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102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62"/>
        <w:gridCol w:w="1608"/>
        <w:gridCol w:w="3971"/>
        <w:gridCol w:w="8"/>
        <w:gridCol w:w="6"/>
      </w:tblGrid>
      <w:tr w:rsidR="003B7FC1" w:rsidRPr="003B7FC1" w14:paraId="2CBC98F1" w14:textId="77777777" w:rsidTr="003B7FC1">
        <w:trPr>
          <w:gridAfter w:val="2"/>
          <w:wAfter w:w="14" w:type="dxa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1B90BA" w14:textId="77777777" w:rsidR="003B7FC1" w:rsidRPr="003B7FC1" w:rsidRDefault="003B7FC1" w:rsidP="00C95E42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L.p.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4826E044" w14:textId="0624E9BF" w:rsidR="003B7FC1" w:rsidRPr="003B7FC1" w:rsidRDefault="003B7FC1" w:rsidP="003B7FC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Wymagane parametry i funkcje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58CDDD90" w14:textId="77777777" w:rsidR="003B7FC1" w:rsidRPr="003B7FC1" w:rsidRDefault="003B7FC1" w:rsidP="00C95E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971" w:type="dxa"/>
            <w:shd w:val="clear" w:color="auto" w:fill="D9D9D9" w:themeFill="background1" w:themeFillShade="D9"/>
            <w:vAlign w:val="center"/>
          </w:tcPr>
          <w:p w14:paraId="6CB9BE0B" w14:textId="77777777" w:rsidR="003B7FC1" w:rsidRPr="003B7FC1" w:rsidRDefault="003B7FC1" w:rsidP="00C95E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Parametr oferowany</w:t>
            </w:r>
          </w:p>
        </w:tc>
      </w:tr>
      <w:tr w:rsidR="00705CE4" w:rsidRPr="003B7FC1" w14:paraId="32BF5801" w14:textId="77777777" w:rsidTr="003B7FC1">
        <w:trPr>
          <w:trHeight w:val="826"/>
        </w:trPr>
        <w:tc>
          <w:tcPr>
            <w:tcW w:w="10223" w:type="dxa"/>
            <w:gridSpan w:val="6"/>
            <w:shd w:val="clear" w:color="auto" w:fill="C6D9F1"/>
          </w:tcPr>
          <w:p w14:paraId="5A7BC57C" w14:textId="77777777" w:rsidR="003B7FC1" w:rsidRDefault="004D05AE" w:rsidP="00C95E4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>DOSTAWA I INSTALACJA TAB</w:t>
            </w:r>
            <w:r w:rsidR="002B033C" w:rsidRPr="003B7FC1"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>ETÓW WRAZ Z INTEGRACJ</w:t>
            </w:r>
            <w:r w:rsidR="003B7FC1">
              <w:rPr>
                <w:rFonts w:ascii="Arial" w:eastAsia="Calibri" w:hAnsi="Arial" w:cs="Arial"/>
                <w:b/>
                <w:sz w:val="20"/>
                <w:szCs w:val="20"/>
              </w:rPr>
              <w:t>Ą</w:t>
            </w: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ZAKUPIONEGO SPRZĘTU </w:t>
            </w:r>
          </w:p>
          <w:p w14:paraId="5A443396" w14:textId="59541F81" w:rsidR="00705CE4" w:rsidRPr="003B7FC1" w:rsidRDefault="004D05AE" w:rsidP="003B7FC1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>Z OPROGRAMOWANIEM HIS ZAMAWIAJĄCEGO – KAMSOFT – 6</w:t>
            </w:r>
            <w:r w:rsidR="003B7F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B7FC1">
              <w:rPr>
                <w:rFonts w:ascii="Arial" w:eastAsia="Calibri" w:hAnsi="Arial" w:cs="Arial"/>
                <w:b/>
                <w:sz w:val="20"/>
                <w:szCs w:val="20"/>
              </w:rPr>
              <w:t>sztuk.</w:t>
            </w:r>
          </w:p>
          <w:p w14:paraId="057BD9C3" w14:textId="77777777" w:rsidR="00705CE4" w:rsidRPr="003B7FC1" w:rsidRDefault="00705CE4" w:rsidP="00C95E4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Oferowany model: …………………………………………………………</w:t>
            </w:r>
          </w:p>
          <w:p w14:paraId="7B5DC043" w14:textId="77777777" w:rsidR="00705CE4" w:rsidRPr="003B7FC1" w:rsidRDefault="00705CE4" w:rsidP="00C95E4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Producent: …………………………………………………………</w:t>
            </w:r>
          </w:p>
          <w:p w14:paraId="56A5D3E8" w14:textId="77777777" w:rsidR="00705CE4" w:rsidRPr="003B7FC1" w:rsidRDefault="00705CE4" w:rsidP="003B7FC1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Rok produkcji …………………………………………………………</w:t>
            </w:r>
          </w:p>
        </w:tc>
      </w:tr>
      <w:tr w:rsidR="003B7FC1" w:rsidRPr="003B7FC1" w14:paraId="4746DCE1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6D95C060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216DE" w14:textId="22C05755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ekranu: min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cala</w:t>
            </w:r>
          </w:p>
        </w:tc>
        <w:tc>
          <w:tcPr>
            <w:tcW w:w="1608" w:type="dxa"/>
            <w:vAlign w:val="center"/>
          </w:tcPr>
          <w:p w14:paraId="517E6F66" w14:textId="50775AA1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7A8479F0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3BFDFE0A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049484C6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65C06" w14:textId="47E31C97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ekranu: min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1920x1080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px</w:t>
            </w:r>
            <w:proofErr w:type="spellEnd"/>
          </w:p>
        </w:tc>
        <w:tc>
          <w:tcPr>
            <w:tcW w:w="1608" w:type="dxa"/>
            <w:vAlign w:val="center"/>
          </w:tcPr>
          <w:p w14:paraId="1CC962F5" w14:textId="1B7A7D83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74E623F2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1334BA04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1A079AAE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5BEE8" w14:textId="25DC57DD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Zasilanie: USB</w:t>
            </w:r>
          </w:p>
        </w:tc>
        <w:tc>
          <w:tcPr>
            <w:tcW w:w="1608" w:type="dxa"/>
            <w:vAlign w:val="center"/>
          </w:tcPr>
          <w:p w14:paraId="1690D3FD" w14:textId="4C0521B5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4D2157DE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4A169311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61446F05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BF203" w14:textId="77777777" w:rsidR="003B7FC1" w:rsidRDefault="003B7FC1" w:rsidP="003B7F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B7FC1">
              <w:rPr>
                <w:rFonts w:ascii="Arial" w:hAnsi="Arial" w:cs="Arial"/>
                <w:bCs/>
                <w:sz w:val="20"/>
                <w:szCs w:val="20"/>
              </w:rPr>
              <w:t xml:space="preserve">Łączność: </w:t>
            </w:r>
          </w:p>
          <w:p w14:paraId="4B11EA51" w14:textId="77777777" w:rsidR="003B7FC1" w:rsidRDefault="003B7FC1" w:rsidP="003B7F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B7FC1">
              <w:rPr>
                <w:rFonts w:ascii="Arial" w:hAnsi="Arial" w:cs="Arial"/>
                <w:bCs/>
                <w:sz w:val="20"/>
                <w:szCs w:val="20"/>
              </w:rPr>
              <w:t>Wifi min. 802.11 a/b/g/n/</w:t>
            </w:r>
            <w:proofErr w:type="spellStart"/>
            <w:r w:rsidRPr="003B7FC1">
              <w:rPr>
                <w:rFonts w:ascii="Arial" w:hAnsi="Arial" w:cs="Arial"/>
                <w:bCs/>
                <w:sz w:val="20"/>
                <w:szCs w:val="20"/>
              </w:rPr>
              <w:t>ac</w:t>
            </w:r>
            <w:proofErr w:type="spellEnd"/>
            <w:r w:rsidRPr="003B7F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9640576" w14:textId="7DC00878" w:rsidR="003B7FC1" w:rsidRPr="003B7FC1" w:rsidRDefault="003B7FC1" w:rsidP="003B7F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B7FC1">
              <w:rPr>
                <w:rFonts w:ascii="Arial" w:hAnsi="Arial" w:cs="Arial"/>
                <w:bCs/>
                <w:sz w:val="20"/>
                <w:szCs w:val="20"/>
              </w:rPr>
              <w:t xml:space="preserve">oraz </w:t>
            </w:r>
            <w:proofErr w:type="spellStart"/>
            <w:r w:rsidRPr="003B7FC1">
              <w:rPr>
                <w:rFonts w:ascii="Arial" w:hAnsi="Arial" w:cs="Arial"/>
                <w:bCs/>
                <w:sz w:val="20"/>
                <w:szCs w:val="20"/>
              </w:rPr>
              <w:t>bluetooth</w:t>
            </w:r>
            <w:proofErr w:type="spellEnd"/>
            <w:r w:rsidRPr="003B7FC1">
              <w:rPr>
                <w:rFonts w:ascii="Arial" w:hAnsi="Arial" w:cs="Arial"/>
                <w:bCs/>
                <w:sz w:val="20"/>
                <w:szCs w:val="20"/>
              </w:rPr>
              <w:t xml:space="preserve"> min. 5.0</w:t>
            </w:r>
          </w:p>
        </w:tc>
        <w:tc>
          <w:tcPr>
            <w:tcW w:w="1608" w:type="dxa"/>
            <w:vAlign w:val="center"/>
          </w:tcPr>
          <w:p w14:paraId="79644E96" w14:textId="19F5C899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1827CE00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3A30F689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68D0E12D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5E41" w14:textId="184746D7" w:rsidR="003B7FC1" w:rsidRPr="003B7FC1" w:rsidRDefault="003B7FC1" w:rsidP="003B7FC1">
            <w:pPr>
              <w:spacing w:before="60" w:after="60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Zasilacz oraz kable zasilające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w zestawie</w:t>
            </w:r>
            <w:r w:rsidRPr="003B7FC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– 6 sztuk</w:t>
            </w:r>
          </w:p>
        </w:tc>
        <w:tc>
          <w:tcPr>
            <w:tcW w:w="1608" w:type="dxa"/>
            <w:vAlign w:val="center"/>
          </w:tcPr>
          <w:p w14:paraId="5986EC55" w14:textId="7CD1CCB9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28254E13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4FBADD44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036EB220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42C9F" w14:textId="6FE129D3" w:rsidR="003B7FC1" w:rsidRPr="003B7FC1" w:rsidRDefault="003B7FC1" w:rsidP="003B7FC1">
            <w:pPr>
              <w:spacing w:before="60" w:after="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color w:val="000000"/>
                <w:sz w:val="20"/>
                <w:szCs w:val="20"/>
              </w:rPr>
              <w:t>Etui oraz szkło ochronne na tablet – 6 sztuk</w:t>
            </w:r>
          </w:p>
        </w:tc>
        <w:tc>
          <w:tcPr>
            <w:tcW w:w="1608" w:type="dxa"/>
            <w:vAlign w:val="center"/>
          </w:tcPr>
          <w:p w14:paraId="58F47526" w14:textId="6766A5F7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353F12A4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61692BCA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4EC762AD" w14:textId="77777777" w:rsidR="003B7FC1" w:rsidRPr="003B7FC1" w:rsidRDefault="003B7FC1" w:rsidP="00FB471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1730B" w14:textId="49A5F589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Pióro kompatybilne z ekranem – 6 sztuk</w:t>
            </w:r>
          </w:p>
        </w:tc>
        <w:tc>
          <w:tcPr>
            <w:tcW w:w="1608" w:type="dxa"/>
            <w:vAlign w:val="center"/>
          </w:tcPr>
          <w:p w14:paraId="131EBE47" w14:textId="3517BC1F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1D7660B8" w14:textId="77777777" w:rsidR="003B7FC1" w:rsidRPr="003B7FC1" w:rsidRDefault="003B7FC1" w:rsidP="00FB471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77BF319A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1AC1C006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F47" w14:textId="3158C9FA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Przygotowanie </w:t>
            </w:r>
            <w:r w:rsidR="002612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</w:t>
            </w: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wzorów formularzy</w:t>
            </w:r>
          </w:p>
        </w:tc>
        <w:tc>
          <w:tcPr>
            <w:tcW w:w="1608" w:type="dxa"/>
            <w:vAlign w:val="center"/>
          </w:tcPr>
          <w:p w14:paraId="7CB4FF94" w14:textId="3261134D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46BDBB17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5CC05B4C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7CDECF63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F48" w14:textId="73723A91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Licencja na system IC PEN (dożywotnia) – 6 sztuk</w:t>
            </w:r>
          </w:p>
        </w:tc>
        <w:tc>
          <w:tcPr>
            <w:tcW w:w="1608" w:type="dxa"/>
            <w:vAlign w:val="center"/>
          </w:tcPr>
          <w:p w14:paraId="0FA8C4F1" w14:textId="5C3A01E3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58981090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51E3C623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5A7B5D88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BF6" w14:textId="5E9DB74A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Instalacja serwera oraz konfiguracja</w:t>
            </w:r>
          </w:p>
        </w:tc>
        <w:tc>
          <w:tcPr>
            <w:tcW w:w="1608" w:type="dxa"/>
            <w:vAlign w:val="center"/>
          </w:tcPr>
          <w:p w14:paraId="45100014" w14:textId="65755D6C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11DFCDB8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347DA54F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2A3512B2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24E" w14:textId="68B2E8F0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wdrożeniow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608" w:type="dxa"/>
            <w:vAlign w:val="center"/>
          </w:tcPr>
          <w:p w14:paraId="3BAA0D39" w14:textId="33EF98C9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05CA1469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1F2A6546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533BA522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699" w14:textId="00D2F86B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Szkolenie pracowników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zakresie obsługi przedmiotu zamówienia</w:t>
            </w:r>
          </w:p>
        </w:tc>
        <w:tc>
          <w:tcPr>
            <w:tcW w:w="1608" w:type="dxa"/>
            <w:vAlign w:val="center"/>
          </w:tcPr>
          <w:p w14:paraId="47983D07" w14:textId="2C4F184C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366A1813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717D0986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387BF623" w14:textId="77777777" w:rsidR="003B7FC1" w:rsidRPr="003B7FC1" w:rsidRDefault="003B7FC1" w:rsidP="0095062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00A" w14:textId="5B37A798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Integracja z systemem KAMSOFT</w:t>
            </w:r>
          </w:p>
        </w:tc>
        <w:tc>
          <w:tcPr>
            <w:tcW w:w="1608" w:type="dxa"/>
            <w:vAlign w:val="center"/>
          </w:tcPr>
          <w:p w14:paraId="45CA7BE1" w14:textId="3CA4A53C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03FF3ABD" w14:textId="77777777" w:rsidR="003B7FC1" w:rsidRPr="003B7FC1" w:rsidRDefault="003B7FC1" w:rsidP="009506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753520B1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64E3419A" w14:textId="77777777" w:rsidR="003B7FC1" w:rsidRPr="003B7FC1" w:rsidRDefault="003B7FC1" w:rsidP="00EE315A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EBF" w14:textId="6213929D" w:rsidR="003B7FC1" w:rsidRPr="003B7FC1" w:rsidRDefault="003B7FC1" w:rsidP="003B7FC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Wyświetlanie i podpisywanie dokumentów w formacie A4</w:t>
            </w:r>
          </w:p>
        </w:tc>
        <w:tc>
          <w:tcPr>
            <w:tcW w:w="1608" w:type="dxa"/>
            <w:vAlign w:val="center"/>
          </w:tcPr>
          <w:p w14:paraId="5BCD755B" w14:textId="003BF15F" w:rsidR="003B7FC1" w:rsidRPr="003B7FC1" w:rsidRDefault="003B7FC1" w:rsidP="003B7FC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</w:tc>
        <w:tc>
          <w:tcPr>
            <w:tcW w:w="3979" w:type="dxa"/>
            <w:gridSpan w:val="2"/>
          </w:tcPr>
          <w:p w14:paraId="741C1A98" w14:textId="77777777" w:rsidR="003B7FC1" w:rsidRPr="003B7FC1" w:rsidRDefault="003B7FC1" w:rsidP="00EE315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7FC1" w:rsidRPr="003B7FC1" w14:paraId="6810CB18" w14:textId="77777777" w:rsidTr="003B7FC1">
        <w:trPr>
          <w:gridAfter w:val="1"/>
          <w:wAfter w:w="6" w:type="dxa"/>
        </w:trPr>
        <w:tc>
          <w:tcPr>
            <w:tcW w:w="568" w:type="dxa"/>
            <w:vAlign w:val="center"/>
          </w:tcPr>
          <w:p w14:paraId="123420A9" w14:textId="77777777" w:rsidR="003B7FC1" w:rsidRPr="003B7FC1" w:rsidRDefault="003B7FC1" w:rsidP="00641911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BEB2" w14:textId="5ED2B072" w:rsidR="003B7FC1" w:rsidRPr="003B7FC1" w:rsidRDefault="003B7FC1" w:rsidP="0064191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F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gwarancja urządzeń</w:t>
            </w:r>
          </w:p>
        </w:tc>
        <w:tc>
          <w:tcPr>
            <w:tcW w:w="1608" w:type="dxa"/>
            <w:vAlign w:val="center"/>
          </w:tcPr>
          <w:p w14:paraId="5971998A" w14:textId="77777777" w:rsidR="003B7FC1" w:rsidRPr="003B7FC1" w:rsidRDefault="003B7FC1" w:rsidP="003B7FC1">
            <w:pPr>
              <w:spacing w:before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Tak, podać</w:t>
            </w:r>
          </w:p>
          <w:p w14:paraId="49FFDE34" w14:textId="10DBDDA2" w:rsidR="003B7FC1" w:rsidRPr="003B7FC1" w:rsidRDefault="003B7FC1" w:rsidP="003B7FC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24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B7FC1">
              <w:rPr>
                <w:rFonts w:ascii="Arial" w:eastAsia="Calibri" w:hAnsi="Arial" w:cs="Arial"/>
                <w:sz w:val="20"/>
                <w:szCs w:val="20"/>
              </w:rPr>
              <w:t>msc</w:t>
            </w:r>
            <w:proofErr w:type="spellEnd"/>
            <w:r w:rsidRPr="003B7FC1">
              <w:rPr>
                <w:rFonts w:ascii="Arial" w:eastAsia="Calibri" w:hAnsi="Arial" w:cs="Arial"/>
                <w:sz w:val="20"/>
                <w:szCs w:val="20"/>
              </w:rPr>
              <w:t>.- 0 pkt</w:t>
            </w:r>
            <w:r w:rsidRPr="003B7FC1">
              <w:rPr>
                <w:rFonts w:ascii="Arial" w:eastAsia="Calibri" w:hAnsi="Arial" w:cs="Arial"/>
                <w:sz w:val="20"/>
                <w:szCs w:val="20"/>
              </w:rPr>
              <w:br/>
              <w:t>36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B7FC1">
              <w:rPr>
                <w:rFonts w:ascii="Arial" w:eastAsia="Calibri" w:hAnsi="Arial" w:cs="Arial"/>
                <w:sz w:val="20"/>
                <w:szCs w:val="20"/>
              </w:rPr>
              <w:t>msc</w:t>
            </w:r>
            <w:proofErr w:type="spellEnd"/>
            <w:r w:rsidRPr="003B7FC1">
              <w:rPr>
                <w:rFonts w:ascii="Arial" w:eastAsia="Calibri" w:hAnsi="Arial" w:cs="Arial"/>
                <w:sz w:val="20"/>
                <w:szCs w:val="20"/>
              </w:rPr>
              <w:t>.-</w:t>
            </w:r>
            <w:r w:rsidR="00645A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B7FC1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45A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B7FC1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  <w:p w14:paraId="249FBE32" w14:textId="2A2B2FE7" w:rsidR="003B7FC1" w:rsidRPr="003B7FC1" w:rsidRDefault="003B7FC1" w:rsidP="003B7FC1">
            <w:pPr>
              <w:spacing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7FC1">
              <w:rPr>
                <w:rFonts w:ascii="Arial" w:eastAsia="Calibri" w:hAnsi="Arial" w:cs="Arial"/>
                <w:sz w:val="20"/>
                <w:szCs w:val="20"/>
              </w:rPr>
              <w:t>48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B7FC1">
              <w:rPr>
                <w:rFonts w:ascii="Arial" w:eastAsia="Calibri" w:hAnsi="Arial" w:cs="Arial"/>
                <w:sz w:val="20"/>
                <w:szCs w:val="20"/>
              </w:rPr>
              <w:t>msc</w:t>
            </w:r>
            <w:proofErr w:type="spellEnd"/>
            <w:r w:rsidRPr="003B7FC1">
              <w:rPr>
                <w:rFonts w:ascii="Arial" w:eastAsia="Calibri" w:hAnsi="Arial" w:cs="Arial"/>
                <w:sz w:val="20"/>
                <w:szCs w:val="20"/>
              </w:rPr>
              <w:t>.- 20</w:t>
            </w:r>
            <w:r w:rsidR="00645A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B7FC1">
              <w:rPr>
                <w:rFonts w:ascii="Arial" w:eastAsia="Calibri" w:hAnsi="Arial" w:cs="Arial"/>
                <w:sz w:val="20"/>
                <w:szCs w:val="20"/>
              </w:rPr>
              <w:t>pkt</w:t>
            </w:r>
          </w:p>
        </w:tc>
        <w:tc>
          <w:tcPr>
            <w:tcW w:w="3979" w:type="dxa"/>
            <w:gridSpan w:val="2"/>
            <w:vAlign w:val="center"/>
          </w:tcPr>
          <w:p w14:paraId="1F505670" w14:textId="77777777" w:rsidR="003B7FC1" w:rsidRPr="003B7FC1" w:rsidRDefault="003B7FC1" w:rsidP="006419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F4BB2EA" w14:textId="0EDEDFED" w:rsidR="00705CE4" w:rsidRPr="00536B7E" w:rsidRDefault="00705CE4" w:rsidP="001E31B9">
      <w:pPr>
        <w:suppressAutoHyphens/>
        <w:autoSpaceDE w:val="0"/>
        <w:spacing w:after="0" w:line="240" w:lineRule="auto"/>
        <w:ind w:right="58"/>
        <w:jc w:val="both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</w:p>
    <w:p w14:paraId="25CF9CB4" w14:textId="4C82FA42" w:rsidR="001E31B9" w:rsidRDefault="001E31B9" w:rsidP="00645A11">
      <w:pPr>
        <w:suppressAutoHyphens/>
        <w:autoSpaceDE w:val="0"/>
        <w:spacing w:after="120" w:line="240" w:lineRule="auto"/>
        <w:ind w:right="58"/>
        <w:jc w:val="both"/>
        <w:rPr>
          <w:rFonts w:ascii="Arial" w:eastAsia="Arial Unicode MS" w:hAnsi="Arial" w:cs="Arial"/>
          <w:b/>
          <w:sz w:val="20"/>
          <w:szCs w:val="20"/>
          <w:lang w:eastAsia="zh-CN"/>
        </w:rPr>
      </w:pP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Parametry wymagane stanowią parametry graniczne / odcinające – niespełnienie nawet jednego </w:t>
      </w:r>
      <w:r w:rsidR="00645A11">
        <w:rPr>
          <w:rFonts w:ascii="Arial" w:eastAsia="Arial Unicode MS" w:hAnsi="Arial" w:cs="Arial"/>
          <w:sz w:val="20"/>
          <w:szCs w:val="20"/>
          <w:lang w:eastAsia="zh-CN"/>
        </w:rPr>
        <w:br/>
      </w: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z w/w parametrów spowoduje odrzucenie oferty. </w:t>
      </w:r>
      <w:r w:rsidRPr="003B7FC1">
        <w:rPr>
          <w:rFonts w:ascii="Arial" w:eastAsia="Arial Unicode MS" w:hAnsi="Arial" w:cs="Arial"/>
          <w:b/>
          <w:sz w:val="20"/>
          <w:szCs w:val="20"/>
          <w:lang w:eastAsia="zh-CN"/>
        </w:rPr>
        <w:t xml:space="preserve">Brak opisu traktowany będzie jako brak danego parametru w oferowanej konfiguracji. </w:t>
      </w:r>
    </w:p>
    <w:p w14:paraId="68798755" w14:textId="50AD3F92" w:rsidR="003B7FC1" w:rsidRDefault="003B7FC1" w:rsidP="00645A11">
      <w:pPr>
        <w:suppressAutoHyphens/>
        <w:autoSpaceDE w:val="0"/>
        <w:spacing w:after="120" w:line="240" w:lineRule="auto"/>
        <w:ind w:right="58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3B7FC1">
        <w:rPr>
          <w:rFonts w:ascii="Arial" w:eastAsia="Arial Unicode MS" w:hAnsi="Arial" w:cs="Arial"/>
          <w:sz w:val="20"/>
          <w:szCs w:val="20"/>
          <w:lang w:eastAsia="zh-CN"/>
        </w:rPr>
        <w:t>W pkt 1</w:t>
      </w:r>
      <w:r>
        <w:rPr>
          <w:rFonts w:ascii="Arial" w:eastAsia="Arial Unicode MS" w:hAnsi="Arial" w:cs="Arial"/>
          <w:sz w:val="20"/>
          <w:szCs w:val="20"/>
          <w:lang w:eastAsia="zh-CN"/>
        </w:rPr>
        <w:t xml:space="preserve">, 2 oraz 4 </w:t>
      </w: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Wykonawca obowiązany jest wpisać </w:t>
      </w:r>
      <w:r>
        <w:rPr>
          <w:rFonts w:ascii="Arial" w:eastAsia="Arial Unicode MS" w:hAnsi="Arial" w:cs="Arial"/>
          <w:sz w:val="20"/>
          <w:szCs w:val="20"/>
          <w:lang w:eastAsia="zh-CN"/>
        </w:rPr>
        <w:t>parametry</w:t>
      </w: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 oferowanego urządzenia.</w:t>
      </w:r>
    </w:p>
    <w:p w14:paraId="39EB75C0" w14:textId="7757CE57" w:rsidR="003B7FC1" w:rsidRPr="003B7FC1" w:rsidRDefault="003B7FC1" w:rsidP="00645A11">
      <w:pPr>
        <w:suppressAutoHyphens/>
        <w:autoSpaceDE w:val="0"/>
        <w:spacing w:after="120" w:line="240" w:lineRule="auto"/>
        <w:ind w:right="58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645A11">
        <w:rPr>
          <w:rFonts w:ascii="Arial" w:eastAsia="Arial Unicode MS" w:hAnsi="Arial" w:cs="Arial"/>
          <w:sz w:val="20"/>
          <w:szCs w:val="20"/>
          <w:lang w:eastAsia="zh-CN"/>
        </w:rPr>
        <w:t>W pkt 3</w:t>
      </w:r>
      <w:r w:rsidR="002D4AC0">
        <w:rPr>
          <w:rFonts w:ascii="Arial" w:eastAsia="Arial Unicode MS" w:hAnsi="Arial" w:cs="Arial"/>
          <w:sz w:val="20"/>
          <w:szCs w:val="20"/>
          <w:lang w:eastAsia="zh-CN"/>
        </w:rPr>
        <w:t>, 5</w:t>
      </w:r>
      <w:r w:rsidR="00645A11" w:rsidRPr="00645A11">
        <w:rPr>
          <w:rFonts w:ascii="Arial" w:eastAsia="Arial Unicode MS" w:hAnsi="Arial" w:cs="Arial"/>
          <w:sz w:val="20"/>
          <w:szCs w:val="20"/>
          <w:lang w:eastAsia="zh-CN"/>
        </w:rPr>
        <w:t xml:space="preserve"> oraz</w:t>
      </w:r>
      <w:r w:rsidRPr="00645A1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="00645A11" w:rsidRPr="00645A11">
        <w:rPr>
          <w:rFonts w:ascii="Arial" w:eastAsia="Arial Unicode MS" w:hAnsi="Arial" w:cs="Arial"/>
          <w:sz w:val="20"/>
          <w:szCs w:val="20"/>
          <w:lang w:eastAsia="zh-CN"/>
        </w:rPr>
        <w:t>6-14</w:t>
      </w:r>
      <w:r w:rsidRPr="00645A11">
        <w:rPr>
          <w:rFonts w:ascii="Arial" w:eastAsia="Arial Unicode MS" w:hAnsi="Arial" w:cs="Arial"/>
          <w:sz w:val="20"/>
          <w:szCs w:val="20"/>
          <w:lang w:eastAsia="zh-CN"/>
        </w:rPr>
        <w:t xml:space="preserve"> Wykonawca obowiązany jest wskazać „Tak”, jeżeli zobowiązuje się do spełnienia opisanego wymogu.</w:t>
      </w:r>
    </w:p>
    <w:p w14:paraId="087C5438" w14:textId="2147B3B4" w:rsidR="003B7FC1" w:rsidRPr="003B7FC1" w:rsidRDefault="003B7FC1" w:rsidP="003B7FC1">
      <w:pPr>
        <w:suppressAutoHyphens/>
        <w:autoSpaceDE w:val="0"/>
        <w:spacing w:after="0" w:line="240" w:lineRule="auto"/>
        <w:ind w:right="5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W pkt </w:t>
      </w:r>
      <w:r>
        <w:rPr>
          <w:rFonts w:ascii="Arial" w:eastAsia="Arial Unicode MS" w:hAnsi="Arial" w:cs="Arial"/>
          <w:sz w:val="20"/>
          <w:szCs w:val="20"/>
          <w:lang w:eastAsia="zh-CN"/>
        </w:rPr>
        <w:t>15</w:t>
      </w:r>
      <w:r w:rsidRPr="003B7FC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Pr="003B7FC1">
        <w:rPr>
          <w:rFonts w:ascii="Arial" w:eastAsia="Times New Roman" w:hAnsi="Arial" w:cs="Arial"/>
          <w:sz w:val="20"/>
          <w:szCs w:val="20"/>
          <w:lang w:eastAsia="pl-PL"/>
        </w:rPr>
        <w:t>Wykonawca jest zobowiązany wskazać jeden z dopuszczonych przez Zamawiającego okresów gwarancji. W przypadku, gdy Wykonawca nie wskaże terminu, tj. pozostawi puste miejsce, Zamawiający uzna, iż Wykonawca oferuje okres gwarancji 24 miesiące i uzyska 0 punktów. W przypadku, gdy Wykonawca wskaże inny okres, niż dopuszczony przez Zamawiającego, Zamawiający odrzuci ofertę jako niezgodną z warunkami zamówienia.</w:t>
      </w:r>
    </w:p>
    <w:p w14:paraId="3BADF060" w14:textId="24B7A2B7" w:rsidR="001E31B9" w:rsidRPr="003B7FC1" w:rsidRDefault="001E31B9" w:rsidP="001E31B9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</w:p>
    <w:p w14:paraId="33EA0D10" w14:textId="3503FCB3" w:rsidR="003B7FC1" w:rsidRPr="003B7FC1" w:rsidRDefault="003B7FC1" w:rsidP="001E31B9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</w:p>
    <w:p w14:paraId="7502295A" w14:textId="77777777" w:rsidR="003B7FC1" w:rsidRPr="003B7FC1" w:rsidRDefault="003B7FC1" w:rsidP="001E31B9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</w:p>
    <w:p w14:paraId="1AEB5ACF" w14:textId="77777777" w:rsidR="001E31B9" w:rsidRPr="003B7FC1" w:rsidRDefault="001E31B9" w:rsidP="001E31B9">
      <w:pPr>
        <w:widowControl w:val="0"/>
        <w:suppressAutoHyphens/>
        <w:autoSpaceDN w:val="0"/>
        <w:spacing w:after="0" w:line="240" w:lineRule="auto"/>
        <w:ind w:left="60"/>
        <w:jc w:val="center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</w:p>
    <w:p w14:paraId="5207790F" w14:textId="27FDE8F0" w:rsidR="001E31B9" w:rsidRPr="003B7FC1" w:rsidRDefault="001E31B9" w:rsidP="00D00BAC">
      <w:pPr>
        <w:widowControl w:val="0"/>
        <w:suppressAutoHyphens/>
        <w:autoSpaceDN w:val="0"/>
        <w:spacing w:after="0" w:line="240" w:lineRule="auto"/>
        <w:ind w:left="5245"/>
        <w:textAlignment w:val="baseline"/>
        <w:rPr>
          <w:rFonts w:ascii="Arial" w:eastAsia="Lucida Sans Unicode" w:hAnsi="Arial" w:cs="Arial"/>
          <w:kern w:val="3"/>
          <w:sz w:val="20"/>
          <w:szCs w:val="20"/>
        </w:rPr>
      </w:pPr>
      <w:bookmarkStart w:id="0" w:name="_Hlk99095252"/>
      <w:r w:rsidRPr="003B7FC1">
        <w:rPr>
          <w:rFonts w:ascii="Arial" w:eastAsia="Lucida Sans Unicode" w:hAnsi="Arial" w:cs="Arial"/>
          <w:kern w:val="3"/>
          <w:sz w:val="20"/>
          <w:szCs w:val="20"/>
        </w:rPr>
        <w:t>…………………………………</w:t>
      </w:r>
      <w:r w:rsidR="00D00BAC" w:rsidRPr="003B7FC1">
        <w:rPr>
          <w:rFonts w:ascii="Arial" w:eastAsia="Lucida Sans Unicode" w:hAnsi="Arial" w:cs="Arial"/>
          <w:kern w:val="3"/>
          <w:sz w:val="20"/>
          <w:szCs w:val="20"/>
        </w:rPr>
        <w:t>…..</w:t>
      </w:r>
    </w:p>
    <w:p w14:paraId="324E278C" w14:textId="2AE6D6E9" w:rsidR="004821C5" w:rsidRPr="003B7FC1" w:rsidRDefault="001E31B9" w:rsidP="00D00BAC">
      <w:pPr>
        <w:widowControl w:val="0"/>
        <w:suppressAutoHyphens/>
        <w:autoSpaceDN w:val="0"/>
        <w:spacing w:after="0" w:line="240" w:lineRule="auto"/>
        <w:ind w:left="3540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</w:rPr>
      </w:pPr>
      <w:r w:rsidRPr="003B7FC1">
        <w:rPr>
          <w:rFonts w:ascii="Arial" w:eastAsia="Lucida Sans Unicode" w:hAnsi="Arial" w:cs="Arial"/>
          <w:i/>
          <w:kern w:val="3"/>
          <w:sz w:val="18"/>
          <w:szCs w:val="20"/>
        </w:rPr>
        <w:t>Podpis osoby uprawnionej</w:t>
      </w:r>
      <w:r w:rsidR="003B7FC1" w:rsidRPr="003B7FC1">
        <w:rPr>
          <w:rFonts w:ascii="Arial" w:eastAsia="Lucida Sans Unicode" w:hAnsi="Arial" w:cs="Arial"/>
          <w:i/>
          <w:kern w:val="3"/>
          <w:sz w:val="18"/>
          <w:szCs w:val="20"/>
        </w:rPr>
        <w:t xml:space="preserve"> </w:t>
      </w:r>
      <w:r w:rsidR="00D00BAC" w:rsidRPr="003B7FC1">
        <w:rPr>
          <w:rFonts w:ascii="Arial" w:eastAsia="Lucida Sans Unicode" w:hAnsi="Arial" w:cs="Arial"/>
          <w:i/>
          <w:kern w:val="3"/>
          <w:sz w:val="18"/>
          <w:szCs w:val="20"/>
        </w:rPr>
        <w:t>d</w:t>
      </w:r>
      <w:r w:rsidRPr="003B7FC1">
        <w:rPr>
          <w:rFonts w:ascii="Arial" w:eastAsia="Lucida Sans Unicode" w:hAnsi="Arial" w:cs="Arial"/>
          <w:i/>
          <w:kern w:val="3"/>
          <w:sz w:val="18"/>
          <w:szCs w:val="20"/>
        </w:rPr>
        <w:t>o</w:t>
      </w:r>
      <w:r w:rsidR="00D00BAC" w:rsidRPr="003B7FC1">
        <w:rPr>
          <w:rFonts w:ascii="Arial" w:eastAsia="Lucida Sans Unicode" w:hAnsi="Arial" w:cs="Arial"/>
          <w:i/>
          <w:kern w:val="3"/>
          <w:sz w:val="18"/>
          <w:szCs w:val="20"/>
        </w:rPr>
        <w:t xml:space="preserve"> </w:t>
      </w:r>
      <w:r w:rsidRPr="003B7FC1">
        <w:rPr>
          <w:rFonts w:ascii="Arial" w:eastAsia="Times New Roman" w:hAnsi="Arial" w:cs="Arial"/>
          <w:i/>
          <w:kern w:val="3"/>
          <w:sz w:val="18"/>
          <w:szCs w:val="20"/>
        </w:rPr>
        <w:t>reprezentowania Wykonawcy</w:t>
      </w:r>
      <w:bookmarkEnd w:id="0"/>
    </w:p>
    <w:sectPr w:rsidR="004821C5" w:rsidRPr="003B7FC1" w:rsidSect="00193D1E">
      <w:headerReference w:type="default" r:id="rId7"/>
      <w:pgSz w:w="11906" w:h="16838"/>
      <w:pgMar w:top="1135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08BD6" w14:textId="77777777" w:rsidR="00584CFC" w:rsidRDefault="00584CFC" w:rsidP="0031586C">
      <w:pPr>
        <w:spacing w:after="0" w:line="240" w:lineRule="auto"/>
      </w:pPr>
      <w:r>
        <w:separator/>
      </w:r>
    </w:p>
  </w:endnote>
  <w:endnote w:type="continuationSeparator" w:id="0">
    <w:p w14:paraId="2052F8AC" w14:textId="77777777" w:rsidR="00584CFC" w:rsidRDefault="00584CFC" w:rsidP="0031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9AB5" w14:textId="77777777" w:rsidR="00584CFC" w:rsidRDefault="00584CFC" w:rsidP="0031586C">
      <w:pPr>
        <w:spacing w:after="0" w:line="240" w:lineRule="auto"/>
      </w:pPr>
      <w:r>
        <w:separator/>
      </w:r>
    </w:p>
  </w:footnote>
  <w:footnote w:type="continuationSeparator" w:id="0">
    <w:p w14:paraId="6F0EA6F6" w14:textId="77777777" w:rsidR="00584CFC" w:rsidRDefault="00584CFC" w:rsidP="0031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EF69" w14:textId="05E95696" w:rsidR="0031586C" w:rsidRPr="003B7FC1" w:rsidRDefault="00D00BAC" w:rsidP="00D00BAC">
    <w:pPr>
      <w:pStyle w:val="Nagwek"/>
      <w:jc w:val="right"/>
      <w:rPr>
        <w:rFonts w:ascii="Arial" w:hAnsi="Arial" w:cs="Arial"/>
      </w:rPr>
    </w:pPr>
    <w:r w:rsidRPr="003B7FC1">
      <w:rPr>
        <w:rFonts w:ascii="Arial" w:hAnsi="Arial" w:cs="Arial"/>
      </w:rPr>
      <w:t xml:space="preserve">Załącznik nr 5 do </w:t>
    </w:r>
    <w:r w:rsidR="003B7FC1" w:rsidRPr="003B7FC1">
      <w:rPr>
        <w:rFonts w:ascii="Arial" w:hAnsi="Arial" w:cs="Arial"/>
      </w:rPr>
      <w:t>ZO</w:t>
    </w:r>
    <w:r w:rsidRPr="003B7FC1">
      <w:rPr>
        <w:rFonts w:ascii="Arial" w:hAnsi="Arial" w:cs="Arial"/>
      </w:rPr>
      <w:t xml:space="preserve">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C0440"/>
    <w:multiLevelType w:val="hybridMultilevel"/>
    <w:tmpl w:val="86BA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5870"/>
    <w:multiLevelType w:val="hybridMultilevel"/>
    <w:tmpl w:val="A04E78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4648"/>
    <w:multiLevelType w:val="hybridMultilevel"/>
    <w:tmpl w:val="A04E78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4467"/>
    <w:multiLevelType w:val="hybridMultilevel"/>
    <w:tmpl w:val="A04E7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04604"/>
    <w:multiLevelType w:val="hybridMultilevel"/>
    <w:tmpl w:val="A04E78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D685C"/>
    <w:multiLevelType w:val="hybridMultilevel"/>
    <w:tmpl w:val="A04E7802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25584">
    <w:abstractNumId w:val="2"/>
  </w:num>
  <w:num w:numId="2" w16cid:durableId="1337075222">
    <w:abstractNumId w:val="3"/>
  </w:num>
  <w:num w:numId="3" w16cid:durableId="1198197312">
    <w:abstractNumId w:val="5"/>
  </w:num>
  <w:num w:numId="4" w16cid:durableId="1379934352">
    <w:abstractNumId w:val="4"/>
  </w:num>
  <w:num w:numId="5" w16cid:durableId="1314722638">
    <w:abstractNumId w:val="1"/>
  </w:num>
  <w:num w:numId="6" w16cid:durableId="142773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B9"/>
    <w:rsid w:val="0004412D"/>
    <w:rsid w:val="000647DD"/>
    <w:rsid w:val="000E4066"/>
    <w:rsid w:val="00184C1A"/>
    <w:rsid w:val="00193D1E"/>
    <w:rsid w:val="001B4793"/>
    <w:rsid w:val="001C2DB1"/>
    <w:rsid w:val="001D5ACE"/>
    <w:rsid w:val="001E31B9"/>
    <w:rsid w:val="001E5E3D"/>
    <w:rsid w:val="001F4BE2"/>
    <w:rsid w:val="00260A39"/>
    <w:rsid w:val="0026126E"/>
    <w:rsid w:val="00263E60"/>
    <w:rsid w:val="002749BA"/>
    <w:rsid w:val="00282601"/>
    <w:rsid w:val="002A50C6"/>
    <w:rsid w:val="002B033C"/>
    <w:rsid w:val="002D4AC0"/>
    <w:rsid w:val="0031586C"/>
    <w:rsid w:val="003343B0"/>
    <w:rsid w:val="003B7FC1"/>
    <w:rsid w:val="004433C2"/>
    <w:rsid w:val="004821C5"/>
    <w:rsid w:val="004D05AE"/>
    <w:rsid w:val="00534102"/>
    <w:rsid w:val="00536B7E"/>
    <w:rsid w:val="00584CFC"/>
    <w:rsid w:val="00594C79"/>
    <w:rsid w:val="005F211E"/>
    <w:rsid w:val="00620F7C"/>
    <w:rsid w:val="00641911"/>
    <w:rsid w:val="00645A11"/>
    <w:rsid w:val="006C167F"/>
    <w:rsid w:val="00705CE4"/>
    <w:rsid w:val="00717D39"/>
    <w:rsid w:val="007B4500"/>
    <w:rsid w:val="007B6284"/>
    <w:rsid w:val="008545A4"/>
    <w:rsid w:val="00863E7A"/>
    <w:rsid w:val="008A3254"/>
    <w:rsid w:val="008A6221"/>
    <w:rsid w:val="008D49C8"/>
    <w:rsid w:val="008E24AF"/>
    <w:rsid w:val="008F3052"/>
    <w:rsid w:val="00926423"/>
    <w:rsid w:val="0095062A"/>
    <w:rsid w:val="00980D69"/>
    <w:rsid w:val="00980FD2"/>
    <w:rsid w:val="00A162A1"/>
    <w:rsid w:val="00A87719"/>
    <w:rsid w:val="00AD0DC1"/>
    <w:rsid w:val="00B5049F"/>
    <w:rsid w:val="00BE3A2D"/>
    <w:rsid w:val="00C802D6"/>
    <w:rsid w:val="00CB6397"/>
    <w:rsid w:val="00CC16D6"/>
    <w:rsid w:val="00D00BAC"/>
    <w:rsid w:val="00D5122E"/>
    <w:rsid w:val="00D51F5F"/>
    <w:rsid w:val="00DA3418"/>
    <w:rsid w:val="00DE667C"/>
    <w:rsid w:val="00E051D7"/>
    <w:rsid w:val="00E174E7"/>
    <w:rsid w:val="00E44529"/>
    <w:rsid w:val="00E81656"/>
    <w:rsid w:val="00ED7366"/>
    <w:rsid w:val="00EE315A"/>
    <w:rsid w:val="00FA56AB"/>
    <w:rsid w:val="00FB4716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7539"/>
  <w15:chartTrackingRefBased/>
  <w15:docId w15:val="{B2D664F8-A3AD-489A-A93F-93DC9B5E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E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E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8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9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479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B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86C"/>
  </w:style>
  <w:style w:type="paragraph" w:styleId="Stopka">
    <w:name w:val="footer"/>
    <w:basedOn w:val="Normalny"/>
    <w:link w:val="StopkaZnak"/>
    <w:uiPriority w:val="99"/>
    <w:unhideWhenUsed/>
    <w:rsid w:val="0031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86C"/>
  </w:style>
  <w:style w:type="paragraph" w:styleId="Tekstdymka">
    <w:name w:val="Balloon Text"/>
    <w:basedOn w:val="Normalny"/>
    <w:link w:val="TekstdymkaZnak"/>
    <w:uiPriority w:val="99"/>
    <w:semiHidden/>
    <w:unhideWhenUsed/>
    <w:rsid w:val="005F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Komar</dc:creator>
  <cp:keywords/>
  <dc:description/>
  <cp:lastModifiedBy>Edyta Piszczatowska</cp:lastModifiedBy>
  <cp:revision>14</cp:revision>
  <cp:lastPrinted>2024-06-24T08:16:00Z</cp:lastPrinted>
  <dcterms:created xsi:type="dcterms:W3CDTF">2022-08-12T10:11:00Z</dcterms:created>
  <dcterms:modified xsi:type="dcterms:W3CDTF">2024-07-03T07:40:00Z</dcterms:modified>
</cp:coreProperties>
</file>