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6B5A3" w14:textId="77777777" w:rsidR="00AF3F57" w:rsidRPr="00D428DB" w:rsidRDefault="00AF3F57" w:rsidP="00D428D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E2F240" w14:textId="76DD5A60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Samodzielny Publiczny Zakład Opieki Zdrowotnej</w:t>
      </w:r>
      <w:r w:rsidR="00E959A5" w:rsidRPr="00D428DB">
        <w:rPr>
          <w:rFonts w:asciiTheme="minorHAnsi" w:hAnsiTheme="minorHAnsi" w:cstheme="minorHAnsi"/>
          <w:b/>
          <w:sz w:val="24"/>
          <w:szCs w:val="24"/>
        </w:rPr>
        <w:t xml:space="preserve"> w Łapach</w:t>
      </w:r>
    </w:p>
    <w:p w14:paraId="44745864" w14:textId="77777777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ul. Janusza Korczaka 23, 18-100 Łapy</w:t>
      </w:r>
    </w:p>
    <w:p w14:paraId="3E6FD7AF" w14:textId="77777777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 xml:space="preserve">REGON: 050644804 </w:t>
      </w:r>
    </w:p>
    <w:p w14:paraId="63B228DE" w14:textId="77777777" w:rsidR="00AF3F57" w:rsidRPr="00D428DB" w:rsidRDefault="00AF3F57" w:rsidP="0045503C">
      <w:pPr>
        <w:pStyle w:val="Tekstpodstawowywcity"/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NIP: 966-13-19-909</w:t>
      </w:r>
    </w:p>
    <w:p w14:paraId="44D6B3C0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4"/>
          <w:szCs w:val="24"/>
        </w:rPr>
        <w:t>tel. centrala (85) 814 24 38</w:t>
      </w:r>
    </w:p>
    <w:p w14:paraId="7BBAA430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4"/>
          <w:szCs w:val="24"/>
        </w:rPr>
        <w:t>godziny pracy: poniedziałek - piątek 7:25-15:00</w:t>
      </w:r>
    </w:p>
    <w:p w14:paraId="4239C4AA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428DB">
        <w:rPr>
          <w:rFonts w:asciiTheme="minorHAnsi" w:hAnsiTheme="minorHAnsi" w:cstheme="minorHAnsi"/>
          <w:sz w:val="24"/>
          <w:szCs w:val="24"/>
        </w:rPr>
        <w:t xml:space="preserve">adres strony internetowej: </w:t>
      </w:r>
      <w:hyperlink r:id="rId5" w:history="1">
        <w:r w:rsidRPr="00D428DB">
          <w:rPr>
            <w:rStyle w:val="Hipercze"/>
            <w:rFonts w:asciiTheme="minorHAnsi" w:hAnsiTheme="minorHAnsi" w:cstheme="minorHAnsi"/>
            <w:sz w:val="24"/>
            <w:szCs w:val="24"/>
          </w:rPr>
          <w:t>www.szpitallapy.pl</w:t>
        </w:r>
      </w:hyperlink>
    </w:p>
    <w:p w14:paraId="3D3A9815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6" w:history="1">
        <w:r w:rsidRPr="00D428DB">
          <w:rPr>
            <w:rStyle w:val="Hipercze"/>
            <w:rFonts w:asciiTheme="minorHAnsi" w:hAnsiTheme="minorHAnsi" w:cstheme="minorHAnsi"/>
            <w:sz w:val="24"/>
            <w:szCs w:val="24"/>
          </w:rPr>
          <w:t>przetargi@szpitallapy.pl</w:t>
        </w:r>
      </w:hyperlink>
      <w:r w:rsidRPr="00D428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E92DCE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8EF8F4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F15633" w14:textId="77777777" w:rsidR="00AF3F57" w:rsidRPr="00D428DB" w:rsidRDefault="00AF3F57" w:rsidP="0045503C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384A6C9" w14:textId="77777777" w:rsidR="00AF3F57" w:rsidRPr="00D428DB" w:rsidRDefault="00AF3F57" w:rsidP="0045503C">
      <w:pPr>
        <w:shd w:val="clear" w:color="auto" w:fill="FFFFFF"/>
        <w:spacing w:line="276" w:lineRule="auto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bCs/>
          <w:spacing w:val="-10"/>
          <w:sz w:val="56"/>
          <w:szCs w:val="56"/>
        </w:rPr>
        <w:t>Zapytanie ofertowe</w:t>
      </w:r>
    </w:p>
    <w:p w14:paraId="0CA0F3ED" w14:textId="132870C6" w:rsidR="00F26073" w:rsidRPr="00D428DB" w:rsidRDefault="00F26073" w:rsidP="0045503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nr DZP.ZO.</w:t>
      </w:r>
      <w:r w:rsidR="00A27FE7"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8</w:t>
      </w: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/2024</w:t>
      </w:r>
    </w:p>
    <w:p w14:paraId="0211B78A" w14:textId="2CA9BAD6" w:rsidR="00F47C0E" w:rsidRPr="00D428DB" w:rsidRDefault="00F26073" w:rsidP="0045503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Cs/>
          <w:spacing w:val="-1"/>
          <w:sz w:val="44"/>
          <w:szCs w:val="44"/>
        </w:rPr>
      </w:pP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 xml:space="preserve"> </w:t>
      </w:r>
      <w:r w:rsidR="00AF3F57"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„</w:t>
      </w:r>
      <w:bookmarkStart w:id="0" w:name="_Hlk160739088"/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 xml:space="preserve">Wykonanie usługi przeglądów technicznych </w:t>
      </w:r>
      <w:r w:rsidR="00E717A0">
        <w:rPr>
          <w:rFonts w:asciiTheme="minorHAnsi" w:hAnsiTheme="minorHAnsi" w:cstheme="minorHAnsi"/>
          <w:b/>
          <w:iCs/>
          <w:spacing w:val="-1"/>
          <w:sz w:val="44"/>
          <w:szCs w:val="44"/>
        </w:rPr>
        <w:br/>
      </w:r>
      <w:r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i konserwacji aparatury i sprzętu medycznego</w:t>
      </w:r>
      <w:bookmarkEnd w:id="0"/>
      <w:r w:rsidR="00AF3F57" w:rsidRPr="00D428DB">
        <w:rPr>
          <w:rFonts w:asciiTheme="minorHAnsi" w:hAnsiTheme="minorHAnsi" w:cstheme="minorHAnsi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iCs/>
          <w:spacing w:val="-1"/>
        </w:rPr>
      </w:pPr>
    </w:p>
    <w:p w14:paraId="3E93DEC8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i/>
          <w:iCs/>
          <w:spacing w:val="-1"/>
        </w:rPr>
      </w:pPr>
    </w:p>
    <w:p w14:paraId="49D672F3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i/>
          <w:iCs/>
          <w:spacing w:val="-1"/>
        </w:rPr>
      </w:pPr>
    </w:p>
    <w:p w14:paraId="7BAF4496" w14:textId="77777777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b/>
          <w:spacing w:val="2"/>
        </w:rPr>
      </w:pPr>
    </w:p>
    <w:p w14:paraId="0DE72721" w14:textId="2C396D6D" w:rsidR="00AF3F57" w:rsidRPr="00D428DB" w:rsidRDefault="00AF3F57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3227AF90" w14:textId="3786ED4C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4E4A491C" w14:textId="12E3A279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41DCB3A1" w14:textId="4AE3FFC1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27D767E8" w14:textId="0DB9EC20" w:rsidR="002076D6" w:rsidRPr="00D428DB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30A44DFC" w14:textId="5B11C40C" w:rsidR="002076D6" w:rsidRDefault="002076D6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6D035503" w14:textId="77777777" w:rsidR="00D428DB" w:rsidRPr="00D428DB" w:rsidRDefault="00D428DB" w:rsidP="0045503C">
      <w:pPr>
        <w:shd w:val="clear" w:color="auto" w:fill="FFFFFF"/>
        <w:spacing w:before="134" w:line="276" w:lineRule="auto"/>
        <w:jc w:val="both"/>
        <w:rPr>
          <w:rFonts w:asciiTheme="minorHAnsi" w:hAnsiTheme="minorHAnsi" w:cstheme="minorHAnsi"/>
          <w:b/>
        </w:rPr>
      </w:pPr>
    </w:p>
    <w:p w14:paraId="77D4E18B" w14:textId="5560E318" w:rsidR="00AF3F57" w:rsidRPr="00D428DB" w:rsidRDefault="00AF3F57" w:rsidP="0045503C">
      <w:pPr>
        <w:shd w:val="clear" w:color="auto" w:fill="FFFFFF"/>
        <w:spacing w:before="134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8"/>
          <w:szCs w:val="28"/>
        </w:rPr>
        <w:t>Łapy,</w:t>
      </w:r>
      <w:r w:rsidR="00D85C6D" w:rsidRPr="00D428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754B" w:rsidRPr="00D428DB">
        <w:rPr>
          <w:rFonts w:asciiTheme="minorHAnsi" w:hAnsiTheme="minorHAnsi" w:cstheme="minorHAnsi"/>
          <w:b/>
          <w:sz w:val="28"/>
          <w:szCs w:val="28"/>
        </w:rPr>
        <w:t>09</w:t>
      </w:r>
      <w:r w:rsidR="00D85C6D" w:rsidRPr="00D428DB">
        <w:rPr>
          <w:rFonts w:asciiTheme="minorHAnsi" w:hAnsiTheme="minorHAnsi" w:cstheme="minorHAnsi"/>
          <w:b/>
          <w:sz w:val="28"/>
          <w:szCs w:val="28"/>
        </w:rPr>
        <w:t>.</w:t>
      </w:r>
      <w:r w:rsidR="00EB2CEF" w:rsidRPr="00D428DB">
        <w:rPr>
          <w:rFonts w:asciiTheme="minorHAnsi" w:hAnsiTheme="minorHAnsi" w:cstheme="minorHAnsi"/>
          <w:b/>
          <w:sz w:val="28"/>
          <w:szCs w:val="28"/>
        </w:rPr>
        <w:t>0</w:t>
      </w:r>
      <w:r w:rsidR="00A27FE7" w:rsidRPr="00D428DB">
        <w:rPr>
          <w:rFonts w:asciiTheme="minorHAnsi" w:hAnsiTheme="minorHAnsi" w:cstheme="minorHAnsi"/>
          <w:b/>
          <w:sz w:val="28"/>
          <w:szCs w:val="28"/>
        </w:rPr>
        <w:t>5</w:t>
      </w:r>
      <w:r w:rsidRPr="00D428DB">
        <w:rPr>
          <w:rFonts w:asciiTheme="minorHAnsi" w:hAnsiTheme="minorHAnsi" w:cstheme="minorHAnsi"/>
          <w:b/>
          <w:sz w:val="28"/>
          <w:szCs w:val="28"/>
        </w:rPr>
        <w:t>.202</w:t>
      </w:r>
      <w:r w:rsidR="00EB2CEF" w:rsidRPr="00D428DB">
        <w:rPr>
          <w:rFonts w:asciiTheme="minorHAnsi" w:hAnsiTheme="minorHAnsi" w:cstheme="minorHAnsi"/>
          <w:b/>
          <w:sz w:val="28"/>
          <w:szCs w:val="28"/>
        </w:rPr>
        <w:t>4</w:t>
      </w:r>
      <w:r w:rsidRPr="00D428DB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29F5CC76" w14:textId="3969DD99" w:rsidR="00AF3F57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ab/>
      </w:r>
    </w:p>
    <w:p w14:paraId="0866F9DC" w14:textId="61E36E37" w:rsidR="002974D9" w:rsidRPr="00D428DB" w:rsidRDefault="002974D9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/>
          <w:bCs/>
        </w:rPr>
        <w:t xml:space="preserve"> </w:t>
      </w:r>
    </w:p>
    <w:p w14:paraId="3C585D80" w14:textId="77777777" w:rsidR="00354882" w:rsidRPr="00D428DB" w:rsidRDefault="00354882" w:rsidP="0045503C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D428DB">
        <w:rPr>
          <w:rFonts w:asciiTheme="minorHAnsi" w:hAnsiTheme="minorHAnsi" w:cstheme="minorHAnsi"/>
          <w:u w:val="single"/>
        </w:rPr>
        <w:br w:type="page"/>
      </w:r>
    </w:p>
    <w:p w14:paraId="0C3FA114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lastRenderedPageBreak/>
        <w:t xml:space="preserve">DANE ZAMAWIAJACEGO: </w:t>
      </w:r>
    </w:p>
    <w:p w14:paraId="00132D20" w14:textId="7777777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Samodzielny Publiczny Zakład Opieki Zdrowotnej w Łapach</w:t>
      </w:r>
    </w:p>
    <w:p w14:paraId="5045D4E2" w14:textId="31E074EC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ul. Janusza Korczaka 23</w:t>
      </w:r>
      <w:r w:rsidR="00B60248" w:rsidRPr="00D428DB">
        <w:rPr>
          <w:rFonts w:asciiTheme="minorHAnsi" w:hAnsiTheme="minorHAnsi" w:cstheme="minorHAnsi"/>
          <w:b/>
        </w:rPr>
        <w:t xml:space="preserve">, </w:t>
      </w:r>
      <w:r w:rsidRPr="00D428DB">
        <w:rPr>
          <w:rFonts w:asciiTheme="minorHAnsi" w:hAnsiTheme="minorHAnsi" w:cstheme="minorHAnsi"/>
          <w:b/>
        </w:rPr>
        <w:t>18-100 Łapy</w:t>
      </w:r>
    </w:p>
    <w:p w14:paraId="2204B101" w14:textId="77777777" w:rsidR="00A8650C" w:rsidRPr="00D428DB" w:rsidRDefault="00C12E17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Tel: 85</w:t>
      </w:r>
      <w:r w:rsidR="00A8650C" w:rsidRPr="00D428DB">
        <w:rPr>
          <w:rFonts w:asciiTheme="minorHAnsi" w:hAnsiTheme="minorHAnsi" w:cstheme="minorHAnsi"/>
        </w:rPr>
        <w:t xml:space="preserve"> 814 24 3</w:t>
      </w:r>
      <w:r w:rsidRPr="00D428DB">
        <w:rPr>
          <w:rFonts w:asciiTheme="minorHAnsi" w:hAnsiTheme="minorHAnsi" w:cstheme="minorHAnsi"/>
        </w:rPr>
        <w:t>8</w:t>
      </w:r>
    </w:p>
    <w:p w14:paraId="2907311B" w14:textId="77777777" w:rsidR="00A8650C" w:rsidRPr="00D428DB" w:rsidRDefault="00150B26" w:rsidP="0045503C">
      <w:pPr>
        <w:spacing w:line="276" w:lineRule="auto"/>
        <w:jc w:val="both"/>
        <w:rPr>
          <w:rFonts w:asciiTheme="minorHAnsi" w:hAnsiTheme="minorHAnsi" w:cstheme="minorHAnsi"/>
        </w:rPr>
      </w:pPr>
      <w:hyperlink r:id="rId7" w:history="1">
        <w:r w:rsidR="00A8650C" w:rsidRPr="00D428DB">
          <w:rPr>
            <w:rStyle w:val="Hipercze"/>
            <w:rFonts w:asciiTheme="minorHAnsi" w:hAnsiTheme="minorHAnsi" w:cstheme="minorHAnsi"/>
          </w:rPr>
          <w:t>www.szpitallapy.pl</w:t>
        </w:r>
      </w:hyperlink>
    </w:p>
    <w:p w14:paraId="13F3A610" w14:textId="26CFE39F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email: </w:t>
      </w:r>
      <w:hyperlink r:id="rId8" w:history="1">
        <w:r w:rsidR="00B81298" w:rsidRPr="00D428DB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="00B81298" w:rsidRPr="00D428DB">
        <w:rPr>
          <w:rFonts w:asciiTheme="minorHAnsi" w:hAnsiTheme="minorHAnsi" w:cstheme="minorHAnsi"/>
        </w:rPr>
        <w:t xml:space="preserve"> </w:t>
      </w:r>
      <w:r w:rsidR="00C12E17" w:rsidRPr="00D428DB">
        <w:rPr>
          <w:rFonts w:asciiTheme="minorHAnsi" w:hAnsiTheme="minorHAnsi" w:cstheme="minorHAnsi"/>
        </w:rPr>
        <w:t xml:space="preserve"> </w:t>
      </w:r>
    </w:p>
    <w:p w14:paraId="053671B5" w14:textId="7777777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</w:rPr>
      </w:pPr>
    </w:p>
    <w:p w14:paraId="14B4E195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 xml:space="preserve">TRYB UDZIELENIA ZAMÓWIENIA: </w:t>
      </w:r>
    </w:p>
    <w:p w14:paraId="555C9C3B" w14:textId="3F1C6FF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Postępowanie prowadzone na podstawie art. </w:t>
      </w:r>
      <w:r w:rsidR="00661473" w:rsidRPr="00D428DB">
        <w:rPr>
          <w:rFonts w:asciiTheme="minorHAnsi" w:hAnsiTheme="minorHAnsi" w:cstheme="minorHAnsi"/>
          <w:sz w:val="22"/>
          <w:szCs w:val="22"/>
        </w:rPr>
        <w:t>2</w:t>
      </w:r>
      <w:r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661473" w:rsidRPr="00D428DB">
        <w:rPr>
          <w:rFonts w:asciiTheme="minorHAnsi" w:hAnsiTheme="minorHAnsi" w:cstheme="minorHAnsi"/>
          <w:sz w:val="22"/>
          <w:szCs w:val="22"/>
        </w:rPr>
        <w:t xml:space="preserve">ust. 1 </w:t>
      </w:r>
      <w:r w:rsidRPr="00D428DB">
        <w:rPr>
          <w:rFonts w:asciiTheme="minorHAnsi" w:hAnsiTheme="minorHAnsi" w:cstheme="minorHAnsi"/>
          <w:sz w:val="22"/>
          <w:szCs w:val="22"/>
        </w:rPr>
        <w:t xml:space="preserve">pkt </w:t>
      </w:r>
      <w:r w:rsidR="00661473" w:rsidRPr="00D428DB">
        <w:rPr>
          <w:rFonts w:asciiTheme="minorHAnsi" w:hAnsiTheme="minorHAnsi" w:cstheme="minorHAnsi"/>
          <w:sz w:val="22"/>
          <w:szCs w:val="22"/>
        </w:rPr>
        <w:t>1</w:t>
      </w:r>
      <w:r w:rsidRPr="00D428DB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911218" w:rsidRPr="00D428DB">
        <w:rPr>
          <w:rFonts w:asciiTheme="minorHAnsi" w:hAnsiTheme="minorHAnsi" w:cstheme="minorHAnsi"/>
          <w:sz w:val="22"/>
          <w:szCs w:val="22"/>
        </w:rPr>
        <w:t>11 września 2019</w:t>
      </w:r>
      <w:r w:rsidRPr="00D428DB">
        <w:rPr>
          <w:rFonts w:asciiTheme="minorHAnsi" w:hAnsiTheme="minorHAnsi" w:cstheme="minorHAnsi"/>
          <w:sz w:val="22"/>
          <w:szCs w:val="22"/>
        </w:rPr>
        <w:t xml:space="preserve"> roku Prawo zamówień publicznych </w:t>
      </w:r>
      <w:r w:rsidR="00253F19" w:rsidRPr="00D428DB">
        <w:rPr>
          <w:rFonts w:asciiTheme="minorHAnsi" w:hAnsiTheme="minorHAnsi" w:cstheme="minorHAnsi"/>
          <w:sz w:val="22"/>
          <w:szCs w:val="22"/>
        </w:rPr>
        <w:t>(Dz. U. z 20</w:t>
      </w:r>
      <w:r w:rsidR="0073786F" w:rsidRPr="00D428DB">
        <w:rPr>
          <w:rFonts w:asciiTheme="minorHAnsi" w:hAnsiTheme="minorHAnsi" w:cstheme="minorHAnsi"/>
          <w:sz w:val="22"/>
          <w:szCs w:val="22"/>
        </w:rPr>
        <w:t>2</w:t>
      </w:r>
      <w:r w:rsidR="00BD11FE" w:rsidRPr="00D428DB">
        <w:rPr>
          <w:rFonts w:asciiTheme="minorHAnsi" w:hAnsiTheme="minorHAnsi" w:cstheme="minorHAnsi"/>
          <w:sz w:val="22"/>
          <w:szCs w:val="22"/>
        </w:rPr>
        <w:t>3</w:t>
      </w:r>
      <w:r w:rsidR="00253F19" w:rsidRPr="00D428DB">
        <w:rPr>
          <w:rFonts w:asciiTheme="minorHAnsi" w:hAnsiTheme="minorHAnsi" w:cstheme="minorHAnsi"/>
          <w:sz w:val="22"/>
          <w:szCs w:val="22"/>
        </w:rPr>
        <w:t xml:space="preserve"> r., poz. </w:t>
      </w:r>
      <w:r w:rsidR="0073786F" w:rsidRPr="00D428DB">
        <w:rPr>
          <w:rFonts w:asciiTheme="minorHAnsi" w:hAnsiTheme="minorHAnsi" w:cstheme="minorHAnsi"/>
          <w:sz w:val="22"/>
          <w:szCs w:val="22"/>
        </w:rPr>
        <w:t>1</w:t>
      </w:r>
      <w:r w:rsidR="00BD11FE" w:rsidRPr="00D428DB">
        <w:rPr>
          <w:rFonts w:asciiTheme="minorHAnsi" w:hAnsiTheme="minorHAnsi" w:cstheme="minorHAnsi"/>
          <w:sz w:val="22"/>
          <w:szCs w:val="22"/>
        </w:rPr>
        <w:t>605</w:t>
      </w:r>
      <w:r w:rsidR="0073786F" w:rsidRPr="00D428DB">
        <w:rPr>
          <w:rFonts w:asciiTheme="minorHAnsi" w:hAnsiTheme="minorHAnsi" w:cstheme="minorHAnsi"/>
          <w:sz w:val="22"/>
          <w:szCs w:val="22"/>
        </w:rPr>
        <w:t>)</w:t>
      </w:r>
      <w:r w:rsidR="00C12E17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Pr="00D428DB">
        <w:rPr>
          <w:rFonts w:asciiTheme="minorHAnsi" w:hAnsiTheme="minorHAnsi" w:cstheme="minorHAnsi"/>
          <w:sz w:val="22"/>
          <w:szCs w:val="22"/>
        </w:rPr>
        <w:t xml:space="preserve">– wartość </w:t>
      </w:r>
      <w:r w:rsidR="00C12E17" w:rsidRPr="00D428DB">
        <w:rPr>
          <w:rFonts w:asciiTheme="minorHAnsi" w:hAnsiTheme="minorHAnsi" w:cstheme="minorHAnsi"/>
          <w:sz w:val="22"/>
          <w:szCs w:val="22"/>
        </w:rPr>
        <w:t>zamówienia jest niższa niż 130 000 zł.</w:t>
      </w:r>
    </w:p>
    <w:p w14:paraId="41002B06" w14:textId="77777777" w:rsidR="008A622F" w:rsidRPr="00D428DB" w:rsidRDefault="008A622F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2587A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>OPIS PRZEDMIOTU ZAMÓWIENIA:</w:t>
      </w:r>
    </w:p>
    <w:p w14:paraId="1B0477F2" w14:textId="5FD232D4" w:rsidR="00653842" w:rsidRPr="00D428DB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Przedmiotem zamówienia jest </w:t>
      </w:r>
      <w:bookmarkStart w:id="1" w:name="_Hlk533056945"/>
      <w:r w:rsidR="00354882" w:rsidRPr="00D428DB">
        <w:rPr>
          <w:rFonts w:asciiTheme="minorHAnsi" w:hAnsiTheme="minorHAnsi" w:cstheme="minorHAnsi"/>
        </w:rPr>
        <w:t xml:space="preserve">wykonanie usługi przeglądów technicznych i konserwacji aparatury i sprzętu medycznego będącego w posiadaniu </w:t>
      </w:r>
      <w:r w:rsidRPr="00D428DB">
        <w:rPr>
          <w:rFonts w:asciiTheme="minorHAnsi" w:hAnsiTheme="minorHAnsi" w:cstheme="minorHAnsi"/>
        </w:rPr>
        <w:t>Samodzielnego Publicznego Zakładu Opieki Zdrowotnej w Łapach</w:t>
      </w:r>
      <w:bookmarkEnd w:id="1"/>
      <w:r w:rsidRPr="00D428DB">
        <w:rPr>
          <w:rFonts w:asciiTheme="minorHAnsi" w:hAnsiTheme="minorHAnsi" w:cstheme="minorHAnsi"/>
        </w:rPr>
        <w:t xml:space="preserve"> zgodnie z formularzem asortymentowo-cenowym stanowiącym załącznik nr </w:t>
      </w:r>
      <w:r w:rsidR="00B53B7B" w:rsidRPr="00D428DB">
        <w:rPr>
          <w:rFonts w:asciiTheme="minorHAnsi" w:hAnsiTheme="minorHAnsi" w:cstheme="minorHAnsi"/>
        </w:rPr>
        <w:t>2</w:t>
      </w:r>
      <w:r w:rsidRPr="00D428DB">
        <w:rPr>
          <w:rFonts w:asciiTheme="minorHAnsi" w:hAnsiTheme="minorHAnsi" w:cstheme="minorHAnsi"/>
        </w:rPr>
        <w:t xml:space="preserve"> do ZO oraz </w:t>
      </w:r>
      <w:r w:rsidR="00A23D22" w:rsidRPr="00D428DB">
        <w:rPr>
          <w:rFonts w:asciiTheme="minorHAnsi" w:hAnsiTheme="minorHAnsi" w:cstheme="minorHAnsi"/>
        </w:rPr>
        <w:t>projektowanymi postanowieniami umowy</w:t>
      </w:r>
      <w:r w:rsidRPr="00D428DB">
        <w:rPr>
          <w:rFonts w:asciiTheme="minorHAnsi" w:hAnsiTheme="minorHAnsi" w:cstheme="minorHAnsi"/>
        </w:rPr>
        <w:t>, które stanowią załącznik nr 4 do ZO</w:t>
      </w:r>
      <w:r w:rsidR="00354882" w:rsidRPr="00D428DB">
        <w:rPr>
          <w:rFonts w:asciiTheme="minorHAnsi" w:hAnsiTheme="minorHAnsi" w:cstheme="minorHAnsi"/>
        </w:rPr>
        <w:t>.</w:t>
      </w:r>
    </w:p>
    <w:p w14:paraId="76C8C5C2" w14:textId="4A3F97EE" w:rsidR="0073786F" w:rsidRPr="00D428DB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Klasyfikacja CPV przedmiotu zamówienia: </w:t>
      </w:r>
    </w:p>
    <w:p w14:paraId="6183777F" w14:textId="77F7C035" w:rsidR="007A3A20" w:rsidRPr="00D428DB" w:rsidRDefault="007A3A20" w:rsidP="0045503C">
      <w:pPr>
        <w:spacing w:line="276" w:lineRule="auto"/>
        <w:ind w:left="426"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 xml:space="preserve">50400000-9 </w:t>
      </w:r>
      <w:r w:rsidRPr="00D428DB">
        <w:rPr>
          <w:rFonts w:asciiTheme="minorHAnsi" w:hAnsiTheme="minorHAnsi" w:cstheme="minorHAnsi"/>
          <w:sz w:val="22"/>
          <w:szCs w:val="22"/>
        </w:rPr>
        <w:t>usługi w zakresie napraw i konserwacji urządzeń medycznych i precyzyjnych</w:t>
      </w:r>
      <w:r w:rsidRPr="00D428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36A71A" w14:textId="77777777" w:rsidR="00A8650C" w:rsidRPr="00D428DB" w:rsidRDefault="00A8650C" w:rsidP="0045503C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7B566B1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D428DB">
        <w:rPr>
          <w:rFonts w:asciiTheme="minorHAnsi" w:hAnsiTheme="minorHAnsi" w:cstheme="minorHAnsi"/>
          <w:b/>
          <w:sz w:val="24"/>
          <w:szCs w:val="24"/>
        </w:rPr>
        <w:t>WARUNKI REALIZACJI ZAMÓWIENIA</w:t>
      </w:r>
    </w:p>
    <w:p w14:paraId="779A6B4F" w14:textId="77777777" w:rsidR="00B711B1" w:rsidRPr="00D428DB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Warunki realizacji:</w:t>
      </w:r>
    </w:p>
    <w:p w14:paraId="7A13A4D1" w14:textId="77777777" w:rsidR="00B711B1" w:rsidRPr="00D428DB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przeprowadzanie okresowych przeglądów i kontroli stanu technicznego sprzętu medycznego,</w:t>
      </w:r>
    </w:p>
    <w:p w14:paraId="5EA6CE26" w14:textId="65911CD2" w:rsidR="00B711B1" w:rsidRPr="00D428DB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konserwację i zachowanie gotowości eksploatacyjnej, aktualizację oprogramowania aparatury </w:t>
      </w:r>
      <w:r w:rsidR="00D428DB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t>i sprzętu medycznego, jeżeli aktualizacja oprogramowania jest wymagana w celu dalszej eksploatacji sprzętu,</w:t>
      </w:r>
    </w:p>
    <w:p w14:paraId="5E631CA4" w14:textId="00E8EF6A" w:rsidR="00B711B1" w:rsidRPr="00D428DB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prowadzenie paszportów technicznych sprzętu medycznego, tj. wprowadzanie każdorazowo wpisu o wykonanych czynnościach, uszkodzeniach oraz o dopuszczeniu lub niedopuszczeniu urządzenia medycznego do dalszego użytkowania,</w:t>
      </w:r>
    </w:p>
    <w:p w14:paraId="1B4EAB41" w14:textId="77777777" w:rsidR="00B711B1" w:rsidRPr="00D428DB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wystawienie protokołów przeprowadzonych przeglądów aparatury i sprzętu medycznego,</w:t>
      </w:r>
    </w:p>
    <w:p w14:paraId="611A72DD" w14:textId="25D3BD3F" w:rsidR="00B711B1" w:rsidRPr="00D428DB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sporządzenia opinii o stanie urządzeń, w tym urządzeń nienadających się do naprawy </w:t>
      </w:r>
      <w:r w:rsidR="0045503C" w:rsidRPr="00D428DB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t>w zakresie urządzeń wg załącznika do umowy.</w:t>
      </w:r>
    </w:p>
    <w:p w14:paraId="040E6C7C" w14:textId="044464FA" w:rsidR="007A3A20" w:rsidRPr="00D428DB" w:rsidRDefault="007A3A20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O udzielenie zamówienia mogą ubiegać się </w:t>
      </w:r>
      <w:r w:rsidR="00874462" w:rsidRPr="00D428DB">
        <w:rPr>
          <w:rFonts w:asciiTheme="minorHAnsi" w:hAnsiTheme="minorHAnsi" w:cstheme="minorHAnsi"/>
        </w:rPr>
        <w:t>w</w:t>
      </w:r>
      <w:r w:rsidRPr="00D428DB">
        <w:rPr>
          <w:rFonts w:asciiTheme="minorHAnsi" w:hAnsiTheme="minorHAnsi" w:cstheme="minorHAnsi"/>
        </w:rPr>
        <w:t>ykonawcy, którzy spełniają niżej określone</w:t>
      </w:r>
      <w:r w:rsidR="00874462" w:rsidRPr="00D428DB">
        <w:rPr>
          <w:rFonts w:asciiTheme="minorHAnsi" w:hAnsiTheme="minorHAnsi" w:cstheme="minorHAnsi"/>
        </w:rPr>
        <w:t xml:space="preserve"> </w:t>
      </w:r>
      <w:r w:rsidRPr="00D428DB">
        <w:rPr>
          <w:rFonts w:asciiTheme="minorHAnsi" w:hAnsiTheme="minorHAnsi" w:cstheme="minorHAnsi"/>
        </w:rPr>
        <w:t xml:space="preserve">warunki udziału w postępowaniu: </w:t>
      </w:r>
    </w:p>
    <w:p w14:paraId="7267E590" w14:textId="0B0B8AF2" w:rsidR="007A3A20" w:rsidRPr="00D428DB" w:rsidRDefault="007A3A20" w:rsidP="0045503C">
      <w:pPr>
        <w:pStyle w:val="Akapitzlist"/>
        <w:autoSpaceDN w:val="0"/>
        <w:spacing w:before="0" w:after="120" w:line="276" w:lineRule="auto"/>
        <w:ind w:left="360" w:right="48"/>
        <w:rPr>
          <w:rFonts w:asciiTheme="minorHAnsi" w:hAnsiTheme="minorHAnsi" w:cstheme="minorHAnsi"/>
          <w:b/>
          <w:i/>
        </w:rPr>
      </w:pPr>
      <w:r w:rsidRPr="00D428DB">
        <w:rPr>
          <w:rFonts w:asciiTheme="minorHAnsi" w:hAnsiTheme="minorHAnsi" w:cstheme="minorHAnsi"/>
          <w:b/>
          <w:i/>
        </w:rPr>
        <w:t>Wykonawca dysponuje co najmniej jedną osobą skierowaną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a kwalifikacje zawodowe tej osoby/ tych osób jest w stanie poświadczyć odpowiednimi dokumentami typu certyfikaty, dokumenty wydane przez producenta sprzętu lub równoważne (certyfikat wydany przez innego producenta sprzętu tego samego typu).</w:t>
      </w:r>
    </w:p>
    <w:p w14:paraId="71512211" w14:textId="67C7ADEA" w:rsidR="00653842" w:rsidRDefault="00653842" w:rsidP="00150B26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Wykonawca może złożyć tylko jedną ofertę.</w:t>
      </w:r>
    </w:p>
    <w:p w14:paraId="5094CBC7" w14:textId="77777777" w:rsidR="00653842" w:rsidRPr="00D428DB" w:rsidRDefault="00653842" w:rsidP="00150B26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Złożenie oferty oznacza akceptację wszystkich warunków zamówienia.</w:t>
      </w:r>
    </w:p>
    <w:p w14:paraId="71FF6A65" w14:textId="1B908260" w:rsidR="00653842" w:rsidRPr="00D428DB" w:rsidRDefault="00653842" w:rsidP="00D428D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Niespełnienie choćby jednego warunku skutkować będzie wykluczeniem wykonawcy.</w:t>
      </w:r>
    </w:p>
    <w:p w14:paraId="6F9D4D4A" w14:textId="77777777" w:rsidR="00A8650C" w:rsidRPr="00D428DB" w:rsidRDefault="00A8650C" w:rsidP="00150B26">
      <w:pPr>
        <w:pStyle w:val="Akapitzlist"/>
        <w:widowControl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lastRenderedPageBreak/>
        <w:t xml:space="preserve">TERMIN REALIZACJI ZAMÓWIENIA: </w:t>
      </w:r>
    </w:p>
    <w:p w14:paraId="75D82D08" w14:textId="11E66423" w:rsidR="00F66543" w:rsidRPr="00D428DB" w:rsidRDefault="00F66543" w:rsidP="0045503C">
      <w:pPr>
        <w:widowControl w:val="0"/>
        <w:suppressAutoHyphens/>
        <w:autoSpaceDN w:val="0"/>
        <w:spacing w:line="276" w:lineRule="auto"/>
        <w:jc w:val="both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D428DB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Umowa niniejsza obowiązuje od dnia zawarcia do dnia dokonania ostatniego przeglądu wynikającego </w:t>
      </w:r>
      <w:r w:rsidR="00D428DB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</w:r>
      <w:r w:rsidRPr="00D428DB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z formularza asortymentowo-cenowego, stanowiącego załącznik nr 1 do umowy. </w:t>
      </w:r>
    </w:p>
    <w:p w14:paraId="181939A7" w14:textId="77777777" w:rsidR="00F8112A" w:rsidRPr="00D428DB" w:rsidRDefault="00F8112A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191D5" w14:textId="77777777" w:rsidR="00A8650C" w:rsidRPr="00D428DB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 xml:space="preserve">KRYTERIA WYBORU NAJKORZYSTNIEJSZEJ OFERTY I ICH WAGA </w:t>
      </w:r>
    </w:p>
    <w:p w14:paraId="04EC0C17" w14:textId="7761D1DD" w:rsidR="00653842" w:rsidRPr="00D428DB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 </w:t>
      </w:r>
      <w:r w:rsidR="00653842" w:rsidRPr="00D428DB">
        <w:rPr>
          <w:rFonts w:asciiTheme="minorHAnsi" w:hAnsiTheme="minorHAnsi" w:cstheme="minorHAnsi"/>
        </w:rPr>
        <w:t xml:space="preserve">Przy wyborze najkorzystniejszej oferty,  Zamawiający kierować się będzie kryterium: </w:t>
      </w:r>
    </w:p>
    <w:p w14:paraId="36F0B184" w14:textId="77777777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>Cena: 100 pkt</w:t>
      </w:r>
    </w:p>
    <w:p w14:paraId="2142D421" w14:textId="4A479374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b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C = (</w:t>
      </w:r>
      <w:proofErr w:type="spellStart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Cn</w:t>
      </w:r>
      <w:proofErr w:type="spellEnd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/</w:t>
      </w:r>
      <w:proofErr w:type="spellStart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Cb</w:t>
      </w:r>
      <w:proofErr w:type="spellEnd"/>
      <w:r w:rsidRPr="00D428DB">
        <w:rPr>
          <w:rFonts w:asciiTheme="minorHAnsi" w:hAnsiTheme="minorHAnsi" w:cstheme="minorHAnsi"/>
          <w:b/>
          <w:position w:val="-1"/>
          <w:sz w:val="22"/>
          <w:szCs w:val="22"/>
        </w:rPr>
        <w:t>) x 100 pkt</w:t>
      </w:r>
    </w:p>
    <w:p w14:paraId="30131F9E" w14:textId="77777777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 xml:space="preserve">gdzie, </w:t>
      </w:r>
    </w:p>
    <w:p w14:paraId="68B0C1EB" w14:textId="3D69B14D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0"/>
          <w:szCs w:val="22"/>
        </w:rPr>
      </w:pPr>
      <w:r w:rsidRPr="00D428DB">
        <w:rPr>
          <w:rFonts w:asciiTheme="minorHAnsi" w:hAnsiTheme="minorHAnsi" w:cstheme="minorHAnsi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D428DB" w:rsidRDefault="006F145F" w:rsidP="0045503C">
      <w:pPr>
        <w:spacing w:line="276" w:lineRule="auto"/>
        <w:jc w:val="both"/>
        <w:rPr>
          <w:rFonts w:asciiTheme="minorHAnsi" w:hAnsiTheme="minorHAnsi" w:cstheme="minorHAnsi"/>
          <w:position w:val="-1"/>
          <w:sz w:val="20"/>
          <w:szCs w:val="22"/>
        </w:rPr>
      </w:pPr>
      <w:proofErr w:type="spellStart"/>
      <w:r w:rsidRPr="00D428DB">
        <w:rPr>
          <w:rFonts w:asciiTheme="minorHAnsi" w:hAnsiTheme="minorHAnsi" w:cstheme="minorHAnsi"/>
          <w:position w:val="-1"/>
          <w:sz w:val="20"/>
          <w:szCs w:val="22"/>
        </w:rPr>
        <w:t>Cn</w:t>
      </w:r>
      <w:proofErr w:type="spellEnd"/>
      <w:r w:rsidRPr="00D428DB">
        <w:rPr>
          <w:rFonts w:asciiTheme="minorHAnsi" w:hAnsiTheme="minorHAnsi" w:cstheme="minorHAnsi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D428DB" w:rsidRDefault="006F145F" w:rsidP="0045503C">
      <w:pPr>
        <w:spacing w:line="276" w:lineRule="auto"/>
        <w:jc w:val="both"/>
        <w:rPr>
          <w:rFonts w:asciiTheme="minorHAnsi" w:hAnsiTheme="minorHAnsi" w:cstheme="minorHAnsi"/>
          <w:position w:val="-1"/>
          <w:sz w:val="20"/>
          <w:szCs w:val="22"/>
        </w:rPr>
      </w:pPr>
      <w:proofErr w:type="spellStart"/>
      <w:r w:rsidRPr="00D428DB">
        <w:rPr>
          <w:rFonts w:asciiTheme="minorHAnsi" w:hAnsiTheme="minorHAnsi" w:cstheme="minorHAnsi"/>
          <w:position w:val="-1"/>
          <w:sz w:val="20"/>
          <w:szCs w:val="22"/>
        </w:rPr>
        <w:t>Cb</w:t>
      </w:r>
      <w:proofErr w:type="spellEnd"/>
      <w:r w:rsidRPr="00D428DB">
        <w:rPr>
          <w:rFonts w:asciiTheme="minorHAnsi" w:hAnsiTheme="minorHAnsi" w:cstheme="minorHAnsi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Pr="00D428DB" w:rsidRDefault="006F145F" w:rsidP="0045503C">
      <w:pPr>
        <w:spacing w:before="120" w:line="276" w:lineRule="auto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 xml:space="preserve">W kryterium „Cena”, oferta z najniższą ceną otrzyma 100 punktów a pozostałe oferty </w:t>
      </w:r>
      <w:r w:rsidRPr="00D428DB">
        <w:rPr>
          <w:rFonts w:asciiTheme="minorHAnsi" w:hAnsiTheme="minorHAnsi" w:cstheme="minorHAnsi"/>
          <w:position w:val="-1"/>
          <w:sz w:val="22"/>
          <w:szCs w:val="22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D428DB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36A334F3" w:rsidR="00653842" w:rsidRPr="00D428DB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394F981B" w:rsidR="006F145F" w:rsidRPr="00D428DB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</w:t>
      </w:r>
      <w:r w:rsidR="00D428DB">
        <w:rPr>
          <w:rFonts w:asciiTheme="minorHAnsi" w:hAnsiTheme="minorHAnsi" w:cstheme="minorHAnsi"/>
          <w:sz w:val="22"/>
          <w:szCs w:val="22"/>
        </w:rPr>
        <w:br/>
      </w:r>
      <w:r w:rsidRPr="00D428DB">
        <w:rPr>
          <w:rFonts w:asciiTheme="minorHAnsi" w:hAnsiTheme="minorHAnsi" w:cstheme="minorHAnsi"/>
          <w:sz w:val="22"/>
          <w:szCs w:val="22"/>
        </w:rPr>
        <w:t>w uprzednio złożonych przez nich ofertach.</w:t>
      </w:r>
    </w:p>
    <w:p w14:paraId="299D5277" w14:textId="7753D2E3" w:rsidR="006F145F" w:rsidRPr="00D428DB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sz w:val="22"/>
          <w:szCs w:val="22"/>
        </w:rPr>
        <w:t>Zamawiający w treści oferty poprawi oczywiste omyłki pisarskie oraz oczywiste omyłki rachunkowe,</w:t>
      </w:r>
      <w:r w:rsidR="0073786F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D428DB">
        <w:rPr>
          <w:rFonts w:asciiTheme="minorHAnsi" w:hAnsiTheme="minorHAnsi" w:cstheme="minorHAnsi"/>
          <w:sz w:val="22"/>
          <w:szCs w:val="22"/>
        </w:rPr>
        <w:br/>
      </w:r>
      <w:r w:rsidRPr="00D428DB">
        <w:rPr>
          <w:rFonts w:asciiTheme="minorHAnsi" w:hAnsiTheme="minorHAnsi" w:cstheme="minorHAnsi"/>
          <w:sz w:val="22"/>
          <w:szCs w:val="22"/>
        </w:rPr>
        <w:t>z uwzględnieniem konsekwencji rachunkowych dokonanych poprawek.</w:t>
      </w:r>
      <w:r w:rsidR="0073786F" w:rsidRPr="00D428D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428DB">
        <w:rPr>
          <w:rFonts w:asciiTheme="minorHAnsi" w:hAnsiTheme="minorHAnsi" w:cstheme="minorHAnsi"/>
          <w:sz w:val="22"/>
          <w:szCs w:val="22"/>
        </w:rPr>
        <w:t>W przypadku omyłek rachunkowych tj. wadliwego wyniku działania arytmetycznego</w:t>
      </w:r>
      <w:r w:rsidR="006F145F" w:rsidRPr="00D428DB">
        <w:rPr>
          <w:rFonts w:asciiTheme="minorHAnsi" w:hAnsiTheme="minorHAnsi" w:cstheme="minorHAnsi"/>
          <w:sz w:val="22"/>
          <w:szCs w:val="22"/>
        </w:rPr>
        <w:t>,</w:t>
      </w:r>
      <w:r w:rsidRPr="00D428DB">
        <w:rPr>
          <w:rFonts w:asciiTheme="minorHAnsi" w:hAnsiTheme="minorHAnsi" w:cstheme="minorHAnsi"/>
          <w:sz w:val="22"/>
          <w:szCs w:val="22"/>
        </w:rPr>
        <w:t xml:space="preserve"> oczywistym dla Zamawiającego będzie, iż cena jednostkowa netto została podana prawidłowo.</w:t>
      </w:r>
      <w:r w:rsidR="006F145F" w:rsidRPr="00D428DB">
        <w:rPr>
          <w:rFonts w:asciiTheme="minorHAnsi" w:hAnsiTheme="minorHAnsi" w:cstheme="minorHAnsi"/>
        </w:rPr>
        <w:t xml:space="preserve"> </w:t>
      </w:r>
    </w:p>
    <w:p w14:paraId="3D1E5F47" w14:textId="1554D22E" w:rsidR="00653842" w:rsidRPr="00D428DB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Zamawiający wybiera najkorzystniejszą ofertę̨ w terminie związania ofertą. </w:t>
      </w:r>
      <w:r w:rsidR="00816AC8" w:rsidRPr="00D428DB">
        <w:rPr>
          <w:rFonts w:asciiTheme="minorHAnsi" w:hAnsiTheme="minorHAnsi" w:cstheme="minorHAnsi"/>
          <w:sz w:val="22"/>
          <w:szCs w:val="22"/>
        </w:rPr>
        <w:t>Jeżeli</w:t>
      </w:r>
      <w:r w:rsidRPr="00D428DB">
        <w:rPr>
          <w:rFonts w:asciiTheme="minorHAnsi" w:hAnsiTheme="minorHAnsi" w:cstheme="minorHAnsi"/>
          <w:sz w:val="22"/>
          <w:szCs w:val="22"/>
        </w:rPr>
        <w:t xml:space="preserve"> termin </w:t>
      </w:r>
      <w:r w:rsidR="00816AC8" w:rsidRPr="00D428DB">
        <w:rPr>
          <w:rFonts w:asciiTheme="minorHAnsi" w:hAnsiTheme="minorHAnsi" w:cstheme="minorHAnsi"/>
          <w:sz w:val="22"/>
          <w:szCs w:val="22"/>
        </w:rPr>
        <w:t>ten</w:t>
      </w:r>
      <w:r w:rsidRPr="00D428DB">
        <w:rPr>
          <w:rFonts w:asciiTheme="minorHAnsi" w:hAnsiTheme="minorHAnsi" w:cstheme="minorHAnsi"/>
          <w:sz w:val="22"/>
          <w:szCs w:val="22"/>
        </w:rPr>
        <w:t xml:space="preserve"> upłynie przed wyborem najkorzystniejszej oferty, </w:t>
      </w:r>
      <w:r w:rsidR="00816AC8" w:rsidRPr="00D428DB">
        <w:rPr>
          <w:rFonts w:asciiTheme="minorHAnsi" w:hAnsiTheme="minorHAnsi" w:cstheme="minorHAnsi"/>
          <w:sz w:val="22"/>
          <w:szCs w:val="22"/>
        </w:rPr>
        <w:t>Zamawiający</w:t>
      </w:r>
      <w:r w:rsidRPr="00D428DB">
        <w:rPr>
          <w:rFonts w:asciiTheme="minorHAnsi" w:hAnsiTheme="minorHAnsi" w:cstheme="minorHAnsi"/>
          <w:sz w:val="22"/>
          <w:szCs w:val="22"/>
        </w:rPr>
        <w:t xml:space="preserve"> wezwie </w:t>
      </w:r>
      <w:r w:rsidR="00816AC8" w:rsidRPr="00D428DB">
        <w:rPr>
          <w:rFonts w:asciiTheme="minorHAnsi" w:hAnsiTheme="minorHAnsi" w:cstheme="minorHAnsi"/>
          <w:sz w:val="22"/>
          <w:szCs w:val="22"/>
        </w:rPr>
        <w:t>Wykonawcę</w:t>
      </w:r>
      <w:r w:rsidRPr="00D428DB">
        <w:rPr>
          <w:rFonts w:asciiTheme="minorHAnsi" w:hAnsiTheme="minorHAnsi" w:cstheme="minorHAnsi"/>
          <w:sz w:val="22"/>
          <w:szCs w:val="22"/>
        </w:rPr>
        <w:t xml:space="preserve">̨, </w:t>
      </w:r>
      <w:r w:rsidR="00816AC8" w:rsidRPr="00D428DB">
        <w:rPr>
          <w:rFonts w:asciiTheme="minorHAnsi" w:hAnsiTheme="minorHAnsi" w:cstheme="minorHAnsi"/>
          <w:sz w:val="22"/>
          <w:szCs w:val="22"/>
        </w:rPr>
        <w:t>którego</w:t>
      </w:r>
      <w:r w:rsidRPr="00D428DB">
        <w:rPr>
          <w:rFonts w:asciiTheme="minorHAnsi" w:hAnsiTheme="minorHAnsi" w:cstheme="minorHAnsi"/>
          <w:sz w:val="22"/>
          <w:szCs w:val="22"/>
        </w:rPr>
        <w:t xml:space="preserve"> oferta otrzymała </w:t>
      </w:r>
      <w:r w:rsidR="00816AC8" w:rsidRPr="00D428DB">
        <w:rPr>
          <w:rFonts w:asciiTheme="minorHAnsi" w:hAnsiTheme="minorHAnsi" w:cstheme="minorHAnsi"/>
          <w:sz w:val="22"/>
          <w:szCs w:val="22"/>
        </w:rPr>
        <w:t>najwyższą</w:t>
      </w:r>
      <w:r w:rsidRPr="00D428DB">
        <w:rPr>
          <w:rFonts w:asciiTheme="minorHAnsi" w:hAnsiTheme="minorHAnsi" w:cstheme="minorHAnsi"/>
          <w:sz w:val="22"/>
          <w:szCs w:val="22"/>
        </w:rPr>
        <w:t xml:space="preserve">̨ </w:t>
      </w:r>
      <w:r w:rsidR="00816AC8" w:rsidRPr="00D428DB">
        <w:rPr>
          <w:rFonts w:asciiTheme="minorHAnsi" w:hAnsiTheme="minorHAnsi" w:cstheme="minorHAnsi"/>
          <w:sz w:val="22"/>
          <w:szCs w:val="22"/>
        </w:rPr>
        <w:t>ocenę</w:t>
      </w:r>
      <w:r w:rsidRPr="00D428DB">
        <w:rPr>
          <w:rFonts w:asciiTheme="minorHAnsi" w:hAnsiTheme="minorHAnsi" w:cstheme="minorHAnsi"/>
          <w:sz w:val="22"/>
          <w:szCs w:val="22"/>
        </w:rPr>
        <w:t xml:space="preserve">̨, do wyrażenia, w wyznaczonym przez </w:t>
      </w:r>
      <w:r w:rsidR="00816AC8" w:rsidRPr="00D428DB">
        <w:rPr>
          <w:rFonts w:asciiTheme="minorHAnsi" w:hAnsiTheme="minorHAnsi" w:cstheme="minorHAnsi"/>
          <w:sz w:val="22"/>
          <w:szCs w:val="22"/>
        </w:rPr>
        <w:t>Zamawiającego</w:t>
      </w:r>
      <w:r w:rsidRPr="00D428DB">
        <w:rPr>
          <w:rFonts w:asciiTheme="minorHAnsi" w:hAnsiTheme="minorHAnsi" w:cstheme="minorHAnsi"/>
          <w:sz w:val="22"/>
          <w:szCs w:val="22"/>
        </w:rPr>
        <w:t xml:space="preserve"> terminie, pisemnej zgody na </w:t>
      </w:r>
      <w:r w:rsidR="00816AC8" w:rsidRPr="00D428DB">
        <w:rPr>
          <w:rFonts w:asciiTheme="minorHAnsi" w:hAnsiTheme="minorHAnsi" w:cstheme="minorHAnsi"/>
          <w:sz w:val="22"/>
          <w:szCs w:val="22"/>
        </w:rPr>
        <w:t>wybór</w:t>
      </w:r>
      <w:r w:rsidRPr="00D428DB">
        <w:rPr>
          <w:rFonts w:asciiTheme="minorHAnsi" w:hAnsiTheme="minorHAnsi" w:cstheme="minorHAnsi"/>
          <w:sz w:val="22"/>
          <w:szCs w:val="22"/>
        </w:rPr>
        <w:t xml:space="preserve"> jego oferty. W przypadku braku zgody, </w:t>
      </w:r>
      <w:r w:rsidR="00816AC8" w:rsidRPr="00D428DB">
        <w:rPr>
          <w:rFonts w:asciiTheme="minorHAnsi" w:hAnsiTheme="minorHAnsi" w:cstheme="minorHAnsi"/>
          <w:sz w:val="22"/>
          <w:szCs w:val="22"/>
        </w:rPr>
        <w:t>Zamawiający</w:t>
      </w:r>
      <w:r w:rsidRPr="00D428DB">
        <w:rPr>
          <w:rFonts w:asciiTheme="minorHAnsi" w:hAnsiTheme="minorHAnsi" w:cstheme="minorHAnsi"/>
          <w:sz w:val="22"/>
          <w:szCs w:val="22"/>
        </w:rPr>
        <w:t xml:space="preserve"> zwr</w:t>
      </w:r>
      <w:r w:rsidR="00816AC8" w:rsidRPr="00D428DB">
        <w:rPr>
          <w:rFonts w:asciiTheme="minorHAnsi" w:hAnsiTheme="minorHAnsi" w:cstheme="minorHAnsi"/>
          <w:sz w:val="22"/>
          <w:szCs w:val="22"/>
        </w:rPr>
        <w:t>óci</w:t>
      </w:r>
      <w:r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816AC8" w:rsidRPr="00D428DB">
        <w:rPr>
          <w:rFonts w:asciiTheme="minorHAnsi" w:hAnsiTheme="minorHAnsi" w:cstheme="minorHAnsi"/>
          <w:sz w:val="22"/>
          <w:szCs w:val="22"/>
        </w:rPr>
        <w:t>się</w:t>
      </w:r>
      <w:r w:rsidRPr="00D428DB">
        <w:rPr>
          <w:rFonts w:asciiTheme="minorHAnsi" w:hAnsiTheme="minorHAnsi" w:cstheme="minorHAnsi"/>
          <w:sz w:val="22"/>
          <w:szCs w:val="22"/>
        </w:rPr>
        <w:t xml:space="preserve">̨ o </w:t>
      </w:r>
      <w:r w:rsidR="00816AC8" w:rsidRPr="00D428DB">
        <w:rPr>
          <w:rFonts w:asciiTheme="minorHAnsi" w:hAnsiTheme="minorHAnsi" w:cstheme="minorHAnsi"/>
          <w:sz w:val="22"/>
          <w:szCs w:val="22"/>
        </w:rPr>
        <w:t>wyrażenie</w:t>
      </w:r>
      <w:r w:rsidRPr="00D428DB">
        <w:rPr>
          <w:rFonts w:asciiTheme="minorHAnsi" w:hAnsiTheme="minorHAnsi" w:cstheme="minorHAnsi"/>
          <w:sz w:val="22"/>
          <w:szCs w:val="22"/>
        </w:rPr>
        <w:t xml:space="preserve"> takiej zgody do kolejnego Wykonawcy, </w:t>
      </w:r>
      <w:r w:rsidR="00816AC8" w:rsidRPr="00D428DB">
        <w:rPr>
          <w:rFonts w:asciiTheme="minorHAnsi" w:hAnsiTheme="minorHAnsi" w:cstheme="minorHAnsi"/>
          <w:sz w:val="22"/>
          <w:szCs w:val="22"/>
        </w:rPr>
        <w:t>którego</w:t>
      </w:r>
      <w:r w:rsidRPr="00D428DB">
        <w:rPr>
          <w:rFonts w:asciiTheme="minorHAnsi" w:hAnsiTheme="minorHAnsi" w:cstheme="minorHAnsi"/>
          <w:sz w:val="22"/>
          <w:szCs w:val="22"/>
        </w:rPr>
        <w:t xml:space="preserve"> oferta została </w:t>
      </w:r>
      <w:r w:rsidR="00816AC8" w:rsidRPr="00D428DB">
        <w:rPr>
          <w:rFonts w:asciiTheme="minorHAnsi" w:hAnsiTheme="minorHAnsi" w:cstheme="minorHAnsi"/>
          <w:sz w:val="22"/>
          <w:szCs w:val="22"/>
        </w:rPr>
        <w:t>najwyżej</w:t>
      </w:r>
      <w:r w:rsidRPr="00D428DB">
        <w:rPr>
          <w:rFonts w:asciiTheme="minorHAnsi" w:hAnsiTheme="minorHAnsi" w:cstheme="minorHAnsi"/>
          <w:sz w:val="22"/>
          <w:szCs w:val="22"/>
        </w:rPr>
        <w:t xml:space="preserve"> oceniona</w:t>
      </w:r>
      <w:r w:rsidR="00816AC8" w:rsidRPr="00D428DB">
        <w:rPr>
          <w:rFonts w:asciiTheme="minorHAnsi" w:hAnsiTheme="minorHAnsi" w:cstheme="minorHAnsi"/>
          <w:sz w:val="22"/>
          <w:szCs w:val="22"/>
        </w:rPr>
        <w:t>.</w:t>
      </w:r>
    </w:p>
    <w:p w14:paraId="58291D3A" w14:textId="77777777" w:rsidR="00653842" w:rsidRPr="00D428DB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>INNE ISTOTNE WARUNKI ZAMÓWIENIA</w:t>
      </w:r>
    </w:p>
    <w:p w14:paraId="0AB3B444" w14:textId="7225CE27" w:rsidR="00BC068D" w:rsidRPr="00D428DB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Ofert nie mogą składać wykonawcy będący w likwidacji lub w stanie upadłości.</w:t>
      </w:r>
    </w:p>
    <w:p w14:paraId="21A90976" w14:textId="65CE3796" w:rsidR="0045503C" w:rsidRPr="00D428DB" w:rsidRDefault="0045503C" w:rsidP="00E717A0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W ramach przeglądów Wykonawca zobowiązuje się do wykonania wszelkich czynności mających na celu stwierdzenie sprawności i bezpieczeństwa użytkowania aparatury i sprzętu medycznego, </w:t>
      </w:r>
      <w:r w:rsidR="00D428DB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t xml:space="preserve">z własnej inicjatywy wg harmonogramu przeglądów, po wcześniejszym uzgodnieniu daty i miejsca dokonania przeglądu oraz udokumentowanie i zestawienie czynności przeglądowych w protokole przeprowadzonego przeglądu. </w:t>
      </w:r>
    </w:p>
    <w:p w14:paraId="6CDCBAD2" w14:textId="77777777" w:rsidR="0045503C" w:rsidRPr="00D428DB" w:rsidRDefault="0045503C" w:rsidP="00E717A0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Czynności przeglądowo-konserwujące obejmują w szczególności:</w:t>
      </w:r>
    </w:p>
    <w:p w14:paraId="6AF80B03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inspekcję wizualną realizowaną dla wszystkich urządzeń,</w:t>
      </w:r>
    </w:p>
    <w:p w14:paraId="48CB74B1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test bezpieczeństwa elektrycznego jeżeli korzystanie z urządzenia związane jest </w:t>
      </w:r>
      <w:r w:rsidRPr="00D428DB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lastRenderedPageBreak/>
        <w:t>z koniecznością podłączenia do prądu,</w:t>
      </w:r>
    </w:p>
    <w:p w14:paraId="404874DB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dokonywanie innych pomiarów i testów odpowiadających specyfice przeglądanego urządzenia,</w:t>
      </w:r>
    </w:p>
    <w:p w14:paraId="36B7C522" w14:textId="278DF5E3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wymianę materiałów eksploatacyjnych zgodnie z zaleceniami producenta i wyszczególnienie wymienionych części i materiałów w  protokole przeprowadzonego przeglądu,</w:t>
      </w:r>
    </w:p>
    <w:p w14:paraId="43127F72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ustawianie (regulacja) wymaganych przez producenta parametrów,</w:t>
      </w:r>
    </w:p>
    <w:p w14:paraId="37B006F1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sprawdzenie i czyszczenie elementów aparatury i urządzeń,</w:t>
      </w:r>
    </w:p>
    <w:p w14:paraId="77070CCF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sprawdzenie instalacji, kontrola sprawności zaworów, części ruchomych i innych,</w:t>
      </w:r>
    </w:p>
    <w:p w14:paraId="6483696B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sprawdzenie prawidłowości działania urządzenia,</w:t>
      </w:r>
    </w:p>
    <w:p w14:paraId="20701067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sprawdzenie prawidłowości działania wyświetlaczy, jeżeli urządzenie jest w nie wyposażone oraz prawidłowego wyświetlania  wartości pomiarowych,</w:t>
      </w:r>
    </w:p>
    <w:p w14:paraId="063213CB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legalizację,</w:t>
      </w:r>
    </w:p>
    <w:p w14:paraId="4A2DF417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walidację,</w:t>
      </w:r>
    </w:p>
    <w:p w14:paraId="5FF9E9AD" w14:textId="77777777" w:rsidR="0045503C" w:rsidRPr="00D428DB" w:rsidRDefault="0045503C" w:rsidP="00150B26">
      <w:pPr>
        <w:pStyle w:val="Akapitzlist"/>
        <w:numPr>
          <w:ilvl w:val="0"/>
          <w:numId w:val="35"/>
        </w:numPr>
        <w:autoSpaceDN w:val="0"/>
        <w:spacing w:before="0" w:line="276" w:lineRule="auto"/>
        <w:ind w:left="567" w:right="48" w:hanging="283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wpisanie w protokole przeprowadzonego przeglądu oświadczenia o sprawności sprzętu  oraz określenie daty następnego przeglądu – z wpisaniem tych informacji do paszportu technicznego urządzenia, jeżeli dla urządzenia założono paszport.</w:t>
      </w:r>
    </w:p>
    <w:p w14:paraId="2F62AF92" w14:textId="49AF5D07" w:rsidR="0045503C" w:rsidRPr="00D428DB" w:rsidRDefault="0045503C" w:rsidP="00E717A0">
      <w:pPr>
        <w:pStyle w:val="Akapitzlist"/>
        <w:numPr>
          <w:ilvl w:val="3"/>
          <w:numId w:val="33"/>
        </w:numPr>
        <w:autoSpaceDN w:val="0"/>
        <w:spacing w:before="0" w:after="120" w:line="276" w:lineRule="auto"/>
        <w:ind w:right="48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Czynności przeglądowo-konserwacyjne obejmują dojazd do siedziby Zamawiającego i wykonywane są w miejscu, w którym umieszczone jest urządzenie, w godzinach ustalonych z Zamawiającym.</w:t>
      </w:r>
    </w:p>
    <w:p w14:paraId="7BAB8F48" w14:textId="4CFA26E9" w:rsidR="00A8650C" w:rsidRPr="00D428DB" w:rsidRDefault="00A8650C" w:rsidP="00E717A0">
      <w:pPr>
        <w:pStyle w:val="Akapitzlist"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TERMIN SKŁADANIA OFERT:</w:t>
      </w:r>
    </w:p>
    <w:p w14:paraId="637F462F" w14:textId="146E3796" w:rsidR="00653842" w:rsidRDefault="00A8650C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Do dnia</w:t>
      </w:r>
      <w:r w:rsidR="00D67B5E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="00E0754B" w:rsidRPr="00D428D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D67B5E" w:rsidRPr="00D428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7FE7" w:rsidRPr="00D428D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30DBD" w:rsidRPr="00D428DB">
        <w:rPr>
          <w:rFonts w:asciiTheme="minorHAnsi" w:hAnsiTheme="minorHAnsi" w:cstheme="minorHAnsi"/>
          <w:sz w:val="22"/>
          <w:szCs w:val="22"/>
        </w:rPr>
        <w:t xml:space="preserve"> </w:t>
      </w:r>
      <w:r w:rsidRPr="00D428DB">
        <w:rPr>
          <w:rFonts w:asciiTheme="minorHAnsi" w:hAnsiTheme="minorHAnsi" w:cstheme="minorHAnsi"/>
          <w:sz w:val="22"/>
          <w:szCs w:val="22"/>
        </w:rPr>
        <w:t xml:space="preserve">r. godzina 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F370C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150B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865B5D" w14:textId="4ED9EE2B" w:rsidR="00150B26" w:rsidRPr="00150B26" w:rsidRDefault="00150B26" w:rsidP="0045503C">
      <w:pPr>
        <w:spacing w:line="276" w:lineRule="auto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150B26">
        <w:rPr>
          <w:rFonts w:asciiTheme="minorHAnsi" w:hAnsiTheme="minorHAnsi" w:cstheme="minorHAnsi"/>
          <w:b/>
          <w:bCs/>
          <w:color w:val="00B050"/>
          <w:sz w:val="22"/>
          <w:szCs w:val="22"/>
        </w:rPr>
        <w:t>Warianty złożenia ofert opisane są w części IV POZOSTAŁE INFORMACJE.</w:t>
      </w:r>
    </w:p>
    <w:p w14:paraId="47E3BD9B" w14:textId="77777777" w:rsidR="00B60248" w:rsidRPr="00D428DB" w:rsidRDefault="00B60248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58DB3" w14:textId="0BA8B308" w:rsidR="00653842" w:rsidRPr="00D428DB" w:rsidRDefault="00653842" w:rsidP="00D428DB">
      <w:pPr>
        <w:pStyle w:val="Akapitzlist"/>
        <w:numPr>
          <w:ilvl w:val="0"/>
          <w:numId w:val="13"/>
        </w:numPr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>TERMIN OTWARCIA OFERT</w:t>
      </w:r>
    </w:p>
    <w:p w14:paraId="5F078624" w14:textId="7942B95E" w:rsidR="00F55A3B" w:rsidRPr="00D428DB" w:rsidRDefault="00653842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Dnia</w:t>
      </w:r>
      <w:r w:rsidR="00D67B5E" w:rsidRPr="00D428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754B" w:rsidRPr="00D428D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D67B5E" w:rsidRPr="00D428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7FE7" w:rsidRPr="00D428D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66543" w:rsidRPr="00D428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428DB">
        <w:rPr>
          <w:rFonts w:asciiTheme="minorHAnsi" w:hAnsiTheme="minorHAnsi" w:cstheme="minorHAnsi"/>
          <w:sz w:val="22"/>
          <w:szCs w:val="22"/>
        </w:rPr>
        <w:t xml:space="preserve"> r. godzina 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F370C" w:rsidRPr="00D428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717A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30DBD" w:rsidRPr="00D428D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4A2FE1A" w14:textId="3385A135" w:rsidR="00816AC8" w:rsidRPr="00D428DB" w:rsidRDefault="00816AC8" w:rsidP="0045503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28DB">
        <w:rPr>
          <w:rFonts w:asciiTheme="minorHAnsi" w:hAnsiTheme="minorHAnsi" w:cstheme="minorHAnsi"/>
          <w:bCs/>
          <w:sz w:val="22"/>
          <w:szCs w:val="22"/>
        </w:rPr>
        <w:t xml:space="preserve">Otwarcie ofert nastąpi w Samodzielnym Publicznym Zakładzie Opieki Zdrowotnej w Łapach, </w:t>
      </w:r>
      <w:r w:rsidR="00E717A0">
        <w:rPr>
          <w:rFonts w:asciiTheme="minorHAnsi" w:hAnsiTheme="minorHAnsi" w:cstheme="minorHAnsi"/>
          <w:bCs/>
          <w:sz w:val="22"/>
          <w:szCs w:val="22"/>
        </w:rPr>
        <w:br/>
      </w:r>
      <w:r w:rsidRPr="00D428DB">
        <w:rPr>
          <w:rFonts w:asciiTheme="minorHAnsi" w:hAnsiTheme="minorHAnsi" w:cstheme="minorHAnsi"/>
          <w:bCs/>
          <w:sz w:val="22"/>
          <w:szCs w:val="22"/>
        </w:rPr>
        <w:t>ul. Janusza Korczaka 23, 18-100 Łapy, budynek administracji pokój 107.</w:t>
      </w:r>
    </w:p>
    <w:p w14:paraId="5D25A8C2" w14:textId="66ACF9E0" w:rsidR="00F8112A" w:rsidRPr="00D428DB" w:rsidRDefault="00F8112A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637ADAC" w14:textId="77777777" w:rsidR="00A8650C" w:rsidRPr="00D428DB" w:rsidRDefault="00A8650C" w:rsidP="00D428D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>POZOSTAŁE INFORMACJE:</w:t>
      </w:r>
    </w:p>
    <w:p w14:paraId="718479C5" w14:textId="14FAEBE8" w:rsidR="00101F10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 w:hanging="426"/>
        <w:textAlignment w:val="baseline"/>
        <w:rPr>
          <w:rFonts w:asciiTheme="minorHAnsi" w:hAnsiTheme="minorHAnsi" w:cstheme="minorHAnsi"/>
          <w:b/>
          <w:bCs/>
        </w:rPr>
      </w:pPr>
      <w:r w:rsidRPr="00D428DB">
        <w:rPr>
          <w:rFonts w:asciiTheme="minorHAnsi" w:hAnsiTheme="minorHAnsi" w:cstheme="minorHAnsi"/>
          <w:b/>
          <w:bCs/>
        </w:rPr>
        <w:t>Ofert</w:t>
      </w:r>
      <w:r w:rsidR="0031255E" w:rsidRPr="00D428DB">
        <w:rPr>
          <w:rFonts w:asciiTheme="minorHAnsi" w:hAnsiTheme="minorHAnsi" w:cstheme="minorHAnsi"/>
          <w:b/>
          <w:bCs/>
        </w:rPr>
        <w:t>ę</w:t>
      </w:r>
      <w:r w:rsidRPr="00D428DB">
        <w:rPr>
          <w:rFonts w:asciiTheme="minorHAnsi" w:hAnsiTheme="minorHAnsi" w:cstheme="minorHAnsi"/>
        </w:rPr>
        <w:t xml:space="preserve"> stanowiąc</w:t>
      </w:r>
      <w:r w:rsidR="0031255E" w:rsidRPr="00D428DB">
        <w:rPr>
          <w:rFonts w:asciiTheme="minorHAnsi" w:hAnsiTheme="minorHAnsi" w:cstheme="minorHAnsi"/>
        </w:rPr>
        <w:t>ą</w:t>
      </w:r>
      <w:r w:rsidRPr="00D428DB">
        <w:rPr>
          <w:rFonts w:asciiTheme="minorHAnsi" w:hAnsiTheme="minorHAnsi" w:cstheme="minorHAnsi"/>
        </w:rPr>
        <w:t xml:space="preserve"> odpowiedź n</w:t>
      </w:r>
      <w:r w:rsidR="00C12E17" w:rsidRPr="00D428DB">
        <w:rPr>
          <w:rFonts w:asciiTheme="minorHAnsi" w:hAnsiTheme="minorHAnsi" w:cstheme="minorHAnsi"/>
        </w:rPr>
        <w:t>a zapytanie, wraz z załącznikami</w:t>
      </w:r>
      <w:r w:rsidRPr="00D428DB">
        <w:rPr>
          <w:rFonts w:asciiTheme="minorHAnsi" w:hAnsiTheme="minorHAnsi" w:cstheme="minorHAnsi"/>
        </w:rPr>
        <w:t xml:space="preserve"> </w:t>
      </w:r>
      <w:r w:rsidRPr="00D428DB">
        <w:rPr>
          <w:rFonts w:asciiTheme="minorHAnsi" w:hAnsiTheme="minorHAnsi" w:cstheme="minorHAnsi"/>
          <w:b/>
          <w:bCs/>
        </w:rPr>
        <w:t>należy złożyć</w:t>
      </w:r>
      <w:r w:rsidR="0031255E" w:rsidRPr="00D428DB">
        <w:rPr>
          <w:rFonts w:asciiTheme="minorHAnsi" w:hAnsiTheme="minorHAnsi" w:cstheme="minorHAnsi"/>
          <w:b/>
          <w:bCs/>
        </w:rPr>
        <w:t>:</w:t>
      </w:r>
    </w:p>
    <w:p w14:paraId="3774FEED" w14:textId="2D51EC4E" w:rsidR="00A356D0" w:rsidRPr="00D428DB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  <w:color w:val="00B050"/>
        </w:rPr>
      </w:pPr>
      <w:r w:rsidRPr="00D428DB">
        <w:rPr>
          <w:rFonts w:asciiTheme="minorHAnsi" w:hAnsiTheme="minorHAnsi" w:cstheme="minorHAnsi"/>
          <w:b/>
          <w:bCs/>
          <w:color w:val="00B050"/>
        </w:rPr>
        <w:t>WARIANT 1</w:t>
      </w:r>
      <w:r w:rsidRPr="00D428DB">
        <w:rPr>
          <w:rFonts w:asciiTheme="minorHAnsi" w:hAnsiTheme="minorHAnsi" w:cstheme="minorHAnsi"/>
          <w:color w:val="00B050"/>
        </w:rPr>
        <w:t xml:space="preserve">: </w:t>
      </w:r>
    </w:p>
    <w:p w14:paraId="110E6C70" w14:textId="630405EA" w:rsidR="00A8650C" w:rsidRPr="00D428DB" w:rsidRDefault="0031255E" w:rsidP="0045503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D428DB">
        <w:rPr>
          <w:rFonts w:asciiTheme="minorHAnsi" w:eastAsia="Calibri" w:hAnsiTheme="minorHAnsi" w:cstheme="minorHAnsi"/>
          <w:bCs/>
          <w:sz w:val="22"/>
        </w:rPr>
        <w:t xml:space="preserve">podpisaną przez osobę upoważnioną do reprezentowania Wykonawcy </w:t>
      </w:r>
      <w:r w:rsidR="00A8650C" w:rsidRPr="00D428DB">
        <w:rPr>
          <w:rFonts w:asciiTheme="minorHAnsi" w:hAnsiTheme="minorHAnsi" w:cstheme="minorHAnsi"/>
          <w:sz w:val="22"/>
        </w:rPr>
        <w:t>w formie pisemnej</w:t>
      </w:r>
      <w:r w:rsidRPr="00D428DB">
        <w:rPr>
          <w:rFonts w:asciiTheme="minorHAnsi" w:hAnsiTheme="minorHAnsi" w:cstheme="minorHAnsi"/>
          <w:sz w:val="22"/>
        </w:rPr>
        <w:t xml:space="preserve"> </w:t>
      </w:r>
      <w:r w:rsidR="00CD2E5C" w:rsidRPr="00D428DB">
        <w:rPr>
          <w:rFonts w:asciiTheme="minorHAnsi" w:hAnsiTheme="minorHAnsi" w:cstheme="minorHAnsi"/>
          <w:sz w:val="22"/>
        </w:rPr>
        <w:br/>
      </w:r>
      <w:r w:rsidRPr="00D428DB">
        <w:rPr>
          <w:rFonts w:asciiTheme="minorHAnsi" w:eastAsia="Calibri" w:hAnsiTheme="minorHAnsi" w:cstheme="minorHAnsi"/>
          <w:bCs/>
          <w:sz w:val="22"/>
        </w:rPr>
        <w:t xml:space="preserve">w dopuszczonych formach </w:t>
      </w:r>
      <w:r w:rsidR="00497144" w:rsidRPr="00D428DB">
        <w:rPr>
          <w:rFonts w:asciiTheme="minorHAnsi" w:hAnsiTheme="minorHAnsi" w:cstheme="minorHAnsi"/>
          <w:sz w:val="22"/>
        </w:rPr>
        <w:t xml:space="preserve">za pośrednictwem operatora pocztowego/kuriera lub osobiście </w:t>
      </w:r>
      <w:r w:rsidR="00D07EAA" w:rsidRPr="00D428DB">
        <w:rPr>
          <w:rFonts w:asciiTheme="minorHAnsi" w:hAnsiTheme="minorHAnsi" w:cstheme="minorHAnsi"/>
          <w:sz w:val="22"/>
        </w:rPr>
        <w:t>na adres</w:t>
      </w:r>
      <w:r w:rsidRPr="00D428DB">
        <w:rPr>
          <w:rFonts w:asciiTheme="minorHAnsi" w:hAnsiTheme="minorHAnsi" w:cstheme="minorHAnsi"/>
          <w:sz w:val="22"/>
        </w:rPr>
        <w:t>:</w:t>
      </w:r>
      <w:r w:rsidR="00D07EAA" w:rsidRPr="00D428DB">
        <w:rPr>
          <w:rFonts w:asciiTheme="minorHAnsi" w:hAnsiTheme="minorHAnsi" w:cstheme="minorHAnsi"/>
          <w:sz w:val="22"/>
        </w:rPr>
        <w:t xml:space="preserve"> </w:t>
      </w:r>
    </w:p>
    <w:p w14:paraId="7162CD11" w14:textId="77777777" w:rsidR="00A8650C" w:rsidRPr="00D428DB" w:rsidRDefault="00A8650C" w:rsidP="0045503C">
      <w:pPr>
        <w:pStyle w:val="Akapitzlist"/>
        <w:spacing w:line="276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D428DB">
        <w:rPr>
          <w:rFonts w:asciiTheme="minorHAnsi" w:hAnsiTheme="minorHAnsi" w:cstheme="minorHAnsi"/>
          <w:b/>
          <w:bCs/>
        </w:rPr>
        <w:t>Samodzielny Publiczny Zakład Opieki Zdrowotnej w Łapach</w:t>
      </w:r>
    </w:p>
    <w:p w14:paraId="7661F0D8" w14:textId="3011C4CB" w:rsidR="00A8650C" w:rsidRPr="00D428DB" w:rsidRDefault="00C12E17" w:rsidP="0045503C">
      <w:pPr>
        <w:pStyle w:val="Akapitzlist"/>
        <w:spacing w:before="0" w:line="276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D428DB">
        <w:rPr>
          <w:rFonts w:asciiTheme="minorHAnsi" w:hAnsiTheme="minorHAnsi" w:cstheme="minorHAnsi"/>
          <w:b/>
          <w:bCs/>
        </w:rPr>
        <w:t>u</w:t>
      </w:r>
      <w:r w:rsidR="00A8650C" w:rsidRPr="00D428DB">
        <w:rPr>
          <w:rFonts w:asciiTheme="minorHAnsi" w:hAnsiTheme="minorHAnsi" w:cstheme="minorHAnsi"/>
          <w:b/>
          <w:bCs/>
        </w:rPr>
        <w:t>l. Janusza Korczaka 23, Sekretariat, pok. 109</w:t>
      </w:r>
    </w:p>
    <w:p w14:paraId="3DC1A511" w14:textId="1279BBEA" w:rsidR="00F8112A" w:rsidRPr="00D428DB" w:rsidRDefault="00D07EAA" w:rsidP="00E717A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z dopiskiem </w:t>
      </w:r>
      <w:r w:rsidR="003426CE" w:rsidRPr="00D428DB">
        <w:rPr>
          <w:rFonts w:asciiTheme="minorHAnsi" w:hAnsiTheme="minorHAnsi" w:cstheme="minorHAnsi"/>
        </w:rPr>
        <w:t xml:space="preserve">na kopercie </w:t>
      </w:r>
    </w:p>
    <w:p w14:paraId="26618F6C" w14:textId="0659CAB1" w:rsidR="00A8650C" w:rsidRPr="00D428DB" w:rsidRDefault="00A8650C" w:rsidP="0045503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D428DB">
        <w:rPr>
          <w:rFonts w:asciiTheme="minorHAnsi" w:hAnsiTheme="minorHAnsi" w:cstheme="minorHAnsi"/>
          <w:b/>
          <w:u w:val="single"/>
        </w:rPr>
        <w:t>ZAPYTANIE OFERTOWE</w:t>
      </w:r>
    </w:p>
    <w:p w14:paraId="0E60D9C3" w14:textId="77777777" w:rsidR="00BD11FE" w:rsidRPr="00D428DB" w:rsidRDefault="00A8650C" w:rsidP="0045503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428DB">
        <w:rPr>
          <w:rFonts w:asciiTheme="minorHAnsi" w:hAnsiTheme="minorHAnsi" w:cstheme="minorHAnsi"/>
          <w:b/>
        </w:rPr>
        <w:t>Doty</w:t>
      </w:r>
      <w:r w:rsidR="008D4C61" w:rsidRPr="00D428DB">
        <w:rPr>
          <w:rFonts w:asciiTheme="minorHAnsi" w:hAnsiTheme="minorHAnsi" w:cstheme="minorHAnsi"/>
          <w:b/>
        </w:rPr>
        <w:t xml:space="preserve">czące: </w:t>
      </w:r>
    </w:p>
    <w:p w14:paraId="177213FF" w14:textId="77777777" w:rsidR="00F66543" w:rsidRPr="00D428DB" w:rsidRDefault="00F66543" w:rsidP="0045503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D428DB">
        <w:rPr>
          <w:rFonts w:asciiTheme="minorHAnsi" w:hAnsiTheme="minorHAnsi" w:cstheme="minorHAnsi"/>
          <w:b/>
          <w:i/>
        </w:rPr>
        <w:t xml:space="preserve">Wykonanie usługi przeglądów technicznych i konserwacji aparatury </w:t>
      </w:r>
    </w:p>
    <w:p w14:paraId="0490F0E2" w14:textId="1D66F847" w:rsidR="00A8650C" w:rsidRPr="00D428DB" w:rsidRDefault="00F66543" w:rsidP="0045503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D428DB">
        <w:rPr>
          <w:rFonts w:asciiTheme="minorHAnsi" w:hAnsiTheme="minorHAnsi" w:cstheme="minorHAnsi"/>
          <w:b/>
          <w:i/>
        </w:rPr>
        <w:t>i sprzętu medycznego</w:t>
      </w:r>
      <w:r w:rsidR="00A356D0" w:rsidRPr="00D428DB">
        <w:rPr>
          <w:rFonts w:asciiTheme="minorHAnsi" w:hAnsiTheme="minorHAnsi" w:cstheme="minorHAnsi"/>
          <w:b/>
          <w:i/>
        </w:rPr>
        <w:t xml:space="preserve">, </w:t>
      </w:r>
      <w:r w:rsidR="00A8650C" w:rsidRPr="00D428DB">
        <w:rPr>
          <w:rFonts w:asciiTheme="minorHAnsi" w:hAnsiTheme="minorHAnsi" w:cstheme="minorHAnsi"/>
          <w:b/>
          <w:color w:val="000000"/>
        </w:rPr>
        <w:t xml:space="preserve">Nr </w:t>
      </w:r>
      <w:r w:rsidR="008D4C61" w:rsidRPr="00D428DB">
        <w:rPr>
          <w:rFonts w:asciiTheme="minorHAnsi" w:hAnsiTheme="minorHAnsi" w:cstheme="minorHAnsi"/>
          <w:b/>
          <w:color w:val="000000"/>
        </w:rPr>
        <w:t xml:space="preserve">sprawy: </w:t>
      </w:r>
      <w:r w:rsidR="0073786F" w:rsidRPr="00D428DB">
        <w:rPr>
          <w:rFonts w:asciiTheme="minorHAnsi" w:hAnsiTheme="minorHAnsi" w:cstheme="minorHAnsi"/>
          <w:b/>
          <w:color w:val="000000"/>
        </w:rPr>
        <w:t>DZP.ZO.</w:t>
      </w:r>
      <w:r w:rsidR="00A27FE7" w:rsidRPr="00D428DB">
        <w:rPr>
          <w:rFonts w:asciiTheme="minorHAnsi" w:hAnsiTheme="minorHAnsi" w:cstheme="minorHAnsi"/>
          <w:b/>
          <w:color w:val="000000"/>
        </w:rPr>
        <w:t>8</w:t>
      </w:r>
      <w:r w:rsidR="0073786F" w:rsidRPr="00D428DB">
        <w:rPr>
          <w:rFonts w:asciiTheme="minorHAnsi" w:hAnsiTheme="minorHAnsi" w:cstheme="minorHAnsi"/>
          <w:b/>
          <w:color w:val="000000"/>
        </w:rPr>
        <w:t>/202</w:t>
      </w:r>
      <w:r w:rsidRPr="00D428DB">
        <w:rPr>
          <w:rFonts w:asciiTheme="minorHAnsi" w:hAnsiTheme="minorHAnsi" w:cstheme="minorHAnsi"/>
          <w:b/>
          <w:color w:val="000000"/>
        </w:rPr>
        <w:t>4</w:t>
      </w:r>
    </w:p>
    <w:p w14:paraId="056025DE" w14:textId="49B73050" w:rsidR="00D428DB" w:rsidRPr="00D428DB" w:rsidRDefault="008D4C61" w:rsidP="00D428D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D428DB">
        <w:rPr>
          <w:rFonts w:asciiTheme="minorHAnsi" w:hAnsiTheme="minorHAnsi" w:cstheme="minorHAnsi"/>
          <w:b/>
          <w:color w:val="000000"/>
        </w:rPr>
        <w:t>Nie otwierać do dnia</w:t>
      </w:r>
      <w:r w:rsidR="00D67B5E" w:rsidRPr="00D428DB">
        <w:rPr>
          <w:rFonts w:asciiTheme="minorHAnsi" w:hAnsiTheme="minorHAnsi" w:cstheme="minorHAnsi"/>
          <w:b/>
          <w:color w:val="000000"/>
        </w:rPr>
        <w:t xml:space="preserve"> </w:t>
      </w:r>
      <w:r w:rsidR="00E0754B" w:rsidRPr="00D428DB">
        <w:rPr>
          <w:rFonts w:asciiTheme="minorHAnsi" w:hAnsiTheme="minorHAnsi" w:cstheme="minorHAnsi"/>
          <w:b/>
          <w:color w:val="000000"/>
        </w:rPr>
        <w:t>17</w:t>
      </w:r>
      <w:r w:rsidR="00D67B5E" w:rsidRPr="00D428DB">
        <w:rPr>
          <w:rFonts w:asciiTheme="minorHAnsi" w:hAnsiTheme="minorHAnsi" w:cstheme="minorHAnsi"/>
          <w:b/>
          <w:color w:val="000000"/>
        </w:rPr>
        <w:t>.</w:t>
      </w:r>
      <w:r w:rsidR="00A27FE7" w:rsidRPr="00D428DB">
        <w:rPr>
          <w:rFonts w:asciiTheme="minorHAnsi" w:hAnsiTheme="minorHAnsi" w:cstheme="minorHAnsi"/>
          <w:b/>
          <w:color w:val="000000"/>
        </w:rPr>
        <w:t>05</w:t>
      </w:r>
      <w:r w:rsidR="00D30DBD" w:rsidRPr="00D428DB">
        <w:rPr>
          <w:rFonts w:asciiTheme="minorHAnsi" w:hAnsiTheme="minorHAnsi" w:cstheme="minorHAnsi"/>
          <w:b/>
          <w:color w:val="000000"/>
        </w:rPr>
        <w:t>.202</w:t>
      </w:r>
      <w:r w:rsidR="00F66543" w:rsidRPr="00D428DB">
        <w:rPr>
          <w:rFonts w:asciiTheme="minorHAnsi" w:hAnsiTheme="minorHAnsi" w:cstheme="minorHAnsi"/>
          <w:b/>
          <w:color w:val="000000"/>
        </w:rPr>
        <w:t>4</w:t>
      </w:r>
      <w:r w:rsidR="00C12E17" w:rsidRPr="00D428DB">
        <w:rPr>
          <w:rFonts w:asciiTheme="minorHAnsi" w:hAnsiTheme="minorHAnsi" w:cstheme="minorHAnsi"/>
          <w:b/>
          <w:color w:val="000000"/>
        </w:rPr>
        <w:t xml:space="preserve"> </w:t>
      </w:r>
      <w:r w:rsidRPr="00D428DB">
        <w:rPr>
          <w:rFonts w:asciiTheme="minorHAnsi" w:hAnsiTheme="minorHAnsi" w:cstheme="minorHAnsi"/>
          <w:b/>
          <w:color w:val="000000"/>
        </w:rPr>
        <w:t>r</w:t>
      </w:r>
      <w:r w:rsidR="00C12E17" w:rsidRPr="00D428DB">
        <w:rPr>
          <w:rFonts w:asciiTheme="minorHAnsi" w:hAnsiTheme="minorHAnsi" w:cstheme="minorHAnsi"/>
          <w:b/>
          <w:color w:val="000000"/>
        </w:rPr>
        <w:t>.</w:t>
      </w:r>
      <w:r w:rsidRPr="00D428DB">
        <w:rPr>
          <w:rFonts w:asciiTheme="minorHAnsi" w:hAnsiTheme="minorHAnsi" w:cstheme="minorHAnsi"/>
          <w:b/>
          <w:color w:val="000000"/>
        </w:rPr>
        <w:t xml:space="preserve"> godzina </w:t>
      </w:r>
      <w:r w:rsidR="00D30DBD" w:rsidRPr="00D428DB">
        <w:rPr>
          <w:rFonts w:asciiTheme="minorHAnsi" w:hAnsiTheme="minorHAnsi" w:cstheme="minorHAnsi"/>
          <w:b/>
          <w:color w:val="000000"/>
        </w:rPr>
        <w:t>1</w:t>
      </w:r>
      <w:r w:rsidR="00AE794B" w:rsidRPr="00D428DB">
        <w:rPr>
          <w:rFonts w:asciiTheme="minorHAnsi" w:hAnsiTheme="minorHAnsi" w:cstheme="minorHAnsi"/>
          <w:b/>
          <w:color w:val="000000"/>
        </w:rPr>
        <w:t>0</w:t>
      </w:r>
      <w:r w:rsidR="00D30DBD" w:rsidRPr="00D428DB">
        <w:rPr>
          <w:rFonts w:asciiTheme="minorHAnsi" w:hAnsiTheme="minorHAnsi" w:cstheme="minorHAnsi"/>
          <w:b/>
          <w:color w:val="000000"/>
        </w:rPr>
        <w:t xml:space="preserve">:15 </w:t>
      </w:r>
    </w:p>
    <w:p w14:paraId="3C6829BC" w14:textId="2C63C271" w:rsidR="00A356D0" w:rsidRPr="00D428DB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  <w:color w:val="00B050"/>
        </w:rPr>
      </w:pPr>
      <w:r w:rsidRPr="00D428DB">
        <w:rPr>
          <w:rFonts w:asciiTheme="minorHAnsi" w:hAnsiTheme="minorHAnsi" w:cstheme="minorHAnsi"/>
          <w:b/>
          <w:bCs/>
          <w:color w:val="00B050"/>
        </w:rPr>
        <w:t>WARIANT 2</w:t>
      </w:r>
      <w:r w:rsidRPr="00D428DB">
        <w:rPr>
          <w:rFonts w:asciiTheme="minorHAnsi" w:hAnsiTheme="minorHAnsi" w:cstheme="minorHAnsi"/>
          <w:color w:val="00B050"/>
        </w:rPr>
        <w:t xml:space="preserve">: </w:t>
      </w:r>
    </w:p>
    <w:p w14:paraId="62741F9B" w14:textId="3B90DE42" w:rsidR="00A356D0" w:rsidRPr="00D428DB" w:rsidRDefault="00A356D0" w:rsidP="00D428DB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podpisaną przez osobę upoważnioną do reprezentowania Wykonawcy elektronicznym podpisem do dnia </w:t>
      </w:r>
      <w:r w:rsidR="00E0754B" w:rsidRPr="00D428DB">
        <w:rPr>
          <w:rFonts w:asciiTheme="minorHAnsi" w:eastAsia="Calibri" w:hAnsiTheme="minorHAnsi" w:cstheme="minorHAnsi"/>
          <w:bCs/>
          <w:sz w:val="22"/>
          <w:szCs w:val="22"/>
        </w:rPr>
        <w:t>17</w:t>
      </w:r>
      <w:r w:rsidR="00D67B5E" w:rsidRPr="00D428DB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F66543" w:rsidRPr="00D428DB">
        <w:rPr>
          <w:rFonts w:asciiTheme="minorHAnsi" w:eastAsia="Calibri" w:hAnsiTheme="minorHAnsi" w:cstheme="minorHAnsi"/>
          <w:bCs/>
          <w:sz w:val="22"/>
          <w:szCs w:val="22"/>
        </w:rPr>
        <w:t>0</w:t>
      </w:r>
      <w:r w:rsidR="00A27FE7" w:rsidRPr="00D428DB">
        <w:rPr>
          <w:rFonts w:asciiTheme="minorHAnsi" w:eastAsia="Calibri" w:hAnsiTheme="minorHAnsi" w:cstheme="minorHAnsi"/>
          <w:bCs/>
          <w:sz w:val="22"/>
          <w:szCs w:val="22"/>
        </w:rPr>
        <w:t>5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>.20</w:t>
      </w:r>
      <w:r w:rsidR="00F66543" w:rsidRPr="00D428DB">
        <w:rPr>
          <w:rFonts w:asciiTheme="minorHAnsi" w:eastAsia="Calibri" w:hAnsiTheme="minorHAnsi" w:cstheme="minorHAnsi"/>
          <w:bCs/>
          <w:sz w:val="22"/>
          <w:szCs w:val="22"/>
        </w:rPr>
        <w:t>24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 r.</w:t>
      </w:r>
      <w:r w:rsidR="00D67B5E"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>do godziny 1</w:t>
      </w:r>
      <w:r w:rsidR="00AE794B" w:rsidRPr="00D428DB">
        <w:rPr>
          <w:rFonts w:asciiTheme="minorHAnsi" w:eastAsia="Calibri" w:hAnsiTheme="minorHAnsi" w:cstheme="minorHAnsi"/>
          <w:bCs/>
          <w:sz w:val="22"/>
          <w:szCs w:val="22"/>
        </w:rPr>
        <w:t>0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:00 na adres mailowy: </w:t>
      </w:r>
      <w:hyperlink r:id="rId9" w:history="1">
        <w:r w:rsidRPr="00D428DB">
          <w:rPr>
            <w:rStyle w:val="Hipercze"/>
            <w:rFonts w:asciiTheme="minorHAnsi" w:eastAsia="Calibri" w:hAnsiTheme="minorHAnsi" w:cstheme="minorHAnsi"/>
            <w:b/>
            <w:bCs/>
            <w:sz w:val="22"/>
            <w:szCs w:val="22"/>
          </w:rPr>
          <w:t>przetargi@szpitallapy.pl</w:t>
        </w:r>
      </w:hyperlink>
      <w:r w:rsidR="00D428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>*,</w:t>
      </w:r>
      <w:r w:rsidR="00D428D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ze wskazaniem w tytule: </w:t>
      </w:r>
    </w:p>
    <w:p w14:paraId="1AFE37A5" w14:textId="77777777" w:rsidR="00F66543" w:rsidRPr="00D428DB" w:rsidRDefault="00A356D0" w:rsidP="00455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8D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OFERTA - </w:t>
      </w:r>
      <w:r w:rsidR="00F66543" w:rsidRPr="00D428DB">
        <w:rPr>
          <w:rFonts w:asciiTheme="minorHAnsi" w:hAnsiTheme="minorHAnsi" w:cstheme="minorHAnsi"/>
          <w:b/>
          <w:sz w:val="22"/>
          <w:szCs w:val="22"/>
        </w:rPr>
        <w:t xml:space="preserve">Wykonanie usługi przeglądów technicznych i konserwacji aparatury </w:t>
      </w:r>
    </w:p>
    <w:p w14:paraId="0315E286" w14:textId="7A4351A7" w:rsidR="00A356D0" w:rsidRPr="00D428DB" w:rsidRDefault="00F66543" w:rsidP="00455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>i sprzętu medycznego</w:t>
      </w:r>
      <w:r w:rsidR="00A356D0" w:rsidRPr="00D428DB">
        <w:rPr>
          <w:rFonts w:asciiTheme="minorHAnsi" w:hAnsiTheme="minorHAnsi" w:cstheme="minorHAnsi"/>
          <w:b/>
          <w:sz w:val="22"/>
          <w:szCs w:val="22"/>
        </w:rPr>
        <w:t>,</w:t>
      </w:r>
      <w:r w:rsidR="00A356D0" w:rsidRPr="00D428DB">
        <w:rPr>
          <w:rFonts w:asciiTheme="minorHAnsi" w:hAnsiTheme="minorHAnsi" w:cstheme="minorHAnsi"/>
        </w:rPr>
        <w:t xml:space="preserve"> </w:t>
      </w:r>
      <w:r w:rsidR="00A356D0" w:rsidRPr="00D428DB">
        <w:rPr>
          <w:rFonts w:asciiTheme="minorHAnsi" w:hAnsiTheme="minorHAnsi" w:cstheme="minorHAnsi"/>
          <w:b/>
          <w:sz w:val="22"/>
          <w:szCs w:val="22"/>
        </w:rPr>
        <w:t>Nr sprawy: DZP.ZO.</w:t>
      </w:r>
      <w:r w:rsidR="00A27FE7" w:rsidRPr="00D428DB">
        <w:rPr>
          <w:rFonts w:asciiTheme="minorHAnsi" w:hAnsiTheme="minorHAnsi" w:cstheme="minorHAnsi"/>
          <w:b/>
          <w:sz w:val="22"/>
          <w:szCs w:val="22"/>
        </w:rPr>
        <w:t>8</w:t>
      </w:r>
      <w:r w:rsidR="00A356D0" w:rsidRPr="00D428DB">
        <w:rPr>
          <w:rFonts w:asciiTheme="minorHAnsi" w:hAnsiTheme="minorHAnsi" w:cstheme="minorHAnsi"/>
          <w:b/>
          <w:sz w:val="22"/>
          <w:szCs w:val="22"/>
        </w:rPr>
        <w:t>/202</w:t>
      </w:r>
      <w:r w:rsidR="00816AC8" w:rsidRPr="00D428DB">
        <w:rPr>
          <w:rFonts w:asciiTheme="minorHAnsi" w:hAnsiTheme="minorHAnsi" w:cstheme="minorHAnsi"/>
          <w:b/>
          <w:sz w:val="22"/>
          <w:szCs w:val="22"/>
        </w:rPr>
        <w:t>4</w:t>
      </w:r>
    </w:p>
    <w:p w14:paraId="6355EEE6" w14:textId="07DD924F" w:rsidR="00A356D0" w:rsidRPr="00D428DB" w:rsidRDefault="00A356D0" w:rsidP="00455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lastRenderedPageBreak/>
        <w:t>Zaszyfrowana</w:t>
      </w:r>
    </w:p>
    <w:p w14:paraId="0B12A80E" w14:textId="77777777" w:rsidR="00A356D0" w:rsidRPr="00D428DB" w:rsidRDefault="00A356D0" w:rsidP="00455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5E0ACB" w14:textId="2789DFA5" w:rsidR="00A356D0" w:rsidRPr="00D428DB" w:rsidRDefault="00A356D0" w:rsidP="0045503C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</w:rPr>
      </w:pP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* Z zastrzeżeniem, iż oferta zostanie 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zaszyfrowana kodem </w:t>
      </w:r>
      <w:r w:rsidRPr="00D428DB">
        <w:rPr>
          <w:rFonts w:asciiTheme="minorHAnsi" w:eastAsia="Calibri" w:hAnsiTheme="minorHAnsi" w:cstheme="minorHAnsi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dnia </w:t>
      </w:r>
      <w:r w:rsidR="00E0754B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17</w:t>
      </w:r>
      <w:r w:rsidR="00D67B5E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.</w:t>
      </w:r>
      <w:r w:rsidR="00F66543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0</w:t>
      </w:r>
      <w:r w:rsidR="00A27FE7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5</w:t>
      </w:r>
      <w:r w:rsidR="00F66543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.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202</w:t>
      </w:r>
      <w:r w:rsidR="00F66543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4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r. w godzinach od 1</w:t>
      </w:r>
      <w:r w:rsidR="00AE794B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0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:00 do 1</w:t>
      </w:r>
      <w:r w:rsidR="00AE794B"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0</w:t>
      </w:r>
      <w:r w:rsidRPr="00D428DB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:15.</w:t>
      </w:r>
    </w:p>
    <w:p w14:paraId="4D37727D" w14:textId="77777777" w:rsidR="00BD11FE" w:rsidRPr="00D428DB" w:rsidRDefault="00BD11FE" w:rsidP="0045503C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highlight w:val="yellow"/>
        </w:rPr>
      </w:pPr>
    </w:p>
    <w:p w14:paraId="09FACEAD" w14:textId="77777777" w:rsidR="00A8650C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Wykonawcy ponoszą wszelkie koszty związane z przygotowaniem i złożeniem oferty.</w:t>
      </w:r>
    </w:p>
    <w:p w14:paraId="75D77B7E" w14:textId="4EF780CF" w:rsidR="000C5E62" w:rsidRPr="00D428DB" w:rsidRDefault="000C5E62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Cena oferty musi uwzględnić wszelkie koszty związane z realizacją przedmiotu zamówienia. </w:t>
      </w:r>
    </w:p>
    <w:p w14:paraId="4E0AEF7F" w14:textId="169858C7" w:rsidR="0026681D" w:rsidRPr="00D428DB" w:rsidRDefault="0026681D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D428DB" w:rsidRDefault="0026681D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VAT.</w:t>
      </w:r>
    </w:p>
    <w:p w14:paraId="156F0DD2" w14:textId="0052EE85" w:rsidR="0026681D" w:rsidRPr="00D428DB" w:rsidRDefault="0026681D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Zamawiający wymaga aby Wykonawca wskazał, czy realizacja usługi będzie prowadziła </w:t>
      </w:r>
      <w:r w:rsidRPr="00D428DB">
        <w:rPr>
          <w:rFonts w:asciiTheme="minorHAnsi" w:hAnsiTheme="minorHAnsi" w:cstheme="minorHAnsi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D428DB">
        <w:rPr>
          <w:rFonts w:asciiTheme="minorHAnsi" w:hAnsiTheme="minorHAnsi" w:cstheme="minorHAnsi"/>
        </w:rPr>
        <w:t>9</w:t>
      </w:r>
      <w:r w:rsidRPr="00D428DB">
        <w:rPr>
          <w:rFonts w:asciiTheme="minorHAnsi" w:hAnsiTheme="minorHAnsi" w:cstheme="minorHAnsi"/>
        </w:rPr>
        <w:t>.</w:t>
      </w:r>
    </w:p>
    <w:p w14:paraId="0E434593" w14:textId="77777777" w:rsidR="00A8650C" w:rsidRPr="00D428DB" w:rsidRDefault="00A8650C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Cs/>
        </w:rPr>
        <w:t>Zamawiający zastrzega sobie prawo unieważnienia postępowania na każdym etapie jego prowadzenia bez podawania przyczyny.</w:t>
      </w:r>
    </w:p>
    <w:p w14:paraId="0BDEB8D3" w14:textId="69D56A5A" w:rsidR="00AF3F57" w:rsidRPr="00D428DB" w:rsidRDefault="00A8650C" w:rsidP="0045503C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bCs/>
        </w:rPr>
        <w:t>W przypadku unieważnienia postępowania Wykonawcom nie przysługują żadne roszczenia.</w:t>
      </w:r>
    </w:p>
    <w:p w14:paraId="571CEC2F" w14:textId="0887CF79" w:rsidR="00AF3F57" w:rsidRPr="00D428DB" w:rsidRDefault="00AF3F57" w:rsidP="008F36C7">
      <w:pPr>
        <w:pStyle w:val="Akapitzlist"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 xml:space="preserve">INFORMACJA O SPOSOBIE POROZUMIEWANIA SIĘ ZAMAWIAJĄCEGO </w:t>
      </w:r>
      <w:r w:rsidR="00D428D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428DB">
        <w:rPr>
          <w:rFonts w:asciiTheme="minorHAnsi" w:hAnsiTheme="minorHAnsi" w:cstheme="minorHAnsi"/>
          <w:b/>
          <w:bCs/>
          <w:sz w:val="24"/>
          <w:szCs w:val="24"/>
        </w:rPr>
        <w:t>Z WYKONAWCAMI ORAZ PRZEKAZYWANIA OŚWIADCZEŃ I WNIOSKÓW</w:t>
      </w:r>
    </w:p>
    <w:p w14:paraId="24690679" w14:textId="49EB5AD4" w:rsidR="00653842" w:rsidRPr="00D428DB" w:rsidRDefault="00653842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Oświadczenia, wnioski, zawiadomienia oraz informacje Zamawiający i Wykonawcy przekazują za pomocą poczty elektronicznej na adres e-mail</w:t>
      </w:r>
      <w:r w:rsidRPr="00D428DB">
        <w:rPr>
          <w:rFonts w:asciiTheme="minorHAnsi" w:hAnsiTheme="minorHAnsi" w:cstheme="minorHAnsi"/>
          <w:b/>
        </w:rPr>
        <w:t xml:space="preserve">: </w:t>
      </w:r>
      <w:hyperlink r:id="rId10" w:history="1">
        <w:r w:rsidRPr="00D428DB">
          <w:rPr>
            <w:rStyle w:val="Hipercze"/>
            <w:rFonts w:asciiTheme="minorHAnsi" w:hAnsiTheme="minorHAnsi" w:cstheme="minorHAnsi"/>
          </w:rPr>
          <w:t>przetargi@szpitallapy.pl</w:t>
        </w:r>
      </w:hyperlink>
      <w:r w:rsidRPr="00D428DB">
        <w:rPr>
          <w:rFonts w:asciiTheme="minorHAnsi" w:hAnsiTheme="minorHAnsi" w:cstheme="minorHAnsi"/>
          <w:color w:val="0070C0"/>
        </w:rPr>
        <w:t xml:space="preserve">. </w:t>
      </w:r>
    </w:p>
    <w:p w14:paraId="60FC5DE4" w14:textId="33BD10A6" w:rsidR="00F55A3B" w:rsidRPr="00D428DB" w:rsidRDefault="00653842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Zamawiający udzieli odpowiedzi na wszelkie zapytania związane z prowadzonym postępowaniem </w:t>
      </w:r>
      <w:r w:rsidRPr="00D428DB">
        <w:rPr>
          <w:rFonts w:asciiTheme="minorHAnsi" w:hAnsiTheme="minorHAnsi" w:cstheme="minorHAnsi"/>
          <w:b/>
        </w:rPr>
        <w:t>nie później niż na</w:t>
      </w:r>
      <w:r w:rsidRPr="00D428DB">
        <w:rPr>
          <w:rFonts w:asciiTheme="minorHAnsi" w:hAnsiTheme="minorHAnsi" w:cstheme="minorHAnsi"/>
        </w:rPr>
        <w:t xml:space="preserve"> </w:t>
      </w:r>
      <w:r w:rsidR="00AE794B" w:rsidRPr="00D428DB">
        <w:rPr>
          <w:rFonts w:asciiTheme="minorHAnsi" w:hAnsiTheme="minorHAnsi" w:cstheme="minorHAnsi"/>
          <w:b/>
        </w:rPr>
        <w:t>2</w:t>
      </w:r>
      <w:r w:rsidRPr="00D428DB">
        <w:rPr>
          <w:rFonts w:asciiTheme="minorHAnsi" w:hAnsiTheme="minorHAnsi" w:cstheme="minorHAnsi"/>
          <w:b/>
        </w:rPr>
        <w:t xml:space="preserve"> dni</w:t>
      </w:r>
      <w:r w:rsidRPr="00D428DB">
        <w:rPr>
          <w:rFonts w:asciiTheme="minorHAnsi" w:hAnsiTheme="minorHAnsi" w:cstheme="minorHAnsi"/>
        </w:rPr>
        <w:t xml:space="preserve"> przed terminem składania ofert </w:t>
      </w:r>
      <w:r w:rsidR="00816AC8" w:rsidRPr="00D428DB">
        <w:rPr>
          <w:rFonts w:asciiTheme="minorHAnsi" w:hAnsiTheme="minorHAnsi" w:cstheme="minorHAnsi"/>
        </w:rPr>
        <w:t>–</w:t>
      </w:r>
      <w:r w:rsidRPr="00D428DB">
        <w:rPr>
          <w:rFonts w:asciiTheme="minorHAnsi" w:hAnsiTheme="minorHAnsi" w:cstheme="minorHAnsi"/>
        </w:rPr>
        <w:t xml:space="preserve"> pod warunkiem, że wniosek o wyjaśnienie treści zapytania ofertowego zamówienia wpłynął do Zamawiającego </w:t>
      </w:r>
      <w:r w:rsidRPr="00D428DB">
        <w:rPr>
          <w:rFonts w:asciiTheme="minorHAnsi" w:hAnsiTheme="minorHAnsi" w:cstheme="minorHAnsi"/>
          <w:b/>
        </w:rPr>
        <w:t>nie później niż na 4 dni</w:t>
      </w:r>
      <w:r w:rsidRPr="00D428DB">
        <w:rPr>
          <w:rFonts w:asciiTheme="minorHAnsi" w:hAnsiTheme="minorHAnsi" w:cstheme="minorHAnsi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D428DB" w:rsidRDefault="00F55A3B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Wykonawca, który przedstawił najkorzystniejszą ofertę, będzie zobowiązany do podpisania umowy zgodnie z załączonym wzorem umowy (załącznik nr </w:t>
      </w:r>
      <w:r w:rsidR="001F5F7E" w:rsidRPr="00D428DB">
        <w:rPr>
          <w:rFonts w:asciiTheme="minorHAnsi" w:hAnsiTheme="minorHAnsi" w:cstheme="minorHAnsi"/>
        </w:rPr>
        <w:t>4</w:t>
      </w:r>
      <w:r w:rsidRPr="00D428DB">
        <w:rPr>
          <w:rFonts w:asciiTheme="minorHAnsi" w:hAnsiTheme="minorHAnsi" w:cstheme="minorHAnsi"/>
        </w:rPr>
        <w:t xml:space="preserve"> do ZO).</w:t>
      </w:r>
    </w:p>
    <w:p w14:paraId="7957C3CF" w14:textId="07477200" w:rsidR="00A8650C" w:rsidRDefault="00F55A3B" w:rsidP="00D428D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Złożenie oferty jest równoznaczne z pełną akceptacją projektowanych postanowień umowy przez Wykonawcę.</w:t>
      </w:r>
    </w:p>
    <w:p w14:paraId="5AED1E86" w14:textId="77777777" w:rsidR="00D428DB" w:rsidRPr="00D428DB" w:rsidRDefault="00D428DB" w:rsidP="00D428DB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Theme="minorHAnsi" w:hAnsiTheme="minorHAnsi" w:cstheme="minorHAnsi"/>
        </w:rPr>
      </w:pPr>
    </w:p>
    <w:p w14:paraId="0E58A862" w14:textId="6872C1CF" w:rsidR="00A8650C" w:rsidRPr="00D428DB" w:rsidRDefault="00A8650C" w:rsidP="00D428D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t>WA</w:t>
      </w:r>
      <w:r w:rsidR="00C12E17" w:rsidRPr="00D428DB">
        <w:rPr>
          <w:rFonts w:asciiTheme="minorHAnsi" w:hAnsiTheme="minorHAnsi" w:cstheme="minorHAnsi"/>
          <w:b/>
          <w:sz w:val="24"/>
        </w:rPr>
        <w:t>Ż</w:t>
      </w:r>
      <w:r w:rsidRPr="00D428DB">
        <w:rPr>
          <w:rFonts w:asciiTheme="minorHAnsi" w:hAnsiTheme="minorHAnsi" w:cstheme="minorHAnsi"/>
          <w:b/>
          <w:sz w:val="24"/>
        </w:rPr>
        <w:t>NOŚĆ OFERTY</w:t>
      </w:r>
      <w:r w:rsidR="00F55A3B" w:rsidRPr="00D428DB">
        <w:rPr>
          <w:rFonts w:asciiTheme="minorHAnsi" w:hAnsiTheme="minorHAnsi" w:cstheme="minorHAnsi"/>
          <w:b/>
          <w:sz w:val="24"/>
        </w:rPr>
        <w:t>:</w:t>
      </w:r>
    </w:p>
    <w:p w14:paraId="30A38E22" w14:textId="5D2F17A4" w:rsidR="00D428DB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Termin związania ofertą wynosi 30 dni od upływu terminu składania ofert.</w:t>
      </w:r>
    </w:p>
    <w:p w14:paraId="6AB32D01" w14:textId="716C4104" w:rsidR="00A8650C" w:rsidRPr="00D428DB" w:rsidRDefault="00950AE6" w:rsidP="00E717A0">
      <w:pPr>
        <w:pStyle w:val="Akapitzlist"/>
        <w:widowControl/>
        <w:numPr>
          <w:ilvl w:val="0"/>
          <w:numId w:val="13"/>
        </w:numPr>
        <w:autoSpaceDN w:val="0"/>
        <w:spacing w:before="240" w:line="276" w:lineRule="auto"/>
        <w:textAlignment w:val="baseline"/>
        <w:rPr>
          <w:rFonts w:asciiTheme="minorHAnsi" w:hAnsiTheme="minorHAnsi" w:cstheme="minorHAnsi"/>
          <w:b/>
          <w:sz w:val="24"/>
        </w:rPr>
      </w:pPr>
      <w:r w:rsidRPr="00D428DB">
        <w:rPr>
          <w:rFonts w:asciiTheme="minorHAnsi" w:hAnsiTheme="minorHAnsi" w:cstheme="minorHAnsi"/>
          <w:b/>
          <w:sz w:val="24"/>
        </w:rPr>
        <w:lastRenderedPageBreak/>
        <w:t>DOKUMENTY, KTÓRE NALEŻY DOŁĄCZYĆ DO OFERTY:</w:t>
      </w:r>
    </w:p>
    <w:p w14:paraId="6F13616F" w14:textId="61072D5D" w:rsidR="00F55A3B" w:rsidRPr="00D428DB" w:rsidRDefault="00F55A3B" w:rsidP="00D428DB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  <w:bCs/>
        </w:rPr>
      </w:pPr>
      <w:r w:rsidRPr="00D428DB">
        <w:rPr>
          <w:rFonts w:asciiTheme="minorHAnsi" w:hAnsiTheme="minorHAnsi" w:cstheme="minorHAnsi"/>
          <w:bCs/>
        </w:rPr>
        <w:t xml:space="preserve">Formularz ofertowy – </w:t>
      </w:r>
      <w:r w:rsidRPr="00D428DB">
        <w:rPr>
          <w:rFonts w:asciiTheme="minorHAnsi" w:hAnsiTheme="minorHAnsi" w:cstheme="minorHAnsi"/>
          <w:bCs/>
          <w:u w:val="single"/>
        </w:rPr>
        <w:t>załącznik nr 1 do ZO</w:t>
      </w:r>
      <w:r w:rsidRPr="00D428DB">
        <w:rPr>
          <w:rFonts w:asciiTheme="minorHAnsi" w:hAnsiTheme="minorHAnsi" w:cstheme="minorHAnsi"/>
          <w:bCs/>
        </w:rPr>
        <w:t>,</w:t>
      </w:r>
    </w:p>
    <w:p w14:paraId="558DDF4D" w14:textId="7D181435" w:rsidR="00F55A3B" w:rsidRPr="00D428DB" w:rsidRDefault="00F55A3B" w:rsidP="00D428DB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Formularz asortymentowo-cenowy – </w:t>
      </w:r>
      <w:r w:rsidRPr="00D428DB">
        <w:rPr>
          <w:rFonts w:asciiTheme="minorHAnsi" w:hAnsiTheme="minorHAnsi" w:cstheme="minorHAnsi"/>
          <w:u w:val="single"/>
        </w:rPr>
        <w:t xml:space="preserve">załącznik nr </w:t>
      </w:r>
      <w:r w:rsidR="00950AE6" w:rsidRPr="00D428DB">
        <w:rPr>
          <w:rFonts w:asciiTheme="minorHAnsi" w:hAnsiTheme="minorHAnsi" w:cstheme="minorHAnsi"/>
          <w:u w:val="single"/>
        </w:rPr>
        <w:t>2</w:t>
      </w:r>
      <w:r w:rsidRPr="00D428DB">
        <w:rPr>
          <w:rFonts w:asciiTheme="minorHAnsi" w:hAnsiTheme="minorHAnsi" w:cstheme="minorHAnsi"/>
          <w:u w:val="single"/>
        </w:rPr>
        <w:t xml:space="preserve"> do ZO</w:t>
      </w:r>
      <w:r w:rsidRPr="00D428DB">
        <w:rPr>
          <w:rFonts w:asciiTheme="minorHAnsi" w:hAnsiTheme="minorHAnsi" w:cstheme="minorHAnsi"/>
        </w:rPr>
        <w:t>,</w:t>
      </w:r>
    </w:p>
    <w:p w14:paraId="438FBFB8" w14:textId="2EA7BA7A" w:rsidR="00950AE6" w:rsidRPr="00D428DB" w:rsidRDefault="00F55A3B" w:rsidP="00D428DB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Oświadczenie, </w:t>
      </w:r>
      <w:r w:rsidR="00E56E0C" w:rsidRPr="00D428DB">
        <w:rPr>
          <w:rFonts w:asciiTheme="minorHAnsi" w:hAnsiTheme="minorHAnsi" w:cstheme="minorHAnsi"/>
        </w:rPr>
        <w:t>o spełnianiu warunków udziału</w:t>
      </w:r>
      <w:r w:rsidR="00950AE6" w:rsidRPr="00D428DB">
        <w:rPr>
          <w:rFonts w:asciiTheme="minorHAnsi" w:hAnsiTheme="minorHAnsi" w:cstheme="minorHAnsi"/>
        </w:rPr>
        <w:t xml:space="preserve"> - </w:t>
      </w:r>
      <w:r w:rsidRPr="00D428DB">
        <w:rPr>
          <w:rFonts w:asciiTheme="minorHAnsi" w:hAnsiTheme="minorHAnsi" w:cstheme="minorHAnsi"/>
          <w:u w:val="single"/>
        </w:rPr>
        <w:t xml:space="preserve">załącznik nr </w:t>
      </w:r>
      <w:r w:rsidR="000800FE" w:rsidRPr="00D428DB">
        <w:rPr>
          <w:rFonts w:asciiTheme="minorHAnsi" w:hAnsiTheme="minorHAnsi" w:cstheme="minorHAnsi"/>
          <w:u w:val="single"/>
        </w:rPr>
        <w:t>3</w:t>
      </w:r>
      <w:r w:rsidRPr="00D428DB">
        <w:rPr>
          <w:rFonts w:asciiTheme="minorHAnsi" w:hAnsiTheme="minorHAnsi" w:cstheme="minorHAnsi"/>
          <w:u w:val="single"/>
        </w:rPr>
        <w:t xml:space="preserve"> do</w:t>
      </w:r>
      <w:r w:rsidR="00B81298" w:rsidRPr="00D428DB">
        <w:rPr>
          <w:rFonts w:asciiTheme="minorHAnsi" w:hAnsiTheme="minorHAnsi" w:cstheme="minorHAnsi"/>
          <w:u w:val="single"/>
        </w:rPr>
        <w:t xml:space="preserve"> ZO</w:t>
      </w:r>
      <w:r w:rsidR="00950AE6" w:rsidRPr="00D428DB">
        <w:rPr>
          <w:rFonts w:asciiTheme="minorHAnsi" w:hAnsiTheme="minorHAnsi" w:cstheme="minorHAnsi"/>
        </w:rPr>
        <w:t>,</w:t>
      </w:r>
    </w:p>
    <w:p w14:paraId="27BFBC1A" w14:textId="003361F9" w:rsidR="00B81298" w:rsidRPr="00D428DB" w:rsidRDefault="00950AE6" w:rsidP="00E717A0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Theme="minorHAnsi" w:hAnsiTheme="minorHAnsi" w:cstheme="minorHAnsi"/>
        </w:rPr>
      </w:pP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Oświadczenie </w:t>
      </w:r>
      <w:r w:rsidR="004E2ADB"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Wykonawcy </w:t>
      </w: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wykazujące brak podstaw do wykluczenia </w:t>
      </w:r>
      <w:r w:rsidR="00AC311B"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(ustawa sankcyjna) </w:t>
      </w:r>
      <w:r w:rsidR="00B81298"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>-</w:t>
      </w: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 </w:t>
      </w:r>
      <w:r w:rsidRPr="00D428DB">
        <w:rPr>
          <w:rStyle w:val="Nagwek2Znak"/>
          <w:rFonts w:asciiTheme="minorHAnsi" w:eastAsia="Calibri" w:hAnsiTheme="minorHAnsi" w:cstheme="minorHAnsi"/>
          <w:bCs/>
          <w:color w:val="auto"/>
          <w:sz w:val="22"/>
          <w:u w:val="single"/>
        </w:rPr>
        <w:t xml:space="preserve">załącznik nr </w:t>
      </w:r>
      <w:r w:rsidR="000800FE" w:rsidRPr="00D428DB">
        <w:rPr>
          <w:rStyle w:val="Nagwek2Znak"/>
          <w:rFonts w:asciiTheme="minorHAnsi" w:eastAsia="Calibri" w:hAnsiTheme="minorHAnsi" w:cstheme="minorHAnsi"/>
          <w:bCs/>
          <w:color w:val="auto"/>
          <w:sz w:val="22"/>
          <w:u w:val="single"/>
        </w:rPr>
        <w:t>5</w:t>
      </w:r>
      <w:r w:rsidRPr="00D428DB">
        <w:rPr>
          <w:rStyle w:val="Nagwek2Znak"/>
          <w:rFonts w:asciiTheme="minorHAnsi" w:eastAsia="Calibri" w:hAnsiTheme="minorHAnsi" w:cstheme="minorHAnsi"/>
          <w:bCs/>
          <w:color w:val="auto"/>
          <w:sz w:val="22"/>
          <w:u w:val="single"/>
        </w:rPr>
        <w:t xml:space="preserve"> do ZO</w:t>
      </w: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</w:rPr>
        <w:t xml:space="preserve">; </w:t>
      </w:r>
      <w:r w:rsidRPr="00D428DB">
        <w:rPr>
          <w:rFonts w:asciiTheme="minorHAnsi" w:hAnsiTheme="minorHAnsi" w:cstheme="minorHAnsi"/>
        </w:rPr>
        <w:t>w przypadku wspólnego ubiegania się o zamówienie przez Wykonawców, oświadczenie o niepodleganiu wykluczeniu składa każdy z Wykonawców</w:t>
      </w:r>
      <w:r w:rsidR="00E56E0C" w:rsidRPr="00D428DB">
        <w:rPr>
          <w:rFonts w:asciiTheme="minorHAnsi" w:hAnsiTheme="minorHAnsi" w:cstheme="minorHAnsi"/>
        </w:rPr>
        <w:t>.</w:t>
      </w:r>
    </w:p>
    <w:p w14:paraId="2DC6E3EA" w14:textId="45FE75D7" w:rsidR="00F55A3B" w:rsidRPr="00D428DB" w:rsidRDefault="00F55A3B" w:rsidP="00E717A0">
      <w:pPr>
        <w:pStyle w:val="Akapitzlist"/>
        <w:numPr>
          <w:ilvl w:val="0"/>
          <w:numId w:val="13"/>
        </w:numPr>
        <w:autoSpaceDE w:val="0"/>
        <w:autoSpaceDN w:val="0"/>
        <w:spacing w:before="240"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428DB">
        <w:rPr>
          <w:rFonts w:asciiTheme="minorHAnsi" w:hAnsiTheme="minorHAnsi" w:cstheme="minorHAnsi"/>
          <w:b/>
          <w:bCs/>
          <w:sz w:val="24"/>
          <w:szCs w:val="24"/>
        </w:rPr>
        <w:t>INFORMACJA DOTYCZĄCA PRZETWARZANIA DANYCH OSOBOWYCH</w:t>
      </w:r>
    </w:p>
    <w:p w14:paraId="7D4A14F8" w14:textId="33136CC2" w:rsidR="00812140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 xml:space="preserve">Informacja skierowana do osób fizycznych, w tym prowadzących jednoosobową działalność </w:t>
      </w:r>
      <w:r w:rsidR="00E717A0">
        <w:rPr>
          <w:rFonts w:asciiTheme="minorHAnsi" w:hAnsiTheme="minorHAnsi" w:cstheme="minorHAnsi"/>
          <w:b/>
          <w:sz w:val="22"/>
          <w:szCs w:val="22"/>
        </w:rPr>
        <w:t>g</w:t>
      </w:r>
      <w:r w:rsidRPr="00D428DB">
        <w:rPr>
          <w:rFonts w:asciiTheme="minorHAnsi" w:hAnsiTheme="minorHAnsi" w:cstheme="minorHAnsi"/>
          <w:b/>
          <w:sz w:val="22"/>
          <w:szCs w:val="22"/>
        </w:rPr>
        <w:t xml:space="preserve">ospodarczą, ujawnionych w sposób bezpośredni w związku z prowadzonych </w:t>
      </w:r>
      <w:r w:rsidR="00E717A0">
        <w:rPr>
          <w:rFonts w:asciiTheme="minorHAnsi" w:hAnsiTheme="minorHAnsi" w:cstheme="minorHAnsi"/>
          <w:b/>
          <w:sz w:val="22"/>
          <w:szCs w:val="22"/>
        </w:rPr>
        <w:t>zapytaniem ofertowym</w:t>
      </w:r>
      <w:r w:rsidRPr="00D428DB">
        <w:rPr>
          <w:rFonts w:asciiTheme="minorHAnsi" w:hAnsiTheme="minorHAnsi" w:cstheme="minorHAnsi"/>
          <w:b/>
          <w:sz w:val="22"/>
          <w:szCs w:val="22"/>
        </w:rPr>
        <w:t>.</w:t>
      </w:r>
    </w:p>
    <w:p w14:paraId="01787A63" w14:textId="13820016" w:rsidR="00F55A3B" w:rsidRPr="00D428DB" w:rsidRDefault="00812140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Z</w:t>
      </w:r>
      <w:r w:rsidR="00F55A3B" w:rsidRPr="00D428DB">
        <w:rPr>
          <w:rFonts w:asciiTheme="minorHAnsi" w:hAnsiTheme="minorHAnsi" w:cstheme="minorHAnsi"/>
          <w:sz w:val="22"/>
          <w:szCs w:val="22"/>
        </w:rPr>
        <w:t>amawiający informuje, że w przypadku:</w:t>
      </w:r>
    </w:p>
    <w:p w14:paraId="05FBD6CD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osób fizycznych,</w:t>
      </w:r>
    </w:p>
    <w:p w14:paraId="296C17BE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pełnomocnika Wykonawcy będącego osobą fizyczną,</w:t>
      </w:r>
    </w:p>
    <w:p w14:paraId="16E96E62" w14:textId="77777777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D428DB" w:rsidRDefault="00F55A3B" w:rsidP="0045503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FCBA89B" w:rsidR="00E56E0C" w:rsidRPr="00D428DB" w:rsidRDefault="00E56E0C" w:rsidP="008F36C7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8DB">
        <w:rPr>
          <w:rFonts w:asciiTheme="minorHAnsi" w:hAnsiTheme="minorHAnsi" w:cstheme="minorHAnsi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D428D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428DB">
        <w:rPr>
          <w:rFonts w:asciiTheme="minorHAnsi" w:hAnsiTheme="minorHAnsi" w:cstheme="minorHAnsi"/>
          <w:b/>
          <w:bCs/>
          <w:sz w:val="22"/>
          <w:szCs w:val="22"/>
        </w:rPr>
        <w:t>z przetwarzaniem danych osobowych i w sprawie swobodnego przepływu takich danych oraz uchylenia dyrektywy 95/46/WE (Dz. Urz. UE L 119 z 04.05.2016, str. 1), dalej RODO</w:t>
      </w:r>
    </w:p>
    <w:p w14:paraId="1BF9EFEC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eastAsia="Times New Roman" w:hAnsiTheme="minorHAnsi" w:cstheme="minorHAnsi"/>
        </w:rPr>
      </w:pPr>
      <w:r w:rsidRPr="00D428DB">
        <w:rPr>
          <w:rFonts w:asciiTheme="minorHAnsi" w:eastAsia="Times New Roman" w:hAnsiTheme="minorHAnsi" w:cstheme="minorHAnsi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D428DB">
          <w:rPr>
            <w:rStyle w:val="Hipercze"/>
            <w:rFonts w:asciiTheme="minorHAnsi" w:eastAsia="Times New Roman" w:hAnsiTheme="minorHAnsi" w:cstheme="minorHAnsi"/>
          </w:rPr>
          <w:t>sekretariat@szpitallapy.pl</w:t>
        </w:r>
      </w:hyperlink>
    </w:p>
    <w:p w14:paraId="5E760315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428DB">
        <w:rPr>
          <w:rFonts w:asciiTheme="minorHAnsi" w:eastAsia="Times New Roman" w:hAnsiTheme="minorHAnsi" w:cstheme="minorHAnsi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D428DB">
          <w:rPr>
            <w:rStyle w:val="Hipercze"/>
            <w:rFonts w:asciiTheme="minorHAnsi" w:eastAsia="Times New Roman" w:hAnsiTheme="minorHAnsi" w:cstheme="minorHAnsi"/>
          </w:rPr>
          <w:t>iodo@szpitallapy.pl</w:t>
        </w:r>
      </w:hyperlink>
      <w:r w:rsidRPr="00D428DB">
        <w:rPr>
          <w:rFonts w:asciiTheme="minorHAnsi" w:eastAsia="Times New Roman" w:hAnsiTheme="minorHAnsi" w:cstheme="minorHAnsi"/>
        </w:rPr>
        <w:t>.</w:t>
      </w:r>
    </w:p>
    <w:p w14:paraId="70611F02" w14:textId="1DF5133A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Dane osobowe przetwarzane będą w celu związanym z postępowaniem o udzielenie zamówienia na podstawie art. 6 ust. 1 lit. c RODO w związku zawarciem umowy oraz jej realizacją zgodnie </w:t>
      </w:r>
      <w:r w:rsidR="00E717A0">
        <w:rPr>
          <w:rFonts w:asciiTheme="minorHAnsi" w:hAnsiTheme="minorHAnsi" w:cstheme="minorHAnsi"/>
        </w:rPr>
        <w:br/>
      </w:r>
      <w:r w:rsidRPr="00D428DB">
        <w:rPr>
          <w:rFonts w:asciiTheme="minorHAnsi" w:hAnsiTheme="minorHAnsi" w:cstheme="minorHAnsi"/>
        </w:rPr>
        <w:t>z art. 6 ust 1 lit. b RODO.</w:t>
      </w:r>
    </w:p>
    <w:p w14:paraId="58EF7C85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5094F9BA" w:rsidR="00E56E0C" w:rsidRPr="00D428DB" w:rsidRDefault="00E56E0C" w:rsidP="00E717A0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rPr>
          <w:rFonts w:asciiTheme="minorHAnsi" w:eastAsia="Times New Roman" w:hAnsiTheme="minorHAnsi" w:cstheme="minorHAnsi"/>
        </w:rPr>
      </w:pPr>
      <w:r w:rsidRPr="00D428DB">
        <w:rPr>
          <w:rFonts w:asciiTheme="minorHAnsi" w:eastAsia="Times New Roman" w:hAnsiTheme="minorHAnsi" w:cstheme="minorHAnsi"/>
        </w:rPr>
        <w:t xml:space="preserve">Pani/Pana dane osobowe będą przechowywane, zgodnie z art. 78 ust. 1 ustawy, przez okres 4 lat od dnia zakończenia postępowania, a jeżeli czas trwania umowy </w:t>
      </w:r>
      <w:r w:rsidR="00E717A0">
        <w:rPr>
          <w:rFonts w:asciiTheme="minorHAnsi" w:eastAsia="Times New Roman" w:hAnsiTheme="minorHAnsi" w:cstheme="minorHAnsi"/>
        </w:rPr>
        <w:t>p</w:t>
      </w:r>
      <w:r w:rsidRPr="00D428DB">
        <w:rPr>
          <w:rFonts w:asciiTheme="minorHAnsi" w:eastAsia="Times New Roman" w:hAnsiTheme="minorHAnsi" w:cstheme="minorHAnsi"/>
        </w:rPr>
        <w:t xml:space="preserve">rzekracza 4 lata, okres przechowywania obejmuje cały czas trwania umowy oraz okres wynikający z przepisów prawa. </w:t>
      </w:r>
    </w:p>
    <w:p w14:paraId="7E84230E" w14:textId="639E4236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eastAsia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Podanie przez Państwa danych osobowych jest wymogiem ustawowym. Odmowa podania danych uniemożliwi wzięcie udziału w </w:t>
      </w:r>
      <w:r w:rsidR="00E717A0">
        <w:rPr>
          <w:rFonts w:asciiTheme="minorHAnsi" w:hAnsiTheme="minorHAnsi" w:cstheme="minorHAnsi"/>
        </w:rPr>
        <w:t>zapytaniu ofertowym</w:t>
      </w:r>
      <w:r w:rsidRPr="00D428DB">
        <w:rPr>
          <w:rFonts w:asciiTheme="minorHAnsi" w:hAnsiTheme="minorHAnsi" w:cstheme="minorHAnsi"/>
        </w:rPr>
        <w:t>.</w:t>
      </w:r>
    </w:p>
    <w:p w14:paraId="2E41D6E2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D428DB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lastRenderedPageBreak/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766F7040" w14:textId="77777777" w:rsidR="00950AE6" w:rsidRPr="00D428DB" w:rsidRDefault="00950AE6" w:rsidP="0045503C">
      <w:pPr>
        <w:spacing w:line="276" w:lineRule="auto"/>
        <w:jc w:val="both"/>
        <w:rPr>
          <w:rFonts w:asciiTheme="minorHAnsi" w:hAnsiTheme="minorHAnsi" w:cstheme="minorHAnsi"/>
        </w:rPr>
      </w:pPr>
    </w:p>
    <w:p w14:paraId="058B4668" w14:textId="31BB3866" w:rsidR="00F55A3B" w:rsidRPr="00D428DB" w:rsidRDefault="00F55A3B" w:rsidP="0045503C">
      <w:pPr>
        <w:spacing w:line="276" w:lineRule="auto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____________________</w:t>
      </w:r>
    </w:p>
    <w:p w14:paraId="4B18B8AE" w14:textId="5CE871BB" w:rsidR="00F55A3B" w:rsidRPr="00D428DB" w:rsidRDefault="00F55A3B" w:rsidP="0045503C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  <w:i/>
          <w:sz w:val="20"/>
        </w:rPr>
        <w:t xml:space="preserve">* Wyjaśnienie: skorzystanie z prawa do sprostowania nie może skutkować zmianą wyniku postępowania </w:t>
      </w:r>
      <w:r w:rsidRPr="00D428DB">
        <w:rPr>
          <w:rFonts w:asciiTheme="minorHAnsi" w:hAnsiTheme="minorHAnsi" w:cstheme="minorHAnsi"/>
          <w:i/>
          <w:sz w:val="20"/>
        </w:rPr>
        <w:br/>
        <w:t>ani zmianą postanowień umowy oraz nie może naruszać integralności protokołu oraz jego załączników.</w:t>
      </w:r>
    </w:p>
    <w:p w14:paraId="7F92479A" w14:textId="6855CABA" w:rsidR="00C12E17" w:rsidRPr="00D428DB" w:rsidRDefault="00F55A3B" w:rsidP="00D428DB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D428DB">
        <w:rPr>
          <w:rFonts w:asciiTheme="minorHAnsi" w:hAnsiTheme="minorHAnsi" w:cstheme="minorHAnsi"/>
          <w:i/>
          <w:sz w:val="20"/>
        </w:rPr>
        <w:t>** Wyjaśnienie: W postępowaniu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D428DB" w:rsidRDefault="00F8112A" w:rsidP="0045503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CE5D91" w14:textId="77777777" w:rsidR="00AF3F57" w:rsidRPr="00D428DB" w:rsidRDefault="00AF3F57" w:rsidP="00D428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E8550D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b/>
          <w:sz w:val="22"/>
          <w:szCs w:val="22"/>
        </w:rPr>
        <w:t>DYREKTOR</w:t>
      </w:r>
    </w:p>
    <w:p w14:paraId="0013913E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Samodzielnego Publicznego</w:t>
      </w:r>
    </w:p>
    <w:p w14:paraId="09B7AFE0" w14:textId="4F8B401D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>Zakładu Opieki Zdrowotnej w Łapach</w:t>
      </w:r>
    </w:p>
    <w:p w14:paraId="66E2C844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29C06D" w14:textId="77777777" w:rsidR="00AF3F57" w:rsidRPr="00D428DB" w:rsidRDefault="00AF3F57" w:rsidP="0045503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28DB">
        <w:rPr>
          <w:rFonts w:asciiTheme="minorHAnsi" w:hAnsiTheme="minorHAnsi" w:cstheme="minorHAnsi"/>
          <w:sz w:val="22"/>
          <w:szCs w:val="22"/>
        </w:rPr>
        <w:t xml:space="preserve">Urszula Łapińska </w:t>
      </w:r>
    </w:p>
    <w:p w14:paraId="344980C4" w14:textId="02DDB261" w:rsidR="00AF3F57" w:rsidRPr="00D428DB" w:rsidRDefault="00AF3F57" w:rsidP="0045503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F7A95C6" w14:textId="00773E67" w:rsidR="00F8112A" w:rsidRPr="00E717A0" w:rsidRDefault="00F8112A" w:rsidP="0045503C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3C4E7B1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lang w:eastAsia="en-US"/>
        </w:rPr>
      </w:pPr>
      <w:r w:rsidRPr="00E717A0">
        <w:rPr>
          <w:rFonts w:asciiTheme="minorHAnsi" w:hAnsiTheme="minorHAnsi" w:cstheme="minorHAnsi"/>
          <w:b/>
          <w:spacing w:val="2"/>
          <w:sz w:val="22"/>
          <w:lang w:eastAsia="zh-CN"/>
        </w:rPr>
        <w:t>Z up. Z-ca Dyrektora</w:t>
      </w:r>
    </w:p>
    <w:p w14:paraId="73F942F8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b/>
          <w:spacing w:val="2"/>
          <w:sz w:val="22"/>
          <w:lang w:eastAsia="zh-CN"/>
        </w:rPr>
      </w:pPr>
      <w:r w:rsidRPr="00E717A0">
        <w:rPr>
          <w:rFonts w:asciiTheme="minorHAnsi" w:hAnsiTheme="minorHAnsi" w:cstheme="minorHAnsi"/>
          <w:b/>
          <w:spacing w:val="2"/>
          <w:sz w:val="22"/>
          <w:lang w:eastAsia="zh-CN"/>
        </w:rPr>
        <w:t xml:space="preserve">ds. Administracyjno-Technicznych </w:t>
      </w:r>
    </w:p>
    <w:p w14:paraId="3C8B23D9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spacing w:val="2"/>
          <w:sz w:val="22"/>
          <w:lang w:eastAsia="zh-CN"/>
        </w:rPr>
      </w:pPr>
    </w:p>
    <w:p w14:paraId="40EB0A22" w14:textId="77777777" w:rsidR="00BD11FE" w:rsidRPr="00E717A0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Theme="minorHAnsi" w:hAnsiTheme="minorHAnsi" w:cstheme="minorHAnsi"/>
          <w:spacing w:val="2"/>
          <w:sz w:val="22"/>
          <w:lang w:eastAsia="zh-CN"/>
        </w:rPr>
      </w:pPr>
      <w:r w:rsidRPr="00E717A0">
        <w:rPr>
          <w:rFonts w:asciiTheme="minorHAnsi" w:hAnsiTheme="minorHAnsi" w:cstheme="minorHAnsi"/>
          <w:spacing w:val="2"/>
          <w:sz w:val="22"/>
          <w:lang w:eastAsia="zh-CN"/>
        </w:rPr>
        <w:t>Jerzy Kułakowski</w:t>
      </w:r>
    </w:p>
    <w:p w14:paraId="6467ECC6" w14:textId="01F35CF9" w:rsidR="00BD11FE" w:rsidRPr="00D428DB" w:rsidRDefault="00BD11FE" w:rsidP="0045503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042654A" w14:textId="77777777" w:rsidR="00BD11FE" w:rsidRPr="00D428DB" w:rsidRDefault="00BD11FE" w:rsidP="0045503C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29D1D45C" w14:textId="76D6F4CF" w:rsidR="00A8650C" w:rsidRPr="00D428DB" w:rsidRDefault="00A8650C" w:rsidP="00D428D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428DB">
        <w:rPr>
          <w:rFonts w:asciiTheme="minorHAnsi" w:hAnsiTheme="minorHAnsi" w:cstheme="minorHAnsi"/>
          <w:b/>
          <w:bCs/>
          <w:u w:val="single"/>
        </w:rPr>
        <w:t>Załączniki:</w:t>
      </w:r>
    </w:p>
    <w:p w14:paraId="71CC992C" w14:textId="6E3A1F5A" w:rsidR="00A8650C" w:rsidRPr="00D428DB" w:rsidRDefault="00A8650C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Formularz ofertowy</w:t>
      </w:r>
    </w:p>
    <w:p w14:paraId="11869783" w14:textId="20A8C2AF" w:rsidR="00A23D22" w:rsidRPr="00D428DB" w:rsidRDefault="00950AE6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Formularz asortymentowo-cenowy</w:t>
      </w:r>
    </w:p>
    <w:p w14:paraId="465AD98A" w14:textId="031DFD88" w:rsidR="004E2ADB" w:rsidRPr="00D428DB" w:rsidRDefault="00E56E0C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Oświadczenie o spełnianiu warunków udziału</w:t>
      </w:r>
    </w:p>
    <w:p w14:paraId="550BD62F" w14:textId="0FBE558D" w:rsidR="00F8112A" w:rsidRPr="00D428DB" w:rsidRDefault="00A23D22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Fonts w:asciiTheme="minorHAnsi" w:hAnsiTheme="minorHAnsi" w:cstheme="minorHAnsi"/>
        </w:rPr>
        <w:t>Projektowane postanowienia umowy</w:t>
      </w:r>
    </w:p>
    <w:p w14:paraId="10B18008" w14:textId="73BBEA13" w:rsidR="00A8650C" w:rsidRPr="00D428DB" w:rsidRDefault="00950AE6" w:rsidP="00D428DB">
      <w:pPr>
        <w:pStyle w:val="Akapitzlist"/>
        <w:widowControl/>
        <w:numPr>
          <w:ilvl w:val="3"/>
          <w:numId w:val="15"/>
        </w:numPr>
        <w:autoSpaceDN w:val="0"/>
        <w:spacing w:before="0"/>
        <w:ind w:left="426" w:hanging="284"/>
        <w:textAlignment w:val="baseline"/>
        <w:rPr>
          <w:rFonts w:asciiTheme="minorHAnsi" w:hAnsiTheme="minorHAnsi" w:cstheme="minorHAnsi"/>
        </w:rPr>
      </w:pPr>
      <w:r w:rsidRPr="00D428DB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Oświadczenie wykazujące brak podstaw do wykluczenia</w:t>
      </w:r>
      <w:r w:rsidR="004E2ADB" w:rsidRPr="00D428DB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04895F7E" w14:textId="77777777" w:rsidR="00A8650C" w:rsidRPr="00D428DB" w:rsidRDefault="00A8650C" w:rsidP="0045503C">
      <w:pPr>
        <w:spacing w:line="276" w:lineRule="auto"/>
        <w:jc w:val="both"/>
        <w:rPr>
          <w:rFonts w:asciiTheme="minorHAnsi" w:hAnsiTheme="minorHAnsi" w:cstheme="minorHAnsi"/>
        </w:rPr>
      </w:pPr>
    </w:p>
    <w:p w14:paraId="25211B2C" w14:textId="77777777" w:rsidR="00146521" w:rsidRPr="00D428DB" w:rsidRDefault="00146521" w:rsidP="00C12E17">
      <w:pPr>
        <w:spacing w:line="360" w:lineRule="auto"/>
        <w:rPr>
          <w:rFonts w:asciiTheme="minorHAnsi" w:hAnsiTheme="minorHAnsi" w:cstheme="minorHAnsi"/>
        </w:rPr>
      </w:pPr>
    </w:p>
    <w:sectPr w:rsidR="00146521" w:rsidRPr="00D428DB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7771">
    <w:abstractNumId w:val="16"/>
  </w:num>
  <w:num w:numId="2" w16cid:durableId="1384256066">
    <w:abstractNumId w:val="17"/>
  </w:num>
  <w:num w:numId="3" w16cid:durableId="1083184278">
    <w:abstractNumId w:val="9"/>
  </w:num>
  <w:num w:numId="4" w16cid:durableId="1079251259">
    <w:abstractNumId w:val="31"/>
  </w:num>
  <w:num w:numId="5" w16cid:durableId="870143524">
    <w:abstractNumId w:val="19"/>
  </w:num>
  <w:num w:numId="6" w16cid:durableId="294526181">
    <w:abstractNumId w:val="23"/>
  </w:num>
  <w:num w:numId="7" w16cid:durableId="972172654">
    <w:abstractNumId w:val="29"/>
  </w:num>
  <w:num w:numId="8" w16cid:durableId="1643806182">
    <w:abstractNumId w:val="13"/>
  </w:num>
  <w:num w:numId="9" w16cid:durableId="1821728493">
    <w:abstractNumId w:val="11"/>
  </w:num>
  <w:num w:numId="10" w16cid:durableId="1706442046">
    <w:abstractNumId w:val="12"/>
  </w:num>
  <w:num w:numId="11" w16cid:durableId="1454598597">
    <w:abstractNumId w:val="24"/>
  </w:num>
  <w:num w:numId="12" w16cid:durableId="1032653734">
    <w:abstractNumId w:val="22"/>
  </w:num>
  <w:num w:numId="13" w16cid:durableId="689183611">
    <w:abstractNumId w:val="26"/>
  </w:num>
  <w:num w:numId="14" w16cid:durableId="1005282159">
    <w:abstractNumId w:val="27"/>
  </w:num>
  <w:num w:numId="15" w16cid:durableId="2128892306">
    <w:abstractNumId w:val="28"/>
  </w:num>
  <w:num w:numId="16" w16cid:durableId="575625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61565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9699353">
    <w:abstractNumId w:val="1"/>
    <w:lvlOverride w:ilvl="0">
      <w:startOverride w:val="1"/>
    </w:lvlOverride>
  </w:num>
  <w:num w:numId="19" w16cid:durableId="596061016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417238">
    <w:abstractNumId w:val="2"/>
    <w:lvlOverride w:ilvl="0">
      <w:startOverride w:val="1"/>
    </w:lvlOverride>
  </w:num>
  <w:num w:numId="21" w16cid:durableId="128169312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240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6718326">
    <w:abstractNumId w:val="4"/>
    <w:lvlOverride w:ilvl="0">
      <w:startOverride w:val="1"/>
    </w:lvlOverride>
  </w:num>
  <w:num w:numId="24" w16cid:durableId="718824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1410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6630969">
    <w:abstractNumId w:val="5"/>
  </w:num>
  <w:num w:numId="27" w16cid:durableId="723454941">
    <w:abstractNumId w:val="30"/>
  </w:num>
  <w:num w:numId="28" w16cid:durableId="18827414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7486869">
    <w:abstractNumId w:val="18"/>
  </w:num>
  <w:num w:numId="30" w16cid:durableId="11404209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444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7459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564677">
    <w:abstractNumId w:val="14"/>
  </w:num>
  <w:num w:numId="34" w16cid:durableId="265890271">
    <w:abstractNumId w:val="15"/>
  </w:num>
  <w:num w:numId="35" w16cid:durableId="858740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00FE"/>
    <w:rsid w:val="00086E70"/>
    <w:rsid w:val="000C5E62"/>
    <w:rsid w:val="00101F10"/>
    <w:rsid w:val="00125682"/>
    <w:rsid w:val="00146521"/>
    <w:rsid w:val="00150B26"/>
    <w:rsid w:val="00190EA5"/>
    <w:rsid w:val="001A1A6E"/>
    <w:rsid w:val="001F5F7E"/>
    <w:rsid w:val="002076D6"/>
    <w:rsid w:val="00246137"/>
    <w:rsid w:val="00253F19"/>
    <w:rsid w:val="0026681D"/>
    <w:rsid w:val="002974D9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5503C"/>
    <w:rsid w:val="00497144"/>
    <w:rsid w:val="004E2ADB"/>
    <w:rsid w:val="005068A5"/>
    <w:rsid w:val="0059542F"/>
    <w:rsid w:val="00597077"/>
    <w:rsid w:val="005E4965"/>
    <w:rsid w:val="00653842"/>
    <w:rsid w:val="00661473"/>
    <w:rsid w:val="006C064E"/>
    <w:rsid w:val="006F145F"/>
    <w:rsid w:val="00720702"/>
    <w:rsid w:val="0072079D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8F36C7"/>
    <w:rsid w:val="00911218"/>
    <w:rsid w:val="00950AE6"/>
    <w:rsid w:val="009863E3"/>
    <w:rsid w:val="009B4CA2"/>
    <w:rsid w:val="009D2142"/>
    <w:rsid w:val="009D6F4A"/>
    <w:rsid w:val="009E6DE8"/>
    <w:rsid w:val="00A05ADF"/>
    <w:rsid w:val="00A104B1"/>
    <w:rsid w:val="00A23D22"/>
    <w:rsid w:val="00A27FE7"/>
    <w:rsid w:val="00A356D0"/>
    <w:rsid w:val="00A8650C"/>
    <w:rsid w:val="00AC311B"/>
    <w:rsid w:val="00AE794B"/>
    <w:rsid w:val="00AF3F57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D2E5C"/>
    <w:rsid w:val="00D07EAA"/>
    <w:rsid w:val="00D270D2"/>
    <w:rsid w:val="00D30DBD"/>
    <w:rsid w:val="00D33B87"/>
    <w:rsid w:val="00D428DB"/>
    <w:rsid w:val="00D475AE"/>
    <w:rsid w:val="00D67B5E"/>
    <w:rsid w:val="00D85C6D"/>
    <w:rsid w:val="00E0754B"/>
    <w:rsid w:val="00E15510"/>
    <w:rsid w:val="00E56E0C"/>
    <w:rsid w:val="00E717A0"/>
    <w:rsid w:val="00E959A5"/>
    <w:rsid w:val="00EB2CEF"/>
    <w:rsid w:val="00EB41C3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30</cp:revision>
  <cp:lastPrinted>2018-09-13T10:41:00Z</cp:lastPrinted>
  <dcterms:created xsi:type="dcterms:W3CDTF">2022-12-12T09:15:00Z</dcterms:created>
  <dcterms:modified xsi:type="dcterms:W3CDTF">2024-05-09T08:02:00Z</dcterms:modified>
</cp:coreProperties>
</file>