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05B" w14:textId="77777777" w:rsidR="00E83769" w:rsidRPr="00502731" w:rsidRDefault="00E83769" w:rsidP="00E83769">
      <w:pPr>
        <w:keepNext/>
        <w:spacing w:after="0" w:line="240" w:lineRule="auto"/>
        <w:ind w:left="-284" w:right="5809"/>
        <w:outlineLvl w:val="2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502731">
        <w:rPr>
          <w:rFonts w:eastAsia="Times New Roman" w:cstheme="minorHAnsi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502731" w:rsidRDefault="00E83769" w:rsidP="00E83769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502731" w:rsidRDefault="00E83769" w:rsidP="00E83769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502731" w:rsidRDefault="00E83769" w:rsidP="00E83769">
      <w:pPr>
        <w:rPr>
          <w:rFonts w:cstheme="minorHAnsi"/>
          <w:sz w:val="10"/>
          <w:szCs w:val="20"/>
        </w:rPr>
      </w:pPr>
    </w:p>
    <w:p w14:paraId="3FD596EC" w14:textId="77777777" w:rsidR="00E83769" w:rsidRPr="00502731" w:rsidRDefault="00E83769" w:rsidP="00E83769">
      <w:pPr>
        <w:jc w:val="center"/>
        <w:rPr>
          <w:rFonts w:cstheme="minorHAnsi"/>
          <w:color w:val="0000FF"/>
          <w:sz w:val="24"/>
          <w:szCs w:val="28"/>
        </w:rPr>
      </w:pPr>
      <w:r w:rsidRPr="00502731">
        <w:rPr>
          <w:rFonts w:cstheme="minorHAnsi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502731" w:rsidRDefault="00E83769" w:rsidP="00E83769">
      <w:pPr>
        <w:spacing w:after="0"/>
        <w:jc w:val="center"/>
        <w:rPr>
          <w:rFonts w:cstheme="minorHAnsi"/>
          <w:color w:val="0000FF"/>
          <w:sz w:val="16"/>
          <w:szCs w:val="16"/>
        </w:rPr>
      </w:pPr>
      <w:r w:rsidRPr="00502731">
        <w:rPr>
          <w:rFonts w:cstheme="minorHAnsi"/>
          <w:color w:val="0000FF"/>
          <w:szCs w:val="16"/>
        </w:rPr>
        <w:t xml:space="preserve">                             tel. 85 814 24 38,    85 814 24 39     </w:t>
      </w:r>
      <w:hyperlink r:id="rId8" w:history="1">
        <w:r w:rsidRPr="00502731">
          <w:rPr>
            <w:rFonts w:cstheme="minorHAnsi"/>
            <w:color w:val="0000FF"/>
            <w:szCs w:val="16"/>
            <w:u w:val="single"/>
          </w:rPr>
          <w:t>www.szpitallapy.pl</w:t>
        </w:r>
      </w:hyperlink>
      <w:r w:rsidR="001E085B" w:rsidRPr="00502731">
        <w:rPr>
          <w:rFonts w:cstheme="minorHAnsi"/>
          <w:color w:val="0000FF"/>
          <w:szCs w:val="16"/>
        </w:rPr>
        <w:t xml:space="preserve">      </w:t>
      </w:r>
      <w:hyperlink r:id="rId9" w:history="1">
        <w:r w:rsidR="008806FD" w:rsidRPr="00502731">
          <w:rPr>
            <w:rStyle w:val="Hipercze"/>
            <w:rFonts w:cstheme="minorHAnsi"/>
            <w:szCs w:val="16"/>
          </w:rPr>
          <w:t>sekretariat@szpitallapy.pl</w:t>
        </w:r>
      </w:hyperlink>
    </w:p>
    <w:p w14:paraId="394B6806" w14:textId="55C1DB46" w:rsidR="00F112C6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905FDCD" w14:textId="77777777" w:rsidR="00502731" w:rsidRPr="00502731" w:rsidRDefault="00502731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</w:p>
    <w:p w14:paraId="344175BC" w14:textId="47C77BDA" w:rsidR="00E83769" w:rsidRPr="00502731" w:rsidRDefault="00E83769" w:rsidP="00BB4C4F">
      <w:pPr>
        <w:jc w:val="right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 xml:space="preserve">Łapy, </w:t>
      </w:r>
      <w:r w:rsidR="00776F17">
        <w:rPr>
          <w:rFonts w:cstheme="minorHAnsi"/>
          <w:color w:val="auto"/>
        </w:rPr>
        <w:t>14.03</w:t>
      </w:r>
      <w:r w:rsidR="00C11538" w:rsidRPr="00502731">
        <w:rPr>
          <w:rFonts w:cstheme="minorHAnsi"/>
          <w:color w:val="auto"/>
        </w:rPr>
        <w:t>.202</w:t>
      </w:r>
      <w:r w:rsidR="00776F17">
        <w:rPr>
          <w:rFonts w:cstheme="minorHAnsi"/>
          <w:color w:val="auto"/>
        </w:rPr>
        <w:t>4</w:t>
      </w:r>
      <w:r w:rsidRPr="00502731">
        <w:rPr>
          <w:rFonts w:cstheme="minorHAnsi"/>
          <w:color w:val="auto"/>
        </w:rPr>
        <w:t xml:space="preserve"> r.</w:t>
      </w:r>
    </w:p>
    <w:p w14:paraId="4E4E7946" w14:textId="1DD40623" w:rsidR="00E83769" w:rsidRPr="00502731" w:rsidRDefault="00FC23EE" w:rsidP="00E83769">
      <w:pPr>
        <w:spacing w:after="0"/>
        <w:jc w:val="both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>DZP</w:t>
      </w:r>
      <w:r w:rsidR="00E83769" w:rsidRPr="00502731">
        <w:rPr>
          <w:rFonts w:cstheme="minorHAnsi"/>
          <w:color w:val="auto"/>
        </w:rPr>
        <w:t>.26</w:t>
      </w:r>
      <w:r w:rsidRPr="00502731">
        <w:rPr>
          <w:rFonts w:cstheme="minorHAnsi"/>
          <w:color w:val="auto"/>
        </w:rPr>
        <w:t>4.1</w:t>
      </w:r>
      <w:r w:rsidR="00BA0983" w:rsidRPr="00502731">
        <w:rPr>
          <w:rFonts w:cstheme="minorHAnsi"/>
          <w:color w:val="auto"/>
        </w:rPr>
        <w:t>.</w:t>
      </w:r>
      <w:r w:rsidR="00E83769" w:rsidRPr="00502731">
        <w:rPr>
          <w:rFonts w:cstheme="minorHAnsi"/>
          <w:color w:val="auto"/>
        </w:rPr>
        <w:t>Z</w:t>
      </w:r>
      <w:r w:rsidR="00BA0983" w:rsidRPr="00502731">
        <w:rPr>
          <w:rFonts w:cstheme="minorHAnsi"/>
          <w:color w:val="auto"/>
        </w:rPr>
        <w:t>O.</w:t>
      </w:r>
      <w:r w:rsidR="00776F17">
        <w:rPr>
          <w:rFonts w:cstheme="minorHAnsi"/>
          <w:color w:val="auto"/>
        </w:rPr>
        <w:t>1</w:t>
      </w:r>
      <w:r w:rsidR="00BC5C9D" w:rsidRPr="00502731">
        <w:rPr>
          <w:rFonts w:cstheme="minorHAnsi"/>
          <w:color w:val="auto"/>
        </w:rPr>
        <w:t>/</w:t>
      </w:r>
      <w:r w:rsidR="00E83769" w:rsidRPr="00502731">
        <w:rPr>
          <w:rFonts w:cstheme="minorHAnsi"/>
          <w:color w:val="auto"/>
        </w:rPr>
        <w:t>202</w:t>
      </w:r>
      <w:r w:rsidR="00776F17">
        <w:rPr>
          <w:rFonts w:cstheme="minorHAnsi"/>
          <w:color w:val="auto"/>
        </w:rPr>
        <w:t>4</w:t>
      </w:r>
    </w:p>
    <w:p w14:paraId="338F5350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FF0000"/>
        </w:rPr>
      </w:pPr>
    </w:p>
    <w:p w14:paraId="1C7BF896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Wszyscy Wykonawcy / Uczestnicy postępowania </w:t>
      </w:r>
    </w:p>
    <w:p w14:paraId="5AFC41C5" w14:textId="77777777" w:rsidR="00E83769" w:rsidRPr="00502731" w:rsidRDefault="00E83769" w:rsidP="00E83769">
      <w:pPr>
        <w:spacing w:after="0"/>
        <w:rPr>
          <w:rFonts w:cstheme="minorHAnsi"/>
          <w:b/>
          <w:color w:val="FF0000"/>
          <w:highlight w:val="yellow"/>
        </w:rPr>
      </w:pPr>
    </w:p>
    <w:p w14:paraId="1A741403" w14:textId="77777777" w:rsidR="00E83769" w:rsidRPr="00502731" w:rsidRDefault="00E83769" w:rsidP="00E83769">
      <w:pPr>
        <w:spacing w:after="0"/>
        <w:jc w:val="center"/>
        <w:rPr>
          <w:rFonts w:cstheme="minorHAnsi"/>
          <w:b/>
          <w:color w:val="FF0000"/>
          <w:highlight w:val="yellow"/>
        </w:rPr>
      </w:pPr>
    </w:p>
    <w:p w14:paraId="72306AB6" w14:textId="4B2274D5" w:rsidR="00E83769" w:rsidRPr="00502731" w:rsidRDefault="00E83769" w:rsidP="00E83769">
      <w:pPr>
        <w:spacing w:after="0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TREŚĆ PYTAŃ Z UDZIELONYMI ODPOWIEDZIAMI </w:t>
      </w:r>
      <w:r w:rsidRPr="00502731">
        <w:rPr>
          <w:rFonts w:cstheme="minorHAnsi"/>
          <w:b/>
          <w:color w:val="auto"/>
        </w:rPr>
        <w:br/>
      </w:r>
      <w:r w:rsidR="00C11538" w:rsidRPr="00502731">
        <w:rPr>
          <w:rFonts w:cstheme="minorHAnsi"/>
          <w:b/>
          <w:color w:val="auto"/>
        </w:rPr>
        <w:t xml:space="preserve">Postępowanie nr </w:t>
      </w:r>
      <w:r w:rsidR="00C11538" w:rsidRPr="00502731">
        <w:rPr>
          <w:rFonts w:cstheme="minorHAnsi"/>
          <w:b/>
        </w:rPr>
        <w:t>DZP.ZO.</w:t>
      </w:r>
      <w:r w:rsidR="00776F17">
        <w:rPr>
          <w:rFonts w:cstheme="minorHAnsi"/>
          <w:b/>
        </w:rPr>
        <w:t>1</w:t>
      </w:r>
      <w:r w:rsidR="00C11538" w:rsidRPr="00502731">
        <w:rPr>
          <w:rFonts w:cstheme="minorHAnsi"/>
          <w:b/>
        </w:rPr>
        <w:t>/202</w:t>
      </w:r>
      <w:r w:rsidR="00776F17">
        <w:rPr>
          <w:rFonts w:cstheme="minorHAnsi"/>
          <w:b/>
        </w:rPr>
        <w:t>4</w:t>
      </w:r>
    </w:p>
    <w:p w14:paraId="7C372845" w14:textId="77777777" w:rsidR="00E83769" w:rsidRPr="00502731" w:rsidRDefault="00E83769" w:rsidP="00E83769">
      <w:pPr>
        <w:spacing w:line="276" w:lineRule="auto"/>
        <w:jc w:val="both"/>
        <w:rPr>
          <w:rFonts w:cstheme="minorHAnsi"/>
          <w:b/>
          <w:color w:val="FF0000"/>
          <w:highlight w:val="yellow"/>
          <w:u w:val="single"/>
        </w:rPr>
      </w:pPr>
    </w:p>
    <w:p w14:paraId="23EC3397" w14:textId="6A9F2097" w:rsidR="00C11538" w:rsidRPr="008321BD" w:rsidRDefault="00450582" w:rsidP="00692DDB">
      <w:pPr>
        <w:spacing w:line="276" w:lineRule="auto"/>
        <w:ind w:firstLine="708"/>
        <w:jc w:val="both"/>
        <w:rPr>
          <w:rFonts w:cstheme="minorHAnsi"/>
          <w:color w:val="auto"/>
        </w:rPr>
      </w:pPr>
      <w:r w:rsidRPr="008321BD">
        <w:rPr>
          <w:rFonts w:cstheme="minorHAnsi"/>
          <w:bCs/>
          <w:color w:val="auto"/>
        </w:rPr>
        <w:t>Zamawiający, Samodzielny Publiczny Zakład Opieki Zdrowotnej w Łapach</w:t>
      </w:r>
      <w:r w:rsidR="00C11538" w:rsidRPr="008321BD">
        <w:rPr>
          <w:rFonts w:cstheme="minorHAnsi"/>
          <w:bCs/>
          <w:color w:val="auto"/>
        </w:rPr>
        <w:t xml:space="preserve"> udziela odpowiedzi na pytania, które wpłynęły do zapytania ofertowego prowadzonego pn. </w:t>
      </w:r>
      <w:r w:rsidR="00C11538" w:rsidRPr="008321BD">
        <w:rPr>
          <w:rFonts w:cstheme="minorHAnsi"/>
          <w:b/>
          <w:bCs/>
          <w:color w:val="auto"/>
        </w:rPr>
        <w:t>„</w:t>
      </w:r>
      <w:r w:rsidR="00776F17" w:rsidRPr="00776F17">
        <w:rPr>
          <w:rFonts w:cstheme="minorHAnsi"/>
          <w:b/>
          <w:bCs/>
          <w:color w:val="auto"/>
        </w:rPr>
        <w:t>Wykonanie usługi przeglądów technicznych i konserwacji aparatury i sprzętu medycznego</w:t>
      </w:r>
      <w:r w:rsidR="00BC5C9D" w:rsidRPr="008321BD">
        <w:rPr>
          <w:rFonts w:cstheme="minorHAnsi"/>
          <w:b/>
          <w:bCs/>
          <w:color w:val="auto"/>
        </w:rPr>
        <w:t>” (Znak postępowania: DZP.ZO.</w:t>
      </w:r>
      <w:r w:rsidR="00776F17">
        <w:rPr>
          <w:rFonts w:cstheme="minorHAnsi"/>
          <w:b/>
          <w:bCs/>
          <w:color w:val="auto"/>
        </w:rPr>
        <w:t>1</w:t>
      </w:r>
      <w:r w:rsidR="00BC5C9D" w:rsidRPr="008321BD">
        <w:rPr>
          <w:rFonts w:cstheme="minorHAnsi"/>
          <w:b/>
          <w:bCs/>
          <w:color w:val="auto"/>
        </w:rPr>
        <w:t>/202</w:t>
      </w:r>
      <w:r w:rsidR="00776F17">
        <w:rPr>
          <w:rFonts w:cstheme="minorHAnsi"/>
          <w:b/>
          <w:bCs/>
          <w:color w:val="auto"/>
        </w:rPr>
        <w:t>4</w:t>
      </w:r>
      <w:r w:rsidR="00BC5C9D" w:rsidRPr="008321BD">
        <w:rPr>
          <w:rFonts w:cstheme="minorHAnsi"/>
          <w:b/>
          <w:bCs/>
          <w:color w:val="auto"/>
        </w:rPr>
        <w:t>)</w:t>
      </w:r>
      <w:bookmarkStart w:id="0" w:name="_Hlk496000937"/>
      <w:r w:rsidR="00772132" w:rsidRPr="008321BD">
        <w:rPr>
          <w:rFonts w:cstheme="minorHAnsi"/>
          <w:color w:val="auto"/>
        </w:rPr>
        <w:t>.</w:t>
      </w:r>
    </w:p>
    <w:p w14:paraId="26C26EB0" w14:textId="6A4B9E4F" w:rsidR="00BC5C9D" w:rsidRPr="008321BD" w:rsidRDefault="00BC5C9D" w:rsidP="00692DDB">
      <w:pPr>
        <w:spacing w:after="0" w:line="276" w:lineRule="auto"/>
        <w:jc w:val="both"/>
        <w:rPr>
          <w:rFonts w:eastAsia="Calibri" w:cstheme="minorHAnsi"/>
          <w:b/>
          <w:szCs w:val="24"/>
        </w:rPr>
      </w:pPr>
      <w:r w:rsidRPr="008321BD">
        <w:rPr>
          <w:rFonts w:eastAsia="Calibri" w:cstheme="minorHAnsi"/>
          <w:b/>
          <w:szCs w:val="24"/>
        </w:rPr>
        <w:t>Pytanie nr 1</w:t>
      </w:r>
      <w:r w:rsidR="00FC23EE" w:rsidRPr="008321BD">
        <w:rPr>
          <w:rFonts w:eastAsia="Calibri" w:cstheme="minorHAnsi"/>
          <w:b/>
          <w:szCs w:val="24"/>
        </w:rPr>
        <w:t>:</w:t>
      </w:r>
      <w:r w:rsidR="00776F17" w:rsidRPr="00776F17">
        <w:t xml:space="preserve"> </w:t>
      </w:r>
      <w:r w:rsidR="00776F17" w:rsidRPr="00776F17">
        <w:rPr>
          <w:rFonts w:eastAsia="Calibri" w:cstheme="minorHAnsi"/>
          <w:b/>
          <w:szCs w:val="24"/>
        </w:rPr>
        <w:t>Dotyczy: wzoru umowy § 4 pkt.5</w:t>
      </w:r>
    </w:p>
    <w:p w14:paraId="3F0EC6B8" w14:textId="77777777" w:rsidR="00776F17" w:rsidRDefault="00776F17" w:rsidP="00692DDB">
      <w:pPr>
        <w:spacing w:after="0" w:line="276" w:lineRule="auto"/>
        <w:jc w:val="both"/>
      </w:pPr>
      <w:r w:rsidRPr="00776F17">
        <w:t>Czy Zamawiający wyrazi zgodę na usunięcie zapisu?</w:t>
      </w:r>
    </w:p>
    <w:p w14:paraId="3D186ABE" w14:textId="594C6D52" w:rsidR="00502731" w:rsidRDefault="00BC5C9D" w:rsidP="00692DDB">
      <w:pPr>
        <w:spacing w:after="0" w:line="276" w:lineRule="auto"/>
        <w:jc w:val="both"/>
        <w:rPr>
          <w:rFonts w:cstheme="minorHAnsi"/>
          <w:b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>Odpowiedź</w:t>
      </w:r>
      <w:r w:rsidR="0072438C" w:rsidRPr="008321BD">
        <w:rPr>
          <w:rFonts w:cstheme="minorHAnsi"/>
          <w:b/>
          <w:szCs w:val="24"/>
          <w:u w:val="single"/>
        </w:rPr>
        <w:t xml:space="preserve">: Zamawiający </w:t>
      </w:r>
      <w:r w:rsidR="00776F17">
        <w:rPr>
          <w:rFonts w:cstheme="minorHAnsi"/>
          <w:b/>
          <w:szCs w:val="24"/>
          <w:u w:val="single"/>
        </w:rPr>
        <w:t>nie wyraża zgody.</w:t>
      </w:r>
    </w:p>
    <w:p w14:paraId="640ACDC9" w14:textId="77777777" w:rsidR="00776F17" w:rsidRPr="008321BD" w:rsidRDefault="00776F17" w:rsidP="00692DDB">
      <w:pPr>
        <w:spacing w:line="276" w:lineRule="auto"/>
        <w:jc w:val="both"/>
        <w:rPr>
          <w:rFonts w:cstheme="minorHAnsi"/>
          <w:b/>
          <w:szCs w:val="24"/>
          <w:u w:val="single"/>
        </w:rPr>
      </w:pPr>
    </w:p>
    <w:p w14:paraId="2133AC26" w14:textId="62A46F3D" w:rsidR="00BC5C9D" w:rsidRPr="008321BD" w:rsidRDefault="00BC5C9D" w:rsidP="00692DDB">
      <w:pPr>
        <w:spacing w:after="0" w:line="276" w:lineRule="auto"/>
        <w:jc w:val="both"/>
        <w:rPr>
          <w:rFonts w:eastAsia="Calibri" w:cstheme="minorHAnsi"/>
          <w:b/>
          <w:szCs w:val="24"/>
        </w:rPr>
      </w:pPr>
      <w:r w:rsidRPr="008321BD">
        <w:rPr>
          <w:rFonts w:eastAsia="Calibri" w:cstheme="minorHAnsi"/>
          <w:b/>
          <w:szCs w:val="24"/>
        </w:rPr>
        <w:t>Pytanie nr 2</w:t>
      </w:r>
      <w:r w:rsidR="00FC23EE" w:rsidRPr="008321BD">
        <w:rPr>
          <w:rFonts w:eastAsia="Calibri" w:cstheme="minorHAnsi"/>
          <w:b/>
          <w:szCs w:val="24"/>
        </w:rPr>
        <w:t>:</w:t>
      </w:r>
      <w:r w:rsidR="00776F17" w:rsidRPr="00776F17">
        <w:t xml:space="preserve"> </w:t>
      </w:r>
      <w:r w:rsidR="00776F17" w:rsidRPr="00776F17">
        <w:rPr>
          <w:rFonts w:eastAsia="Calibri" w:cstheme="minorHAnsi"/>
          <w:b/>
          <w:szCs w:val="24"/>
        </w:rPr>
        <w:t>Dotyczy: wzoru umowy § 6 pkt.2</w:t>
      </w:r>
    </w:p>
    <w:p w14:paraId="2CD3B2D5" w14:textId="77777777" w:rsidR="00776F17" w:rsidRDefault="00776F17" w:rsidP="00692DDB">
      <w:pPr>
        <w:spacing w:after="0" w:line="276" w:lineRule="auto"/>
        <w:jc w:val="both"/>
        <w:rPr>
          <w:szCs w:val="24"/>
        </w:rPr>
      </w:pPr>
      <w:r w:rsidRPr="00776F17">
        <w:rPr>
          <w:szCs w:val="24"/>
        </w:rPr>
        <w:t>Czy Zamawiający wyrazi zgodę na zmniejszenie kary umownej do 0,5 %?</w:t>
      </w:r>
    </w:p>
    <w:p w14:paraId="2C066C4A" w14:textId="4DEDF014" w:rsidR="0058120D" w:rsidRPr="008321BD" w:rsidRDefault="00BC5C9D" w:rsidP="00692DDB">
      <w:pPr>
        <w:spacing w:after="0" w:line="276" w:lineRule="auto"/>
        <w:jc w:val="both"/>
        <w:rPr>
          <w:rFonts w:eastAsia="Calibri" w:cstheme="minorHAnsi"/>
          <w:b/>
          <w:bCs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>Odpowiedź:</w:t>
      </w:r>
      <w:r w:rsidR="0072438C" w:rsidRPr="008321BD">
        <w:rPr>
          <w:rFonts w:cstheme="minorHAnsi"/>
          <w:b/>
          <w:szCs w:val="24"/>
          <w:u w:val="single"/>
        </w:rPr>
        <w:t xml:space="preserve"> </w:t>
      </w:r>
      <w:r w:rsidR="00776F17" w:rsidRPr="00776F17">
        <w:rPr>
          <w:rFonts w:cstheme="minorHAnsi"/>
          <w:b/>
          <w:szCs w:val="24"/>
          <w:u w:val="single"/>
        </w:rPr>
        <w:t>Zamawiający nie wyraża zgody.</w:t>
      </w:r>
    </w:p>
    <w:p w14:paraId="2497A446" w14:textId="6827BD93" w:rsidR="009F418C" w:rsidRDefault="009F418C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p w14:paraId="4B58A104" w14:textId="77777777" w:rsidR="00EF75BB" w:rsidRPr="00502731" w:rsidRDefault="00EF75BB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bookmarkEnd w:id="0"/>
    <w:p w14:paraId="31D00781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color w:val="auto"/>
        </w:rPr>
      </w:pPr>
      <w:r>
        <w:rPr>
          <w:rFonts w:cs="Calibri"/>
          <w:b/>
        </w:rPr>
        <w:t>Z-ca Dyrektora</w:t>
      </w:r>
    </w:p>
    <w:p w14:paraId="14BCBC2E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</w:rPr>
        <w:t xml:space="preserve">ds. Administracyjno-Technicznych </w:t>
      </w:r>
    </w:p>
    <w:p w14:paraId="278BDBCC" w14:textId="77777777" w:rsidR="008321BD" w:rsidRDefault="008321BD" w:rsidP="008321BD">
      <w:pPr>
        <w:spacing w:after="0" w:line="276" w:lineRule="auto"/>
        <w:jc w:val="center"/>
        <w:rPr>
          <w:rFonts w:cs="Calibri"/>
          <w:color w:val="auto"/>
        </w:rPr>
      </w:pPr>
    </w:p>
    <w:p w14:paraId="3B7BE598" w14:textId="77777777" w:rsidR="008321BD" w:rsidRDefault="008321BD" w:rsidP="008321BD">
      <w:pPr>
        <w:spacing w:after="0" w:line="276" w:lineRule="auto"/>
        <w:jc w:val="center"/>
        <w:rPr>
          <w:rFonts w:cs="Calibri"/>
        </w:rPr>
      </w:pPr>
      <w:r>
        <w:rPr>
          <w:rFonts w:cs="Calibri"/>
        </w:rPr>
        <w:t>Jerzy Kułakowski</w:t>
      </w:r>
    </w:p>
    <w:p w14:paraId="700442B5" w14:textId="2AC88F0B" w:rsidR="0058120D" w:rsidRPr="00502731" w:rsidRDefault="0058120D" w:rsidP="0058120D">
      <w:pPr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auto"/>
          <w:szCs w:val="20"/>
        </w:rPr>
      </w:pPr>
    </w:p>
    <w:p w14:paraId="368DE2D4" w14:textId="62AA6DEE" w:rsidR="003D28CF" w:rsidRPr="00502731" w:rsidRDefault="003D28CF" w:rsidP="00502731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auto"/>
          <w:szCs w:val="20"/>
        </w:rPr>
      </w:pPr>
    </w:p>
    <w:sectPr w:rsidR="003D28CF" w:rsidRPr="0050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B439" w14:textId="77777777" w:rsidR="00382AED" w:rsidRDefault="00382AED" w:rsidP="00382AED">
      <w:pPr>
        <w:spacing w:after="0" w:line="240" w:lineRule="auto"/>
      </w:pPr>
      <w:r>
        <w:separator/>
      </w:r>
    </w:p>
  </w:endnote>
  <w:endnote w:type="continuationSeparator" w:id="0">
    <w:p w14:paraId="6AFA6EDE" w14:textId="77777777" w:rsidR="00382AED" w:rsidRDefault="00382AED" w:rsidP="003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F7E" w14:textId="77777777" w:rsidR="00382AED" w:rsidRDefault="00382AED" w:rsidP="00382AED">
      <w:pPr>
        <w:spacing w:after="0" w:line="240" w:lineRule="auto"/>
      </w:pPr>
      <w:r>
        <w:separator/>
      </w:r>
    </w:p>
  </w:footnote>
  <w:footnote w:type="continuationSeparator" w:id="0">
    <w:p w14:paraId="37ABD02C" w14:textId="77777777" w:rsidR="00382AED" w:rsidRDefault="00382AED" w:rsidP="0038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494"/>
    <w:multiLevelType w:val="hybridMultilevel"/>
    <w:tmpl w:val="FC8640CE"/>
    <w:lvl w:ilvl="0" w:tplc="9F4A7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7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33218">
    <w:abstractNumId w:val="2"/>
  </w:num>
  <w:num w:numId="3" w16cid:durableId="1273198877">
    <w:abstractNumId w:val="6"/>
  </w:num>
  <w:num w:numId="4" w16cid:durableId="1933278341">
    <w:abstractNumId w:val="1"/>
  </w:num>
  <w:num w:numId="5" w16cid:durableId="843059093">
    <w:abstractNumId w:val="4"/>
  </w:num>
  <w:num w:numId="6" w16cid:durableId="14423998">
    <w:abstractNumId w:val="7"/>
  </w:num>
  <w:num w:numId="7" w16cid:durableId="1685672450">
    <w:abstractNumId w:val="0"/>
  </w:num>
  <w:num w:numId="8" w16cid:durableId="197932369">
    <w:abstractNumId w:val="3"/>
  </w:num>
  <w:num w:numId="9" w16cid:durableId="1569808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074A74"/>
    <w:rsid w:val="000F6B0F"/>
    <w:rsid w:val="001006C3"/>
    <w:rsid w:val="00102473"/>
    <w:rsid w:val="00112AE7"/>
    <w:rsid w:val="001433D2"/>
    <w:rsid w:val="00156633"/>
    <w:rsid w:val="001610CA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D5A62"/>
    <w:rsid w:val="002E0B67"/>
    <w:rsid w:val="002F299C"/>
    <w:rsid w:val="00310B49"/>
    <w:rsid w:val="00353EB2"/>
    <w:rsid w:val="003545CD"/>
    <w:rsid w:val="00382AED"/>
    <w:rsid w:val="003C6662"/>
    <w:rsid w:val="003D28CF"/>
    <w:rsid w:val="003D670B"/>
    <w:rsid w:val="00422A0A"/>
    <w:rsid w:val="0042440B"/>
    <w:rsid w:val="00450582"/>
    <w:rsid w:val="0045438A"/>
    <w:rsid w:val="0046094C"/>
    <w:rsid w:val="004627E0"/>
    <w:rsid w:val="00491DB4"/>
    <w:rsid w:val="004A3CCC"/>
    <w:rsid w:val="004B4694"/>
    <w:rsid w:val="004D5970"/>
    <w:rsid w:val="004D7335"/>
    <w:rsid w:val="00502731"/>
    <w:rsid w:val="005127DD"/>
    <w:rsid w:val="00521E64"/>
    <w:rsid w:val="00523395"/>
    <w:rsid w:val="00524F34"/>
    <w:rsid w:val="00533A4F"/>
    <w:rsid w:val="00566C01"/>
    <w:rsid w:val="0058120D"/>
    <w:rsid w:val="005C0C95"/>
    <w:rsid w:val="00600A47"/>
    <w:rsid w:val="00613D35"/>
    <w:rsid w:val="0063010D"/>
    <w:rsid w:val="00652589"/>
    <w:rsid w:val="00692DDB"/>
    <w:rsid w:val="00701FC1"/>
    <w:rsid w:val="00720469"/>
    <w:rsid w:val="0072438C"/>
    <w:rsid w:val="00754144"/>
    <w:rsid w:val="0075658C"/>
    <w:rsid w:val="00772132"/>
    <w:rsid w:val="0077503D"/>
    <w:rsid w:val="00776F17"/>
    <w:rsid w:val="00786C33"/>
    <w:rsid w:val="0079572A"/>
    <w:rsid w:val="00800BA7"/>
    <w:rsid w:val="00802D7C"/>
    <w:rsid w:val="00804899"/>
    <w:rsid w:val="00814544"/>
    <w:rsid w:val="008321BD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9F12B5"/>
    <w:rsid w:val="009F418C"/>
    <w:rsid w:val="00A47DDB"/>
    <w:rsid w:val="00A915D1"/>
    <w:rsid w:val="00AA0AAA"/>
    <w:rsid w:val="00AA18D2"/>
    <w:rsid w:val="00AA7537"/>
    <w:rsid w:val="00AC017B"/>
    <w:rsid w:val="00AC3565"/>
    <w:rsid w:val="00B96FD3"/>
    <w:rsid w:val="00BA0983"/>
    <w:rsid w:val="00BA0CE3"/>
    <w:rsid w:val="00BB4C4F"/>
    <w:rsid w:val="00BC5C9D"/>
    <w:rsid w:val="00BF28F2"/>
    <w:rsid w:val="00C11538"/>
    <w:rsid w:val="00C250DE"/>
    <w:rsid w:val="00C36338"/>
    <w:rsid w:val="00C400CD"/>
    <w:rsid w:val="00C9066D"/>
    <w:rsid w:val="00C91CD9"/>
    <w:rsid w:val="00C958FD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EF75BB"/>
    <w:rsid w:val="00EF7BE3"/>
    <w:rsid w:val="00F06F12"/>
    <w:rsid w:val="00F112C6"/>
    <w:rsid w:val="00F255DC"/>
    <w:rsid w:val="00F27104"/>
    <w:rsid w:val="00F77FBC"/>
    <w:rsid w:val="00FA1743"/>
    <w:rsid w:val="00FC23E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BC5C9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AED"/>
    <w:rPr>
      <w:rFonts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AED"/>
    <w:rPr>
      <w:vertAlign w:val="superscript"/>
    </w:rPr>
  </w:style>
  <w:style w:type="paragraph" w:customStyle="1" w:styleId="Standard">
    <w:name w:val="Standard"/>
    <w:rsid w:val="00EF75B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114</cp:revision>
  <cp:lastPrinted>2022-01-10T10:16:00Z</cp:lastPrinted>
  <dcterms:created xsi:type="dcterms:W3CDTF">2020-04-23T07:29:00Z</dcterms:created>
  <dcterms:modified xsi:type="dcterms:W3CDTF">2024-03-14T09:49:00Z</dcterms:modified>
</cp:coreProperties>
</file>