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CA387" w14:textId="77777777" w:rsidR="00451939" w:rsidRPr="00451939" w:rsidRDefault="00451939" w:rsidP="00451939">
      <w:pPr>
        <w:spacing w:after="0" w:line="36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ZAŁĄCZNIK NR 2 DO SWZ</w:t>
      </w:r>
    </w:p>
    <w:p w14:paraId="265DF920" w14:textId="77777777" w:rsidR="00DD381D" w:rsidRDefault="00DD381D" w:rsidP="00451939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7A37982" w14:textId="1AD1BDBF" w:rsidR="009448E3" w:rsidRPr="009448E3" w:rsidRDefault="00451939" w:rsidP="0045193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PROJEKTOWANE POSTANOWIENIA UMOWY NR ……</w:t>
      </w:r>
      <w:r w:rsidR="00A55A73">
        <w:rPr>
          <w:rFonts w:ascii="Times New Roman" w:eastAsia="Times New Roman" w:hAnsi="Times New Roman"/>
          <w:b/>
          <w:lang w:eastAsia="pl-PL"/>
        </w:rPr>
        <w:t>..</w:t>
      </w:r>
      <w:r w:rsidRPr="00451939">
        <w:rPr>
          <w:rFonts w:ascii="Times New Roman" w:eastAsia="Times New Roman" w:hAnsi="Times New Roman"/>
          <w:b/>
          <w:lang w:eastAsia="pl-PL"/>
        </w:rPr>
        <w:t>…</w:t>
      </w:r>
      <w:r w:rsidR="00A55A73">
        <w:rPr>
          <w:rFonts w:ascii="Times New Roman" w:eastAsia="Times New Roman" w:hAnsi="Times New Roman"/>
          <w:b/>
          <w:lang w:eastAsia="pl-PL"/>
        </w:rPr>
        <w:t>..</w:t>
      </w:r>
      <w:r w:rsidRPr="00451939">
        <w:rPr>
          <w:rFonts w:ascii="Times New Roman" w:eastAsia="Times New Roman" w:hAnsi="Times New Roman"/>
          <w:b/>
          <w:lang w:eastAsia="pl-PL"/>
        </w:rPr>
        <w:t>/2</w:t>
      </w:r>
      <w:r w:rsidR="00A55A73">
        <w:rPr>
          <w:rFonts w:ascii="Times New Roman" w:eastAsia="Times New Roman" w:hAnsi="Times New Roman"/>
          <w:b/>
          <w:lang w:eastAsia="pl-PL"/>
        </w:rPr>
        <w:t>0…..</w:t>
      </w:r>
      <w:r w:rsidRPr="00451939">
        <w:rPr>
          <w:rFonts w:ascii="Times New Roman" w:eastAsia="Times New Roman" w:hAnsi="Times New Roman"/>
          <w:b/>
          <w:lang w:eastAsia="pl-PL"/>
        </w:rPr>
        <w:t>/TP</w:t>
      </w:r>
    </w:p>
    <w:p w14:paraId="56553FCA" w14:textId="1F7ED433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zawarta w dniu ………</w:t>
      </w:r>
      <w:r w:rsidR="00874204">
        <w:rPr>
          <w:rFonts w:ascii="Times New Roman" w:eastAsia="Times New Roman" w:hAnsi="Times New Roman"/>
          <w:lang w:eastAsia="pl-PL"/>
        </w:rPr>
        <w:t>…………..</w:t>
      </w:r>
      <w:r>
        <w:rPr>
          <w:rFonts w:ascii="Times New Roman" w:eastAsia="Times New Roman" w:hAnsi="Times New Roman"/>
          <w:lang w:eastAsia="pl-PL"/>
        </w:rPr>
        <w:t>…………</w:t>
      </w:r>
      <w:r w:rsidR="00322481" w:rsidRPr="009448E3">
        <w:rPr>
          <w:rFonts w:ascii="Times New Roman" w:eastAsia="Times New Roman" w:hAnsi="Times New Roman"/>
          <w:lang w:eastAsia="pl-PL"/>
        </w:rPr>
        <w:t xml:space="preserve"> pomiędzy:</w:t>
      </w:r>
    </w:p>
    <w:p w14:paraId="1F7D163B" w14:textId="51BDD14A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</w:t>
      </w:r>
      <w:r w:rsidR="00DD381D">
        <w:rPr>
          <w:rFonts w:ascii="Times New Roman" w:eastAsia="Times New Roman" w:hAnsi="Times New Roman"/>
          <w:b/>
          <w:lang w:eastAsia="pl-PL"/>
        </w:rPr>
        <w:t>W</w:t>
      </w:r>
      <w:r w:rsidRPr="009448E3">
        <w:rPr>
          <w:rFonts w:ascii="Times New Roman" w:eastAsia="Times New Roman" w:hAnsi="Times New Roman"/>
          <w:b/>
          <w:lang w:eastAsia="pl-PL"/>
        </w:rPr>
        <w:t xml:space="preserve"> ŁAPACH </w:t>
      </w:r>
    </w:p>
    <w:p w14:paraId="2296D170" w14:textId="066298EA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ul. </w:t>
      </w:r>
      <w:r w:rsidR="008068AC">
        <w:rPr>
          <w:rFonts w:ascii="Times New Roman" w:eastAsia="Times New Roman" w:hAnsi="Times New Roman"/>
          <w:lang w:eastAsia="pl-PL"/>
        </w:rPr>
        <w:t xml:space="preserve">Janusza </w:t>
      </w:r>
      <w:r w:rsidRPr="009448E3">
        <w:rPr>
          <w:rFonts w:ascii="Times New Roman" w:eastAsia="Times New Roman" w:hAnsi="Times New Roman"/>
          <w:lang w:eastAsia="pl-PL"/>
        </w:rPr>
        <w:t>Korczaka 23</w:t>
      </w:r>
      <w:r w:rsidR="0095104F">
        <w:rPr>
          <w:rFonts w:ascii="Times New Roman" w:eastAsia="Times New Roman" w:hAnsi="Times New Roman"/>
          <w:lang w:eastAsia="pl-PL"/>
        </w:rPr>
        <w:t xml:space="preserve">, </w:t>
      </w:r>
      <w:r w:rsidRPr="009448E3">
        <w:rPr>
          <w:rFonts w:ascii="Times New Roman" w:eastAsia="Times New Roman" w:hAnsi="Times New Roman"/>
          <w:lang w:eastAsia="pl-PL"/>
        </w:rPr>
        <w:t>18-100 Łapy</w:t>
      </w:r>
    </w:p>
    <w:p w14:paraId="0EED74D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NIP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14:paraId="46A8ADC1" w14:textId="0FC82355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REGON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="00451939">
        <w:rPr>
          <w:rFonts w:ascii="Times New Roman" w:eastAsia="Times New Roman" w:hAnsi="Times New Roman"/>
          <w:b/>
          <w:lang w:eastAsia="pl-PL"/>
        </w:rPr>
        <w:t xml:space="preserve"> </w:t>
      </w:r>
      <w:r w:rsidRPr="007056D4">
        <w:rPr>
          <w:rFonts w:ascii="Times New Roman" w:eastAsia="Times New Roman" w:hAnsi="Times New Roman"/>
          <w:b/>
          <w:lang w:eastAsia="pl-PL"/>
        </w:rPr>
        <w:t>050644804</w:t>
      </w:r>
    </w:p>
    <w:p w14:paraId="501EA7C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KRS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14:paraId="4317F90D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reprezentowanym przez:</w:t>
      </w:r>
    </w:p>
    <w:p w14:paraId="09BA4D8E" w14:textId="60385242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 xml:space="preserve">Urszulę Łapińską </w:t>
      </w:r>
      <w:r w:rsidR="0066532E">
        <w:rPr>
          <w:rFonts w:ascii="Times New Roman" w:eastAsia="Times New Roman" w:hAnsi="Times New Roman"/>
          <w:b/>
          <w:lang w:eastAsia="pl-PL"/>
        </w:rPr>
        <w:t>–</w:t>
      </w:r>
      <w:r w:rsidRPr="009448E3">
        <w:rPr>
          <w:rFonts w:ascii="Times New Roman" w:eastAsia="Times New Roman" w:hAnsi="Times New Roman"/>
          <w:b/>
          <w:lang w:eastAsia="pl-PL"/>
        </w:rPr>
        <w:t xml:space="preserve"> </w:t>
      </w:r>
      <w:r w:rsidR="0066532E">
        <w:rPr>
          <w:rFonts w:ascii="Times New Roman" w:eastAsia="Times New Roman" w:hAnsi="Times New Roman"/>
          <w:b/>
          <w:lang w:eastAsia="pl-PL"/>
        </w:rPr>
        <w:t>Dyr</w:t>
      </w:r>
      <w:r w:rsidRPr="009448E3">
        <w:rPr>
          <w:rFonts w:ascii="Times New Roman" w:eastAsia="Times New Roman" w:hAnsi="Times New Roman"/>
          <w:b/>
          <w:lang w:eastAsia="pl-PL"/>
        </w:rPr>
        <w:t>ektora SP ZOZ w Łapach</w:t>
      </w:r>
    </w:p>
    <w:p w14:paraId="4B3DEE4B" w14:textId="2034B55C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zwanym w treści umowy „</w:t>
      </w:r>
      <w:r w:rsidR="00322481" w:rsidRPr="009448E3">
        <w:rPr>
          <w:rFonts w:ascii="Times New Roman" w:eastAsia="Times New Roman" w:hAnsi="Times New Roman"/>
          <w:lang w:eastAsia="pl-PL"/>
        </w:rPr>
        <w:t>Zamawiającym</w:t>
      </w:r>
      <w:r w:rsidR="009953B5">
        <w:rPr>
          <w:rFonts w:ascii="Times New Roman" w:eastAsia="Times New Roman" w:hAnsi="Times New Roman"/>
          <w:lang w:eastAsia="pl-PL"/>
        </w:rPr>
        <w:t>”</w:t>
      </w:r>
    </w:p>
    <w:p w14:paraId="21EB8572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a</w:t>
      </w:r>
    </w:p>
    <w:p w14:paraId="636B23DA" w14:textId="77777777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204B604D" w14:textId="77777777" w:rsidR="008068AC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06BA385A" w14:textId="77777777" w:rsidR="008068AC" w:rsidRPr="009448E3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18918E0D" w14:textId="6A54E51E" w:rsidR="00451939" w:rsidRP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 xml:space="preserve">NIP: </w:t>
      </w:r>
      <w:r w:rsidRPr="00874204">
        <w:rPr>
          <w:rFonts w:ascii="Times New Roman" w:eastAsia="Times New Roman" w:hAnsi="Times New Roman"/>
          <w:lang w:eastAsia="pl-PL"/>
        </w:rPr>
        <w:t>…........................................................................</w:t>
      </w:r>
    </w:p>
    <w:p w14:paraId="5253B238" w14:textId="77777777" w:rsid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REGON:</w:t>
      </w:r>
      <w:r w:rsidRPr="00874204">
        <w:rPr>
          <w:rFonts w:ascii="Times New Roman" w:eastAsia="Times New Roman" w:hAnsi="Times New Roman"/>
          <w:lang w:eastAsia="pl-PL"/>
        </w:rPr>
        <w:t xml:space="preserve"> ….................................................................</w:t>
      </w:r>
    </w:p>
    <w:p w14:paraId="31108806" w14:textId="6FE8ED5A" w:rsidR="006B167A" w:rsidRPr="00F170F8" w:rsidRDefault="006B167A" w:rsidP="00451939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F170F8">
        <w:rPr>
          <w:rFonts w:ascii="Times New Roman" w:eastAsia="Times New Roman" w:hAnsi="Times New Roman"/>
          <w:bCs/>
          <w:lang w:eastAsia="pl-PL"/>
        </w:rPr>
        <w:t>reprezentowan</w:t>
      </w:r>
      <w:r w:rsidR="00F4638C" w:rsidRPr="00F170F8">
        <w:rPr>
          <w:rFonts w:ascii="Times New Roman" w:eastAsia="Times New Roman" w:hAnsi="Times New Roman"/>
          <w:bCs/>
          <w:lang w:eastAsia="pl-PL"/>
        </w:rPr>
        <w:t>ą</w:t>
      </w:r>
      <w:r w:rsidRPr="00F170F8">
        <w:rPr>
          <w:rFonts w:ascii="Times New Roman" w:eastAsia="Times New Roman" w:hAnsi="Times New Roman"/>
          <w:bCs/>
          <w:lang w:eastAsia="pl-PL"/>
        </w:rPr>
        <w:t xml:space="preserve"> przez:</w:t>
      </w:r>
    </w:p>
    <w:p w14:paraId="623F11EA" w14:textId="77777777" w:rsidR="006B167A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89F1FA4" w14:textId="77777777" w:rsidR="006B167A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……………………………………………………………..</w:t>
      </w:r>
    </w:p>
    <w:p w14:paraId="7B8DA40D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w treści umowy „Wykonawcą</w:t>
      </w:r>
      <w:r w:rsidR="00322481" w:rsidRPr="009448E3">
        <w:rPr>
          <w:rFonts w:ascii="Times New Roman" w:eastAsia="Times New Roman" w:hAnsi="Times New Roman"/>
          <w:lang w:eastAsia="pl-PL"/>
        </w:rPr>
        <w:t>”</w:t>
      </w:r>
    </w:p>
    <w:p w14:paraId="03DB7FE3" w14:textId="77777777" w:rsidR="001E2CE7" w:rsidRPr="009448E3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95A5145" w14:textId="3DA94335" w:rsidR="00451939" w:rsidRPr="00451939" w:rsidRDefault="00451939" w:rsidP="00451939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 xml:space="preserve">Umowa zawarta w wyniku przeprowadzonego postępowania o udzielenie zamówienia </w:t>
      </w:r>
      <w:r w:rsidRPr="0056535A">
        <w:rPr>
          <w:rFonts w:ascii="Times New Roman" w:eastAsia="Times New Roman" w:hAnsi="Times New Roman"/>
          <w:lang w:eastAsia="pl-PL"/>
        </w:rPr>
        <w:t xml:space="preserve">publicznego prowadzonego w trybie podstawowym, na podstawie art. 275 pkt 1 ustawy </w:t>
      </w:r>
      <w:r w:rsidRPr="0056535A">
        <w:rPr>
          <w:rFonts w:ascii="Times New Roman" w:eastAsia="Times New Roman" w:hAnsi="Times New Roman"/>
          <w:lang w:eastAsia="pl-PL"/>
        </w:rPr>
        <w:br/>
        <w:t>z dnia 11 września 2019 r. – Prawo zamówień publicznych (</w:t>
      </w:r>
      <w:r w:rsidR="0095104F">
        <w:rPr>
          <w:rFonts w:ascii="Times New Roman" w:eastAsia="Times New Roman" w:hAnsi="Times New Roman"/>
          <w:lang w:eastAsia="pl-PL"/>
        </w:rPr>
        <w:t>Dz.U. z 2022 r. poz. 1710</w:t>
      </w:r>
      <w:r w:rsidR="00F170F8" w:rsidRPr="0056535A">
        <w:rPr>
          <w:rFonts w:ascii="Times New Roman" w:eastAsia="Times New Roman" w:hAnsi="Times New Roman"/>
          <w:lang w:eastAsia="pl-PL"/>
        </w:rPr>
        <w:t xml:space="preserve"> z</w:t>
      </w:r>
      <w:r w:rsidR="001051F5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1051F5">
        <w:rPr>
          <w:rFonts w:ascii="Times New Roman" w:eastAsia="Times New Roman" w:hAnsi="Times New Roman"/>
          <w:lang w:eastAsia="pl-PL"/>
        </w:rPr>
        <w:t>późn</w:t>
      </w:r>
      <w:proofErr w:type="spellEnd"/>
      <w:r w:rsidR="001051F5">
        <w:rPr>
          <w:rFonts w:ascii="Times New Roman" w:eastAsia="Times New Roman" w:hAnsi="Times New Roman"/>
          <w:lang w:eastAsia="pl-PL"/>
        </w:rPr>
        <w:t>.</w:t>
      </w:r>
      <w:r w:rsidR="00F170F8" w:rsidRPr="0056535A">
        <w:rPr>
          <w:rFonts w:ascii="Times New Roman" w:eastAsia="Times New Roman" w:hAnsi="Times New Roman"/>
          <w:lang w:eastAsia="pl-PL"/>
        </w:rPr>
        <w:t xml:space="preserve"> zm.</w:t>
      </w:r>
      <w:r w:rsidRPr="0056535A">
        <w:rPr>
          <w:rFonts w:ascii="Times New Roman" w:eastAsia="Times New Roman" w:hAnsi="Times New Roman"/>
          <w:lang w:eastAsia="pl-PL"/>
        </w:rPr>
        <w:t xml:space="preserve">), </w:t>
      </w:r>
      <w:r w:rsidRPr="0056535A">
        <w:rPr>
          <w:rFonts w:ascii="Times New Roman" w:eastAsia="Times New Roman" w:hAnsi="Times New Roman"/>
          <w:b/>
          <w:lang w:eastAsia="pl-PL"/>
        </w:rPr>
        <w:t xml:space="preserve">postępowanie o </w:t>
      </w:r>
      <w:r w:rsidRPr="00755F39">
        <w:rPr>
          <w:rFonts w:ascii="Times New Roman" w:eastAsia="Times New Roman" w:hAnsi="Times New Roman"/>
          <w:b/>
          <w:lang w:eastAsia="pl-PL"/>
        </w:rPr>
        <w:t>numerze: ZP</w:t>
      </w:r>
      <w:r w:rsidR="0056535A" w:rsidRPr="00AD7C90">
        <w:rPr>
          <w:rFonts w:ascii="Times New Roman" w:eastAsia="Times New Roman" w:hAnsi="Times New Roman"/>
          <w:b/>
          <w:lang w:eastAsia="pl-PL"/>
        </w:rPr>
        <w:t>/</w:t>
      </w:r>
      <w:r w:rsidR="00AD7C90" w:rsidRPr="00AD7C90">
        <w:rPr>
          <w:rFonts w:ascii="Times New Roman" w:eastAsia="Times New Roman" w:hAnsi="Times New Roman"/>
          <w:b/>
          <w:lang w:eastAsia="pl-PL"/>
        </w:rPr>
        <w:t>86</w:t>
      </w:r>
      <w:r w:rsidR="0095104F" w:rsidRPr="00AD7C90">
        <w:rPr>
          <w:rFonts w:ascii="Times New Roman" w:eastAsia="Times New Roman" w:hAnsi="Times New Roman"/>
          <w:b/>
          <w:lang w:eastAsia="pl-PL"/>
        </w:rPr>
        <w:t>/2022</w:t>
      </w:r>
      <w:r w:rsidRPr="00755F39">
        <w:rPr>
          <w:rFonts w:ascii="Times New Roman" w:eastAsia="Times New Roman" w:hAnsi="Times New Roman"/>
          <w:b/>
          <w:lang w:eastAsia="pl-PL"/>
        </w:rPr>
        <w:t>/TP</w:t>
      </w:r>
      <w:r w:rsidRPr="00755F39">
        <w:rPr>
          <w:rFonts w:ascii="Times New Roman" w:eastAsia="Times New Roman" w:hAnsi="Times New Roman"/>
          <w:lang w:eastAsia="pl-PL"/>
        </w:rPr>
        <w:t>.</w:t>
      </w:r>
    </w:p>
    <w:p w14:paraId="3DC9741B" w14:textId="77777777" w:rsidR="001E2CE7" w:rsidRPr="007658F5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7477FD0F" w14:textId="77777777" w:rsidR="001E2CE7" w:rsidRPr="009953B5" w:rsidRDefault="00322481" w:rsidP="00DD381D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1</w:t>
      </w:r>
    </w:p>
    <w:p w14:paraId="3A340CB4" w14:textId="7D077591" w:rsidR="001E2CE7" w:rsidRPr="008F64BE" w:rsidRDefault="00322481" w:rsidP="008F64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F64BE">
        <w:rPr>
          <w:rFonts w:ascii="Times New Roman" w:eastAsia="Times New Roman" w:hAnsi="Times New Roman"/>
          <w:lang w:eastAsia="pl-PL"/>
        </w:rPr>
        <w:t xml:space="preserve">Przedmiotem umowy jest </w:t>
      </w:r>
      <w:r w:rsidR="00451939">
        <w:rPr>
          <w:rFonts w:ascii="Times New Roman" w:eastAsia="Times New Roman" w:hAnsi="Times New Roman"/>
          <w:lang w:eastAsia="pl-PL"/>
        </w:rPr>
        <w:t>„</w:t>
      </w:r>
      <w:r w:rsidR="00F170F8" w:rsidRPr="00F170F8">
        <w:rPr>
          <w:rFonts w:ascii="Times New Roman" w:eastAsia="Times New Roman" w:hAnsi="Times New Roman"/>
          <w:b/>
          <w:lang w:eastAsia="pl-PL"/>
        </w:rPr>
        <w:t>Dostawa środków antyseptycznych i dezynfekcyjnych</w:t>
      </w:r>
      <w:r w:rsidR="0056008C">
        <w:rPr>
          <w:rFonts w:ascii="Times New Roman" w:eastAsia="Times New Roman" w:hAnsi="Times New Roman"/>
          <w:b/>
          <w:lang w:eastAsia="pl-PL"/>
        </w:rPr>
        <w:t xml:space="preserve"> - uzupełnienie</w:t>
      </w:r>
      <w:r w:rsidR="00451939">
        <w:rPr>
          <w:rFonts w:ascii="Times New Roman" w:eastAsia="Times New Roman" w:hAnsi="Times New Roman"/>
          <w:b/>
          <w:lang w:eastAsia="pl-PL"/>
        </w:rPr>
        <w:t>”</w:t>
      </w:r>
      <w:r w:rsidR="00AA6877" w:rsidRPr="008F64BE">
        <w:rPr>
          <w:rFonts w:ascii="Times New Roman" w:eastAsia="Times New Roman" w:hAnsi="Times New Roman"/>
          <w:lang w:eastAsia="pl-PL"/>
        </w:rPr>
        <w:t>,</w:t>
      </w:r>
      <w:r w:rsidRPr="008F64BE">
        <w:rPr>
          <w:rFonts w:ascii="Times New Roman" w:eastAsia="Times New Roman" w:hAnsi="Times New Roman"/>
          <w:lang w:eastAsia="pl-PL"/>
        </w:rPr>
        <w:t xml:space="preserve"> zwanych dalej </w:t>
      </w:r>
      <w:r w:rsidR="009953B5" w:rsidRPr="008F64BE">
        <w:rPr>
          <w:rFonts w:ascii="Times New Roman" w:eastAsia="Times New Roman" w:hAnsi="Times New Roman"/>
          <w:lang w:eastAsia="pl-PL"/>
        </w:rPr>
        <w:t>„</w:t>
      </w:r>
      <w:r w:rsidRPr="008F64BE">
        <w:rPr>
          <w:rFonts w:ascii="Times New Roman" w:eastAsia="Times New Roman" w:hAnsi="Times New Roman"/>
          <w:lang w:eastAsia="pl-PL"/>
        </w:rPr>
        <w:t>towarem</w:t>
      </w:r>
      <w:r w:rsidR="009953B5" w:rsidRPr="008F64BE">
        <w:rPr>
          <w:rFonts w:ascii="Times New Roman" w:eastAsia="Times New Roman" w:hAnsi="Times New Roman"/>
          <w:lang w:eastAsia="pl-PL"/>
        </w:rPr>
        <w:t>”</w:t>
      </w:r>
      <w:r w:rsidRPr="008F64BE">
        <w:rPr>
          <w:rFonts w:ascii="Times New Roman" w:eastAsia="Times New Roman" w:hAnsi="Times New Roman"/>
          <w:lang w:eastAsia="pl-PL"/>
        </w:rPr>
        <w:t xml:space="preserve">, wyszczególnionych </w:t>
      </w:r>
      <w:r w:rsidR="00451939">
        <w:rPr>
          <w:rFonts w:ascii="Times New Roman" w:eastAsia="Times New Roman" w:hAnsi="Times New Roman"/>
          <w:lang w:eastAsia="pl-PL"/>
        </w:rPr>
        <w:t>w f</w:t>
      </w:r>
      <w:r w:rsidRPr="008F64BE">
        <w:rPr>
          <w:rFonts w:ascii="Times New Roman" w:eastAsia="Times New Roman" w:hAnsi="Times New Roman"/>
          <w:lang w:eastAsia="pl-PL"/>
        </w:rPr>
        <w:t xml:space="preserve">ormularzu </w:t>
      </w:r>
      <w:r w:rsidR="00451939">
        <w:rPr>
          <w:rFonts w:ascii="Times New Roman" w:eastAsia="Times New Roman" w:hAnsi="Times New Roman"/>
          <w:lang w:eastAsia="pl-PL"/>
        </w:rPr>
        <w:t>a</w:t>
      </w:r>
      <w:r w:rsidR="00690D6F" w:rsidRPr="008F64BE">
        <w:rPr>
          <w:rFonts w:ascii="Times New Roman" w:eastAsia="Times New Roman" w:hAnsi="Times New Roman"/>
          <w:lang w:eastAsia="pl-PL"/>
        </w:rPr>
        <w:t>sortymentowo-</w:t>
      </w:r>
      <w:r w:rsidR="00451939">
        <w:rPr>
          <w:rFonts w:ascii="Times New Roman" w:eastAsia="Times New Roman" w:hAnsi="Times New Roman"/>
          <w:lang w:eastAsia="pl-PL"/>
        </w:rPr>
        <w:t>c</w:t>
      </w:r>
      <w:r w:rsidRPr="008F64BE">
        <w:rPr>
          <w:rFonts w:ascii="Times New Roman" w:eastAsia="Times New Roman" w:hAnsi="Times New Roman"/>
          <w:lang w:eastAsia="pl-PL"/>
        </w:rPr>
        <w:t>enowym</w:t>
      </w:r>
      <w:r w:rsidR="00B73699" w:rsidRPr="008F64BE">
        <w:rPr>
          <w:rFonts w:ascii="Times New Roman" w:eastAsia="Times New Roman" w:hAnsi="Times New Roman"/>
          <w:lang w:eastAsia="pl-PL"/>
        </w:rPr>
        <w:t xml:space="preserve"> </w:t>
      </w:r>
      <w:r w:rsidRPr="008F64BE">
        <w:rPr>
          <w:rFonts w:ascii="Times New Roman" w:eastAsia="Times New Roman" w:hAnsi="Times New Roman"/>
          <w:lang w:eastAsia="pl-PL"/>
        </w:rPr>
        <w:t>stanowiącym</w:t>
      </w:r>
      <w:r w:rsidR="008F64BE">
        <w:rPr>
          <w:rFonts w:ascii="Times New Roman" w:eastAsia="Times New Roman" w:hAnsi="Times New Roman"/>
          <w:lang w:eastAsia="pl-PL"/>
        </w:rPr>
        <w:t xml:space="preserve"> </w:t>
      </w:r>
      <w:r w:rsidR="00451939">
        <w:rPr>
          <w:rFonts w:ascii="Times New Roman" w:eastAsia="Times New Roman" w:hAnsi="Times New Roman"/>
          <w:lang w:eastAsia="pl-PL"/>
        </w:rPr>
        <w:t>z</w:t>
      </w:r>
      <w:r w:rsidRPr="008F64BE">
        <w:rPr>
          <w:rFonts w:ascii="Times New Roman" w:eastAsia="Times New Roman" w:hAnsi="Times New Roman"/>
          <w:lang w:eastAsia="pl-PL"/>
        </w:rPr>
        <w:t>ałącznik nr 1 do niniejszej umowy.</w:t>
      </w:r>
    </w:p>
    <w:p w14:paraId="79D830BA" w14:textId="0C534A11" w:rsidR="00AA6877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hAnsi="Times New Roman"/>
        </w:rPr>
        <w:t>Wartość umowy brutto, obejmująca należny podatek od towarów i usług,</w:t>
      </w:r>
      <w:r w:rsidR="00216D42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>wynosi</w:t>
      </w:r>
      <w:r w:rsidR="008068AC" w:rsidRPr="009953B5">
        <w:rPr>
          <w:rFonts w:ascii="Times New Roman" w:hAnsi="Times New Roman"/>
        </w:rPr>
        <w:t>:</w:t>
      </w:r>
      <w:r w:rsidR="008F64BE">
        <w:rPr>
          <w:rFonts w:ascii="Times New Roman" w:hAnsi="Times New Roman"/>
        </w:rPr>
        <w:t xml:space="preserve"> </w:t>
      </w:r>
      <w:r w:rsidR="008068AC" w:rsidRPr="009953B5">
        <w:rPr>
          <w:rFonts w:ascii="Times New Roman" w:hAnsi="Times New Roman"/>
        </w:rPr>
        <w:t>………..</w:t>
      </w:r>
      <w:r w:rsidR="00216D42" w:rsidRPr="009953B5">
        <w:rPr>
          <w:rFonts w:ascii="Times New Roman" w:hAnsi="Times New Roman"/>
        </w:rPr>
        <w:t xml:space="preserve"> PLN, (słownie</w:t>
      </w:r>
      <w:r w:rsidR="002466D6">
        <w:rPr>
          <w:rFonts w:ascii="Times New Roman" w:hAnsi="Times New Roman"/>
        </w:rPr>
        <w:t>:</w:t>
      </w:r>
      <w:r w:rsidR="008068AC" w:rsidRPr="009953B5">
        <w:rPr>
          <w:rFonts w:ascii="Times New Roman" w:hAnsi="Times New Roman"/>
        </w:rPr>
        <w:t>……………………..</w:t>
      </w:r>
      <w:r w:rsidR="002466D6">
        <w:rPr>
          <w:rFonts w:ascii="Times New Roman" w:hAnsi="Times New Roman"/>
        </w:rPr>
        <w:t xml:space="preserve">), </w:t>
      </w:r>
      <w:r w:rsidR="002466D6" w:rsidRPr="002466D6">
        <w:rPr>
          <w:rFonts w:ascii="Times New Roman" w:hAnsi="Times New Roman"/>
        </w:rPr>
        <w:t>……….. PLN</w:t>
      </w:r>
      <w:r w:rsidR="002466D6">
        <w:rPr>
          <w:rFonts w:ascii="Times New Roman" w:hAnsi="Times New Roman"/>
        </w:rPr>
        <w:t xml:space="preserve"> netto</w:t>
      </w:r>
      <w:r w:rsidR="002466D6" w:rsidRPr="002466D6">
        <w:rPr>
          <w:rFonts w:ascii="Times New Roman" w:hAnsi="Times New Roman"/>
        </w:rPr>
        <w:t>, (słownie:…………………..)</w:t>
      </w:r>
      <w:r w:rsidR="00AA6877" w:rsidRPr="009953B5">
        <w:rPr>
          <w:rFonts w:ascii="Times New Roman" w:hAnsi="Times New Roman"/>
        </w:rPr>
        <w:t>, w tym:</w:t>
      </w:r>
    </w:p>
    <w:p w14:paraId="75D23984" w14:textId="0621113E" w:rsidR="001E2CE7" w:rsidRPr="009953B5" w:rsidRDefault="00451939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AA6877" w:rsidRPr="009953B5">
        <w:rPr>
          <w:rFonts w:ascii="Times New Roman" w:hAnsi="Times New Roman"/>
        </w:rPr>
        <w:t xml:space="preserve"> nr …..</w:t>
      </w:r>
      <w:r w:rsidR="00752131">
        <w:rPr>
          <w:rFonts w:ascii="Times New Roman" w:hAnsi="Times New Roman"/>
        </w:rPr>
        <w:t xml:space="preserve"> - </w:t>
      </w:r>
      <w:bookmarkStart w:id="0" w:name="_Hlk69462805"/>
      <w:r w:rsidR="00752131">
        <w:rPr>
          <w:rFonts w:ascii="Times New Roman" w:hAnsi="Times New Roman"/>
        </w:rPr>
        <w:t>….. zł brutto, (słownie:</w:t>
      </w:r>
      <w:r w:rsidR="00AA6877" w:rsidRPr="009953B5">
        <w:rPr>
          <w:rFonts w:ascii="Times New Roman" w:hAnsi="Times New Roman"/>
        </w:rPr>
        <w:t xml:space="preserve"> ………………..</w:t>
      </w:r>
      <w:r w:rsidR="00216D42" w:rsidRPr="009953B5">
        <w:rPr>
          <w:rFonts w:ascii="Times New Roman" w:hAnsi="Times New Roman"/>
        </w:rPr>
        <w:t>)</w:t>
      </w:r>
      <w:r w:rsidR="00AA6877" w:rsidRPr="009953B5">
        <w:rPr>
          <w:rFonts w:ascii="Times New Roman" w:hAnsi="Times New Roman"/>
        </w:rPr>
        <w:t>,</w:t>
      </w:r>
      <w:r w:rsidR="00752131">
        <w:rPr>
          <w:rFonts w:ascii="Times New Roman" w:hAnsi="Times New Roman"/>
        </w:rPr>
        <w:t xml:space="preserve"> </w:t>
      </w:r>
      <w:r w:rsidR="00752131" w:rsidRPr="00752131">
        <w:rPr>
          <w:rFonts w:ascii="Times New Roman" w:hAnsi="Times New Roman"/>
        </w:rPr>
        <w:t xml:space="preserve">….. zł </w:t>
      </w:r>
      <w:r w:rsidR="00752131">
        <w:rPr>
          <w:rFonts w:ascii="Times New Roman" w:hAnsi="Times New Roman"/>
        </w:rPr>
        <w:t>netto</w:t>
      </w:r>
      <w:r w:rsidR="00752131" w:rsidRPr="00752131">
        <w:rPr>
          <w:rFonts w:ascii="Times New Roman" w:hAnsi="Times New Roman"/>
        </w:rPr>
        <w:t>, (słownie: ………………..),</w:t>
      </w:r>
    </w:p>
    <w:bookmarkEnd w:id="0"/>
    <w:p w14:paraId="40FF9F8F" w14:textId="45401830" w:rsidR="00752131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 w:rsidRPr="009953B5">
        <w:rPr>
          <w:rFonts w:ascii="Times New Roman" w:hAnsi="Times New Roman"/>
        </w:rPr>
        <w:t xml:space="preserve"> nr …..</w:t>
      </w:r>
      <w:r w:rsidR="00752131">
        <w:rPr>
          <w:rFonts w:ascii="Times New Roman" w:hAnsi="Times New Roman"/>
        </w:rPr>
        <w:t xml:space="preserve"> - </w:t>
      </w:r>
      <w:r w:rsidR="00752131" w:rsidRPr="00752131">
        <w:rPr>
          <w:rFonts w:ascii="Times New Roman" w:hAnsi="Times New Roman"/>
        </w:rPr>
        <w:t>….. zł brutto, (słownie: ………………..), ….. zł netto, (słownie: ………………..),</w:t>
      </w:r>
    </w:p>
    <w:p w14:paraId="0FE943A1" w14:textId="23878019" w:rsidR="007D6F0D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 w:rsidRPr="009953B5">
        <w:rPr>
          <w:rFonts w:ascii="Times New Roman" w:hAnsi="Times New Roman"/>
        </w:rPr>
        <w:t xml:space="preserve"> nr </w:t>
      </w:r>
      <w:r w:rsidR="00752131" w:rsidRPr="00752131">
        <w:rPr>
          <w:rFonts w:ascii="Times New Roman" w:hAnsi="Times New Roman"/>
        </w:rPr>
        <w:t>…..</w:t>
      </w:r>
      <w:r w:rsidR="00752131">
        <w:rPr>
          <w:rFonts w:ascii="Times New Roman" w:hAnsi="Times New Roman"/>
        </w:rPr>
        <w:t xml:space="preserve"> -</w:t>
      </w:r>
      <w:r w:rsidR="00752131" w:rsidRPr="00752131">
        <w:rPr>
          <w:rFonts w:ascii="Times New Roman" w:hAnsi="Times New Roman"/>
        </w:rPr>
        <w:t xml:space="preserve"> ….. zł brutto, (słownie: ………………..), ….. zł netto, (słownie: ………………..),</w:t>
      </w:r>
    </w:p>
    <w:p w14:paraId="60372149" w14:textId="4276AD42" w:rsidR="00AD38B2" w:rsidRPr="00752131" w:rsidRDefault="00AD38B2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 w:rsidRPr="00AD38B2">
        <w:rPr>
          <w:rFonts w:ascii="Times New Roman" w:hAnsi="Times New Roman"/>
        </w:rPr>
        <w:lastRenderedPageBreak/>
        <w:t>zgodnie z Załącznikiem nr 7 – Formularzem asortymentowo – cenowym stanowiącym integralną część umowy.</w:t>
      </w:r>
    </w:p>
    <w:p w14:paraId="73A5754B" w14:textId="24962D1E" w:rsidR="00451939" w:rsidRPr="00451939" w:rsidRDefault="00451939" w:rsidP="004519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 xml:space="preserve">Zamawiający informuje, iż podane w pakietach ilości stanowią podstawę do złożenia oferty </w:t>
      </w:r>
      <w:r>
        <w:rPr>
          <w:rFonts w:ascii="Times New Roman" w:eastAsia="Times New Roman" w:hAnsi="Times New Roman"/>
          <w:lang w:eastAsia="pl-PL"/>
        </w:rPr>
        <w:br/>
      </w:r>
      <w:r w:rsidRPr="00451939">
        <w:rPr>
          <w:rFonts w:ascii="Times New Roman" w:eastAsia="Times New Roman" w:hAnsi="Times New Roman"/>
          <w:lang w:eastAsia="pl-PL"/>
        </w:rPr>
        <w:t xml:space="preserve">i są ilościami przybliżonymi. W trakcie realizacji zamówienia rzeczywista ilość asortymentu może podlegać zmniejszeniu w ilości nieprzekraczającej </w:t>
      </w:r>
      <w:r w:rsidRPr="00451939">
        <w:rPr>
          <w:rFonts w:ascii="Times New Roman" w:eastAsia="Times New Roman" w:hAnsi="Times New Roman"/>
          <w:b/>
          <w:lang w:eastAsia="pl-PL"/>
        </w:rPr>
        <w:t>80%</w:t>
      </w:r>
      <w:r w:rsidRPr="00451939">
        <w:rPr>
          <w:rFonts w:ascii="Times New Roman" w:eastAsia="Times New Roman" w:hAnsi="Times New Roman"/>
          <w:lang w:eastAsia="pl-PL"/>
        </w:rPr>
        <w:t xml:space="preserve"> wielkości określonej </w:t>
      </w:r>
      <w:r>
        <w:rPr>
          <w:rFonts w:ascii="Times New Roman" w:eastAsia="Times New Roman" w:hAnsi="Times New Roman"/>
          <w:lang w:eastAsia="pl-PL"/>
        </w:rPr>
        <w:t>w z</w:t>
      </w:r>
      <w:r w:rsidRPr="00451939">
        <w:rPr>
          <w:rFonts w:ascii="Times New Roman" w:eastAsia="Times New Roman" w:hAnsi="Times New Roman"/>
          <w:lang w:eastAsia="pl-PL"/>
        </w:rPr>
        <w:t xml:space="preserve">ałączniku nr 1 </w:t>
      </w:r>
      <w:r w:rsidR="00DF5F4A">
        <w:rPr>
          <w:rFonts w:ascii="Times New Roman" w:eastAsia="Times New Roman" w:hAnsi="Times New Roman"/>
          <w:lang w:eastAsia="pl-PL"/>
        </w:rPr>
        <w:br/>
      </w:r>
      <w:r w:rsidRPr="00451939">
        <w:rPr>
          <w:rFonts w:ascii="Times New Roman" w:eastAsia="Times New Roman" w:hAnsi="Times New Roman"/>
          <w:lang w:eastAsia="pl-PL"/>
        </w:rPr>
        <w:t>do umowy. Z uwagi na specyfikę pracy Szpitala brak możliwości ustalenia rzeczywistej ilości pacjentów leczonych przez Szpital. Z tytułu zmniejszenia zakresu ilościowego w okresie trwania umowy Wykonawcy nie będą przysługiwać żadne roszczenia wobec zamawiającego.</w:t>
      </w:r>
    </w:p>
    <w:p w14:paraId="182C17A9" w14:textId="5F84AE09" w:rsidR="007D6F0D" w:rsidRPr="002F4B75" w:rsidRDefault="00FC4B42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F4B75">
        <w:rPr>
          <w:rFonts w:ascii="Times New Roman" w:eastAsia="Times New Roman" w:hAnsi="Times New Roman"/>
          <w:lang w:eastAsia="pl-PL"/>
        </w:rPr>
        <w:t xml:space="preserve">W ramach </w:t>
      </w:r>
      <w:r w:rsidR="00E13A18" w:rsidRPr="002F4B75">
        <w:rPr>
          <w:rFonts w:ascii="Times New Roman" w:eastAsia="Times New Roman" w:hAnsi="Times New Roman"/>
          <w:lang w:eastAsia="pl-PL"/>
        </w:rPr>
        <w:t xml:space="preserve">realizacji </w:t>
      </w:r>
      <w:r w:rsidRPr="002F4B75">
        <w:rPr>
          <w:rFonts w:ascii="Times New Roman" w:eastAsia="Times New Roman" w:hAnsi="Times New Roman"/>
          <w:lang w:eastAsia="pl-PL"/>
        </w:rPr>
        <w:t xml:space="preserve">niniejszej umowy przewiduje się zastosowanie </w:t>
      </w:r>
      <w:r w:rsidR="00E13A18" w:rsidRPr="002F4B75">
        <w:rPr>
          <w:rFonts w:ascii="Times New Roman" w:eastAsia="Times New Roman" w:hAnsi="Times New Roman"/>
          <w:lang w:eastAsia="pl-PL"/>
        </w:rPr>
        <w:t xml:space="preserve">przez Zamawiającego </w:t>
      </w:r>
      <w:r w:rsidRPr="002F4B75">
        <w:rPr>
          <w:rFonts w:ascii="Times New Roman" w:eastAsia="Times New Roman" w:hAnsi="Times New Roman"/>
          <w:lang w:eastAsia="pl-PL"/>
        </w:rPr>
        <w:t xml:space="preserve">prawa opcji polegającego na możliwości zwiększenia zakresu realizacji dostaw poszczególnych </w:t>
      </w:r>
      <w:r w:rsidR="002F4B75" w:rsidRPr="002F4B75">
        <w:rPr>
          <w:rFonts w:ascii="Times New Roman" w:eastAsia="Times New Roman" w:hAnsi="Times New Roman"/>
          <w:lang w:eastAsia="pl-PL"/>
        </w:rPr>
        <w:t>towarów</w:t>
      </w:r>
      <w:r w:rsidRPr="002F4B75">
        <w:rPr>
          <w:rFonts w:ascii="Times New Roman" w:eastAsia="Times New Roman" w:hAnsi="Times New Roman"/>
          <w:lang w:eastAsia="pl-PL"/>
        </w:rPr>
        <w:t xml:space="preserve"> </w:t>
      </w:r>
      <w:r w:rsidR="00D509CA" w:rsidRPr="002F4B75">
        <w:rPr>
          <w:rFonts w:ascii="Times New Roman" w:eastAsia="Times New Roman" w:hAnsi="Times New Roman"/>
          <w:lang w:eastAsia="pl-PL"/>
        </w:rPr>
        <w:br/>
      </w:r>
      <w:r w:rsidR="0095104F">
        <w:rPr>
          <w:rFonts w:ascii="Times New Roman" w:eastAsia="Times New Roman" w:hAnsi="Times New Roman"/>
          <w:b/>
          <w:lang w:eastAsia="pl-PL"/>
        </w:rPr>
        <w:t>w ilości nieprzekraczającej 4</w:t>
      </w:r>
      <w:r w:rsidRPr="002F4B75">
        <w:rPr>
          <w:rFonts w:ascii="Times New Roman" w:eastAsia="Times New Roman" w:hAnsi="Times New Roman"/>
          <w:b/>
          <w:lang w:eastAsia="pl-PL"/>
        </w:rPr>
        <w:t>0%</w:t>
      </w:r>
      <w:r w:rsidRPr="002F4B75">
        <w:rPr>
          <w:rFonts w:ascii="Times New Roman" w:eastAsia="Times New Roman" w:hAnsi="Times New Roman"/>
          <w:lang w:eastAsia="pl-PL"/>
        </w:rPr>
        <w:t xml:space="preserve"> wielkości ok</w:t>
      </w:r>
      <w:r w:rsidR="00980A61" w:rsidRPr="002F4B75">
        <w:rPr>
          <w:rFonts w:ascii="Times New Roman" w:eastAsia="Times New Roman" w:hAnsi="Times New Roman"/>
          <w:lang w:eastAsia="pl-PL"/>
        </w:rPr>
        <w:t xml:space="preserve">reślonej </w:t>
      </w:r>
      <w:r w:rsidRPr="002F4B75">
        <w:rPr>
          <w:rFonts w:ascii="Times New Roman" w:eastAsia="Times New Roman" w:hAnsi="Times New Roman"/>
          <w:lang w:eastAsia="pl-PL"/>
        </w:rPr>
        <w:t xml:space="preserve">w </w:t>
      </w:r>
      <w:r w:rsidR="00451939" w:rsidRPr="002F4B75">
        <w:rPr>
          <w:rFonts w:ascii="Times New Roman" w:eastAsia="Times New Roman" w:hAnsi="Times New Roman"/>
          <w:lang w:eastAsia="pl-PL"/>
        </w:rPr>
        <w:t>z</w:t>
      </w:r>
      <w:r w:rsidRPr="002F4B75">
        <w:rPr>
          <w:rFonts w:ascii="Times New Roman" w:eastAsia="Times New Roman" w:hAnsi="Times New Roman"/>
          <w:lang w:eastAsia="pl-PL"/>
        </w:rPr>
        <w:t>ałączniku nr 1 do umowy</w:t>
      </w:r>
      <w:r w:rsidR="0077500B">
        <w:rPr>
          <w:rFonts w:ascii="Times New Roman" w:eastAsia="Times New Roman" w:hAnsi="Times New Roman"/>
          <w:lang w:eastAsia="pl-PL"/>
        </w:rPr>
        <w:t xml:space="preserve"> w przypadku wyczerpania asortymentu</w:t>
      </w:r>
      <w:r w:rsidRPr="002F4B75">
        <w:rPr>
          <w:rFonts w:ascii="Times New Roman" w:eastAsia="Times New Roman" w:hAnsi="Times New Roman"/>
          <w:lang w:eastAsia="pl-PL"/>
        </w:rPr>
        <w:t xml:space="preserve">. Przy ustalaniu wielkości granicznej opcji dla danego </w:t>
      </w:r>
      <w:r w:rsidR="002F4B75" w:rsidRPr="002F4B75">
        <w:rPr>
          <w:rFonts w:ascii="Times New Roman" w:eastAsia="Times New Roman" w:hAnsi="Times New Roman"/>
          <w:lang w:eastAsia="pl-PL"/>
        </w:rPr>
        <w:t>asortymentu</w:t>
      </w:r>
      <w:r w:rsidRPr="002F4B75">
        <w:rPr>
          <w:rFonts w:ascii="Times New Roman" w:eastAsia="Times New Roman" w:hAnsi="Times New Roman"/>
          <w:lang w:eastAsia="pl-PL"/>
        </w:rPr>
        <w:t xml:space="preserve"> Zamawiający celem realizacji zamówienia będzie każdorazowo zaokrąglał w górę wyliczenie do pełnej jednostki handlowej </w:t>
      </w:r>
      <w:r w:rsidR="002F4B75" w:rsidRPr="002F4B75">
        <w:rPr>
          <w:rFonts w:ascii="Times New Roman" w:eastAsia="Times New Roman" w:hAnsi="Times New Roman"/>
          <w:lang w:eastAsia="pl-PL"/>
        </w:rPr>
        <w:t>asortymentu</w:t>
      </w:r>
      <w:r w:rsidRPr="002F4B75">
        <w:rPr>
          <w:rFonts w:ascii="Times New Roman" w:eastAsia="Times New Roman" w:hAnsi="Times New Roman"/>
          <w:lang w:eastAsia="pl-PL"/>
        </w:rPr>
        <w:t>.</w:t>
      </w:r>
    </w:p>
    <w:p w14:paraId="6E947F3D" w14:textId="66C3B953" w:rsidR="007D6F0D" w:rsidRPr="0077500B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7500B">
        <w:rPr>
          <w:rFonts w:ascii="Times New Roman" w:eastAsia="Times New Roman" w:hAnsi="Times New Roman"/>
          <w:lang w:eastAsia="pl-PL"/>
        </w:rPr>
        <w:t>W przypadku zaprzestania stosowania niektórych pozycji zamówienia w jednostkach organizacyjnych Szpitala</w:t>
      </w:r>
      <w:r w:rsidR="00451939" w:rsidRPr="0077500B">
        <w:rPr>
          <w:rFonts w:ascii="Times New Roman" w:eastAsia="Times New Roman" w:hAnsi="Times New Roman"/>
          <w:lang w:eastAsia="pl-PL"/>
        </w:rPr>
        <w:t>,</w:t>
      </w:r>
      <w:r w:rsidRPr="0077500B">
        <w:rPr>
          <w:rFonts w:ascii="Times New Roman" w:eastAsia="Times New Roman" w:hAnsi="Times New Roman"/>
          <w:lang w:eastAsia="pl-PL"/>
        </w:rPr>
        <w:t xml:space="preserve"> Zamawiający zastrzega sobie możliwość odstąpienia od realizacji wycofanych produktów objętych umową.</w:t>
      </w:r>
    </w:p>
    <w:p w14:paraId="51E246FD" w14:textId="15B4F01C" w:rsidR="007D6F0D" w:rsidRPr="0077500B" w:rsidRDefault="007D6F0D" w:rsidP="006D0A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7500B">
        <w:rPr>
          <w:rFonts w:ascii="Times New Roman" w:eastAsia="Times New Roman" w:hAnsi="Times New Roman"/>
          <w:lang w:eastAsia="pl-PL"/>
        </w:rPr>
        <w:t>Umow</w:t>
      </w:r>
      <w:r w:rsidR="006D0AAE" w:rsidRPr="0077500B">
        <w:rPr>
          <w:rFonts w:ascii="Times New Roman" w:eastAsia="Times New Roman" w:hAnsi="Times New Roman"/>
          <w:lang w:eastAsia="pl-PL"/>
        </w:rPr>
        <w:t xml:space="preserve">a będzie obowiązywać od dnia zawarcia umowy </w:t>
      </w:r>
      <w:r w:rsidR="0095104F" w:rsidRPr="00515BF7">
        <w:rPr>
          <w:rFonts w:ascii="Times New Roman" w:eastAsia="Times New Roman" w:hAnsi="Times New Roman"/>
          <w:lang w:eastAsia="pl-PL"/>
        </w:rPr>
        <w:t xml:space="preserve">przez </w:t>
      </w:r>
      <w:r w:rsidR="0095104F" w:rsidRPr="00515BF7">
        <w:rPr>
          <w:rFonts w:ascii="Times New Roman" w:eastAsia="Times New Roman" w:hAnsi="Times New Roman"/>
          <w:b/>
          <w:lang w:eastAsia="pl-PL"/>
        </w:rPr>
        <w:t>12 miesięcy</w:t>
      </w:r>
      <w:r w:rsidR="009953B5" w:rsidRPr="00515BF7">
        <w:rPr>
          <w:rFonts w:ascii="Times New Roman" w:eastAsia="Times New Roman" w:hAnsi="Times New Roman"/>
          <w:b/>
          <w:bCs/>
          <w:lang w:eastAsia="pl-PL"/>
        </w:rPr>
        <w:t>.</w:t>
      </w:r>
    </w:p>
    <w:p w14:paraId="4689D127" w14:textId="2D81482D" w:rsidR="0004033E" w:rsidRPr="0077500B" w:rsidRDefault="0004033E" w:rsidP="000403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7500B">
        <w:rPr>
          <w:rFonts w:ascii="Times New Roman" w:eastAsia="Times New Roman" w:hAnsi="Times New Roman"/>
          <w:lang w:eastAsia="pl-PL"/>
        </w:rPr>
        <w:t>Wykonawca dostarczy przedmiot zamówienia, który spełnia wszelkie normy jakościowe określone w opisie przedmiotu zamówienia, odpowiadające wymogom środków/preparatów dopuszczonych do obrotu, posiadające wymagane odpowiednimi przepisami deklaracje zgodności, normy, atesty i certyfikaty, pozbawione wad fizycznych oraz prawnych, w tym nie będą obciążone żadnym ciężarem i prawami osób trzecich.</w:t>
      </w:r>
    </w:p>
    <w:p w14:paraId="1F81157F" w14:textId="77A81CBC" w:rsidR="0004033E" w:rsidRDefault="0004033E" w:rsidP="000403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7500B">
        <w:rPr>
          <w:rFonts w:ascii="Times New Roman" w:eastAsia="Times New Roman" w:hAnsi="Times New Roman"/>
          <w:lang w:eastAsia="pl-PL"/>
        </w:rPr>
        <w:t xml:space="preserve">Wykonawca dostarczy przedmiot zamówienia spełniający wymogi i wytworzony zgodnie </w:t>
      </w:r>
      <w:r w:rsidRPr="0077500B">
        <w:rPr>
          <w:rFonts w:ascii="Times New Roman" w:eastAsia="Times New Roman" w:hAnsi="Times New Roman"/>
          <w:lang w:eastAsia="pl-PL"/>
        </w:rPr>
        <w:br/>
        <w:t>z obowiązującymi przepisami prawa, w szczególności: dla wyrobów medy</w:t>
      </w:r>
      <w:r w:rsidR="0095104F">
        <w:rPr>
          <w:rFonts w:ascii="Times New Roman" w:eastAsia="Times New Roman" w:hAnsi="Times New Roman"/>
          <w:lang w:eastAsia="pl-PL"/>
        </w:rPr>
        <w:t>cznych zgodnie</w:t>
      </w:r>
      <w:r w:rsidR="0095104F">
        <w:rPr>
          <w:rFonts w:ascii="Times New Roman" w:eastAsia="Times New Roman" w:hAnsi="Times New Roman"/>
          <w:lang w:eastAsia="pl-PL"/>
        </w:rPr>
        <w:br/>
        <w:t>z ustawą z dnia 7 kwietnia 2022</w:t>
      </w:r>
      <w:r w:rsidRPr="0077500B">
        <w:rPr>
          <w:rFonts w:ascii="Times New Roman" w:eastAsia="Times New Roman" w:hAnsi="Times New Roman"/>
          <w:lang w:eastAsia="pl-PL"/>
        </w:rPr>
        <w:t xml:space="preserve"> r. o wyrobach medycznych oraz dla wyrobów leczniczych zgodnie z ustawą z dnia 6 września 2001 r. Prawo Farmaceutyczne, dla produktów biobójczych zgodnie z ustawą z dnia</w:t>
      </w:r>
      <w:r w:rsidR="0095104F">
        <w:rPr>
          <w:rFonts w:ascii="Times New Roman" w:eastAsia="Times New Roman" w:hAnsi="Times New Roman"/>
          <w:lang w:eastAsia="pl-PL"/>
        </w:rPr>
        <w:t xml:space="preserve"> </w:t>
      </w:r>
      <w:r w:rsidRPr="0077500B">
        <w:rPr>
          <w:rFonts w:ascii="Times New Roman" w:eastAsia="Times New Roman" w:hAnsi="Times New Roman"/>
          <w:lang w:eastAsia="pl-PL"/>
        </w:rPr>
        <w:t>9 października 2015 r. o Produktach Biobój</w:t>
      </w:r>
      <w:r w:rsidR="0095104F">
        <w:rPr>
          <w:rFonts w:ascii="Times New Roman" w:eastAsia="Times New Roman" w:hAnsi="Times New Roman"/>
          <w:lang w:eastAsia="pl-PL"/>
        </w:rPr>
        <w:t>czych</w:t>
      </w:r>
      <w:r w:rsidRPr="0077500B">
        <w:rPr>
          <w:rFonts w:ascii="Times New Roman" w:eastAsia="Times New Roman" w:hAnsi="Times New Roman"/>
          <w:lang w:eastAsia="pl-PL"/>
        </w:rPr>
        <w:t>, gdy dotyczy</w:t>
      </w:r>
      <w:r w:rsidR="001051F5">
        <w:rPr>
          <w:rFonts w:ascii="Times New Roman" w:eastAsia="Times New Roman" w:hAnsi="Times New Roman"/>
          <w:lang w:eastAsia="pl-PL"/>
        </w:rPr>
        <w:t xml:space="preserve"> </w:t>
      </w:r>
      <w:r w:rsidRPr="0077500B">
        <w:rPr>
          <w:rFonts w:ascii="Times New Roman" w:eastAsia="Times New Roman" w:hAnsi="Times New Roman"/>
          <w:lang w:eastAsia="pl-PL"/>
        </w:rPr>
        <w:t>to oferowanego środka/preparatu.</w:t>
      </w:r>
    </w:p>
    <w:p w14:paraId="19097A35" w14:textId="77777777" w:rsidR="00F25CC8" w:rsidRPr="00F25CC8" w:rsidRDefault="00F25CC8" w:rsidP="00F25C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25CC8">
        <w:rPr>
          <w:rFonts w:ascii="Times New Roman" w:eastAsia="Times New Roman" w:hAnsi="Times New Roman"/>
          <w:lang w:eastAsia="pl-PL"/>
        </w:rPr>
        <w:t>Wykonawca wykona zamówienie:</w:t>
      </w:r>
    </w:p>
    <w:p w14:paraId="7F96B69B" w14:textId="77777777" w:rsidR="00F25CC8" w:rsidRDefault="00F25CC8" w:rsidP="00F25CC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25CC8">
        <w:rPr>
          <w:rFonts w:ascii="Times New Roman" w:eastAsia="Times New Roman" w:hAnsi="Times New Roman"/>
          <w:lang w:eastAsia="pl-PL"/>
        </w:rPr>
        <w:t>samodzielnie (bez udziału podwykonawców);*</w:t>
      </w:r>
    </w:p>
    <w:p w14:paraId="5548FC35" w14:textId="4B36B4FA" w:rsidR="00F25CC8" w:rsidRPr="00F25CC8" w:rsidRDefault="00F25CC8" w:rsidP="00F25CC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25CC8">
        <w:rPr>
          <w:rFonts w:ascii="Times New Roman" w:eastAsia="Times New Roman" w:hAnsi="Times New Roman"/>
          <w:lang w:eastAsia="pl-PL"/>
        </w:rPr>
        <w:t>przy pomocy podwykon</w:t>
      </w:r>
      <w:r>
        <w:rPr>
          <w:rFonts w:ascii="Times New Roman" w:eastAsia="Times New Roman" w:hAnsi="Times New Roman"/>
          <w:lang w:eastAsia="pl-PL"/>
        </w:rPr>
        <w:t>awcy/ów w zakresie  ………………………….</w:t>
      </w:r>
      <w:r w:rsidRPr="00F25CC8">
        <w:rPr>
          <w:rFonts w:ascii="Times New Roman" w:eastAsia="Times New Roman" w:hAnsi="Times New Roman"/>
          <w:lang w:eastAsia="pl-PL"/>
        </w:rPr>
        <w:t xml:space="preserve">, zawierając z nimi stosowne umowy w formie pisemnej; * </w:t>
      </w:r>
      <w:r>
        <w:rPr>
          <w:rFonts w:ascii="Times New Roman" w:eastAsia="Times New Roman" w:hAnsi="Times New Roman"/>
          <w:lang w:eastAsia="pl-PL"/>
        </w:rPr>
        <w:t>(</w:t>
      </w:r>
      <w:r>
        <w:rPr>
          <w:rFonts w:ascii="Times New Roman" w:eastAsia="Times New Roman" w:hAnsi="Times New Roman"/>
          <w:i/>
          <w:lang w:eastAsia="pl-PL"/>
        </w:rPr>
        <w:t>z</w:t>
      </w:r>
      <w:r w:rsidRPr="00F25CC8">
        <w:rPr>
          <w:rFonts w:ascii="Times New Roman" w:eastAsia="Times New Roman" w:hAnsi="Times New Roman"/>
          <w:i/>
          <w:lang w:eastAsia="pl-PL"/>
        </w:rPr>
        <w:t>godnie z oświadczeniem złożonym w ofercie</w:t>
      </w:r>
      <w:r>
        <w:rPr>
          <w:rFonts w:ascii="Times New Roman" w:eastAsia="Times New Roman" w:hAnsi="Times New Roman"/>
          <w:i/>
          <w:lang w:eastAsia="pl-PL"/>
        </w:rPr>
        <w:t>)</w:t>
      </w:r>
      <w:r w:rsidRPr="00F25CC8">
        <w:rPr>
          <w:rFonts w:ascii="Times New Roman" w:eastAsia="Times New Roman" w:hAnsi="Times New Roman"/>
          <w:i/>
          <w:lang w:eastAsia="pl-PL"/>
        </w:rPr>
        <w:t>.</w:t>
      </w:r>
    </w:p>
    <w:p w14:paraId="61BAEDE5" w14:textId="77777777" w:rsidR="00F25CC8" w:rsidRDefault="00F25CC8" w:rsidP="00F25C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25CC8">
        <w:rPr>
          <w:rFonts w:ascii="Times New Roman" w:eastAsia="Times New Roman" w:hAnsi="Times New Roman"/>
          <w:lang w:eastAsia="pl-PL"/>
        </w:rPr>
        <w:t>Jeżeli w wykonywaniu Przedmiotu umowy uczestniczy podwykonawca, Wykonawca:</w:t>
      </w:r>
    </w:p>
    <w:p w14:paraId="65E1F308" w14:textId="0F696E37" w:rsidR="00F25CC8" w:rsidRDefault="00F25CC8" w:rsidP="00F25CC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25CC8">
        <w:rPr>
          <w:rFonts w:ascii="Times New Roman" w:eastAsia="Times New Roman" w:hAnsi="Times New Roman"/>
          <w:lang w:eastAsia="pl-PL"/>
        </w:rPr>
        <w:t xml:space="preserve">zobowiązuje się do dostarczenia Zamawiającemu odpisu umów zawartych </w:t>
      </w:r>
      <w:r>
        <w:rPr>
          <w:rFonts w:ascii="Times New Roman" w:eastAsia="Times New Roman" w:hAnsi="Times New Roman"/>
          <w:lang w:eastAsia="pl-PL"/>
        </w:rPr>
        <w:br/>
      </w:r>
      <w:r w:rsidRPr="00F25CC8">
        <w:rPr>
          <w:rFonts w:ascii="Times New Roman" w:eastAsia="Times New Roman" w:hAnsi="Times New Roman"/>
          <w:lang w:eastAsia="pl-PL"/>
        </w:rPr>
        <w:t xml:space="preserve">z podwykonawcami w terminie 7 dni od dnia podpisania Umowy lub podpisania umowy </w:t>
      </w:r>
      <w:r>
        <w:rPr>
          <w:rFonts w:ascii="Times New Roman" w:eastAsia="Times New Roman" w:hAnsi="Times New Roman"/>
          <w:lang w:eastAsia="pl-PL"/>
        </w:rPr>
        <w:br/>
      </w:r>
      <w:r w:rsidRPr="00F25CC8">
        <w:rPr>
          <w:rFonts w:ascii="Times New Roman" w:eastAsia="Times New Roman" w:hAnsi="Times New Roman"/>
          <w:lang w:eastAsia="pl-PL"/>
        </w:rPr>
        <w:t>z podwykonawcą;</w:t>
      </w:r>
    </w:p>
    <w:p w14:paraId="149B93CD" w14:textId="5AB5FEFB" w:rsidR="00F25CC8" w:rsidRDefault="00F25CC8" w:rsidP="00F25CC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25CC8">
        <w:rPr>
          <w:rFonts w:ascii="Times New Roman" w:eastAsia="Times New Roman" w:hAnsi="Times New Roman"/>
          <w:lang w:eastAsia="pl-PL"/>
        </w:rPr>
        <w:lastRenderedPageBreak/>
        <w:t xml:space="preserve">przedstawi wraz z przesłaną fakturą oświadczenie Podwykonawcy o dokonaniu zapłaty </w:t>
      </w:r>
      <w:r>
        <w:rPr>
          <w:rFonts w:ascii="Times New Roman" w:eastAsia="Times New Roman" w:hAnsi="Times New Roman"/>
          <w:lang w:eastAsia="pl-PL"/>
        </w:rPr>
        <w:br/>
      </w:r>
      <w:r w:rsidRPr="00F25CC8">
        <w:rPr>
          <w:rFonts w:ascii="Times New Roman" w:eastAsia="Times New Roman" w:hAnsi="Times New Roman"/>
          <w:lang w:eastAsia="pl-PL"/>
        </w:rPr>
        <w:t>na jego rzecz;</w:t>
      </w:r>
    </w:p>
    <w:p w14:paraId="10D02651" w14:textId="48C6157A" w:rsidR="00F25CC8" w:rsidRPr="00F25CC8" w:rsidRDefault="00F25CC8" w:rsidP="00C97B8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25CC8">
        <w:rPr>
          <w:rFonts w:ascii="Times New Roman" w:eastAsia="Times New Roman" w:hAnsi="Times New Roman"/>
          <w:lang w:eastAsia="pl-PL"/>
        </w:rPr>
        <w:t xml:space="preserve">ponosi odpowiedzialność za działania i zaniechania </w:t>
      </w:r>
      <w:r w:rsidR="00C97B83">
        <w:rPr>
          <w:rFonts w:ascii="Times New Roman" w:eastAsia="Times New Roman" w:hAnsi="Times New Roman"/>
          <w:lang w:eastAsia="pl-PL"/>
        </w:rPr>
        <w:t>P</w:t>
      </w:r>
      <w:r w:rsidRPr="00F25CC8">
        <w:rPr>
          <w:rFonts w:ascii="Times New Roman" w:eastAsia="Times New Roman" w:hAnsi="Times New Roman"/>
          <w:lang w:eastAsia="pl-PL"/>
        </w:rPr>
        <w:t xml:space="preserve">odwykonawcy, w szczególności </w:t>
      </w:r>
      <w:r>
        <w:rPr>
          <w:rFonts w:ascii="Times New Roman" w:eastAsia="Times New Roman" w:hAnsi="Times New Roman"/>
          <w:lang w:eastAsia="pl-PL"/>
        </w:rPr>
        <w:br/>
      </w:r>
      <w:r w:rsidRPr="00F25CC8">
        <w:rPr>
          <w:rFonts w:ascii="Times New Roman" w:eastAsia="Times New Roman" w:hAnsi="Times New Roman"/>
          <w:lang w:eastAsia="pl-PL"/>
        </w:rPr>
        <w:t xml:space="preserve">za zgodność </w:t>
      </w:r>
      <w:proofErr w:type="spellStart"/>
      <w:r w:rsidRPr="00F25CC8">
        <w:rPr>
          <w:rFonts w:ascii="Times New Roman" w:eastAsia="Times New Roman" w:hAnsi="Times New Roman"/>
          <w:lang w:eastAsia="pl-PL"/>
        </w:rPr>
        <w:t>zachowań</w:t>
      </w:r>
      <w:proofErr w:type="spellEnd"/>
      <w:r w:rsidRPr="00F25CC8">
        <w:rPr>
          <w:rFonts w:ascii="Times New Roman" w:eastAsia="Times New Roman" w:hAnsi="Times New Roman"/>
          <w:lang w:eastAsia="pl-PL"/>
        </w:rPr>
        <w:t xml:space="preserve"> podwykonawcy z Umową.</w:t>
      </w:r>
    </w:p>
    <w:p w14:paraId="1E0B56E0" w14:textId="03CF0A08" w:rsidR="00F25CC8" w:rsidRPr="00F25CC8" w:rsidRDefault="00F25CC8" w:rsidP="00C97B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Jeżeli zmiana albo </w:t>
      </w:r>
      <w:r w:rsidRPr="00F25CC8">
        <w:rPr>
          <w:rFonts w:ascii="Times New Roman" w:eastAsia="Times New Roman" w:hAnsi="Times New Roman"/>
          <w:lang w:eastAsia="pl-PL"/>
        </w:rPr>
        <w:t>rezygnacja z podwykonawcy dotyczy podmiotu, na którego</w:t>
      </w:r>
      <w:r>
        <w:rPr>
          <w:rFonts w:ascii="Times New Roman" w:eastAsia="Times New Roman" w:hAnsi="Times New Roman"/>
          <w:lang w:eastAsia="pl-PL"/>
        </w:rPr>
        <w:t xml:space="preserve"> zasoby Wykonawca powoływał się</w:t>
      </w:r>
      <w:r w:rsidRPr="00F25CC8">
        <w:rPr>
          <w:rFonts w:ascii="Times New Roman" w:eastAsia="Times New Roman" w:hAnsi="Times New Roman"/>
          <w:lang w:eastAsia="pl-PL"/>
        </w:rPr>
        <w:t xml:space="preserve"> w celu wykazania</w:t>
      </w:r>
      <w:r>
        <w:rPr>
          <w:rFonts w:ascii="Times New Roman" w:eastAsia="Times New Roman" w:hAnsi="Times New Roman"/>
          <w:lang w:eastAsia="pl-PL"/>
        </w:rPr>
        <w:t xml:space="preserve"> spełniania warunków udziału w postępowaniu, Wykonawca jest </w:t>
      </w:r>
      <w:r w:rsidRPr="00F25CC8">
        <w:rPr>
          <w:rFonts w:ascii="Times New Roman" w:eastAsia="Times New Roman" w:hAnsi="Times New Roman"/>
          <w:lang w:eastAsia="pl-PL"/>
        </w:rPr>
        <w:t>obowiązany</w:t>
      </w:r>
      <w:r>
        <w:rPr>
          <w:rFonts w:ascii="Times New Roman" w:eastAsia="Times New Roman" w:hAnsi="Times New Roman"/>
          <w:lang w:eastAsia="pl-PL"/>
        </w:rPr>
        <w:t xml:space="preserve"> wykazać </w:t>
      </w:r>
      <w:r w:rsidRPr="00F25CC8">
        <w:rPr>
          <w:rFonts w:ascii="Times New Roman" w:eastAsia="Times New Roman" w:hAnsi="Times New Roman"/>
          <w:lang w:eastAsia="pl-PL"/>
        </w:rPr>
        <w:t xml:space="preserve">Zamawiającemu, że proponowany inny podwykonawca </w:t>
      </w:r>
      <w:r>
        <w:rPr>
          <w:rFonts w:ascii="Times New Roman" w:eastAsia="Times New Roman" w:hAnsi="Times New Roman"/>
          <w:lang w:eastAsia="pl-PL"/>
        </w:rPr>
        <w:br/>
      </w:r>
      <w:r w:rsidRPr="00F25CC8">
        <w:rPr>
          <w:rFonts w:ascii="Times New Roman" w:eastAsia="Times New Roman" w:hAnsi="Times New Roman"/>
          <w:lang w:eastAsia="pl-PL"/>
        </w:rPr>
        <w:t xml:space="preserve">lub </w:t>
      </w:r>
      <w:r>
        <w:rPr>
          <w:rFonts w:ascii="Times New Roman" w:eastAsia="Times New Roman" w:hAnsi="Times New Roman"/>
          <w:lang w:eastAsia="pl-PL"/>
        </w:rPr>
        <w:t>W</w:t>
      </w:r>
      <w:r w:rsidRPr="00F25CC8">
        <w:rPr>
          <w:rFonts w:ascii="Times New Roman" w:eastAsia="Times New Roman" w:hAnsi="Times New Roman"/>
          <w:lang w:eastAsia="pl-PL"/>
        </w:rPr>
        <w:t xml:space="preserve">ykonawca samodzielnie spełnia je w stopniu </w:t>
      </w:r>
      <w:r>
        <w:rPr>
          <w:rFonts w:ascii="Times New Roman" w:eastAsia="Times New Roman" w:hAnsi="Times New Roman"/>
          <w:lang w:eastAsia="pl-PL"/>
        </w:rPr>
        <w:t xml:space="preserve">nie mniejszym niż podwykonawca, </w:t>
      </w:r>
      <w:r w:rsidRPr="00F25CC8">
        <w:rPr>
          <w:rFonts w:ascii="Times New Roman" w:eastAsia="Times New Roman" w:hAnsi="Times New Roman"/>
          <w:lang w:eastAsia="pl-PL"/>
        </w:rPr>
        <w:t>na którego zasoby Wykonawca powoływał się w trakcie postępowania o udzielenie zamówienia.</w:t>
      </w:r>
    </w:p>
    <w:p w14:paraId="71BBD6DC" w14:textId="60853F19" w:rsidR="009953B5" w:rsidRPr="00451939" w:rsidRDefault="00322481" w:rsidP="004519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2</w:t>
      </w:r>
    </w:p>
    <w:p w14:paraId="76458616" w14:textId="77777777" w:rsidR="001E2CE7" w:rsidRPr="009953B5" w:rsidRDefault="00322481" w:rsidP="0014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brutto </w:t>
      </w:r>
      <w:r w:rsidR="007549E3" w:rsidRPr="009953B5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9953B5">
        <w:rPr>
          <w:rFonts w:ascii="Times New Roman" w:eastAsia="Times New Roman" w:hAnsi="Times New Roman"/>
          <w:lang w:eastAsia="pl-PL"/>
        </w:rPr>
        <w:t xml:space="preserve">, </w:t>
      </w:r>
      <w:r w:rsidR="007549E3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z zastrzeżeniem § 7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3</w:t>
      </w:r>
      <w:r w:rsidR="002D1264" w:rsidRPr="009953B5">
        <w:rPr>
          <w:rFonts w:ascii="Times New Roman" w:eastAsia="Times New Roman" w:hAnsi="Times New Roman"/>
          <w:lang w:eastAsia="pl-PL"/>
        </w:rPr>
        <w:t>.</w:t>
      </w:r>
    </w:p>
    <w:p w14:paraId="6435F5C6" w14:textId="182FF02B" w:rsidR="001E2CE7" w:rsidRDefault="00322481" w:rsidP="00AD38B2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towaru zawierają wszystkie koszty związane z dostawami towaru do Apteki Szpitalnej </w:t>
      </w:r>
      <w:r w:rsidR="002D1264" w:rsidRPr="009953B5">
        <w:rPr>
          <w:rFonts w:ascii="Times New Roman" w:eastAsia="Times New Roman" w:hAnsi="Times New Roman"/>
          <w:lang w:eastAsia="pl-PL"/>
        </w:rPr>
        <w:t xml:space="preserve">(Samodzielny Publiczny Zakład Opieki Zdrowotnej w Łapach, ul. J. Korczaka 23, </w:t>
      </w:r>
      <w:r w:rsidR="002D1264" w:rsidRPr="009953B5">
        <w:rPr>
          <w:rFonts w:ascii="Times New Roman" w:eastAsia="Times New Roman" w:hAnsi="Times New Roman"/>
          <w:lang w:eastAsia="pl-PL"/>
        </w:rPr>
        <w:br/>
        <w:t>18-100 Łapy)</w:t>
      </w:r>
      <w:r w:rsidR="00874204">
        <w:rPr>
          <w:rFonts w:ascii="Times New Roman" w:eastAsia="Times New Roman" w:hAnsi="Times New Roman"/>
          <w:lang w:eastAsia="pl-PL"/>
        </w:rPr>
        <w:t xml:space="preserve">, tj. transport, </w:t>
      </w:r>
      <w:r w:rsidRPr="009953B5">
        <w:rPr>
          <w:rFonts w:ascii="Times New Roman" w:eastAsia="Times New Roman" w:hAnsi="Times New Roman"/>
          <w:lang w:eastAsia="pl-PL"/>
        </w:rPr>
        <w:t>opakowanie, czynności Wykonawcy niezbędne do reali</w:t>
      </w:r>
      <w:r w:rsidR="00874204">
        <w:rPr>
          <w:rFonts w:ascii="Times New Roman" w:eastAsia="Times New Roman" w:hAnsi="Times New Roman"/>
          <w:lang w:eastAsia="pl-PL"/>
        </w:rPr>
        <w:t>zacji zamówienia.</w:t>
      </w:r>
    </w:p>
    <w:p w14:paraId="19008096" w14:textId="434FB69A" w:rsidR="009448E3" w:rsidRPr="009953B5" w:rsidRDefault="00322481" w:rsidP="00451939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3</w:t>
      </w:r>
    </w:p>
    <w:p w14:paraId="4351B29D" w14:textId="077105B0" w:rsidR="001E2CE7" w:rsidRDefault="00322481" w:rsidP="004519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>Zamówienia będą składane</w:t>
      </w:r>
      <w:r w:rsidR="007549E3" w:rsidRPr="00451939">
        <w:rPr>
          <w:rFonts w:ascii="Times New Roman" w:eastAsia="Times New Roman" w:hAnsi="Times New Roman"/>
          <w:lang w:eastAsia="pl-PL"/>
        </w:rPr>
        <w:t xml:space="preserve"> za pośrednictwem </w:t>
      </w:r>
      <w:r w:rsidRPr="00451939">
        <w:rPr>
          <w:rFonts w:ascii="Times New Roman" w:eastAsia="Times New Roman" w:hAnsi="Times New Roman"/>
          <w:lang w:eastAsia="pl-PL"/>
        </w:rPr>
        <w:t xml:space="preserve">e-mail i realizowane </w:t>
      </w:r>
      <w:r w:rsidRPr="006D0AAE">
        <w:rPr>
          <w:rFonts w:ascii="Times New Roman" w:eastAsia="Times New Roman" w:hAnsi="Times New Roman"/>
          <w:b/>
          <w:color w:val="FF0000"/>
          <w:lang w:eastAsia="pl-PL"/>
        </w:rPr>
        <w:t xml:space="preserve">w ciągu </w:t>
      </w:r>
      <w:r w:rsidR="00AD7C90">
        <w:rPr>
          <w:rFonts w:ascii="Times New Roman" w:eastAsia="Times New Roman" w:hAnsi="Times New Roman"/>
          <w:b/>
          <w:color w:val="FF0000"/>
          <w:lang w:eastAsia="pl-PL"/>
        </w:rPr>
        <w:t>…..</w:t>
      </w:r>
      <w:r w:rsidRPr="006D0AAE">
        <w:rPr>
          <w:rFonts w:ascii="Times New Roman" w:eastAsia="Times New Roman" w:hAnsi="Times New Roman"/>
          <w:b/>
          <w:color w:val="FF0000"/>
          <w:lang w:eastAsia="pl-PL"/>
        </w:rPr>
        <w:t xml:space="preserve"> dni roboczych</w:t>
      </w:r>
      <w:r w:rsidR="00451939">
        <w:rPr>
          <w:rFonts w:ascii="Times New Roman" w:eastAsia="Times New Roman" w:hAnsi="Times New Roman"/>
          <w:b/>
          <w:lang w:eastAsia="pl-PL"/>
        </w:rPr>
        <w:t xml:space="preserve"> </w:t>
      </w:r>
      <w:r w:rsidRPr="00451939">
        <w:rPr>
          <w:rFonts w:ascii="Times New Roman" w:eastAsia="Times New Roman" w:hAnsi="Times New Roman"/>
          <w:lang w:eastAsia="pl-PL"/>
        </w:rPr>
        <w:t xml:space="preserve">od dnia ich otrzymania. </w:t>
      </w:r>
      <w:r w:rsidR="00451939" w:rsidRPr="00451939">
        <w:rPr>
          <w:rFonts w:ascii="Times New Roman" w:eastAsia="Times New Roman" w:hAnsi="Times New Roman"/>
          <w:lang w:eastAsia="pl-PL"/>
        </w:rPr>
        <w:t xml:space="preserve">Zamawiający za dni robocze uważa dni od poniedziałku do piątku, </w:t>
      </w:r>
      <w:r w:rsidR="00451939">
        <w:rPr>
          <w:rFonts w:ascii="Times New Roman" w:eastAsia="Times New Roman" w:hAnsi="Times New Roman"/>
          <w:lang w:eastAsia="pl-PL"/>
        </w:rPr>
        <w:br/>
      </w:r>
      <w:r w:rsidR="00451939" w:rsidRPr="00451939">
        <w:rPr>
          <w:rFonts w:ascii="Times New Roman" w:eastAsia="Times New Roman" w:hAnsi="Times New Roman"/>
          <w:lang w:eastAsia="pl-PL"/>
        </w:rPr>
        <w:t>z wyjątkiem dni ustawowo wolnych od pracy (termin dostawy stanowi kryterium oceny ofert, puste miejsce zostanie uzupełnione zgodnie z treścią oferty Wykonawcy).</w:t>
      </w:r>
    </w:p>
    <w:p w14:paraId="7F48E812" w14:textId="77777777" w:rsidR="00DD381D" w:rsidRPr="00DD381D" w:rsidRDefault="00DD381D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Uprawnionymi do reprezentowania stron i odpowiedzialnymi za przebieg oraz realizację umowy są:  </w:t>
      </w:r>
    </w:p>
    <w:p w14:paraId="2AFBFDAA" w14:textId="581E91F8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Zamawiającego: ………………………, telefon: ……………….……., </w:t>
      </w:r>
    </w:p>
    <w:p w14:paraId="203F37CE" w14:textId="77777777" w:rsidR="00DD381D" w:rsidRPr="00DD381D" w:rsidRDefault="00DD381D" w:rsidP="00DD381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adres mailowy: ……………………….</w:t>
      </w:r>
    </w:p>
    <w:p w14:paraId="344C9388" w14:textId="44A28876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Wykonawcy: ………………………, telefon: ……………….……., </w:t>
      </w:r>
    </w:p>
    <w:p w14:paraId="598DCD89" w14:textId="7CCDED66" w:rsidR="00DD381D" w:rsidRPr="00DD381D" w:rsidRDefault="00DD381D" w:rsidP="00DD381D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adres mailowy: ……………………….</w:t>
      </w:r>
    </w:p>
    <w:p w14:paraId="577BE1D0" w14:textId="28119B2A" w:rsidR="001E2CE7" w:rsidRPr="00DF5F4A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F5F4A">
        <w:rPr>
          <w:rFonts w:ascii="Times New Roman" w:eastAsia="Times New Roman" w:hAnsi="Times New Roman"/>
          <w:lang w:eastAsia="pl-PL"/>
        </w:rPr>
        <w:t>Wymagany jest okres ważności towaru nie krótszy niż 12 miesięcy od daty dostawy.</w:t>
      </w:r>
      <w:r w:rsidR="00DF5F4A">
        <w:rPr>
          <w:rFonts w:ascii="Times New Roman" w:eastAsia="Times New Roman" w:hAnsi="Times New Roman"/>
          <w:lang w:eastAsia="pl-PL"/>
        </w:rPr>
        <w:t xml:space="preserve"> </w:t>
      </w:r>
      <w:r w:rsid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W wyjątkowych przypadkach, za zgodą Kierownika Apteki, dopuszcza się dostarczenie towaru </w:t>
      </w:r>
      <w:r w:rsidR="00D509CA" w:rsidRP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z krótszym terminem ważności. </w:t>
      </w:r>
    </w:p>
    <w:p w14:paraId="021D5F84" w14:textId="795136B5" w:rsidR="00874204" w:rsidRPr="00874204" w:rsidRDefault="00874204" w:rsidP="008742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Dostawy odbywać się będą w godzinach od 8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>00 do 14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 xml:space="preserve">00 do Magazynu Apteki przy SP ZOZ </w:t>
      </w:r>
      <w:r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w Łapach</w:t>
      </w:r>
      <w:r>
        <w:rPr>
          <w:rFonts w:ascii="Times New Roman" w:eastAsia="Times New Roman" w:hAnsi="Times New Roman"/>
          <w:lang w:eastAsia="pl-PL"/>
        </w:rPr>
        <w:t>.</w:t>
      </w:r>
    </w:p>
    <w:p w14:paraId="4692CE04" w14:textId="77777777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§ 2 ust. 2.</w:t>
      </w:r>
    </w:p>
    <w:p w14:paraId="08F6470C" w14:textId="769D557F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lastRenderedPageBreak/>
        <w:t>Dostawa zostanie skontrolowana pod względem zgodności ze złożonym zamówieniem z chwilą jej otrzymania</w:t>
      </w:r>
      <w:r w:rsidR="007961A5">
        <w:rPr>
          <w:rFonts w:ascii="Times New Roman" w:eastAsia="Times New Roman" w:hAnsi="Times New Roman"/>
          <w:lang w:eastAsia="pl-PL"/>
        </w:rPr>
        <w:t xml:space="preserve"> przez Kierownika Apteki Szpitalnej</w:t>
      </w:r>
      <w:r w:rsidR="00EE0EA9" w:rsidRPr="00EE0EA9">
        <w:rPr>
          <w:rFonts w:ascii="Times New Roman" w:eastAsia="Times New Roman" w:hAnsi="Times New Roman"/>
          <w:lang w:eastAsia="pl-PL"/>
        </w:rPr>
        <w:t xml:space="preserve"> </w:t>
      </w:r>
      <w:r w:rsidR="00EE0EA9">
        <w:rPr>
          <w:rFonts w:ascii="Times New Roman" w:eastAsia="Times New Roman" w:hAnsi="Times New Roman"/>
          <w:lang w:eastAsia="pl-PL"/>
        </w:rPr>
        <w:t>lub osobę przez niego upoważnioną</w:t>
      </w:r>
      <w:r w:rsidRPr="009953B5">
        <w:rPr>
          <w:rFonts w:ascii="Times New Roman" w:eastAsia="Times New Roman" w:hAnsi="Times New Roman"/>
          <w:lang w:eastAsia="pl-PL"/>
        </w:rPr>
        <w:t>.</w:t>
      </w:r>
      <w:r w:rsidR="00EE0EA9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Gdy dostawa jest niewłaściwa pod względem ilościowym</w:t>
      </w:r>
      <w:r w:rsidR="00EE0EA9">
        <w:rPr>
          <w:rFonts w:ascii="Times New Roman" w:eastAsia="Times New Roman" w:hAnsi="Times New Roman"/>
          <w:lang w:eastAsia="pl-PL"/>
        </w:rPr>
        <w:t xml:space="preserve"> lub nie odpowiada zamówionemu asortymentowi</w:t>
      </w:r>
      <w:r w:rsidRPr="009953B5">
        <w:rPr>
          <w:rFonts w:ascii="Times New Roman" w:eastAsia="Times New Roman" w:hAnsi="Times New Roman"/>
          <w:lang w:eastAsia="pl-PL"/>
        </w:rPr>
        <w:t xml:space="preserve">, Wykonawca dostarczy brakujący towar </w:t>
      </w:r>
      <w:r w:rsidRPr="009953B5">
        <w:rPr>
          <w:rFonts w:ascii="Times New Roman" w:eastAsia="Times New Roman" w:hAnsi="Times New Roman"/>
          <w:b/>
          <w:lang w:eastAsia="pl-PL"/>
        </w:rPr>
        <w:t>w następnym dniu roboczym</w:t>
      </w:r>
      <w:r w:rsidR="00EE0EA9">
        <w:rPr>
          <w:rFonts w:ascii="Times New Roman" w:eastAsia="Times New Roman" w:hAnsi="Times New Roman"/>
          <w:b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od otrzymania powiadomienia</w:t>
      </w:r>
      <w:r w:rsidR="00EE0EA9">
        <w:rPr>
          <w:rFonts w:ascii="Times New Roman" w:eastAsia="Times New Roman" w:hAnsi="Times New Roman"/>
          <w:lang w:eastAsia="pl-PL"/>
        </w:rPr>
        <w:t xml:space="preserve"> w formie pisemnej</w:t>
      </w:r>
      <w:r w:rsidRPr="009953B5">
        <w:rPr>
          <w:rFonts w:ascii="Times New Roman" w:eastAsia="Times New Roman" w:hAnsi="Times New Roman"/>
          <w:lang w:eastAsia="pl-PL"/>
        </w:rPr>
        <w:t>.</w:t>
      </w:r>
    </w:p>
    <w:p w14:paraId="6B1057CC" w14:textId="7DD80B63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</w:t>
      </w:r>
      <w:r w:rsidR="007961A5">
        <w:rPr>
          <w:rFonts w:ascii="Times New Roman" w:eastAsia="Times New Roman" w:hAnsi="Times New Roman"/>
          <w:lang w:eastAsia="pl-PL"/>
        </w:rPr>
        <w:t>złożoną w formie pisemnej</w:t>
      </w:r>
      <w:r w:rsidRPr="009953B5">
        <w:rPr>
          <w:rFonts w:ascii="Times New Roman" w:eastAsia="Times New Roman" w:hAnsi="Times New Roman"/>
          <w:lang w:eastAsia="pl-PL"/>
        </w:rPr>
        <w:t xml:space="preserve"> i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6A2322">
        <w:rPr>
          <w:rFonts w:ascii="Times New Roman" w:eastAsia="Times New Roman" w:hAnsi="Times New Roman"/>
          <w:b/>
          <w:lang w:eastAsia="pl-PL"/>
        </w:rPr>
        <w:t>5</w:t>
      </w:r>
      <w:r w:rsidRPr="009953B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</w:t>
      </w:r>
      <w:r w:rsidRPr="007961A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7961A5" w:rsidRPr="007961A5">
        <w:rPr>
          <w:rFonts w:ascii="Times New Roman" w:eastAsia="Times New Roman" w:hAnsi="Times New Roman"/>
          <w:b/>
          <w:lang w:eastAsia="pl-PL"/>
        </w:rPr>
        <w:t>2</w:t>
      </w:r>
      <w:r w:rsidRPr="007961A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</w:t>
      </w:r>
      <w:r w:rsidRPr="00F170F8">
        <w:rPr>
          <w:rFonts w:ascii="Times New Roman" w:eastAsia="Times New Roman" w:hAnsi="Times New Roman"/>
          <w:b/>
          <w:bCs/>
          <w:lang w:eastAsia="pl-PL"/>
        </w:rPr>
        <w:t>roboczych</w:t>
      </w:r>
      <w:r w:rsidRPr="009953B5">
        <w:rPr>
          <w:rFonts w:ascii="Times New Roman" w:eastAsia="Times New Roman" w:hAnsi="Times New Roman"/>
          <w:lang w:eastAsia="pl-PL"/>
        </w:rPr>
        <w:t xml:space="preserve"> od powiadomienia Zamawiającego </w:t>
      </w:r>
      <w:r w:rsidR="007961A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uwzględnieniu reklamacji.</w:t>
      </w:r>
    </w:p>
    <w:p w14:paraId="6D050F0A" w14:textId="6A1BCD06" w:rsidR="001E2CE7" w:rsidRPr="009953B5" w:rsidRDefault="007E6CA0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nie</w:t>
      </w:r>
      <w:r w:rsidR="00322481" w:rsidRPr="009953B5">
        <w:rPr>
          <w:rFonts w:ascii="Times New Roman" w:eastAsia="Times New Roman" w:hAnsi="Times New Roman"/>
          <w:lang w:eastAsia="pl-PL"/>
        </w:rPr>
        <w:t>zrealizowania zamówienia lub reklamacji w terminie</w:t>
      </w:r>
      <w:r>
        <w:rPr>
          <w:rFonts w:ascii="Times New Roman" w:eastAsia="Times New Roman" w:hAnsi="Times New Roman"/>
          <w:lang w:eastAsia="pl-PL"/>
        </w:rPr>
        <w:t xml:space="preserve"> lub na warunkach, </w:t>
      </w:r>
      <w:r>
        <w:rPr>
          <w:rFonts w:ascii="Times New Roman" w:eastAsia="Times New Roman" w:hAnsi="Times New Roman"/>
          <w:lang w:eastAsia="pl-PL"/>
        </w:rPr>
        <w:br/>
        <w:t xml:space="preserve">o których </w:t>
      </w:r>
      <w:r w:rsidR="00322481" w:rsidRPr="009953B5">
        <w:rPr>
          <w:rFonts w:ascii="Times New Roman" w:eastAsia="Times New Roman" w:hAnsi="Times New Roman"/>
          <w:lang w:eastAsia="pl-PL"/>
        </w:rPr>
        <w:t>mowa w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1, 3, 5, 6 i 7</w:t>
      </w:r>
      <w:r w:rsidR="00322481" w:rsidRPr="009953B5">
        <w:rPr>
          <w:rFonts w:ascii="Times New Roman" w:eastAsia="Times New Roman" w:hAnsi="Times New Roman"/>
          <w:lang w:eastAsia="pl-PL"/>
        </w:rPr>
        <w:t>, Zamawiający zastrzega sobie prawo dokonania zakupu interwencyjnego u innego Wykonawcy w ilości i asortymencie niezrealizowanej w terminie dostawy.</w:t>
      </w:r>
    </w:p>
    <w:p w14:paraId="6F597CDE" w14:textId="10492191" w:rsidR="00DD381D" w:rsidRPr="00874204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W przypadku zakupu interwencyjnego zmniejsza się ilość przedmiotu umowy o wielkość tego zakupu.</w:t>
      </w:r>
      <w:r w:rsidR="00874204">
        <w:rPr>
          <w:rFonts w:ascii="Times New Roman" w:eastAsia="Times New Roman" w:hAnsi="Times New Roman"/>
          <w:lang w:eastAsia="pl-PL"/>
        </w:rPr>
        <w:t xml:space="preserve"> </w:t>
      </w:r>
      <w:r w:rsidRPr="00874204">
        <w:rPr>
          <w:rFonts w:ascii="Times New Roman" w:eastAsia="Times New Roman" w:hAnsi="Times New Roman"/>
          <w:lang w:eastAsia="pl-PL"/>
        </w:rPr>
        <w:t xml:space="preserve">W przypadku zakupu interwencyjnego Wykonawca zobowiązany jest do zwrotu Zamawiającemu różnicy pomiędzy ceną zakupu interwencyjnego i ceną z umowy </w:t>
      </w:r>
      <w:r w:rsidR="00874204"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oraz ewentualnych kosztów transportu.</w:t>
      </w:r>
    </w:p>
    <w:p w14:paraId="55785615" w14:textId="77777777" w:rsidR="001E2CE7" w:rsidRPr="009953B5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4</w:t>
      </w:r>
    </w:p>
    <w:p w14:paraId="4B96D934" w14:textId="36FCA1C8" w:rsidR="00C62E69" w:rsidRDefault="00C62E69" w:rsidP="00DF5F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62E69">
        <w:rPr>
          <w:rFonts w:ascii="Times New Roman" w:eastAsia="Times New Roman" w:hAnsi="Times New Roman"/>
          <w:lang w:eastAsia="pl-PL"/>
        </w:rPr>
        <w:t xml:space="preserve">Zamawiający zobowiązuje się zapłacić za dostarczony towar po dostawie przelewem,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b/>
          <w:lang w:eastAsia="pl-PL"/>
        </w:rPr>
        <w:t>w terminie do 60 dni</w:t>
      </w:r>
      <w:r w:rsidRPr="00C62E69">
        <w:rPr>
          <w:rFonts w:ascii="Times New Roman" w:eastAsia="Times New Roman" w:hAnsi="Times New Roman"/>
          <w:lang w:eastAsia="pl-PL"/>
        </w:rPr>
        <w:t xml:space="preserve"> od dnia otrzymania pr</w:t>
      </w:r>
      <w:r w:rsidR="00163294">
        <w:rPr>
          <w:rFonts w:ascii="Times New Roman" w:eastAsia="Times New Roman" w:hAnsi="Times New Roman"/>
          <w:lang w:eastAsia="pl-PL"/>
        </w:rPr>
        <w:t>awidłowo wystawionej faktury</w:t>
      </w:r>
      <w:r w:rsidRPr="00C62E69">
        <w:rPr>
          <w:rFonts w:ascii="Times New Roman" w:eastAsia="Times New Roman" w:hAnsi="Times New Roman"/>
          <w:lang w:eastAsia="pl-PL"/>
        </w:rPr>
        <w:t xml:space="preserve">, na rachunek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>w niej wskazany. Zamawiający za pra</w:t>
      </w:r>
      <w:r w:rsidR="00163294">
        <w:rPr>
          <w:rFonts w:ascii="Times New Roman" w:eastAsia="Times New Roman" w:hAnsi="Times New Roman"/>
          <w:lang w:eastAsia="pl-PL"/>
        </w:rPr>
        <w:t>widłową fakturę uzna fakturę</w:t>
      </w:r>
      <w:r w:rsidRPr="00C62E69">
        <w:rPr>
          <w:rFonts w:ascii="Times New Roman" w:eastAsia="Times New Roman" w:hAnsi="Times New Roman"/>
          <w:lang w:eastAsia="pl-PL"/>
        </w:rPr>
        <w:t>, w której towar będ</w:t>
      </w:r>
      <w:r>
        <w:rPr>
          <w:rFonts w:ascii="Times New Roman" w:eastAsia="Times New Roman" w:hAnsi="Times New Roman"/>
          <w:lang w:eastAsia="pl-PL"/>
        </w:rPr>
        <w:t xml:space="preserve">zie opisany </w:t>
      </w:r>
      <w:r w:rsidRPr="00C62E69">
        <w:rPr>
          <w:rFonts w:ascii="Times New Roman" w:eastAsia="Times New Roman" w:hAnsi="Times New Roman"/>
          <w:lang w:eastAsia="pl-PL"/>
        </w:rPr>
        <w:t>w sposób zgodny z formularzem asortymentowo-cenowym, tak aby Zamawiający miał możliwość zweryfikowania zgodności dostarczonego towaru z przedmiotem zaproponowanym</w:t>
      </w:r>
      <w:r w:rsidR="00EE0EA9"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>w ofercie Wykonawcy</w:t>
      </w:r>
      <w:r w:rsidR="00EE0EA9">
        <w:rPr>
          <w:rFonts w:ascii="Times New Roman" w:eastAsia="Times New Roman" w:hAnsi="Times New Roman"/>
          <w:lang w:eastAsia="pl-PL"/>
        </w:rPr>
        <w:t>.</w:t>
      </w:r>
    </w:p>
    <w:p w14:paraId="6B9FA353" w14:textId="7517881D" w:rsidR="001E2CE7" w:rsidRPr="009953B5" w:rsidRDefault="00322481" w:rsidP="00C62E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14:paraId="6649A122" w14:textId="77777777" w:rsidR="001E2CE7" w:rsidRPr="009953B5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5</w:t>
      </w:r>
    </w:p>
    <w:p w14:paraId="31B78A77" w14:textId="77777777" w:rsidR="001E2CE7" w:rsidRPr="009953B5" w:rsidRDefault="00322481" w:rsidP="001468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6947CD65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wysokości 5 % wartości brutto umowy, określonej w § 1 ust. 2, gdy Zamawiający odstąpi od umowy z powodu okoliczności, za które odpowiada Wykonawca;</w:t>
      </w:r>
    </w:p>
    <w:p w14:paraId="029F978D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5 % wartości brutto umowy, określonej w § 1 ust. 2, gdy Wykonawca odstąpi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od umowy z własnej winy lub woli;</w:t>
      </w:r>
    </w:p>
    <w:p w14:paraId="3F85B95D" w14:textId="14261879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brutto umowy, określonej w § 1 ust. 2,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</w:t>
      </w:r>
      <w:r w:rsidR="00421D5D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terminowej realizacji umowy, w tym w szczególności w zakresie dostawy towaru;</w:t>
      </w:r>
    </w:p>
    <w:p w14:paraId="4DA184BF" w14:textId="77777777" w:rsidR="00F25CC8" w:rsidRDefault="00322481" w:rsidP="00DD38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lastRenderedPageBreak/>
        <w:t xml:space="preserve">w wysokości 0,1 % wartości dostawy za każdy dzień opóźnienia w dostarczeniu brakującego towaru zgodnie z terminem określonym w § 3 ust. 6 oraz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dostarczaniu towaru wolnego od wad zgodnie z terminem określonym w § 3 ust. 7</w:t>
      </w:r>
      <w:r w:rsidR="00F25CC8">
        <w:rPr>
          <w:rFonts w:ascii="Times New Roman" w:eastAsia="Times New Roman" w:hAnsi="Times New Roman"/>
          <w:lang w:eastAsia="pl-PL"/>
        </w:rPr>
        <w:t>,</w:t>
      </w:r>
    </w:p>
    <w:p w14:paraId="411FCBAD" w14:textId="0A89147A" w:rsidR="00DD381D" w:rsidRPr="00F25CC8" w:rsidRDefault="00F25CC8" w:rsidP="001051F5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25CC8">
        <w:rPr>
          <w:rFonts w:ascii="Times New Roman" w:eastAsia="Times New Roman" w:hAnsi="Times New Roman"/>
          <w:lang w:eastAsia="pl-PL"/>
        </w:rPr>
        <w:t>500 zł za każdy przypadek braku zapłaty bądź nieterminowej zapłaty wynagrodzenia należnego podwykonawcom</w:t>
      </w:r>
      <w:r>
        <w:rPr>
          <w:rFonts w:ascii="Times New Roman" w:eastAsia="Times New Roman" w:hAnsi="Times New Roman"/>
          <w:lang w:eastAsia="pl-PL"/>
        </w:rPr>
        <w:t xml:space="preserve"> z tytułu wprowadzenia </w:t>
      </w:r>
      <w:r w:rsidRPr="00F25CC8">
        <w:rPr>
          <w:rFonts w:ascii="Times New Roman" w:eastAsia="Times New Roman" w:hAnsi="Times New Roman"/>
          <w:lang w:eastAsia="pl-PL"/>
        </w:rPr>
        <w:t xml:space="preserve">zmiany wysokości wynagrodzenia </w:t>
      </w:r>
      <w:r>
        <w:rPr>
          <w:rFonts w:ascii="Times New Roman" w:eastAsia="Times New Roman" w:hAnsi="Times New Roman"/>
          <w:lang w:eastAsia="pl-PL"/>
        </w:rPr>
        <w:br/>
      </w:r>
      <w:r w:rsidRPr="00F25CC8">
        <w:rPr>
          <w:rFonts w:ascii="Times New Roman" w:eastAsia="Times New Roman" w:hAnsi="Times New Roman"/>
          <w:lang w:eastAsia="pl-PL"/>
        </w:rPr>
        <w:t>na rzecz Wykonawcy.</w:t>
      </w:r>
    </w:p>
    <w:p w14:paraId="5033A1B8" w14:textId="77777777" w:rsidR="00DD381D" w:rsidRDefault="00DD381D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Maksymalna wysokość kar nie może przekroczyć 20 % wartości umowy.</w:t>
      </w:r>
    </w:p>
    <w:p w14:paraId="0F8B1A52" w14:textId="67CFDE4B" w:rsidR="001E2CE7" w:rsidRPr="009953B5" w:rsidRDefault="00322481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będzie uprawniony do dochodzenia odszkodowania na zasadach ogólnych z tytułu szkód przekraczających wartość kar umownych.</w:t>
      </w:r>
    </w:p>
    <w:p w14:paraId="667D648C" w14:textId="77777777" w:rsidR="001E2CE7" w:rsidRPr="00273538" w:rsidRDefault="00322481" w:rsidP="001051F5">
      <w:pPr>
        <w:spacing w:before="240"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6</w:t>
      </w:r>
    </w:p>
    <w:p w14:paraId="738747DE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składając Wykonawcy odpowiednie oświadczenie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na piśmie w razie wystąpienia istotnej zmiany okoliczności powodującej, że wykonanie umowy nie leży w interesie publicznym, czego nie można było przewidzieć w chwili zawarcia umowy.</w:t>
      </w:r>
    </w:p>
    <w:p w14:paraId="27DCF6E7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w terminie 30 dni od powzięcia wiadomości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powyższych okolicznościach. W tym wypadku Wykonawca może żądać wyłącznie wynagrodzenia należnego z tytułu wykonania części umowy.</w:t>
      </w:r>
    </w:p>
    <w:p w14:paraId="62F8BB15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przekroczenia umówionych terminów realizacji zamówień częściowych o więcej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niż 3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dni robocze, Zamawiający ma prawo odstąpić od umowy.</w:t>
      </w:r>
    </w:p>
    <w:p w14:paraId="7B2DF32F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zastrzega sobie prawo złożenia oświadczenia o odstąpieniu od umowy ze skutkiem natychmiastowym, jeżeli Wykonawca nie zrealizuje w terminie 3 kolejnych zamówień złożonych przez Zamawiającego.</w:t>
      </w:r>
    </w:p>
    <w:p w14:paraId="2CD75B1F" w14:textId="77777777" w:rsidR="001E2CE7" w:rsidRPr="009953B5" w:rsidRDefault="00322481" w:rsidP="009D7D2A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7</w:t>
      </w:r>
    </w:p>
    <w:p w14:paraId="5CCF7047" w14:textId="77777777" w:rsidR="001E2CE7" w:rsidRPr="009953B5" w:rsidRDefault="00322481" w:rsidP="00AD38B2">
      <w:pPr>
        <w:numPr>
          <w:ilvl w:val="0"/>
          <w:numId w:val="11"/>
        </w:numPr>
        <w:autoSpaceDN/>
        <w:spacing w:before="120" w:after="8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Zamawiający dopuszcza następujące zmiany postanowień zawartej umowy w stosunku do treści oferty:</w:t>
      </w:r>
    </w:p>
    <w:p w14:paraId="1D134097" w14:textId="19199FDF" w:rsidR="00FA72EA" w:rsidRPr="00273538" w:rsidRDefault="00FA72EA" w:rsidP="00AD38B2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a)</w:t>
      </w:r>
      <w:r w:rsidR="00526546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 xml:space="preserve">zmianę terminu wykonania umowy, gdy Zamawiający nie wykorzysta asortymentu będącego przedmiotem umowy w terminie obowiązywania umowy </w:t>
      </w:r>
      <w:r w:rsidR="00874204">
        <w:rPr>
          <w:rFonts w:ascii="Times New Roman" w:hAnsi="Times New Roman"/>
        </w:rPr>
        <w:t>lub do czasu rozstrzygnięcia nowego postępowania przetargow</w:t>
      </w:r>
      <w:r w:rsidR="009D7D2A">
        <w:rPr>
          <w:rFonts w:ascii="Times New Roman" w:hAnsi="Times New Roman"/>
        </w:rPr>
        <w:t>ego</w:t>
      </w:r>
      <w:r w:rsidR="00874204">
        <w:rPr>
          <w:rFonts w:ascii="Times New Roman" w:hAnsi="Times New Roman"/>
        </w:rPr>
        <w:t xml:space="preserve">, </w:t>
      </w:r>
      <w:r w:rsidRPr="009953B5">
        <w:rPr>
          <w:rFonts w:ascii="Times New Roman" w:hAnsi="Times New Roman"/>
        </w:rPr>
        <w:t xml:space="preserve">z zastrzeżeniem, iż termin wykonania </w:t>
      </w:r>
      <w:r w:rsidRPr="006B7A83">
        <w:rPr>
          <w:rFonts w:ascii="Times New Roman" w:hAnsi="Times New Roman"/>
        </w:rPr>
        <w:t xml:space="preserve">umowy </w:t>
      </w:r>
      <w:r w:rsidRPr="006B7A83">
        <w:rPr>
          <w:rFonts w:ascii="Times New Roman" w:hAnsi="Times New Roman"/>
          <w:b/>
        </w:rPr>
        <w:t xml:space="preserve">nie może być </w:t>
      </w:r>
      <w:r w:rsidR="00CF377F" w:rsidRPr="006B7A83">
        <w:rPr>
          <w:rFonts w:ascii="Times New Roman" w:hAnsi="Times New Roman"/>
          <w:b/>
        </w:rPr>
        <w:t>prze</w:t>
      </w:r>
      <w:r w:rsidRPr="006B7A83">
        <w:rPr>
          <w:rFonts w:ascii="Times New Roman" w:hAnsi="Times New Roman"/>
          <w:b/>
        </w:rPr>
        <w:t>dłuż</w:t>
      </w:r>
      <w:r w:rsidR="00CF377F" w:rsidRPr="006B7A83">
        <w:rPr>
          <w:rFonts w:ascii="Times New Roman" w:hAnsi="Times New Roman"/>
          <w:b/>
        </w:rPr>
        <w:t xml:space="preserve">ony o więcej </w:t>
      </w:r>
      <w:r w:rsidRPr="006B7A83">
        <w:rPr>
          <w:rFonts w:ascii="Times New Roman" w:hAnsi="Times New Roman"/>
          <w:b/>
        </w:rPr>
        <w:t xml:space="preserve">niż </w:t>
      </w:r>
      <w:r w:rsidR="0095104F" w:rsidRPr="006B7A83">
        <w:rPr>
          <w:rFonts w:ascii="Times New Roman" w:hAnsi="Times New Roman"/>
          <w:b/>
        </w:rPr>
        <w:t>3 miesiące</w:t>
      </w:r>
      <w:r w:rsidRPr="006B7A83">
        <w:rPr>
          <w:rFonts w:ascii="Times New Roman" w:hAnsi="Times New Roman"/>
        </w:rPr>
        <w:t>;</w:t>
      </w:r>
    </w:p>
    <w:p w14:paraId="06A1B0CF" w14:textId="4CDEE4CD" w:rsidR="00FA72EA" w:rsidRPr="00273538" w:rsidRDefault="00FA72EA" w:rsidP="00AD38B2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b)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zamianę poszczególnego asortymentu, będącego przedmiotem umowy i wyszczególnionego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</w:t>
      </w:r>
      <w:r w:rsidR="00DD381D">
        <w:rPr>
          <w:rFonts w:ascii="Times New Roman" w:hAnsi="Times New Roman"/>
        </w:rPr>
        <w:t>z</w:t>
      </w:r>
      <w:r w:rsidRPr="00273538">
        <w:rPr>
          <w:rFonts w:ascii="Times New Roman" w:hAnsi="Times New Roman"/>
        </w:rPr>
        <w:t>ałączniku nr 1 do niniejszej umowy, z chwilą zaprzestania lub wstrzymania jego produkcji</w:t>
      </w:r>
      <w:r w:rsidR="00DD381D">
        <w:rPr>
          <w:rFonts w:ascii="Times New Roman" w:hAnsi="Times New Roman"/>
        </w:rPr>
        <w:t xml:space="preserve"> </w:t>
      </w:r>
      <w:r w:rsidR="00874204">
        <w:rPr>
          <w:rFonts w:ascii="Times New Roman" w:hAnsi="Times New Roman"/>
        </w:rPr>
        <w:br/>
      </w:r>
      <w:r w:rsidR="00DD381D">
        <w:rPr>
          <w:rFonts w:ascii="Times New Roman" w:hAnsi="Times New Roman"/>
        </w:rPr>
        <w:t>lub w wyniku wystąpienia innych okoliczności, czego</w:t>
      </w:r>
      <w:r w:rsidRPr="00273538">
        <w:rPr>
          <w:rFonts w:ascii="Times New Roman" w:hAnsi="Times New Roman"/>
        </w:rPr>
        <w:t xml:space="preserve"> Wykonawca nie mógł wiedzieć w chwili zawarcia niniejszej umowy, na tzw. „zamiennik” pod warunkiem, że spełni on wszystkie wymogi Zamawiającego</w:t>
      </w:r>
      <w:r w:rsidR="00DD381D">
        <w:rPr>
          <w:rFonts w:ascii="Times New Roman" w:hAnsi="Times New Roman"/>
        </w:rPr>
        <w:t xml:space="preserve"> określone w SWZ</w:t>
      </w:r>
      <w:r w:rsidRPr="00273538">
        <w:rPr>
          <w:rFonts w:ascii="Times New Roman" w:hAnsi="Times New Roman"/>
        </w:rPr>
        <w:t>, w tym również cenę jednostkową brutto;</w:t>
      </w:r>
    </w:p>
    <w:p w14:paraId="0408A169" w14:textId="67E96540" w:rsidR="00FA72EA" w:rsidRPr="00273538" w:rsidRDefault="00FA72EA" w:rsidP="00AD38B2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c)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parametrów bądź innych cech charakterystycznych dla przedmiotu zamówienia, </w:t>
      </w:r>
      <w:r w:rsidR="00DD381D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tym zmianę numeru katalogowego produktu lub nazwy własnej produktu, zmianę sposobu </w:t>
      </w:r>
      <w:r w:rsidRPr="00273538">
        <w:rPr>
          <w:rFonts w:ascii="Times New Roman" w:hAnsi="Times New Roman"/>
        </w:rPr>
        <w:lastRenderedPageBreak/>
        <w:t>konfekcjonowania w przypadku, gdy wprowadzony zostanie na rynek produkt zmodyfikowany bądź udoskonalony albo wystąpi przejściowy brak produktu, przy czym nie wpłynie to na zwiększenie wartości oferty i będzie to produkt o parametrach nie gorszych od produktu objętego umową;</w:t>
      </w:r>
    </w:p>
    <w:p w14:paraId="5A24F310" w14:textId="77777777" w:rsidR="00FA72EA" w:rsidRPr="00273538" w:rsidRDefault="00FA72EA" w:rsidP="00AD38B2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d)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zmianę dotyczącą obniżenia cen jednostkowych poszczególnych elementów przedmiotu zamówienia w przypadku promocji, obniżki cen na dany asortyment;</w:t>
      </w:r>
    </w:p>
    <w:p w14:paraId="568D964F" w14:textId="77777777" w:rsidR="00FA72EA" w:rsidRPr="00273538" w:rsidRDefault="00FA72EA" w:rsidP="00AD38B2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e)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limitów ilościowych zamawianych wyrobów w stosunku do określonych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>w poszczególnych pozycjach przedmiotu zamówienia, zarówno „na plus” jak i „na minus”, bez zmian wartości brutto zamówienia, będącego przedmiotem umowy i wyszczególnionego w Załączniku nr 1 do niniejszej um</w:t>
      </w:r>
      <w:r w:rsidR="002D1264" w:rsidRPr="00273538">
        <w:rPr>
          <w:rFonts w:ascii="Times New Roman" w:hAnsi="Times New Roman"/>
        </w:rPr>
        <w:t>owy. W przypadku takiej zmiany W</w:t>
      </w:r>
      <w:r w:rsidRPr="00273538">
        <w:rPr>
          <w:rFonts w:ascii="Times New Roman" w:hAnsi="Times New Roman"/>
        </w:rPr>
        <w:t xml:space="preserve">ykonawca, oświadcza, że wyraża zgodę na taką zmianę. </w:t>
      </w:r>
    </w:p>
    <w:p w14:paraId="10CC4B50" w14:textId="77777777" w:rsidR="00FA72EA" w:rsidRPr="00273538" w:rsidRDefault="00FA72EA" w:rsidP="00AD38B2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2.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Zmiany określone w ust. 1 nie mogą skutkować wzrostem ceny jednostkowej oraz wzrostem wartości umowy i nie mogą być niekorzystne dla Zamawiającego.</w:t>
      </w:r>
    </w:p>
    <w:p w14:paraId="08720426" w14:textId="1FCC0994" w:rsidR="00FA72EA" w:rsidRPr="00273538" w:rsidRDefault="00FA72EA" w:rsidP="00AD38B2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3.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W przypadku zmiany stawki podatku VAT w trakcie trwania umowy dopuszcza się zmianę ceny jednostkowej brutto o różnicę wynikającą ze zmiany wartości podatku VAT. </w:t>
      </w:r>
      <w:r w:rsidR="00DF5F4A" w:rsidRPr="00DF5F4A">
        <w:rPr>
          <w:rFonts w:ascii="Times New Roman" w:hAnsi="Times New Roman"/>
        </w:rPr>
        <w:t>Zmiana podatku VAT następuje z mocy prawa – w takim przypadku kwota netto pozostaje bez zmian,</w:t>
      </w:r>
      <w:r w:rsidR="00DF5F4A">
        <w:rPr>
          <w:rFonts w:ascii="Times New Roman" w:hAnsi="Times New Roman"/>
        </w:rPr>
        <w:t xml:space="preserve"> </w:t>
      </w:r>
      <w:r w:rsidR="00DF5F4A" w:rsidRPr="00DF5F4A">
        <w:rPr>
          <w:rFonts w:ascii="Times New Roman" w:hAnsi="Times New Roman"/>
        </w:rPr>
        <w:t>kwota brutto ulega odpowiedniej zmianie</w:t>
      </w:r>
      <w:r w:rsidR="00DF5F4A">
        <w:rPr>
          <w:rFonts w:ascii="Times New Roman" w:hAnsi="Times New Roman"/>
        </w:rPr>
        <w:t xml:space="preserve">. </w:t>
      </w:r>
      <w:r w:rsidRPr="00273538">
        <w:rPr>
          <w:rFonts w:ascii="Times New Roman" w:hAnsi="Times New Roman"/>
        </w:rPr>
        <w:t>Nowa cena obowiązywać będzie od dnia wejścia w życie przepisów wprowadzających nową stawkę podatku VAT.</w:t>
      </w:r>
    </w:p>
    <w:p w14:paraId="509DCE68" w14:textId="7CF2855B" w:rsidR="00802A27" w:rsidRPr="00C87D34" w:rsidRDefault="00B67BCF" w:rsidP="00802A27">
      <w:pPr>
        <w:autoSpaceDN/>
        <w:spacing w:before="120" w:line="360" w:lineRule="auto"/>
        <w:jc w:val="both"/>
        <w:textAlignment w:val="auto"/>
        <w:rPr>
          <w:rFonts w:ascii="Times New Roman" w:hAnsi="Times New Roman"/>
          <w:color w:val="FF0000"/>
        </w:rPr>
      </w:pPr>
      <w:r w:rsidRPr="00A5226B">
        <w:rPr>
          <w:rFonts w:ascii="Times New Roman" w:hAnsi="Times New Roman"/>
        </w:rPr>
        <w:t>4</w:t>
      </w:r>
      <w:r w:rsidR="00802A27" w:rsidRPr="00A5226B">
        <w:rPr>
          <w:rFonts w:ascii="Times New Roman" w:hAnsi="Times New Roman"/>
        </w:rPr>
        <w:t xml:space="preserve">. </w:t>
      </w:r>
      <w:bookmarkStart w:id="1" w:name="_Hlk120105349"/>
      <w:r w:rsidR="00802A27" w:rsidRPr="00A5226B">
        <w:rPr>
          <w:rFonts w:ascii="Times New Roman" w:hAnsi="Times New Roman"/>
        </w:rPr>
        <w:t xml:space="preserve">Wynagrodzenie określone w § 1 ust. 2 niniejszej umowy nie ulegnie podwyższeniu z zastrzeżeniem wyjątków wskazanych w Umowie. </w:t>
      </w:r>
      <w:r w:rsidR="00802A27" w:rsidRPr="004D5208">
        <w:rPr>
          <w:rFonts w:ascii="Times New Roman" w:hAnsi="Times New Roman"/>
        </w:rPr>
        <w:t xml:space="preserve">Zamawiający dopuszcza zmiany wynagrodzenia należnego Wykonawcy w przypadku zmiany ceny materiałów lub kosztów związanych z realizacją zamówienia w sytuacji ich wzrostu </w:t>
      </w:r>
      <w:r w:rsidR="00802A27" w:rsidRPr="00327E83">
        <w:rPr>
          <w:rFonts w:ascii="Times New Roman" w:hAnsi="Times New Roman"/>
        </w:rPr>
        <w:t xml:space="preserve">powyżej </w:t>
      </w:r>
      <w:r w:rsidR="00327E83" w:rsidRPr="00327E83">
        <w:rPr>
          <w:rFonts w:ascii="Times New Roman" w:hAnsi="Times New Roman"/>
        </w:rPr>
        <w:t>1</w:t>
      </w:r>
      <w:r w:rsidR="00802A27" w:rsidRPr="00327E83">
        <w:rPr>
          <w:rFonts w:ascii="Times New Roman" w:hAnsi="Times New Roman"/>
        </w:rPr>
        <w:t xml:space="preserve">5% </w:t>
      </w:r>
      <w:r w:rsidR="00802A27" w:rsidRPr="004D5208">
        <w:rPr>
          <w:rFonts w:ascii="Times New Roman" w:hAnsi="Times New Roman"/>
        </w:rPr>
        <w:t>w stosunku do ceny materiałów lub kosztów związanych</w:t>
      </w:r>
      <w:r w:rsidR="00802A27" w:rsidRPr="004D5208">
        <w:rPr>
          <w:rFonts w:ascii="Times New Roman" w:hAnsi="Times New Roman"/>
        </w:rPr>
        <w:br/>
        <w:t xml:space="preserve">z realizacją zamówienia na dzień otwarcia ofert. </w:t>
      </w:r>
      <w:r w:rsidR="00802A27" w:rsidRPr="00872E66">
        <w:rPr>
          <w:rFonts w:ascii="Times New Roman" w:hAnsi="Times New Roman"/>
        </w:rPr>
        <w:t xml:space="preserve">Zgodnie z art. 436 pkt 4) </w:t>
      </w:r>
      <w:proofErr w:type="spellStart"/>
      <w:r w:rsidR="00802A27" w:rsidRPr="00872E66">
        <w:rPr>
          <w:rFonts w:ascii="Times New Roman" w:hAnsi="Times New Roman"/>
        </w:rPr>
        <w:t>uPZP</w:t>
      </w:r>
      <w:proofErr w:type="spellEnd"/>
      <w:r w:rsidR="00802A27" w:rsidRPr="00872E66">
        <w:rPr>
          <w:rFonts w:ascii="Times New Roman" w:hAnsi="Times New Roman"/>
        </w:rPr>
        <w:t xml:space="preserve"> Zamawiający dopuszcza zmianę wynagrodzenia w przypadku zmiany stawki podatku od towarów i usług oraz podatku akcyzowego, wysokości minimalnego wynagrodzenia za pracę albo wysokości minimalnej stawki godzinowej, ustalonych na podstawie ustawy z dnia 10 października 2002 r. o minimalnym wynagrodzeniu za pracę, zasad podlegania ubezpieczeniom społecznym lub ubezpieczeniu zdrowotnemu lub wysokości stawki składki na ubezpieczenia społeczne lub ubezpieczenia zdrowotne, zasad gromadzenia i wysokości wpłat do pracowniczych planów kapitałowych, o których mowa</w:t>
      </w:r>
      <w:r w:rsidR="00802A27" w:rsidRPr="00872E66">
        <w:rPr>
          <w:rFonts w:ascii="Times New Roman" w:hAnsi="Times New Roman"/>
        </w:rPr>
        <w:br/>
        <w:t xml:space="preserve">w ustawie z </w:t>
      </w:r>
      <w:r w:rsidR="00802A27" w:rsidRPr="00CA4EBB">
        <w:rPr>
          <w:rFonts w:ascii="Times New Roman" w:hAnsi="Times New Roman"/>
        </w:rPr>
        <w:t xml:space="preserve">dnia 4 października 2018 r. o pracowniczych planach kapitałowych, w sytuacji wzrostu ww. stawek powyżej </w:t>
      </w:r>
      <w:r w:rsidR="00327E83">
        <w:rPr>
          <w:rFonts w:ascii="Times New Roman" w:hAnsi="Times New Roman"/>
        </w:rPr>
        <w:t>10</w:t>
      </w:r>
      <w:r w:rsidR="00802A27" w:rsidRPr="00CA4EBB">
        <w:rPr>
          <w:rFonts w:ascii="Times New Roman" w:hAnsi="Times New Roman"/>
        </w:rPr>
        <w:t>% w stosunku do stawe</w:t>
      </w:r>
      <w:bookmarkStart w:id="2" w:name="_GoBack"/>
      <w:bookmarkEnd w:id="2"/>
      <w:r w:rsidR="00802A27" w:rsidRPr="00CA4EBB">
        <w:rPr>
          <w:rFonts w:ascii="Times New Roman" w:hAnsi="Times New Roman"/>
        </w:rPr>
        <w:t xml:space="preserve">k obowiązujących na dzień otwarcia ofert. Zmiana wynagrodzenia określonego w § 1 ust. 2 może nastąpić nie częściej </w:t>
      </w:r>
      <w:r w:rsidR="00802A27" w:rsidRPr="00F74B69">
        <w:rPr>
          <w:rFonts w:ascii="Times New Roman" w:hAnsi="Times New Roman"/>
        </w:rPr>
        <w:t>niż raz na 12 miesięcy.</w:t>
      </w:r>
      <w:r w:rsidR="00201C95" w:rsidRPr="00F74B69">
        <w:rPr>
          <w:rFonts w:ascii="Times New Roman" w:hAnsi="Times New Roman"/>
        </w:rPr>
        <w:t xml:space="preserve"> </w:t>
      </w:r>
    </w:p>
    <w:bookmarkEnd w:id="1"/>
    <w:p w14:paraId="51045102" w14:textId="2A9C3999" w:rsidR="00802A27" w:rsidRPr="00CA4EBB" w:rsidRDefault="00B67BCF" w:rsidP="00802A27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CA4EBB">
        <w:rPr>
          <w:rFonts w:ascii="Times New Roman" w:hAnsi="Times New Roman"/>
        </w:rPr>
        <w:t>5</w:t>
      </w:r>
      <w:r w:rsidR="00802A27" w:rsidRPr="00CA4EBB">
        <w:rPr>
          <w:rFonts w:ascii="Times New Roman" w:hAnsi="Times New Roman"/>
        </w:rPr>
        <w:t xml:space="preserve">. Na Wykonawcy spoczywa obowiązek wykazania i dowiedzenia potrzeby zmiany wysokości wynagrodzenia należnego Wykonawcy określonego w </w:t>
      </w:r>
      <w:r w:rsidR="00CA4EBB" w:rsidRPr="00CA4EBB">
        <w:rPr>
          <w:rFonts w:ascii="Times New Roman" w:hAnsi="Times New Roman"/>
        </w:rPr>
        <w:t xml:space="preserve">§ 1 ust. 2 </w:t>
      </w:r>
      <w:r w:rsidR="00802A27" w:rsidRPr="00CA4EBB">
        <w:rPr>
          <w:rFonts w:ascii="Times New Roman" w:hAnsi="Times New Roman"/>
        </w:rPr>
        <w:t>oraz wykazania, że wzrost ceny materiałów lub kosztów związanych z realizacją zamówienia jest związany bezpośrednio z realizacją umowy.</w:t>
      </w:r>
    </w:p>
    <w:p w14:paraId="07D81849" w14:textId="0DA917BF" w:rsidR="00EA1F03" w:rsidRDefault="00B67BCF" w:rsidP="00EA1F03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A26BA6">
        <w:rPr>
          <w:rFonts w:ascii="Times New Roman" w:hAnsi="Times New Roman"/>
        </w:rPr>
        <w:lastRenderedPageBreak/>
        <w:t>6</w:t>
      </w:r>
      <w:r w:rsidR="00EA1F03" w:rsidRPr="00A26BA6">
        <w:rPr>
          <w:rFonts w:ascii="Times New Roman" w:hAnsi="Times New Roman"/>
        </w:rPr>
        <w:t xml:space="preserve">. Zamawiający dopuszcza maksymalną wartość zmiany wynagrodzenia do </w:t>
      </w:r>
      <w:r w:rsidR="00A26BA6" w:rsidRPr="00A26BA6">
        <w:rPr>
          <w:rFonts w:ascii="Times New Roman" w:hAnsi="Times New Roman"/>
        </w:rPr>
        <w:t>20</w:t>
      </w:r>
      <w:r w:rsidR="00EA1F03" w:rsidRPr="00A26BA6">
        <w:rPr>
          <w:rFonts w:ascii="Times New Roman" w:hAnsi="Times New Roman"/>
        </w:rPr>
        <w:t xml:space="preserve">% wartości określonej w § </w:t>
      </w:r>
      <w:r w:rsidR="00163294" w:rsidRPr="00A26BA6">
        <w:rPr>
          <w:rFonts w:ascii="Times New Roman" w:hAnsi="Times New Roman"/>
        </w:rPr>
        <w:t>1</w:t>
      </w:r>
      <w:r w:rsidR="00EA1F03" w:rsidRPr="00A26BA6">
        <w:rPr>
          <w:rFonts w:ascii="Times New Roman" w:hAnsi="Times New Roman"/>
        </w:rPr>
        <w:t xml:space="preserve"> ust</w:t>
      </w:r>
      <w:r w:rsidR="00F2622C" w:rsidRPr="00A26BA6">
        <w:rPr>
          <w:rFonts w:ascii="Times New Roman" w:hAnsi="Times New Roman"/>
        </w:rPr>
        <w:t>.</w:t>
      </w:r>
      <w:r w:rsidR="00EA1F03" w:rsidRPr="00A26BA6">
        <w:rPr>
          <w:rFonts w:ascii="Times New Roman" w:hAnsi="Times New Roman"/>
        </w:rPr>
        <w:t xml:space="preserve"> </w:t>
      </w:r>
      <w:r w:rsidR="00163294" w:rsidRPr="00A26BA6">
        <w:rPr>
          <w:rFonts w:ascii="Times New Roman" w:hAnsi="Times New Roman"/>
        </w:rPr>
        <w:t>2</w:t>
      </w:r>
      <w:r w:rsidR="00FA72EA" w:rsidRPr="00A26BA6">
        <w:rPr>
          <w:rFonts w:ascii="Times New Roman" w:hAnsi="Times New Roman"/>
        </w:rPr>
        <w:t>.</w:t>
      </w:r>
      <w:r w:rsidR="00526546" w:rsidRPr="00273538">
        <w:rPr>
          <w:rFonts w:ascii="Times New Roman" w:hAnsi="Times New Roman"/>
        </w:rPr>
        <w:t xml:space="preserve"> </w:t>
      </w:r>
    </w:p>
    <w:p w14:paraId="6A1069EF" w14:textId="2FFE90BE" w:rsidR="0047369D" w:rsidRPr="00201C95" w:rsidRDefault="00B67BCF" w:rsidP="0047369D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  <w:strike/>
        </w:rPr>
      </w:pPr>
      <w:r w:rsidRPr="00F74B69">
        <w:rPr>
          <w:rFonts w:ascii="Times New Roman" w:hAnsi="Times New Roman"/>
        </w:rPr>
        <w:t>7</w:t>
      </w:r>
      <w:r w:rsidR="00EA1F03" w:rsidRPr="00F74B69">
        <w:rPr>
          <w:rFonts w:ascii="Times New Roman" w:hAnsi="Times New Roman"/>
        </w:rPr>
        <w:t xml:space="preserve">. </w:t>
      </w:r>
      <w:r w:rsidR="00FA72EA" w:rsidRPr="00F74B69">
        <w:rPr>
          <w:rFonts w:ascii="Times New Roman" w:hAnsi="Times New Roman"/>
        </w:rPr>
        <w:t xml:space="preserve">Wprowadzenie zmian określonych w § </w:t>
      </w:r>
      <w:r w:rsidR="00FB6BC1" w:rsidRPr="00F74B69">
        <w:rPr>
          <w:rFonts w:ascii="Times New Roman" w:hAnsi="Times New Roman"/>
        </w:rPr>
        <w:t>7</w:t>
      </w:r>
      <w:r w:rsidR="00FA72EA" w:rsidRPr="00F74B69">
        <w:rPr>
          <w:rFonts w:ascii="Times New Roman" w:hAnsi="Times New Roman"/>
        </w:rPr>
        <w:t xml:space="preserve"> us</w:t>
      </w:r>
      <w:r w:rsidR="0095104F" w:rsidRPr="00F74B69">
        <w:rPr>
          <w:rFonts w:ascii="Times New Roman" w:hAnsi="Times New Roman"/>
        </w:rPr>
        <w:t xml:space="preserve">t. 1 pkt a) </w:t>
      </w:r>
      <w:r w:rsidR="00201C95" w:rsidRPr="00F74B69">
        <w:rPr>
          <w:rFonts w:ascii="Times New Roman" w:hAnsi="Times New Roman"/>
        </w:rPr>
        <w:t xml:space="preserve">oraz w § 7 ust. 4 </w:t>
      </w:r>
      <w:r w:rsidR="00FA72EA" w:rsidRPr="00F74B69">
        <w:rPr>
          <w:rFonts w:ascii="Times New Roman" w:hAnsi="Times New Roman"/>
        </w:rPr>
        <w:t>wymaga uzasadnienia konieczności zmiany</w:t>
      </w:r>
      <w:r w:rsidR="00201C95" w:rsidRPr="00F74B69">
        <w:rPr>
          <w:rFonts w:ascii="Times New Roman" w:hAnsi="Times New Roman"/>
        </w:rPr>
        <w:t xml:space="preserve"> </w:t>
      </w:r>
      <w:r w:rsidR="00FA72EA" w:rsidRPr="00F74B69">
        <w:rPr>
          <w:rFonts w:ascii="Times New Roman" w:hAnsi="Times New Roman"/>
        </w:rPr>
        <w:t xml:space="preserve">i porozumienia stron oraz sporządzenia aneksu do umowy. </w:t>
      </w:r>
      <w:r w:rsidR="00874204" w:rsidRPr="00F74B69">
        <w:rPr>
          <w:rFonts w:ascii="Times New Roman" w:hAnsi="Times New Roman"/>
        </w:rPr>
        <w:t xml:space="preserve">Wprowadzenie zmian określonych w § 7 ust. 1 pkt b), c), e) </w:t>
      </w:r>
      <w:r w:rsidR="0095104F" w:rsidRPr="00F74B69">
        <w:rPr>
          <w:rFonts w:ascii="Times New Roman" w:hAnsi="Times New Roman"/>
        </w:rPr>
        <w:t xml:space="preserve">oraz § 7 ust. 3 </w:t>
      </w:r>
      <w:r w:rsidR="00874204" w:rsidRPr="00F74B69">
        <w:rPr>
          <w:rFonts w:ascii="Times New Roman" w:hAnsi="Times New Roman"/>
        </w:rPr>
        <w:t xml:space="preserve">wymaga pisemnego uzasadnienia i porozumienia stron bez konieczności sporządzenia aneksu. </w:t>
      </w:r>
      <w:r w:rsidR="00FA72EA" w:rsidRPr="00F74B69">
        <w:rPr>
          <w:rFonts w:ascii="Times New Roman" w:hAnsi="Times New Roman"/>
        </w:rPr>
        <w:t xml:space="preserve">Zmiany będą obowiązywały od dnia podpisania aneksu </w:t>
      </w:r>
      <w:r w:rsidR="00874204" w:rsidRPr="00F74B69">
        <w:rPr>
          <w:rFonts w:ascii="Times New Roman" w:hAnsi="Times New Roman"/>
        </w:rPr>
        <w:br/>
      </w:r>
      <w:r w:rsidR="00FA72EA" w:rsidRPr="00F74B69">
        <w:rPr>
          <w:rFonts w:ascii="Times New Roman" w:hAnsi="Times New Roman"/>
        </w:rPr>
        <w:t xml:space="preserve">do umowy </w:t>
      </w:r>
      <w:r w:rsidR="00874204" w:rsidRPr="00F74B69">
        <w:rPr>
          <w:rFonts w:ascii="Times New Roman" w:hAnsi="Times New Roman"/>
        </w:rPr>
        <w:t xml:space="preserve">lub od pisemnego porozumienia stron </w:t>
      </w:r>
      <w:r w:rsidR="00FA72EA" w:rsidRPr="00F74B69">
        <w:rPr>
          <w:rFonts w:ascii="Times New Roman" w:hAnsi="Times New Roman"/>
        </w:rPr>
        <w:t>do końca obowiązywania umowy (lub podpisania kolejnego aneks</w:t>
      </w:r>
      <w:r w:rsidR="005D432D" w:rsidRPr="00F74B69">
        <w:rPr>
          <w:rFonts w:ascii="Times New Roman" w:hAnsi="Times New Roman"/>
        </w:rPr>
        <w:t>u wprowadzającego zmianę)</w:t>
      </w:r>
      <w:r w:rsidR="00201C95" w:rsidRPr="00F74B69">
        <w:rPr>
          <w:rFonts w:ascii="Times New Roman" w:hAnsi="Times New Roman"/>
        </w:rPr>
        <w:t>.</w:t>
      </w:r>
    </w:p>
    <w:p w14:paraId="516E65EA" w14:textId="29219A41" w:rsidR="005D432D" w:rsidRDefault="00201C95" w:rsidP="0047369D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5D432D">
        <w:rPr>
          <w:rFonts w:ascii="Times New Roman" w:hAnsi="Times New Roman"/>
        </w:rPr>
        <w:t xml:space="preserve">. </w:t>
      </w:r>
      <w:r w:rsidR="00365F8E">
        <w:rPr>
          <w:rFonts w:ascii="Times New Roman" w:hAnsi="Times New Roman"/>
        </w:rPr>
        <w:t>Zamawiający</w:t>
      </w:r>
      <w:r w:rsidR="005D432D" w:rsidRPr="005D432D">
        <w:rPr>
          <w:rFonts w:ascii="Times New Roman" w:hAnsi="Times New Roman"/>
        </w:rPr>
        <w:t xml:space="preserve"> dopuszcza również możliwość zmiany zapisów Umowy w przypadku zmiany obowiązujących</w:t>
      </w:r>
      <w:r w:rsidR="005D432D">
        <w:rPr>
          <w:rFonts w:ascii="Times New Roman" w:hAnsi="Times New Roman"/>
        </w:rPr>
        <w:t xml:space="preserve"> </w:t>
      </w:r>
      <w:r w:rsidR="005D432D" w:rsidRPr="005D432D">
        <w:rPr>
          <w:rFonts w:ascii="Times New Roman" w:hAnsi="Times New Roman"/>
        </w:rPr>
        <w:t>przepisów prawa.</w:t>
      </w:r>
    </w:p>
    <w:p w14:paraId="7542E10E" w14:textId="77777777" w:rsidR="001E2CE7" w:rsidRPr="00273538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8</w:t>
      </w:r>
    </w:p>
    <w:p w14:paraId="21C0BEEA" w14:textId="6485195E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D509CA" w:rsidRPr="00273538">
        <w:rPr>
          <w:rFonts w:ascii="Times New Roman" w:eastAsia="Times New Roman" w:hAnsi="Times New Roman"/>
          <w:lang w:eastAsia="pl-PL"/>
        </w:rPr>
        <w:br/>
      </w:r>
      <w:r w:rsidRPr="00273538">
        <w:rPr>
          <w:rFonts w:ascii="Times New Roman" w:eastAsia="Times New Roman" w:hAnsi="Times New Roman"/>
          <w:lang w:eastAsia="pl-PL"/>
        </w:rPr>
        <w:t>za pisemną zgodą Organu Tworzącego Wykonawca zobowiązuje się ponadto nie przyjmować od osób trzecich poręczenia dotyczącego wierzytelności z zawartej umowy bez zgody Organu Tworzącego</w:t>
      </w:r>
      <w:r w:rsidR="009D7D2A">
        <w:rPr>
          <w:rFonts w:ascii="Times New Roman" w:eastAsia="Times New Roman" w:hAnsi="Times New Roman"/>
          <w:lang w:eastAsia="pl-PL"/>
        </w:rPr>
        <w:t>.</w:t>
      </w:r>
    </w:p>
    <w:p w14:paraId="7A68CEFA" w14:textId="77777777" w:rsidR="001E2CE7" w:rsidRPr="00273538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9</w:t>
      </w:r>
    </w:p>
    <w:p w14:paraId="21D940F6" w14:textId="77777777" w:rsidR="001E2CE7" w:rsidRPr="00273538" w:rsidRDefault="00322481" w:rsidP="0014684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269DE5D3" w14:textId="3C623158" w:rsidR="001E2CE7" w:rsidRPr="00273538" w:rsidRDefault="00322481" w:rsidP="006D0A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 sprawach nieuregulowanych niniejszą umową obowiązują przepisy </w:t>
      </w:r>
      <w:r w:rsidR="006D0AAE" w:rsidRPr="006D0AAE">
        <w:rPr>
          <w:rFonts w:ascii="Times New Roman" w:eastAsia="Times New Roman" w:hAnsi="Times New Roman"/>
          <w:lang w:eastAsia="pl-PL"/>
        </w:rPr>
        <w:t>ustawy z dnia 11 września 2019 r.  Prawo zamówień publicznych</w:t>
      </w:r>
      <w:r w:rsidR="00B84F54" w:rsidRPr="00273538">
        <w:rPr>
          <w:rFonts w:ascii="Times New Roman" w:eastAsia="Times New Roman" w:hAnsi="Times New Roman"/>
          <w:lang w:eastAsia="pl-PL"/>
        </w:rPr>
        <w:t xml:space="preserve"> </w:t>
      </w:r>
      <w:r w:rsidRPr="00273538">
        <w:rPr>
          <w:rFonts w:ascii="Times New Roman" w:eastAsia="Times New Roman" w:hAnsi="Times New Roman"/>
          <w:lang w:eastAsia="pl-PL"/>
        </w:rPr>
        <w:t>i Kodeksu cywilnego.</w:t>
      </w:r>
    </w:p>
    <w:p w14:paraId="12869BEF" w14:textId="77777777" w:rsidR="001E2CE7" w:rsidRPr="00273538" w:rsidRDefault="00322481" w:rsidP="009D7D2A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10</w:t>
      </w:r>
    </w:p>
    <w:p w14:paraId="5DCEF6C4" w14:textId="7FDE424E" w:rsidR="00124EB4" w:rsidRPr="00DD381D" w:rsidRDefault="00322481" w:rsidP="00DD381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273538">
        <w:rPr>
          <w:rFonts w:ascii="Times New Roman" w:eastAsia="Times New Roman" w:hAnsi="Times New Roman"/>
          <w:lang w:eastAsia="pl-PL"/>
        </w:rPr>
        <w:t>wo właściwego dla Zamawiającego</w:t>
      </w:r>
      <w:r w:rsidRPr="00273538">
        <w:rPr>
          <w:rFonts w:ascii="Times New Roman" w:eastAsia="Times New Roman" w:hAnsi="Times New Roman"/>
          <w:lang w:eastAsia="pl-PL"/>
        </w:rPr>
        <w:t>.</w:t>
      </w:r>
    </w:p>
    <w:p w14:paraId="3FEAC898" w14:textId="66B23603" w:rsidR="001E2CE7" w:rsidRPr="00273538" w:rsidRDefault="00322481" w:rsidP="009D7D2A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11</w:t>
      </w:r>
    </w:p>
    <w:p w14:paraId="2D1E465D" w14:textId="77777777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7D7E1AC6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8379388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C50A55A" w14:textId="75B5E628" w:rsidR="001E2CE7" w:rsidRPr="00273538" w:rsidRDefault="00322481" w:rsidP="0014684C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WYKONAWCA</w:t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  <w:t>ZAMAWIAJĄCY</w:t>
      </w:r>
    </w:p>
    <w:p w14:paraId="4CE452C6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E4851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759E8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65EAC8E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6606E59" w14:textId="77777777" w:rsidR="00600FD0" w:rsidRPr="00273538" w:rsidRDefault="00600FD0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22FDF76" w14:textId="77777777" w:rsidR="009448E3" w:rsidRPr="00600FD0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0FD0">
        <w:rPr>
          <w:rFonts w:ascii="Times New Roman" w:eastAsia="Times New Roman" w:hAnsi="Times New Roman"/>
          <w:sz w:val="20"/>
          <w:szCs w:val="20"/>
          <w:lang w:eastAsia="pl-PL"/>
        </w:rPr>
        <w:t>Załączniki do umowy:</w:t>
      </w:r>
    </w:p>
    <w:p w14:paraId="219C663F" w14:textId="77777777" w:rsidR="001E2CE7" w:rsidRPr="00600FD0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0FD0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1 </w:t>
      </w:r>
      <w:r w:rsidR="009448E3" w:rsidRPr="00600FD0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600FD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D1264" w:rsidRPr="00600FD0">
        <w:rPr>
          <w:rFonts w:ascii="Times New Roman" w:eastAsia="Times New Roman" w:hAnsi="Times New Roman"/>
          <w:sz w:val="20"/>
          <w:szCs w:val="20"/>
          <w:lang w:eastAsia="pl-PL"/>
        </w:rPr>
        <w:t>Formularz asortymentowo-cenowy</w:t>
      </w:r>
    </w:p>
    <w:sectPr w:rsidR="001E2CE7" w:rsidRPr="00600FD0" w:rsidSect="00E66F5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6A7B7" w14:textId="77777777" w:rsidR="0068253D" w:rsidRDefault="0068253D">
      <w:pPr>
        <w:spacing w:after="0" w:line="240" w:lineRule="auto"/>
      </w:pPr>
      <w:r>
        <w:separator/>
      </w:r>
    </w:p>
  </w:endnote>
  <w:endnote w:type="continuationSeparator" w:id="0">
    <w:p w14:paraId="43B3A31F" w14:textId="77777777" w:rsidR="0068253D" w:rsidRDefault="0068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3F5F0" w14:textId="77777777" w:rsidR="0068253D" w:rsidRDefault="006825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DF2D71" w14:textId="77777777" w:rsidR="0068253D" w:rsidRDefault="0068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D1A"/>
    <w:multiLevelType w:val="multilevel"/>
    <w:tmpl w:val="5E7E6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315B"/>
    <w:multiLevelType w:val="hybridMultilevel"/>
    <w:tmpl w:val="E536E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25D23"/>
    <w:multiLevelType w:val="hybridMultilevel"/>
    <w:tmpl w:val="93CED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ED33E1D"/>
    <w:multiLevelType w:val="hybridMultilevel"/>
    <w:tmpl w:val="3A94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E255F"/>
    <w:multiLevelType w:val="multilevel"/>
    <w:tmpl w:val="9BEC3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7F367F"/>
    <w:multiLevelType w:val="hybridMultilevel"/>
    <w:tmpl w:val="69BA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150FD"/>
    <w:multiLevelType w:val="hybridMultilevel"/>
    <w:tmpl w:val="F06CEF32"/>
    <w:lvl w:ilvl="0" w:tplc="6FC8E5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8"/>
  </w:num>
  <w:num w:numId="5">
    <w:abstractNumId w:val="12"/>
  </w:num>
  <w:num w:numId="6">
    <w:abstractNumId w:val="7"/>
  </w:num>
  <w:num w:numId="7">
    <w:abstractNumId w:val="6"/>
  </w:num>
  <w:num w:numId="8">
    <w:abstractNumId w:val="14"/>
  </w:num>
  <w:num w:numId="9">
    <w:abstractNumId w:val="1"/>
  </w:num>
  <w:num w:numId="10">
    <w:abstractNumId w:val="5"/>
  </w:num>
  <w:num w:numId="11">
    <w:abstractNumId w:val="15"/>
  </w:num>
  <w:num w:numId="12">
    <w:abstractNumId w:val="9"/>
  </w:num>
  <w:num w:numId="13">
    <w:abstractNumId w:val="13"/>
  </w:num>
  <w:num w:numId="14">
    <w:abstractNumId w:val="10"/>
  </w:num>
  <w:num w:numId="15">
    <w:abstractNumId w:val="4"/>
  </w:num>
  <w:num w:numId="16">
    <w:abstractNumId w:val="1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CE7"/>
    <w:rsid w:val="000066AF"/>
    <w:rsid w:val="0004033E"/>
    <w:rsid w:val="00041A0A"/>
    <w:rsid w:val="00070A32"/>
    <w:rsid w:val="001051F5"/>
    <w:rsid w:val="00124EB4"/>
    <w:rsid w:val="00133669"/>
    <w:rsid w:val="0014684C"/>
    <w:rsid w:val="001570D6"/>
    <w:rsid w:val="00163294"/>
    <w:rsid w:val="00167F8D"/>
    <w:rsid w:val="001E2CE7"/>
    <w:rsid w:val="001E4FBF"/>
    <w:rsid w:val="00201C95"/>
    <w:rsid w:val="00216D42"/>
    <w:rsid w:val="002466D6"/>
    <w:rsid w:val="00273538"/>
    <w:rsid w:val="002802DE"/>
    <w:rsid w:val="002B6C00"/>
    <w:rsid w:val="002D1264"/>
    <w:rsid w:val="002E0B7B"/>
    <w:rsid w:val="002F4B75"/>
    <w:rsid w:val="00313325"/>
    <w:rsid w:val="003161DF"/>
    <w:rsid w:val="00322481"/>
    <w:rsid w:val="00327E83"/>
    <w:rsid w:val="00350F38"/>
    <w:rsid w:val="00354C37"/>
    <w:rsid w:val="00365F8E"/>
    <w:rsid w:val="00370D34"/>
    <w:rsid w:val="003929B2"/>
    <w:rsid w:val="003B061E"/>
    <w:rsid w:val="003B20CA"/>
    <w:rsid w:val="003B51E2"/>
    <w:rsid w:val="003E3FDD"/>
    <w:rsid w:val="004024E8"/>
    <w:rsid w:val="00420110"/>
    <w:rsid w:val="00421D5D"/>
    <w:rsid w:val="00451939"/>
    <w:rsid w:val="0047369D"/>
    <w:rsid w:val="004B3150"/>
    <w:rsid w:val="004D5208"/>
    <w:rsid w:val="004E3E68"/>
    <w:rsid w:val="00515BF7"/>
    <w:rsid w:val="00526546"/>
    <w:rsid w:val="0056008C"/>
    <w:rsid w:val="0056531A"/>
    <w:rsid w:val="0056535A"/>
    <w:rsid w:val="005B7F0C"/>
    <w:rsid w:val="005D432D"/>
    <w:rsid w:val="005F4BEB"/>
    <w:rsid w:val="00600FD0"/>
    <w:rsid w:val="00606D08"/>
    <w:rsid w:val="006371D9"/>
    <w:rsid w:val="00663A43"/>
    <w:rsid w:val="0066532E"/>
    <w:rsid w:val="0068253D"/>
    <w:rsid w:val="00690D6F"/>
    <w:rsid w:val="006923A4"/>
    <w:rsid w:val="006A008D"/>
    <w:rsid w:val="006A2322"/>
    <w:rsid w:val="006B167A"/>
    <w:rsid w:val="006B7A83"/>
    <w:rsid w:val="006D0AAE"/>
    <w:rsid w:val="006D1317"/>
    <w:rsid w:val="006E6E7F"/>
    <w:rsid w:val="007056D4"/>
    <w:rsid w:val="00714712"/>
    <w:rsid w:val="00716B9B"/>
    <w:rsid w:val="00720E4B"/>
    <w:rsid w:val="00721626"/>
    <w:rsid w:val="00746743"/>
    <w:rsid w:val="00752131"/>
    <w:rsid w:val="007549E3"/>
    <w:rsid w:val="00755F39"/>
    <w:rsid w:val="007658F5"/>
    <w:rsid w:val="0076713A"/>
    <w:rsid w:val="0077500B"/>
    <w:rsid w:val="007961A5"/>
    <w:rsid w:val="007D6F0D"/>
    <w:rsid w:val="007E1396"/>
    <w:rsid w:val="007E6CA0"/>
    <w:rsid w:val="00802A27"/>
    <w:rsid w:val="008068AC"/>
    <w:rsid w:val="00870F5D"/>
    <w:rsid w:val="00872E66"/>
    <w:rsid w:val="00874204"/>
    <w:rsid w:val="0087668C"/>
    <w:rsid w:val="008B75AB"/>
    <w:rsid w:val="008F64BE"/>
    <w:rsid w:val="009448E3"/>
    <w:rsid w:val="0095104F"/>
    <w:rsid w:val="00980A61"/>
    <w:rsid w:val="009953B5"/>
    <w:rsid w:val="009D1902"/>
    <w:rsid w:val="009D7D2A"/>
    <w:rsid w:val="00A26BA6"/>
    <w:rsid w:val="00A5226B"/>
    <w:rsid w:val="00A55A73"/>
    <w:rsid w:val="00A749EA"/>
    <w:rsid w:val="00AA55F2"/>
    <w:rsid w:val="00AA6877"/>
    <w:rsid w:val="00AC1C39"/>
    <w:rsid w:val="00AD38B2"/>
    <w:rsid w:val="00AD7C90"/>
    <w:rsid w:val="00B30091"/>
    <w:rsid w:val="00B35FF0"/>
    <w:rsid w:val="00B67BCF"/>
    <w:rsid w:val="00B73699"/>
    <w:rsid w:val="00B84F54"/>
    <w:rsid w:val="00BA0D8F"/>
    <w:rsid w:val="00BB1989"/>
    <w:rsid w:val="00BC104B"/>
    <w:rsid w:val="00BD5E40"/>
    <w:rsid w:val="00BE1539"/>
    <w:rsid w:val="00C62E69"/>
    <w:rsid w:val="00C87D34"/>
    <w:rsid w:val="00C97B83"/>
    <w:rsid w:val="00CA4EBB"/>
    <w:rsid w:val="00CA75C0"/>
    <w:rsid w:val="00CC29B7"/>
    <w:rsid w:val="00CC645D"/>
    <w:rsid w:val="00CD20F9"/>
    <w:rsid w:val="00CE1C74"/>
    <w:rsid w:val="00CE265F"/>
    <w:rsid w:val="00CE2F92"/>
    <w:rsid w:val="00CF377F"/>
    <w:rsid w:val="00D27EF9"/>
    <w:rsid w:val="00D303FD"/>
    <w:rsid w:val="00D509CA"/>
    <w:rsid w:val="00DB5AB6"/>
    <w:rsid w:val="00DD381D"/>
    <w:rsid w:val="00DD7953"/>
    <w:rsid w:val="00DE7775"/>
    <w:rsid w:val="00DF5F4A"/>
    <w:rsid w:val="00E13A18"/>
    <w:rsid w:val="00E66F5A"/>
    <w:rsid w:val="00E8654A"/>
    <w:rsid w:val="00EA1F03"/>
    <w:rsid w:val="00EC709C"/>
    <w:rsid w:val="00EE0EA9"/>
    <w:rsid w:val="00F023B0"/>
    <w:rsid w:val="00F06034"/>
    <w:rsid w:val="00F170F8"/>
    <w:rsid w:val="00F25CC8"/>
    <w:rsid w:val="00F2622C"/>
    <w:rsid w:val="00F4638C"/>
    <w:rsid w:val="00F60C8F"/>
    <w:rsid w:val="00F74B69"/>
    <w:rsid w:val="00F819EB"/>
    <w:rsid w:val="00F852E2"/>
    <w:rsid w:val="00FA72EA"/>
    <w:rsid w:val="00FB6BC1"/>
    <w:rsid w:val="00FB7D17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BFC6"/>
  <w15:docId w15:val="{29C8926B-68D2-4ACC-87E6-A7C52DBA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6713A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713A"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6A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8ACE-9447-47D5-918E-ADC0A404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7</Pages>
  <Words>2287</Words>
  <Characters>13728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Magdalena Komar</cp:lastModifiedBy>
  <cp:revision>106</cp:revision>
  <cp:lastPrinted>2022-11-25T07:41:00Z</cp:lastPrinted>
  <dcterms:created xsi:type="dcterms:W3CDTF">2016-12-19T10:11:00Z</dcterms:created>
  <dcterms:modified xsi:type="dcterms:W3CDTF">2022-11-25T09:44:00Z</dcterms:modified>
</cp:coreProperties>
</file>