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0CAE773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D2133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554DAE43" w14:textId="77777777" w:rsidR="00B62D57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B85F68">
        <w:rPr>
          <w:b/>
          <w:sz w:val="24"/>
          <w:szCs w:val="28"/>
        </w:rPr>
        <w:t>„</w:t>
      </w:r>
      <w:bookmarkStart w:id="0" w:name="_Hlk112757090"/>
      <w:r w:rsidR="00920257" w:rsidRPr="00B85F68">
        <w:rPr>
          <w:b/>
          <w:sz w:val="24"/>
          <w:szCs w:val="28"/>
        </w:rPr>
        <w:t>Zakup i dostawa szafy serwerowej celem zwiększenia</w:t>
      </w:r>
    </w:p>
    <w:p w14:paraId="237972CA" w14:textId="202328DE" w:rsidR="004111CF" w:rsidRPr="00B85F68" w:rsidRDefault="00920257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B85F68">
        <w:rPr>
          <w:b/>
          <w:sz w:val="24"/>
          <w:szCs w:val="28"/>
        </w:rPr>
        <w:t xml:space="preserve"> </w:t>
      </w:r>
      <w:proofErr w:type="spellStart"/>
      <w:r w:rsidRPr="00B85F68">
        <w:rPr>
          <w:b/>
          <w:sz w:val="24"/>
          <w:szCs w:val="28"/>
        </w:rPr>
        <w:t>cyberbezpieczeństwa</w:t>
      </w:r>
      <w:bookmarkEnd w:id="0"/>
      <w:proofErr w:type="spellEnd"/>
      <w:r w:rsidRPr="00B85F68">
        <w:rPr>
          <w:b/>
          <w:sz w:val="24"/>
          <w:szCs w:val="28"/>
        </w:rPr>
        <w:t xml:space="preserve"> w SP ZOZ w Łapach</w:t>
      </w:r>
      <w:r w:rsidR="0003180B" w:rsidRPr="00B85F68">
        <w:rPr>
          <w:b/>
          <w:sz w:val="24"/>
          <w:szCs w:val="28"/>
        </w:rPr>
        <w:t>”</w:t>
      </w:r>
    </w:p>
    <w:p w14:paraId="64C1BB7D" w14:textId="1E5DAF25" w:rsidR="00567FB8" w:rsidRDefault="00567FB8" w:rsidP="00032487">
      <w:pPr>
        <w:suppressAutoHyphens w:val="0"/>
        <w:spacing w:after="120" w:line="360" w:lineRule="auto"/>
        <w:jc w:val="center"/>
        <w:rPr>
          <w:b/>
          <w:sz w:val="24"/>
          <w:szCs w:val="28"/>
        </w:rPr>
      </w:pPr>
      <w:r w:rsidRPr="00B85F68">
        <w:rPr>
          <w:b/>
          <w:sz w:val="24"/>
          <w:szCs w:val="28"/>
        </w:rPr>
        <w:t>(Znak postępowania: ZP/</w:t>
      </w:r>
      <w:r w:rsidR="00E61EBA" w:rsidRPr="00B85F68">
        <w:rPr>
          <w:b/>
          <w:sz w:val="24"/>
          <w:szCs w:val="28"/>
        </w:rPr>
        <w:t>8</w:t>
      </w:r>
      <w:r w:rsidR="00B85F68" w:rsidRPr="00B85F68">
        <w:rPr>
          <w:b/>
          <w:sz w:val="24"/>
          <w:szCs w:val="28"/>
        </w:rPr>
        <w:t>5/</w:t>
      </w:r>
      <w:r w:rsidR="00E61EBA" w:rsidRPr="00B85F68">
        <w:rPr>
          <w:b/>
          <w:sz w:val="24"/>
          <w:szCs w:val="28"/>
        </w:rPr>
        <w:t>2</w:t>
      </w:r>
      <w:r w:rsidRPr="00B85F68">
        <w:rPr>
          <w:b/>
          <w:sz w:val="24"/>
          <w:szCs w:val="28"/>
        </w:rPr>
        <w:t>02</w:t>
      </w:r>
      <w:r w:rsidR="002135CC" w:rsidRPr="00B85F68">
        <w:rPr>
          <w:b/>
          <w:sz w:val="24"/>
          <w:szCs w:val="28"/>
        </w:rPr>
        <w:t>2</w:t>
      </w:r>
      <w:r w:rsidRPr="00B85F68">
        <w:rPr>
          <w:b/>
          <w:sz w:val="24"/>
          <w:szCs w:val="28"/>
        </w:rPr>
        <w:t>/TP)</w:t>
      </w:r>
    </w:p>
    <w:p w14:paraId="24C2DA50" w14:textId="77777777" w:rsidR="00557136" w:rsidRPr="00557136" w:rsidRDefault="00557136" w:rsidP="003E3149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  <w:r w:rsidRPr="00557136">
        <w:rPr>
          <w:b/>
          <w:bCs/>
          <w:sz w:val="22"/>
          <w:szCs w:val="24"/>
          <w:u w:val="single"/>
          <w:lang w:eastAsia="pl-PL"/>
        </w:rPr>
        <w:t>Pakiet nr 1:</w:t>
      </w:r>
    </w:p>
    <w:p w14:paraId="3E8CA5A1" w14:textId="0C689FB0" w:rsidR="00032487" w:rsidRDefault="00032487" w:rsidP="003E3149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7EE62996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5ED64EE9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5E9E1E61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3D1DD41B" w14:textId="77777777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27FDB4C0" w14:textId="33905C4E" w:rsidR="00557136" w:rsidRDefault="00DD4F0F" w:rsidP="00B250B0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283E0BA4" w14:textId="6F515796" w:rsidR="00B250B0" w:rsidRPr="00B250B0" w:rsidRDefault="00B250B0" w:rsidP="00B250B0">
      <w:pPr>
        <w:tabs>
          <w:tab w:val="left" w:pos="284"/>
        </w:tabs>
        <w:spacing w:line="276" w:lineRule="auto"/>
        <w:rPr>
          <w:i/>
          <w:iCs/>
          <w:color w:val="FF0000"/>
          <w:sz w:val="18"/>
        </w:rPr>
      </w:pPr>
    </w:p>
    <w:p w14:paraId="142BAE49" w14:textId="77777777" w:rsidR="00B250B0" w:rsidRPr="00B250B0" w:rsidRDefault="00B250B0" w:rsidP="00B250B0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B250B0">
        <w:rPr>
          <w:i/>
          <w:iCs/>
          <w:color w:val="FF0000"/>
          <w:sz w:val="18"/>
        </w:rPr>
        <w:t xml:space="preserve">Wykonawca w formularzu ofertowym (zał. nr 1 do SWZ) jest zobowiązany wskazać okres gwarancji, który stanowi jedno z kryteriów oceny ofert. W przypadku, gdy Wykonawca nie wskaże terminu </w:t>
      </w:r>
      <w:r w:rsidRPr="00B250B0">
        <w:rPr>
          <w:i/>
          <w:iCs/>
          <w:color w:val="FF0000"/>
          <w:sz w:val="18"/>
        </w:rPr>
        <w:br/>
        <w:t>(tj. pozostawi puste miejsce), Zamawiający uzna, iż Wykonawca oferuje 24-miesięczny okres gwarancji i uzyska 0 punktów.</w:t>
      </w:r>
    </w:p>
    <w:p w14:paraId="6AC9D952" w14:textId="77777777" w:rsidR="00B250B0" w:rsidRPr="00B250B0" w:rsidRDefault="00B250B0" w:rsidP="00B250B0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bookmarkStart w:id="1" w:name="_Hlk111635706"/>
      <w:r w:rsidRPr="00B250B0">
        <w:rPr>
          <w:i/>
          <w:iCs/>
          <w:color w:val="FF0000"/>
          <w:sz w:val="18"/>
        </w:rPr>
        <w:t>W przypadku, gdy Wykonawca zaoferuje okres gwarancji inny niż wskazany przez Zamawiającego</w:t>
      </w:r>
      <w:r w:rsidRPr="00B250B0">
        <w:rPr>
          <w:i/>
          <w:iCs/>
          <w:color w:val="FF0000"/>
          <w:sz w:val="18"/>
        </w:rPr>
        <w:br/>
        <w:t xml:space="preserve">w punkcie b), zawierający się w przedziale pomiędzy okresami przewidzianymi przez Zamawiającego, otrzyma punkty jak dla krótszego punktowanego przez Zamawiającego okresu gwarancji, </w:t>
      </w:r>
      <w:bookmarkEnd w:id="1"/>
      <w:r w:rsidRPr="00B250B0">
        <w:rPr>
          <w:i/>
          <w:iCs/>
          <w:color w:val="FF0000"/>
          <w:sz w:val="18"/>
        </w:rPr>
        <w:t>np.: jeżeli Wykonawca wskaże okres gwarancji 35 miesięcy, Zamawiający przyzna mu 10 pkt (jak dla 30 miesięcznego okresu gwarancji).</w:t>
      </w:r>
    </w:p>
    <w:p w14:paraId="1E99FA7F" w14:textId="77777777" w:rsidR="00B250B0" w:rsidRPr="00D07C9A" w:rsidRDefault="00B250B0" w:rsidP="00DD4F0F">
      <w:pPr>
        <w:tabs>
          <w:tab w:val="left" w:pos="284"/>
        </w:tabs>
        <w:spacing w:line="276" w:lineRule="auto"/>
        <w:jc w:val="center"/>
        <w:rPr>
          <w:bCs/>
          <w:i/>
          <w:iCs/>
          <w:color w:val="FF0000"/>
          <w:sz w:val="18"/>
          <w:szCs w:val="18"/>
          <w:lang w:eastAsia="zh-CN"/>
        </w:rPr>
      </w:pPr>
    </w:p>
    <w:p w14:paraId="6B17F00B" w14:textId="157D5A4C" w:rsidR="001A6FB5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330B592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</w:t>
      </w:r>
      <w:r w:rsidRPr="00B85F68">
        <w:rPr>
          <w:sz w:val="22"/>
          <w:szCs w:val="24"/>
        </w:rPr>
        <w:t xml:space="preserve">wynosi </w:t>
      </w:r>
      <w:r w:rsidR="00D34335" w:rsidRPr="00B85F68">
        <w:rPr>
          <w:b/>
          <w:bCs/>
          <w:sz w:val="22"/>
          <w:szCs w:val="24"/>
        </w:rPr>
        <w:t xml:space="preserve">21 </w:t>
      </w:r>
      <w:r w:rsidRPr="00B85F68">
        <w:rPr>
          <w:b/>
          <w:bCs/>
          <w:sz w:val="22"/>
          <w:szCs w:val="24"/>
        </w:rPr>
        <w:t>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8855E75" w14:textId="0289F599" w:rsidR="001255B4" w:rsidRPr="008C4A00" w:rsidRDefault="001255B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formularz ofertowy – Zał. nr 1 do SWZ,</w:t>
      </w:r>
    </w:p>
    <w:p w14:paraId="216D8184" w14:textId="28C1C205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rFonts w:eastAsia="SimSun"/>
          <w:sz w:val="22"/>
        </w:rPr>
        <w:t>oświadczenie Wykonawcy o niepodleganiu wykluczeniu – Zał. nr 3 do SWZ,</w:t>
      </w:r>
    </w:p>
    <w:p w14:paraId="2C3D0C3D" w14:textId="1972B7D5" w:rsidR="00776566" w:rsidRPr="008C4A00" w:rsidRDefault="00776566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oświadczenie Wykonawcy o niepodleganiu wykluczeniu (w zakresie ustawy sankcyjnej) – Zał. nr 4 do SWZ,</w:t>
      </w:r>
    </w:p>
    <w:p w14:paraId="41A96D15" w14:textId="77777777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opis przedmiotu zamówienia – Zał. nr 5 do SWZ,</w:t>
      </w:r>
    </w:p>
    <w:p w14:paraId="3F504194" w14:textId="1AF1C7A9" w:rsidR="00D42D01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</w:t>
      </w:r>
      <w:r w:rsidR="00D42D01" w:rsidRPr="008C4A00">
        <w:rPr>
          <w:bCs/>
          <w:sz w:val="22"/>
        </w:rPr>
        <w:t>ormularz asortymentowo-cenowy – Zał. nr 7 do SWZ,</w:t>
      </w:r>
    </w:p>
    <w:p w14:paraId="13C3CF22" w14:textId="56CEA4BC" w:rsidR="005507E2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p</w:t>
      </w:r>
      <w:r w:rsidR="005507E2" w:rsidRPr="008C4A00">
        <w:rPr>
          <w:sz w:val="22"/>
        </w:rPr>
        <w:t>ełnomocnictwo do podpisywania oferty oraz do pod</w:t>
      </w:r>
      <w:r w:rsidR="0014453D" w:rsidRPr="008C4A00">
        <w:rPr>
          <w:sz w:val="22"/>
        </w:rPr>
        <w:t xml:space="preserve">pisywania zobowiązań w imieniu </w:t>
      </w:r>
      <w:r w:rsidR="005507E2" w:rsidRPr="008C4A00">
        <w:rPr>
          <w:sz w:val="22"/>
        </w:rPr>
        <w:t>wykonawcy/konsorcjum (np. jeśli ofertę podpisuje osoba/osoby nie figurujące w odpisie</w:t>
      </w:r>
      <w:r w:rsidR="005D55A6" w:rsidRPr="008C4A00">
        <w:rPr>
          <w:sz w:val="22"/>
        </w:rPr>
        <w:br/>
      </w:r>
      <w:r w:rsidR="005507E2" w:rsidRPr="008C4A00">
        <w:rPr>
          <w:sz w:val="22"/>
        </w:rPr>
        <w:t>z właściwego rejestru)</w:t>
      </w:r>
      <w:r w:rsidR="00C018F5" w:rsidRPr="008C4A00">
        <w:rPr>
          <w:sz w:val="22"/>
        </w:rPr>
        <w:t>,</w:t>
      </w:r>
    </w:p>
    <w:p w14:paraId="491C3C20" w14:textId="55513E2E" w:rsidR="001C03A0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z</w:t>
      </w:r>
      <w:r w:rsidR="001C03A0" w:rsidRPr="008C4A00">
        <w:rPr>
          <w:sz w:val="22"/>
        </w:rPr>
        <w:t>obowiązanie do udostępnienia zasobów</w:t>
      </w:r>
      <w:r w:rsidR="00123141" w:rsidRPr="008C4A00">
        <w:rPr>
          <w:sz w:val="22"/>
        </w:rPr>
        <w:t xml:space="preserve"> – Zał. nr 6 do SWZ</w:t>
      </w:r>
      <w:r w:rsidR="001C03A0" w:rsidRPr="008C4A00">
        <w:rPr>
          <w:sz w:val="22"/>
        </w:rPr>
        <w:t xml:space="preserve"> (jeżeli dotyczy),</w:t>
      </w:r>
    </w:p>
    <w:p w14:paraId="20840D40" w14:textId="4DB94D26" w:rsidR="004B14FC" w:rsidRPr="008C4A0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E228C0">
        <w:rPr>
          <w:sz w:val="22"/>
          <w:szCs w:val="24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4DB8B316" w:rsidR="00260272" w:rsidRDefault="00260272" w:rsidP="00032487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8119">
    <w:abstractNumId w:val="0"/>
  </w:num>
  <w:num w:numId="2" w16cid:durableId="2017540397">
    <w:abstractNumId w:val="1"/>
  </w:num>
  <w:num w:numId="3" w16cid:durableId="17510888">
    <w:abstractNumId w:val="2"/>
  </w:num>
  <w:num w:numId="4" w16cid:durableId="951012897">
    <w:abstractNumId w:val="4"/>
  </w:num>
  <w:num w:numId="5" w16cid:durableId="274946391">
    <w:abstractNumId w:val="7"/>
  </w:num>
  <w:num w:numId="6" w16cid:durableId="397019806">
    <w:abstractNumId w:val="3"/>
  </w:num>
  <w:num w:numId="7" w16cid:durableId="185626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739160">
    <w:abstractNumId w:val="10"/>
  </w:num>
  <w:num w:numId="9" w16cid:durableId="1754546220">
    <w:abstractNumId w:val="6"/>
  </w:num>
  <w:num w:numId="10" w16cid:durableId="272368719">
    <w:abstractNumId w:val="12"/>
  </w:num>
  <w:num w:numId="11" w16cid:durableId="51657824">
    <w:abstractNumId w:val="9"/>
  </w:num>
  <w:num w:numId="12" w16cid:durableId="339821001">
    <w:abstractNumId w:val="5"/>
  </w:num>
  <w:num w:numId="13" w16cid:durableId="119643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09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2487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3141"/>
    <w:rsid w:val="001252FC"/>
    <w:rsid w:val="001255B4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9DF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3149"/>
    <w:rsid w:val="003E5025"/>
    <w:rsid w:val="004024C0"/>
    <w:rsid w:val="004111CF"/>
    <w:rsid w:val="00430BDC"/>
    <w:rsid w:val="00433BC8"/>
    <w:rsid w:val="00434BC7"/>
    <w:rsid w:val="0046170D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57136"/>
    <w:rsid w:val="00561BAE"/>
    <w:rsid w:val="00567FB8"/>
    <w:rsid w:val="0058309C"/>
    <w:rsid w:val="00590E6C"/>
    <w:rsid w:val="005C5045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C1DB5"/>
    <w:rsid w:val="006D37BA"/>
    <w:rsid w:val="006D6A65"/>
    <w:rsid w:val="00712A6E"/>
    <w:rsid w:val="00721C8C"/>
    <w:rsid w:val="007628F0"/>
    <w:rsid w:val="00775A02"/>
    <w:rsid w:val="00776566"/>
    <w:rsid w:val="007A2610"/>
    <w:rsid w:val="007A3EFA"/>
    <w:rsid w:val="007D2133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C4A00"/>
    <w:rsid w:val="008D3A6C"/>
    <w:rsid w:val="008F5F1B"/>
    <w:rsid w:val="00901EE4"/>
    <w:rsid w:val="0090350D"/>
    <w:rsid w:val="00907D04"/>
    <w:rsid w:val="00920257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AF0201"/>
    <w:rsid w:val="00B250B0"/>
    <w:rsid w:val="00B266FE"/>
    <w:rsid w:val="00B372C8"/>
    <w:rsid w:val="00B539E4"/>
    <w:rsid w:val="00B606FE"/>
    <w:rsid w:val="00B62081"/>
    <w:rsid w:val="00B62D57"/>
    <w:rsid w:val="00B82E16"/>
    <w:rsid w:val="00B85F68"/>
    <w:rsid w:val="00B8676A"/>
    <w:rsid w:val="00B93D33"/>
    <w:rsid w:val="00BB321E"/>
    <w:rsid w:val="00BC283B"/>
    <w:rsid w:val="00BD57CC"/>
    <w:rsid w:val="00BF23CE"/>
    <w:rsid w:val="00BF5E63"/>
    <w:rsid w:val="00C018F5"/>
    <w:rsid w:val="00C054C1"/>
    <w:rsid w:val="00C067A3"/>
    <w:rsid w:val="00C26507"/>
    <w:rsid w:val="00C858A2"/>
    <w:rsid w:val="00CB3292"/>
    <w:rsid w:val="00CD5D48"/>
    <w:rsid w:val="00D07C9A"/>
    <w:rsid w:val="00D27EA0"/>
    <w:rsid w:val="00D34335"/>
    <w:rsid w:val="00D36872"/>
    <w:rsid w:val="00D42D01"/>
    <w:rsid w:val="00D50266"/>
    <w:rsid w:val="00D51831"/>
    <w:rsid w:val="00D7088F"/>
    <w:rsid w:val="00D745E2"/>
    <w:rsid w:val="00D9469D"/>
    <w:rsid w:val="00DA22DC"/>
    <w:rsid w:val="00DC2BFC"/>
    <w:rsid w:val="00DC3DA1"/>
    <w:rsid w:val="00DD4F0F"/>
    <w:rsid w:val="00E00415"/>
    <w:rsid w:val="00E04E8F"/>
    <w:rsid w:val="00E11BC8"/>
    <w:rsid w:val="00E228C0"/>
    <w:rsid w:val="00E27979"/>
    <w:rsid w:val="00E3765E"/>
    <w:rsid w:val="00E61EBA"/>
    <w:rsid w:val="00E66F87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C864-9367-499D-BEB8-573E68F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82</cp:revision>
  <cp:lastPrinted>2017-11-24T09:16:00Z</cp:lastPrinted>
  <dcterms:created xsi:type="dcterms:W3CDTF">2016-12-05T13:50:00Z</dcterms:created>
  <dcterms:modified xsi:type="dcterms:W3CDTF">2022-11-16T10:57:00Z</dcterms:modified>
</cp:coreProperties>
</file>