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781E" w14:textId="5B6C8748" w:rsidR="00233A42" w:rsidRPr="009E0CCD" w:rsidRDefault="00D338CC" w:rsidP="00CB7798">
      <w:pPr>
        <w:spacing w:after="200" w:line="276" w:lineRule="auto"/>
        <w:jc w:val="right"/>
        <w:rPr>
          <w:rFonts w:eastAsia="Calibri"/>
          <w:b/>
          <w:bCs/>
          <w:sz w:val="20"/>
          <w:szCs w:val="20"/>
          <w:u w:val="single"/>
        </w:rPr>
      </w:pPr>
      <w:r w:rsidRPr="009E0CCD">
        <w:rPr>
          <w:rFonts w:eastAsia="Calibri"/>
          <w:b/>
          <w:bCs/>
          <w:sz w:val="20"/>
          <w:szCs w:val="20"/>
          <w:u w:val="single"/>
        </w:rPr>
        <w:t xml:space="preserve">PAKIET NR </w:t>
      </w:r>
      <w:r w:rsidR="009E0CCD">
        <w:rPr>
          <w:rFonts w:eastAsia="Calibri"/>
          <w:b/>
          <w:bCs/>
          <w:sz w:val="20"/>
          <w:szCs w:val="20"/>
          <w:u w:val="single"/>
        </w:rPr>
        <w:t>2</w:t>
      </w:r>
    </w:p>
    <w:tbl>
      <w:tblPr>
        <w:tblStyle w:val="Tabela-Siatka1"/>
        <w:tblW w:w="103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127"/>
        <w:gridCol w:w="4110"/>
        <w:gridCol w:w="13"/>
      </w:tblGrid>
      <w:tr w:rsidR="00CB7798" w:rsidRPr="009E0CCD" w14:paraId="646338E7" w14:textId="77777777" w:rsidTr="003555DC">
        <w:trPr>
          <w:gridAfter w:val="1"/>
          <w:wAfter w:w="13" w:type="dxa"/>
        </w:trPr>
        <w:tc>
          <w:tcPr>
            <w:tcW w:w="567" w:type="dxa"/>
            <w:vAlign w:val="center"/>
          </w:tcPr>
          <w:p w14:paraId="09071B72" w14:textId="77777777" w:rsidR="00CB7798" w:rsidRPr="009E0CCD" w:rsidRDefault="00CB7798" w:rsidP="006B12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E0CCD">
              <w:rPr>
                <w:rFonts w:eastAsia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44" w:type="dxa"/>
            <w:vAlign w:val="center"/>
          </w:tcPr>
          <w:p w14:paraId="70B49A5C" w14:textId="77777777" w:rsidR="00CB7798" w:rsidRPr="009E0CCD" w:rsidRDefault="00CB7798" w:rsidP="006B124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E0CCD">
              <w:rPr>
                <w:rFonts w:eastAsia="Calibri"/>
                <w:b/>
                <w:bCs/>
                <w:sz w:val="20"/>
                <w:szCs w:val="20"/>
              </w:rPr>
              <w:t>Wymagane parametry i funkcje</w:t>
            </w:r>
          </w:p>
          <w:p w14:paraId="5B92B33B" w14:textId="77777777" w:rsidR="00CB7798" w:rsidRPr="009E0CCD" w:rsidRDefault="00CB7798" w:rsidP="006B12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E0CCD">
              <w:rPr>
                <w:rFonts w:eastAsia="Calibri"/>
                <w:sz w:val="20"/>
                <w:szCs w:val="20"/>
              </w:rPr>
              <w:t>(wartości minimalne wymagane)</w:t>
            </w:r>
          </w:p>
        </w:tc>
        <w:tc>
          <w:tcPr>
            <w:tcW w:w="2127" w:type="dxa"/>
            <w:vAlign w:val="center"/>
          </w:tcPr>
          <w:p w14:paraId="25F2C95C" w14:textId="77777777" w:rsidR="00CB7798" w:rsidRPr="009E0CCD" w:rsidRDefault="00CB7798" w:rsidP="006B12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E0CCD">
              <w:rPr>
                <w:rFonts w:eastAsia="Calibr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110" w:type="dxa"/>
            <w:vAlign w:val="center"/>
          </w:tcPr>
          <w:p w14:paraId="6E23899D" w14:textId="77777777" w:rsidR="00CB7798" w:rsidRPr="009E0CCD" w:rsidRDefault="00CB7798" w:rsidP="006B12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E0CCD">
              <w:rPr>
                <w:rFonts w:eastAsia="Calibri"/>
                <w:b/>
                <w:bCs/>
                <w:sz w:val="20"/>
                <w:szCs w:val="20"/>
              </w:rPr>
              <w:t>Parametr oferowany</w:t>
            </w:r>
          </w:p>
        </w:tc>
      </w:tr>
      <w:tr w:rsidR="00CB7798" w:rsidRPr="009E0CCD" w14:paraId="174DBEFD" w14:textId="77777777" w:rsidTr="00CB7798">
        <w:trPr>
          <w:trHeight w:val="826"/>
        </w:trPr>
        <w:tc>
          <w:tcPr>
            <w:tcW w:w="10361" w:type="dxa"/>
            <w:gridSpan w:val="5"/>
            <w:shd w:val="clear" w:color="auto" w:fill="C6D9F1"/>
          </w:tcPr>
          <w:p w14:paraId="4D8AF346" w14:textId="2B192BA1" w:rsidR="00CB7798" w:rsidRPr="009E0CCD" w:rsidRDefault="009E0CCD" w:rsidP="006B124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E0CCD">
              <w:rPr>
                <w:rFonts w:eastAsia="Calibri"/>
                <w:b/>
                <w:sz w:val="20"/>
                <w:szCs w:val="20"/>
              </w:rPr>
              <w:t xml:space="preserve"> Komputer Stacjonarny (poleasingowy) +  klawiatura </w:t>
            </w:r>
            <w:r>
              <w:rPr>
                <w:rFonts w:eastAsia="Calibri"/>
                <w:b/>
                <w:sz w:val="20"/>
                <w:szCs w:val="20"/>
              </w:rPr>
              <w:t xml:space="preserve">+ </w:t>
            </w:r>
            <w:r w:rsidRPr="009E0CCD">
              <w:rPr>
                <w:rFonts w:eastAsia="Calibri"/>
                <w:b/>
                <w:sz w:val="20"/>
                <w:szCs w:val="20"/>
              </w:rPr>
              <w:t xml:space="preserve"> mysz  - 33 zestawy </w:t>
            </w:r>
          </w:p>
          <w:p w14:paraId="66A399D9" w14:textId="77777777" w:rsidR="00CB7798" w:rsidRPr="009E0CCD" w:rsidRDefault="00CB7798" w:rsidP="006B1240">
            <w:pPr>
              <w:rPr>
                <w:rFonts w:eastAsia="Calibri"/>
                <w:sz w:val="20"/>
                <w:szCs w:val="20"/>
              </w:rPr>
            </w:pPr>
            <w:r w:rsidRPr="009E0CCD">
              <w:rPr>
                <w:rFonts w:eastAsia="Calibri"/>
                <w:sz w:val="20"/>
                <w:szCs w:val="20"/>
              </w:rPr>
              <w:t>Oferowany model: …………………………………………………………</w:t>
            </w:r>
          </w:p>
          <w:p w14:paraId="2D51F65F" w14:textId="77777777" w:rsidR="00CB7798" w:rsidRPr="009E0CCD" w:rsidRDefault="00CB7798" w:rsidP="006B1240">
            <w:pPr>
              <w:rPr>
                <w:rFonts w:eastAsia="Calibri"/>
                <w:sz w:val="20"/>
                <w:szCs w:val="20"/>
              </w:rPr>
            </w:pPr>
            <w:r w:rsidRPr="009E0CCD">
              <w:rPr>
                <w:rFonts w:eastAsia="Calibri"/>
                <w:sz w:val="20"/>
                <w:szCs w:val="20"/>
              </w:rPr>
              <w:t>Producent: …………………………………………………………</w:t>
            </w:r>
          </w:p>
          <w:p w14:paraId="3C655A80" w14:textId="77777777" w:rsidR="00CB7798" w:rsidRPr="009E0CCD" w:rsidRDefault="00CB7798" w:rsidP="006B1240">
            <w:pPr>
              <w:rPr>
                <w:rFonts w:eastAsia="Calibri"/>
                <w:sz w:val="20"/>
                <w:szCs w:val="20"/>
              </w:rPr>
            </w:pPr>
            <w:r w:rsidRPr="009E0CCD">
              <w:rPr>
                <w:rFonts w:eastAsia="Calibri"/>
                <w:sz w:val="20"/>
                <w:szCs w:val="20"/>
              </w:rPr>
              <w:t>Rok produkcji …………………………………………………………</w:t>
            </w:r>
          </w:p>
        </w:tc>
      </w:tr>
      <w:tr w:rsidR="00CB7798" w:rsidRPr="009E0CCD" w14:paraId="54EEADAB" w14:textId="77777777" w:rsidTr="003555DC">
        <w:trPr>
          <w:gridAfter w:val="1"/>
          <w:wAfter w:w="13" w:type="dxa"/>
        </w:trPr>
        <w:tc>
          <w:tcPr>
            <w:tcW w:w="567" w:type="dxa"/>
          </w:tcPr>
          <w:p w14:paraId="23BBD333" w14:textId="4A845721" w:rsidR="00CB7798" w:rsidRPr="009E0CCD" w:rsidRDefault="00CB7798" w:rsidP="00CB7798">
            <w:pPr>
              <w:contextualSpacing/>
              <w:rPr>
                <w:sz w:val="16"/>
                <w:szCs w:val="16"/>
              </w:rPr>
            </w:pPr>
            <w:r w:rsidRPr="009E0CCD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38A3" w14:textId="0B9CF3D0" w:rsidR="00CB7798" w:rsidRPr="009E0CCD" w:rsidRDefault="00CB7798" w:rsidP="00C9002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0CCD">
              <w:rPr>
                <w:b/>
                <w:bCs/>
                <w:sz w:val="20"/>
                <w:szCs w:val="20"/>
              </w:rPr>
              <w:t>Procesor:</w:t>
            </w:r>
            <w:r w:rsidRPr="009E0CCD">
              <w:rPr>
                <w:sz w:val="20"/>
                <w:szCs w:val="20"/>
              </w:rPr>
              <w:t xml:space="preserve"> co najmniej 3995 pkt. w teście </w:t>
            </w:r>
            <w:proofErr w:type="spellStart"/>
            <w:r w:rsidRPr="009E0CCD">
              <w:rPr>
                <w:sz w:val="20"/>
                <w:szCs w:val="20"/>
              </w:rPr>
              <w:t>PassMark</w:t>
            </w:r>
            <w:proofErr w:type="spellEnd"/>
            <w:r w:rsidRPr="009E0CCD">
              <w:rPr>
                <w:sz w:val="20"/>
                <w:szCs w:val="20"/>
              </w:rPr>
              <w:t xml:space="preserve"> CPU Mark ( na dzień 20 października 2022)</w:t>
            </w:r>
            <w:r w:rsidRPr="009E0CCD">
              <w:rPr>
                <w:sz w:val="20"/>
                <w:szCs w:val="20"/>
              </w:rPr>
              <w:br/>
            </w:r>
          </w:p>
        </w:tc>
        <w:tc>
          <w:tcPr>
            <w:tcW w:w="2127" w:type="dxa"/>
          </w:tcPr>
          <w:p w14:paraId="39328893" w14:textId="64C763E8" w:rsidR="00CB7798" w:rsidRPr="009E0CCD" w:rsidRDefault="00CB7798" w:rsidP="00CB7798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7798">
              <w:rPr>
                <w:rFonts w:eastAsia="Calibr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4110" w:type="dxa"/>
          </w:tcPr>
          <w:p w14:paraId="62AE548E" w14:textId="77777777" w:rsidR="00CB7798" w:rsidRPr="009E0CCD" w:rsidRDefault="00CB7798" w:rsidP="00CB7798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CB7798" w:rsidRPr="009E0CCD" w14:paraId="73884B5F" w14:textId="77777777" w:rsidTr="003555DC">
        <w:trPr>
          <w:gridAfter w:val="1"/>
          <w:wAfter w:w="13" w:type="dxa"/>
        </w:trPr>
        <w:tc>
          <w:tcPr>
            <w:tcW w:w="567" w:type="dxa"/>
          </w:tcPr>
          <w:p w14:paraId="0E1550E2" w14:textId="520F6E65" w:rsidR="00CB7798" w:rsidRPr="009E0CCD" w:rsidRDefault="00CB7798" w:rsidP="00CB7798">
            <w:pPr>
              <w:contextualSpacing/>
              <w:rPr>
                <w:sz w:val="16"/>
                <w:szCs w:val="16"/>
              </w:rPr>
            </w:pPr>
            <w:r w:rsidRPr="009E0CCD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639B" w14:textId="26718DDB" w:rsidR="00CB7798" w:rsidRPr="009E0CCD" w:rsidRDefault="00CB7798" w:rsidP="00C9002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0CCD">
              <w:rPr>
                <w:b/>
                <w:bCs/>
                <w:sz w:val="20"/>
                <w:szCs w:val="20"/>
              </w:rPr>
              <w:t>Pamięć  RAM</w:t>
            </w:r>
            <w:r w:rsidRPr="009E0CCD">
              <w:rPr>
                <w:sz w:val="20"/>
                <w:szCs w:val="20"/>
              </w:rPr>
              <w:t xml:space="preserve">: </w:t>
            </w:r>
            <w:r w:rsidR="001E0377">
              <w:rPr>
                <w:sz w:val="20"/>
                <w:szCs w:val="20"/>
              </w:rPr>
              <w:t xml:space="preserve">min: </w:t>
            </w:r>
            <w:r w:rsidRPr="009E0CCD">
              <w:rPr>
                <w:sz w:val="20"/>
                <w:szCs w:val="20"/>
              </w:rPr>
              <w:t>16 GB DDR3</w:t>
            </w:r>
          </w:p>
        </w:tc>
        <w:tc>
          <w:tcPr>
            <w:tcW w:w="2127" w:type="dxa"/>
          </w:tcPr>
          <w:p w14:paraId="22051916" w14:textId="505094D2" w:rsidR="00CB7798" w:rsidRPr="009E0CCD" w:rsidRDefault="00CB7798" w:rsidP="00CB7798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7798">
              <w:rPr>
                <w:rFonts w:eastAsia="Calibr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4110" w:type="dxa"/>
          </w:tcPr>
          <w:p w14:paraId="38A02A6C" w14:textId="77777777" w:rsidR="00CB7798" w:rsidRPr="009E0CCD" w:rsidRDefault="00CB7798" w:rsidP="00CB7798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CB7798" w:rsidRPr="009E0CCD" w14:paraId="52139BAF" w14:textId="77777777" w:rsidTr="003555DC">
        <w:trPr>
          <w:gridAfter w:val="1"/>
          <w:wAfter w:w="13" w:type="dxa"/>
        </w:trPr>
        <w:tc>
          <w:tcPr>
            <w:tcW w:w="567" w:type="dxa"/>
          </w:tcPr>
          <w:p w14:paraId="4F957C75" w14:textId="350AF7A0" w:rsidR="00CB7798" w:rsidRPr="009E0CCD" w:rsidRDefault="00CB7798" w:rsidP="00CB7798">
            <w:pPr>
              <w:contextualSpacing/>
              <w:rPr>
                <w:sz w:val="16"/>
                <w:szCs w:val="16"/>
              </w:rPr>
            </w:pPr>
            <w:r w:rsidRPr="009E0CCD">
              <w:rPr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FABE" w14:textId="77A9A1FE" w:rsidR="00CB7798" w:rsidRPr="009E0CCD" w:rsidRDefault="00CB7798" w:rsidP="00C9002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0CCD">
              <w:rPr>
                <w:b/>
                <w:bCs/>
                <w:sz w:val="20"/>
                <w:szCs w:val="20"/>
              </w:rPr>
              <w:t>Pojemność dysku</w:t>
            </w:r>
            <w:r w:rsidRPr="009E0CCD">
              <w:rPr>
                <w:sz w:val="20"/>
                <w:szCs w:val="20"/>
              </w:rPr>
              <w:t xml:space="preserve"> </w:t>
            </w:r>
            <w:r w:rsidR="001E0377">
              <w:rPr>
                <w:sz w:val="20"/>
                <w:szCs w:val="20"/>
              </w:rPr>
              <w:t xml:space="preserve">min: </w:t>
            </w:r>
            <w:r w:rsidRPr="009E0CCD">
              <w:rPr>
                <w:sz w:val="20"/>
                <w:szCs w:val="20"/>
              </w:rPr>
              <w:t>240 SSD GB</w:t>
            </w:r>
          </w:p>
        </w:tc>
        <w:tc>
          <w:tcPr>
            <w:tcW w:w="2127" w:type="dxa"/>
          </w:tcPr>
          <w:p w14:paraId="5B243A97" w14:textId="3E6A1874" w:rsidR="00CB7798" w:rsidRPr="009E0CCD" w:rsidRDefault="00CB7798" w:rsidP="00CB7798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7798">
              <w:rPr>
                <w:rFonts w:eastAsia="Calibr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4110" w:type="dxa"/>
          </w:tcPr>
          <w:p w14:paraId="17E89E75" w14:textId="77777777" w:rsidR="00CB7798" w:rsidRPr="009E0CCD" w:rsidRDefault="00CB7798" w:rsidP="00CB7798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CB7798" w:rsidRPr="009E0CCD" w14:paraId="3F6A8F56" w14:textId="77777777" w:rsidTr="003555DC">
        <w:trPr>
          <w:gridAfter w:val="1"/>
          <w:wAfter w:w="13" w:type="dxa"/>
        </w:trPr>
        <w:tc>
          <w:tcPr>
            <w:tcW w:w="567" w:type="dxa"/>
          </w:tcPr>
          <w:p w14:paraId="6BF49CA7" w14:textId="00CA944A" w:rsidR="00CB7798" w:rsidRPr="009E0CCD" w:rsidRDefault="00CB7798" w:rsidP="00CB7798">
            <w:pPr>
              <w:contextualSpacing/>
              <w:rPr>
                <w:sz w:val="16"/>
                <w:szCs w:val="16"/>
              </w:rPr>
            </w:pPr>
            <w:r w:rsidRPr="009E0CCD">
              <w:rPr>
                <w:sz w:val="16"/>
                <w:szCs w:val="1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548A" w14:textId="57DBB9CF" w:rsidR="00CB7798" w:rsidRPr="009E0CCD" w:rsidRDefault="00CB7798" w:rsidP="00C9002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0CCD">
              <w:rPr>
                <w:b/>
                <w:bCs/>
                <w:sz w:val="20"/>
                <w:szCs w:val="20"/>
              </w:rPr>
              <w:t xml:space="preserve">Karta graficzna: </w:t>
            </w:r>
            <w:r w:rsidRPr="009E0CCD">
              <w:rPr>
                <w:sz w:val="20"/>
                <w:szCs w:val="20"/>
              </w:rPr>
              <w:t>Zintegrowana</w:t>
            </w:r>
          </w:p>
        </w:tc>
        <w:tc>
          <w:tcPr>
            <w:tcW w:w="2127" w:type="dxa"/>
          </w:tcPr>
          <w:p w14:paraId="016F138B" w14:textId="0738DDA8" w:rsidR="00CB7798" w:rsidRPr="009E0CCD" w:rsidRDefault="00CB7798" w:rsidP="00CB7798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7798">
              <w:rPr>
                <w:rFonts w:eastAsia="Calibr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4110" w:type="dxa"/>
          </w:tcPr>
          <w:p w14:paraId="1D4D7412" w14:textId="77777777" w:rsidR="00CB7798" w:rsidRPr="009E0CCD" w:rsidRDefault="00CB7798" w:rsidP="00CB7798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CB7798" w:rsidRPr="009E0CCD" w14:paraId="5EA5484C" w14:textId="77777777" w:rsidTr="003555DC">
        <w:trPr>
          <w:gridAfter w:val="1"/>
          <w:wAfter w:w="13" w:type="dxa"/>
        </w:trPr>
        <w:tc>
          <w:tcPr>
            <w:tcW w:w="567" w:type="dxa"/>
          </w:tcPr>
          <w:p w14:paraId="4F1B0151" w14:textId="76A78238" w:rsidR="00CB7798" w:rsidRPr="009E0CCD" w:rsidRDefault="00CB7798" w:rsidP="00CB7798">
            <w:pPr>
              <w:contextualSpacing/>
              <w:rPr>
                <w:sz w:val="16"/>
                <w:szCs w:val="16"/>
              </w:rPr>
            </w:pPr>
            <w:r w:rsidRPr="009E0CCD">
              <w:rPr>
                <w:sz w:val="16"/>
                <w:szCs w:val="1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F399" w14:textId="316B3B69" w:rsidR="00CB7798" w:rsidRPr="009E0CCD" w:rsidRDefault="00CB7798" w:rsidP="00C9002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0CCD">
              <w:rPr>
                <w:b/>
                <w:bCs/>
                <w:sz w:val="20"/>
                <w:szCs w:val="20"/>
              </w:rPr>
              <w:t>Porty</w:t>
            </w:r>
            <w:r w:rsidRPr="009E0CCD">
              <w:rPr>
                <w:sz w:val="20"/>
                <w:szCs w:val="20"/>
              </w:rPr>
              <w:t>:</w:t>
            </w:r>
            <w:r w:rsidRPr="009E0CCD">
              <w:rPr>
                <w:sz w:val="20"/>
                <w:szCs w:val="20"/>
              </w:rPr>
              <w:br/>
              <w:t>2 x USB 3.0 przód</w:t>
            </w:r>
            <w:r w:rsidRPr="009E0CCD">
              <w:rPr>
                <w:sz w:val="20"/>
                <w:szCs w:val="20"/>
              </w:rPr>
              <w:br/>
              <w:t>2 x USB 3.0 tył</w:t>
            </w:r>
            <w:r w:rsidRPr="009E0CCD">
              <w:rPr>
                <w:sz w:val="20"/>
                <w:szCs w:val="20"/>
              </w:rPr>
              <w:br/>
              <w:t>2 x USB 2.0 tył</w:t>
            </w:r>
            <w:r w:rsidRPr="009E0CCD">
              <w:rPr>
                <w:sz w:val="20"/>
                <w:szCs w:val="20"/>
              </w:rPr>
              <w:br/>
              <w:t xml:space="preserve">1 x </w:t>
            </w:r>
            <w:proofErr w:type="spellStart"/>
            <w:r w:rsidRPr="009E0CCD">
              <w:rPr>
                <w:sz w:val="20"/>
                <w:szCs w:val="20"/>
              </w:rPr>
              <w:t>DisplayPort</w:t>
            </w:r>
            <w:proofErr w:type="spellEnd"/>
            <w:r w:rsidRPr="009E0CCD">
              <w:rPr>
                <w:sz w:val="20"/>
                <w:szCs w:val="20"/>
              </w:rPr>
              <w:br/>
              <w:t>1 x DVI-I</w:t>
            </w:r>
            <w:r w:rsidRPr="009E0CCD">
              <w:rPr>
                <w:sz w:val="20"/>
                <w:szCs w:val="20"/>
              </w:rPr>
              <w:br/>
              <w:t>1 x LAN (RJ-45)</w:t>
            </w:r>
            <w:r w:rsidRPr="009E0CCD">
              <w:rPr>
                <w:sz w:val="20"/>
                <w:szCs w:val="20"/>
              </w:rPr>
              <w:br/>
              <w:t>2 x Audio tył</w:t>
            </w:r>
          </w:p>
        </w:tc>
        <w:tc>
          <w:tcPr>
            <w:tcW w:w="2127" w:type="dxa"/>
          </w:tcPr>
          <w:p w14:paraId="66201B9B" w14:textId="2B9C1C65" w:rsidR="00CB7798" w:rsidRPr="009E0CCD" w:rsidRDefault="00CB7798" w:rsidP="00CB7798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7798">
              <w:rPr>
                <w:rFonts w:eastAsia="Calibr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4110" w:type="dxa"/>
          </w:tcPr>
          <w:p w14:paraId="78D00037" w14:textId="77777777" w:rsidR="00CB7798" w:rsidRPr="009E0CCD" w:rsidRDefault="00CB7798" w:rsidP="00CB7798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CB7798" w:rsidRPr="009E0CCD" w14:paraId="5B03B0FC" w14:textId="77777777" w:rsidTr="003555DC">
        <w:trPr>
          <w:gridAfter w:val="1"/>
          <w:wAfter w:w="13" w:type="dxa"/>
        </w:trPr>
        <w:tc>
          <w:tcPr>
            <w:tcW w:w="567" w:type="dxa"/>
          </w:tcPr>
          <w:p w14:paraId="67A5257F" w14:textId="133B860C" w:rsidR="00CB7798" w:rsidRPr="009E0CCD" w:rsidRDefault="00CB7798" w:rsidP="00CB7798">
            <w:pPr>
              <w:contextualSpacing/>
              <w:rPr>
                <w:sz w:val="16"/>
                <w:szCs w:val="16"/>
              </w:rPr>
            </w:pPr>
            <w:r w:rsidRPr="009E0CCD">
              <w:rPr>
                <w:sz w:val="16"/>
                <w:szCs w:val="1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108A" w14:textId="79D2E703" w:rsidR="00CB7798" w:rsidRPr="009E0CCD" w:rsidRDefault="00CB7798" w:rsidP="00C9002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0CCD">
              <w:rPr>
                <w:b/>
                <w:bCs/>
                <w:sz w:val="20"/>
                <w:szCs w:val="20"/>
              </w:rPr>
              <w:t>Komunikacja:</w:t>
            </w:r>
            <w:r w:rsidRPr="009E0CCD">
              <w:rPr>
                <w:sz w:val="20"/>
                <w:szCs w:val="20"/>
              </w:rPr>
              <w:t xml:space="preserve"> LAN + Karta </w:t>
            </w:r>
            <w:proofErr w:type="spellStart"/>
            <w:r w:rsidRPr="009E0CCD">
              <w:rPr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2127" w:type="dxa"/>
          </w:tcPr>
          <w:p w14:paraId="61A13966" w14:textId="1EFA2888" w:rsidR="00CB7798" w:rsidRPr="009E0CCD" w:rsidRDefault="00CB7798" w:rsidP="00CB7798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7798">
              <w:rPr>
                <w:rFonts w:eastAsia="Calibr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4110" w:type="dxa"/>
          </w:tcPr>
          <w:p w14:paraId="0123F1E6" w14:textId="77777777" w:rsidR="00CB7798" w:rsidRPr="009E0CCD" w:rsidRDefault="00CB7798" w:rsidP="00CB7798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CB7798" w:rsidRPr="009E0CCD" w14:paraId="46A0CCD7" w14:textId="77777777" w:rsidTr="003555DC">
        <w:trPr>
          <w:gridAfter w:val="1"/>
          <w:wAfter w:w="13" w:type="dxa"/>
        </w:trPr>
        <w:tc>
          <w:tcPr>
            <w:tcW w:w="567" w:type="dxa"/>
          </w:tcPr>
          <w:p w14:paraId="58D32243" w14:textId="6D92485B" w:rsidR="00CB7798" w:rsidRPr="009E0CCD" w:rsidRDefault="00CB7798" w:rsidP="00CB7798">
            <w:pPr>
              <w:contextualSpacing/>
              <w:rPr>
                <w:sz w:val="16"/>
                <w:szCs w:val="16"/>
              </w:rPr>
            </w:pPr>
            <w:r w:rsidRPr="009E0CCD">
              <w:rPr>
                <w:sz w:val="16"/>
                <w:szCs w:val="1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E657" w14:textId="53737DCD" w:rsidR="00CB7798" w:rsidRPr="009E0CCD" w:rsidRDefault="00CB7798" w:rsidP="00C9002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0CCD">
              <w:rPr>
                <w:b/>
                <w:bCs/>
                <w:sz w:val="20"/>
                <w:szCs w:val="20"/>
              </w:rPr>
              <w:t>System operacyjny:</w:t>
            </w:r>
            <w:r w:rsidRPr="009E0CCD">
              <w:rPr>
                <w:sz w:val="20"/>
                <w:szCs w:val="20"/>
              </w:rPr>
              <w:t xml:space="preserve"> </w:t>
            </w:r>
            <w:r w:rsidRPr="009E0CCD">
              <w:rPr>
                <w:sz w:val="20"/>
                <w:szCs w:val="20"/>
              </w:rPr>
              <w:br/>
              <w:t xml:space="preserve">Pełna integracja z domeną Active Directory MS Windows (posiadaną przez Zamawiającego) opartą na serwerach Windows Server 2012 </w:t>
            </w:r>
            <w:r w:rsidRPr="009E0CCD">
              <w:rPr>
                <w:sz w:val="20"/>
                <w:szCs w:val="20"/>
              </w:rPr>
              <w:br/>
            </w:r>
            <w:r w:rsidRPr="009E0CCD">
              <w:rPr>
                <w:sz w:val="20"/>
                <w:szCs w:val="20"/>
              </w:rPr>
              <w:sym w:font="Symbol" w:char="F0B7"/>
            </w:r>
            <w:r w:rsidRPr="009E0CCD">
              <w:rPr>
                <w:sz w:val="20"/>
                <w:szCs w:val="20"/>
              </w:rPr>
              <w:t xml:space="preserve"> Zarządzanie komputerami poprzez Zasady Grup (GPO) Active Directory MS Windows (posiadaną przez Zamawiającego), WMI. </w:t>
            </w:r>
            <w:r w:rsidRPr="009E0CCD">
              <w:rPr>
                <w:sz w:val="20"/>
                <w:szCs w:val="20"/>
              </w:rPr>
              <w:br/>
            </w:r>
            <w:r w:rsidRPr="009E0CCD">
              <w:rPr>
                <w:sz w:val="20"/>
                <w:szCs w:val="20"/>
              </w:rPr>
              <w:sym w:font="Symbol" w:char="F0B7"/>
            </w:r>
            <w:r w:rsidRPr="009E0CCD">
              <w:rPr>
                <w:sz w:val="20"/>
                <w:szCs w:val="20"/>
              </w:rPr>
              <w:t xml:space="preserve"> Zainstalowany system operacyjny nie wymaga aktywacji za pomocą telefonu lub Internetu. </w:t>
            </w:r>
            <w:r w:rsidRPr="009E0CCD">
              <w:rPr>
                <w:sz w:val="20"/>
                <w:szCs w:val="20"/>
              </w:rPr>
              <w:br/>
            </w:r>
            <w:r w:rsidRPr="009E0CCD">
              <w:rPr>
                <w:sz w:val="20"/>
                <w:szCs w:val="20"/>
              </w:rPr>
              <w:sym w:font="Symbol" w:char="F0B7"/>
            </w:r>
            <w:r w:rsidRPr="009E0CCD">
              <w:rPr>
                <w:sz w:val="20"/>
                <w:szCs w:val="20"/>
              </w:rPr>
              <w:t xml:space="preserve"> Pełna integracja z systemami </w:t>
            </w:r>
            <w:proofErr w:type="spellStart"/>
            <w:r w:rsidRPr="009E0CCD">
              <w:rPr>
                <w:sz w:val="20"/>
                <w:szCs w:val="20"/>
              </w:rPr>
              <w:t>VideoTel</w:t>
            </w:r>
            <w:proofErr w:type="spellEnd"/>
            <w:r w:rsidRPr="009E0CCD">
              <w:rPr>
                <w:sz w:val="20"/>
                <w:szCs w:val="20"/>
              </w:rPr>
              <w:t xml:space="preserve">, Płatnik. </w:t>
            </w:r>
            <w:r w:rsidRPr="009E0CCD">
              <w:rPr>
                <w:sz w:val="20"/>
                <w:szCs w:val="20"/>
              </w:rPr>
              <w:br/>
            </w:r>
            <w:r w:rsidRPr="009E0CCD">
              <w:rPr>
                <w:sz w:val="20"/>
                <w:szCs w:val="20"/>
              </w:rPr>
              <w:sym w:font="Symbol" w:char="F0B7"/>
            </w:r>
            <w:r w:rsidRPr="009E0CCD">
              <w:rPr>
                <w:sz w:val="20"/>
                <w:szCs w:val="20"/>
              </w:rPr>
              <w:t xml:space="preserve"> Pełna obsługa ActiveX</w:t>
            </w:r>
            <w:r w:rsidRPr="009E0CCD">
              <w:rPr>
                <w:sz w:val="20"/>
                <w:szCs w:val="20"/>
              </w:rPr>
              <w:br/>
            </w:r>
          </w:p>
        </w:tc>
        <w:tc>
          <w:tcPr>
            <w:tcW w:w="2127" w:type="dxa"/>
          </w:tcPr>
          <w:p w14:paraId="2F177B69" w14:textId="7DF1BB13" w:rsidR="00CB7798" w:rsidRPr="009E0CCD" w:rsidRDefault="00CB7798" w:rsidP="00CB7798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7798">
              <w:rPr>
                <w:rFonts w:eastAsia="Calibr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4110" w:type="dxa"/>
          </w:tcPr>
          <w:p w14:paraId="32E642E3" w14:textId="77777777" w:rsidR="00CB7798" w:rsidRPr="009E0CCD" w:rsidRDefault="00CB7798" w:rsidP="00CB7798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CB7798" w:rsidRPr="009E0CCD" w14:paraId="11132716" w14:textId="77777777" w:rsidTr="003555DC">
        <w:trPr>
          <w:gridAfter w:val="1"/>
          <w:wAfter w:w="13" w:type="dxa"/>
        </w:trPr>
        <w:tc>
          <w:tcPr>
            <w:tcW w:w="567" w:type="dxa"/>
          </w:tcPr>
          <w:p w14:paraId="3A66B03B" w14:textId="1FEECEA3" w:rsidR="00CB7798" w:rsidRPr="009E0CCD" w:rsidRDefault="00CB7798" w:rsidP="00CB7798">
            <w:pPr>
              <w:contextualSpacing/>
              <w:rPr>
                <w:sz w:val="16"/>
                <w:szCs w:val="16"/>
              </w:rPr>
            </w:pPr>
            <w:r w:rsidRPr="009E0CCD">
              <w:rPr>
                <w:sz w:val="16"/>
                <w:szCs w:val="1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466A" w14:textId="384F08AA" w:rsidR="00CB7798" w:rsidRPr="009E0CCD" w:rsidRDefault="00CB7798" w:rsidP="00C9002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0CCD">
              <w:rPr>
                <w:b/>
                <w:bCs/>
                <w:sz w:val="20"/>
                <w:szCs w:val="20"/>
              </w:rPr>
              <w:t>Zasilacz: TAK</w:t>
            </w:r>
            <w:r w:rsidRPr="009E0CCD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127" w:type="dxa"/>
          </w:tcPr>
          <w:p w14:paraId="20930E07" w14:textId="3DA2C7A8" w:rsidR="00CB7798" w:rsidRPr="009E0CCD" w:rsidRDefault="00CB7798" w:rsidP="00CB7798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7798">
              <w:rPr>
                <w:rFonts w:eastAsia="Calibr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4110" w:type="dxa"/>
          </w:tcPr>
          <w:p w14:paraId="448DDAE4" w14:textId="77777777" w:rsidR="00CB7798" w:rsidRPr="009E0CCD" w:rsidRDefault="00CB7798" w:rsidP="00CB7798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CB7798" w:rsidRPr="009E0CCD" w14:paraId="61C5A912" w14:textId="77777777" w:rsidTr="003555DC">
        <w:trPr>
          <w:gridAfter w:val="1"/>
          <w:wAfter w:w="13" w:type="dxa"/>
        </w:trPr>
        <w:tc>
          <w:tcPr>
            <w:tcW w:w="567" w:type="dxa"/>
          </w:tcPr>
          <w:p w14:paraId="1D192ED2" w14:textId="2779F532" w:rsidR="00CB7798" w:rsidRPr="009E0CCD" w:rsidRDefault="00CB7798" w:rsidP="00CB7798">
            <w:pPr>
              <w:contextualSpacing/>
              <w:rPr>
                <w:sz w:val="16"/>
                <w:szCs w:val="16"/>
              </w:rPr>
            </w:pPr>
            <w:r w:rsidRPr="009E0CCD">
              <w:rPr>
                <w:sz w:val="16"/>
                <w:szCs w:val="1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B805" w14:textId="071074CD" w:rsidR="00CB7798" w:rsidRPr="009E0CCD" w:rsidRDefault="00CB7798" w:rsidP="00C9002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E0CCD">
              <w:rPr>
                <w:b/>
                <w:bCs/>
                <w:sz w:val="20"/>
                <w:szCs w:val="20"/>
              </w:rPr>
              <w:t xml:space="preserve">Dodatkowe opcje: </w:t>
            </w:r>
            <w:r w:rsidRPr="009E0CCD">
              <w:rPr>
                <w:b/>
                <w:bCs/>
                <w:sz w:val="20"/>
                <w:szCs w:val="20"/>
              </w:rPr>
              <w:br/>
            </w:r>
            <w:r w:rsidRPr="009E0CCD">
              <w:rPr>
                <w:sz w:val="20"/>
                <w:szCs w:val="20"/>
              </w:rPr>
              <w:t xml:space="preserve">Adapter </w:t>
            </w:r>
            <w:proofErr w:type="spellStart"/>
            <w:r w:rsidRPr="009E0CCD">
              <w:rPr>
                <w:sz w:val="20"/>
                <w:szCs w:val="20"/>
              </w:rPr>
              <w:t>DisplayPort</w:t>
            </w:r>
            <w:proofErr w:type="spellEnd"/>
            <w:r w:rsidRPr="009E0CCD">
              <w:rPr>
                <w:sz w:val="20"/>
                <w:szCs w:val="20"/>
              </w:rPr>
              <w:t xml:space="preserve"> do HDMI</w:t>
            </w:r>
            <w:r w:rsidRPr="009E0CCD">
              <w:rPr>
                <w:sz w:val="20"/>
                <w:szCs w:val="20"/>
              </w:rPr>
              <w:br/>
              <w:t xml:space="preserve">Adapter </w:t>
            </w:r>
            <w:proofErr w:type="spellStart"/>
            <w:r w:rsidRPr="009E0CCD">
              <w:rPr>
                <w:sz w:val="20"/>
                <w:szCs w:val="20"/>
              </w:rPr>
              <w:t>DisplayPort</w:t>
            </w:r>
            <w:proofErr w:type="spellEnd"/>
            <w:r w:rsidRPr="009E0CCD">
              <w:rPr>
                <w:sz w:val="20"/>
                <w:szCs w:val="20"/>
              </w:rPr>
              <w:t xml:space="preserve"> do VGA</w:t>
            </w:r>
            <w:r w:rsidRPr="009E0CCD">
              <w:rPr>
                <w:sz w:val="20"/>
                <w:szCs w:val="20"/>
              </w:rPr>
              <w:br/>
            </w:r>
          </w:p>
        </w:tc>
        <w:tc>
          <w:tcPr>
            <w:tcW w:w="2127" w:type="dxa"/>
          </w:tcPr>
          <w:p w14:paraId="36F86B4A" w14:textId="28D24655" w:rsidR="00CB7798" w:rsidRPr="009E0CCD" w:rsidRDefault="00CB7798" w:rsidP="00CB7798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7798">
              <w:rPr>
                <w:rFonts w:eastAsia="Calibr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4110" w:type="dxa"/>
          </w:tcPr>
          <w:p w14:paraId="7338B6B1" w14:textId="77777777" w:rsidR="00CB7798" w:rsidRPr="009E0CCD" w:rsidRDefault="00CB7798" w:rsidP="00CB7798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CB7798" w:rsidRPr="009E0CCD" w14:paraId="0296C7B7" w14:textId="77777777" w:rsidTr="003555DC">
        <w:trPr>
          <w:gridAfter w:val="1"/>
          <w:wAfter w:w="13" w:type="dxa"/>
        </w:trPr>
        <w:tc>
          <w:tcPr>
            <w:tcW w:w="567" w:type="dxa"/>
          </w:tcPr>
          <w:p w14:paraId="467678E0" w14:textId="4546A509" w:rsidR="00CB7798" w:rsidRPr="00E3473E" w:rsidRDefault="00CB7798" w:rsidP="00CB7798">
            <w:pPr>
              <w:contextualSpacing/>
              <w:rPr>
                <w:sz w:val="16"/>
                <w:szCs w:val="16"/>
              </w:rPr>
            </w:pPr>
            <w:r w:rsidRPr="00E3473E">
              <w:rPr>
                <w:sz w:val="16"/>
                <w:szCs w:val="16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FECB" w14:textId="1706A034" w:rsidR="00CB7798" w:rsidRPr="00E957C7" w:rsidRDefault="00CB7798" w:rsidP="001348C6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E3473E">
              <w:rPr>
                <w:b/>
                <w:bCs/>
                <w:sz w:val="20"/>
                <w:szCs w:val="20"/>
              </w:rPr>
              <w:t xml:space="preserve">Klawiatura </w:t>
            </w:r>
            <w:r w:rsidR="00E957C7">
              <w:rPr>
                <w:b/>
                <w:bCs/>
                <w:sz w:val="20"/>
                <w:szCs w:val="20"/>
              </w:rPr>
              <w:t xml:space="preserve">– </w:t>
            </w:r>
            <w:r w:rsidR="00E957C7">
              <w:rPr>
                <w:bCs/>
                <w:sz w:val="20"/>
                <w:szCs w:val="20"/>
              </w:rPr>
              <w:t>przewodowa</w:t>
            </w:r>
          </w:p>
        </w:tc>
        <w:tc>
          <w:tcPr>
            <w:tcW w:w="2127" w:type="dxa"/>
          </w:tcPr>
          <w:p w14:paraId="2FC68E49" w14:textId="436DC4CD" w:rsidR="00CB7798" w:rsidRPr="009E0CCD" w:rsidRDefault="00CB7798" w:rsidP="00CB7798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7798">
              <w:rPr>
                <w:rFonts w:eastAsia="Calibr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4110" w:type="dxa"/>
          </w:tcPr>
          <w:p w14:paraId="6F4D4681" w14:textId="77777777" w:rsidR="00CB7798" w:rsidRPr="009E0CCD" w:rsidRDefault="00CB7798" w:rsidP="00CB7798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CB7798" w:rsidRPr="009E0CCD" w14:paraId="56D9F58F" w14:textId="77777777" w:rsidTr="003555DC">
        <w:trPr>
          <w:gridAfter w:val="1"/>
          <w:wAfter w:w="13" w:type="dxa"/>
          <w:trHeight w:val="246"/>
        </w:trPr>
        <w:tc>
          <w:tcPr>
            <w:tcW w:w="567" w:type="dxa"/>
          </w:tcPr>
          <w:p w14:paraId="1CD979CA" w14:textId="2F3718D3" w:rsidR="00CB7798" w:rsidRPr="00E3473E" w:rsidRDefault="00CB7798" w:rsidP="00CB7798">
            <w:pPr>
              <w:contextualSpacing/>
              <w:rPr>
                <w:sz w:val="16"/>
                <w:szCs w:val="16"/>
              </w:rPr>
            </w:pPr>
            <w:r w:rsidRPr="00E3473E">
              <w:rPr>
                <w:sz w:val="16"/>
                <w:szCs w:val="16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EF95" w14:textId="743C966C" w:rsidR="00CB7798" w:rsidRPr="00E3473E" w:rsidRDefault="00CB7798" w:rsidP="00C9002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3473E">
              <w:rPr>
                <w:b/>
                <w:bCs/>
                <w:sz w:val="20"/>
                <w:szCs w:val="20"/>
              </w:rPr>
              <w:t>Mysz</w:t>
            </w:r>
            <w:r w:rsidR="00E957C7">
              <w:rPr>
                <w:b/>
                <w:bCs/>
                <w:sz w:val="20"/>
                <w:szCs w:val="20"/>
              </w:rPr>
              <w:t xml:space="preserve"> </w:t>
            </w:r>
            <w:r w:rsidR="00E957C7" w:rsidRPr="00E957C7">
              <w:rPr>
                <w:bCs/>
                <w:sz w:val="20"/>
                <w:szCs w:val="20"/>
              </w:rPr>
              <w:t>- przewodowa</w:t>
            </w:r>
          </w:p>
        </w:tc>
        <w:tc>
          <w:tcPr>
            <w:tcW w:w="2127" w:type="dxa"/>
          </w:tcPr>
          <w:p w14:paraId="56F0FF9E" w14:textId="6523CDBA" w:rsidR="00CB7798" w:rsidRPr="009E0CCD" w:rsidRDefault="00CB7798" w:rsidP="00CB779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CB7798">
              <w:rPr>
                <w:sz w:val="20"/>
                <w:szCs w:val="20"/>
              </w:rPr>
              <w:t>Tak, podać</w:t>
            </w:r>
          </w:p>
        </w:tc>
        <w:tc>
          <w:tcPr>
            <w:tcW w:w="4110" w:type="dxa"/>
          </w:tcPr>
          <w:p w14:paraId="768B3E17" w14:textId="77777777" w:rsidR="00CB7798" w:rsidRPr="009E0CCD" w:rsidRDefault="00CB7798" w:rsidP="00CB7798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555DC" w:rsidRPr="009E0CCD" w14:paraId="1963DF13" w14:textId="77777777" w:rsidTr="003555DC">
        <w:trPr>
          <w:gridAfter w:val="1"/>
          <w:wAfter w:w="13" w:type="dxa"/>
          <w:trHeight w:val="246"/>
        </w:trPr>
        <w:tc>
          <w:tcPr>
            <w:tcW w:w="567" w:type="dxa"/>
            <w:vAlign w:val="center"/>
          </w:tcPr>
          <w:p w14:paraId="52627DCD" w14:textId="068595EA" w:rsidR="003555DC" w:rsidRPr="00A107E1" w:rsidRDefault="003555DC" w:rsidP="003555DC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  <w:r w:rsidRPr="00A107E1">
              <w:rPr>
                <w:rFonts w:eastAsia="Calibri"/>
                <w:sz w:val="20"/>
                <w:szCs w:val="20"/>
              </w:rPr>
              <w:t>.</w:t>
            </w:r>
          </w:p>
          <w:p w14:paraId="2780F252" w14:textId="77777777" w:rsidR="003555DC" w:rsidRPr="00A107E1" w:rsidRDefault="003555DC" w:rsidP="003555D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14:paraId="18DD0D42" w14:textId="77777777" w:rsidR="003555DC" w:rsidRPr="00A107E1" w:rsidRDefault="003555DC" w:rsidP="003555D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14:paraId="5D68EADD" w14:textId="77777777" w:rsidR="003555DC" w:rsidRPr="00E3473E" w:rsidRDefault="003555DC" w:rsidP="003555D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4BCE" w14:textId="77777777" w:rsidR="003555DC" w:rsidRPr="00313B36" w:rsidRDefault="003555DC" w:rsidP="003555DC">
            <w:pPr>
              <w:rPr>
                <w:sz w:val="20"/>
                <w:szCs w:val="20"/>
                <w:lang w:eastAsia="en-US"/>
              </w:rPr>
            </w:pPr>
            <w:r w:rsidRPr="00313B36">
              <w:rPr>
                <w:sz w:val="20"/>
                <w:szCs w:val="20"/>
                <w:lang w:eastAsia="en-US"/>
              </w:rPr>
              <w:t>Gwarancja min. 24 miesiące</w:t>
            </w:r>
          </w:p>
          <w:p w14:paraId="1D070644" w14:textId="77777777" w:rsidR="003555DC" w:rsidRPr="00E3473E" w:rsidRDefault="003555DC" w:rsidP="003555DC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7330BD5" w14:textId="77777777" w:rsidR="003555DC" w:rsidRPr="00313B36" w:rsidRDefault="003555DC" w:rsidP="003555DC">
            <w:pPr>
              <w:jc w:val="center"/>
              <w:rPr>
                <w:sz w:val="20"/>
                <w:szCs w:val="20"/>
                <w:lang w:eastAsia="en-US"/>
              </w:rPr>
            </w:pPr>
            <w:r w:rsidRPr="00313B36">
              <w:rPr>
                <w:sz w:val="20"/>
                <w:szCs w:val="20"/>
                <w:lang w:eastAsia="en-US"/>
              </w:rPr>
              <w:t>Tak, podać</w:t>
            </w:r>
          </w:p>
          <w:p w14:paraId="3C59B6BB" w14:textId="77777777" w:rsidR="003555DC" w:rsidRPr="00313B36" w:rsidRDefault="003555DC" w:rsidP="003555DC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313B36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24 miesiące – 0 pkt</w:t>
            </w:r>
          </w:p>
          <w:p w14:paraId="58C4014B" w14:textId="77777777" w:rsidR="003555DC" w:rsidRPr="00313B36" w:rsidRDefault="003555DC" w:rsidP="003555DC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313B36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30 miesięcy – 10 pkt</w:t>
            </w:r>
          </w:p>
          <w:p w14:paraId="72728085" w14:textId="77777777" w:rsidR="003555DC" w:rsidRPr="00313B36" w:rsidRDefault="003555DC" w:rsidP="003555DC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313B36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36 miesięcy – 20 pkt</w:t>
            </w:r>
          </w:p>
          <w:p w14:paraId="2DB96C33" w14:textId="77777777" w:rsidR="003555DC" w:rsidRPr="00313B36" w:rsidRDefault="003555DC" w:rsidP="003555DC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313B36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42 miesiące – 30 pkt</w:t>
            </w:r>
          </w:p>
          <w:p w14:paraId="31881A59" w14:textId="3D7899FF" w:rsidR="003555DC" w:rsidRPr="00CB7798" w:rsidRDefault="003555DC" w:rsidP="003555DC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313B36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48 miesięcy – 40 pkt</w:t>
            </w:r>
          </w:p>
        </w:tc>
        <w:tc>
          <w:tcPr>
            <w:tcW w:w="4110" w:type="dxa"/>
            <w:vAlign w:val="center"/>
          </w:tcPr>
          <w:p w14:paraId="4D679249" w14:textId="77777777" w:rsidR="003555DC" w:rsidRPr="009E0CCD" w:rsidRDefault="003555DC" w:rsidP="003555DC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14:paraId="54F0F59E" w14:textId="77777777" w:rsidR="000C0427" w:rsidRDefault="000C0427" w:rsidP="001E31B9">
      <w:pPr>
        <w:suppressAutoHyphens/>
        <w:autoSpaceDE w:val="0"/>
        <w:ind w:right="58"/>
        <w:jc w:val="both"/>
        <w:rPr>
          <w:rFonts w:eastAsia="Arial Unicode MS"/>
          <w:sz w:val="16"/>
          <w:szCs w:val="16"/>
          <w:lang w:eastAsia="zh-CN"/>
        </w:rPr>
      </w:pPr>
    </w:p>
    <w:p w14:paraId="3E409561" w14:textId="77777777" w:rsidR="00273703" w:rsidRDefault="00273703" w:rsidP="001E31B9">
      <w:pPr>
        <w:suppressAutoHyphens/>
        <w:autoSpaceDE w:val="0"/>
        <w:ind w:right="58"/>
        <w:jc w:val="both"/>
        <w:rPr>
          <w:rFonts w:eastAsia="Arial Unicode MS"/>
          <w:sz w:val="16"/>
          <w:szCs w:val="16"/>
          <w:lang w:eastAsia="zh-CN"/>
        </w:rPr>
      </w:pPr>
    </w:p>
    <w:p w14:paraId="4EAF826E" w14:textId="77777777" w:rsidR="00273703" w:rsidRDefault="00273703" w:rsidP="001E31B9">
      <w:pPr>
        <w:suppressAutoHyphens/>
        <w:autoSpaceDE w:val="0"/>
        <w:ind w:right="58"/>
        <w:jc w:val="both"/>
        <w:rPr>
          <w:rFonts w:eastAsia="Arial Unicode MS"/>
          <w:sz w:val="16"/>
          <w:szCs w:val="16"/>
          <w:lang w:eastAsia="zh-CN"/>
        </w:rPr>
      </w:pPr>
    </w:p>
    <w:p w14:paraId="3E2B87C8" w14:textId="77777777" w:rsidR="00273703" w:rsidRDefault="00273703" w:rsidP="001E31B9">
      <w:pPr>
        <w:suppressAutoHyphens/>
        <w:autoSpaceDE w:val="0"/>
        <w:ind w:right="58"/>
        <w:jc w:val="both"/>
        <w:rPr>
          <w:rFonts w:eastAsia="Arial Unicode MS"/>
          <w:sz w:val="16"/>
          <w:szCs w:val="16"/>
          <w:lang w:eastAsia="zh-CN"/>
        </w:rPr>
      </w:pPr>
    </w:p>
    <w:p w14:paraId="2704EAFC" w14:textId="02B78B89" w:rsidR="00273703" w:rsidRDefault="00273703">
      <w:pPr>
        <w:spacing w:after="160" w:line="259" w:lineRule="auto"/>
        <w:rPr>
          <w:rFonts w:eastAsia="Arial Unicode MS"/>
          <w:sz w:val="16"/>
          <w:szCs w:val="16"/>
          <w:lang w:eastAsia="zh-CN"/>
        </w:rPr>
      </w:pPr>
      <w:r>
        <w:rPr>
          <w:rFonts w:eastAsia="Arial Unicode MS"/>
          <w:sz w:val="16"/>
          <w:szCs w:val="16"/>
          <w:lang w:eastAsia="zh-CN"/>
        </w:rPr>
        <w:br w:type="page"/>
      </w:r>
    </w:p>
    <w:p w14:paraId="5670ACE8" w14:textId="77777777" w:rsidR="00273703" w:rsidRPr="009E0CCD" w:rsidRDefault="00273703" w:rsidP="001E31B9">
      <w:pPr>
        <w:suppressAutoHyphens/>
        <w:autoSpaceDE w:val="0"/>
        <w:ind w:right="58"/>
        <w:jc w:val="both"/>
        <w:rPr>
          <w:rFonts w:eastAsia="Arial Unicode MS"/>
          <w:sz w:val="16"/>
          <w:szCs w:val="16"/>
          <w:lang w:eastAsia="zh-CN"/>
        </w:rPr>
      </w:pPr>
    </w:p>
    <w:tbl>
      <w:tblPr>
        <w:tblStyle w:val="Tabela-Siatka1"/>
        <w:tblW w:w="103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1"/>
        <w:gridCol w:w="34"/>
        <w:gridCol w:w="3544"/>
        <w:gridCol w:w="2128"/>
        <w:gridCol w:w="4111"/>
        <w:gridCol w:w="13"/>
      </w:tblGrid>
      <w:tr w:rsidR="00D76E37" w:rsidRPr="009E0CCD" w14:paraId="7EC4BE65" w14:textId="77777777" w:rsidTr="00273703">
        <w:trPr>
          <w:gridAfter w:val="1"/>
          <w:wAfter w:w="13" w:type="dxa"/>
        </w:trPr>
        <w:tc>
          <w:tcPr>
            <w:tcW w:w="531" w:type="dxa"/>
            <w:vAlign w:val="center"/>
          </w:tcPr>
          <w:p w14:paraId="4576F4A7" w14:textId="77777777" w:rsidR="00D76E37" w:rsidRPr="009E0CCD" w:rsidRDefault="00D76E37" w:rsidP="006B12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E0CCD">
              <w:rPr>
                <w:rFonts w:eastAsia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78" w:type="dxa"/>
            <w:gridSpan w:val="2"/>
            <w:vAlign w:val="center"/>
          </w:tcPr>
          <w:p w14:paraId="7F948D0C" w14:textId="77777777" w:rsidR="00D76E37" w:rsidRPr="009E0CCD" w:rsidRDefault="00D76E37" w:rsidP="006B124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E0CCD">
              <w:rPr>
                <w:rFonts w:eastAsia="Calibri"/>
                <w:b/>
                <w:bCs/>
                <w:sz w:val="20"/>
                <w:szCs w:val="20"/>
              </w:rPr>
              <w:t>Wymagane parametry i funkcje</w:t>
            </w:r>
          </w:p>
          <w:p w14:paraId="00F3F229" w14:textId="77777777" w:rsidR="00D76E37" w:rsidRPr="009E0CCD" w:rsidRDefault="00D76E37" w:rsidP="006B12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E0CCD">
              <w:rPr>
                <w:rFonts w:eastAsia="Calibri"/>
                <w:sz w:val="20"/>
                <w:szCs w:val="20"/>
              </w:rPr>
              <w:t>(wartości minimalne wymagane)</w:t>
            </w:r>
          </w:p>
        </w:tc>
        <w:tc>
          <w:tcPr>
            <w:tcW w:w="2128" w:type="dxa"/>
            <w:vAlign w:val="center"/>
          </w:tcPr>
          <w:p w14:paraId="299DB87B" w14:textId="77777777" w:rsidR="00D76E37" w:rsidRPr="009E0CCD" w:rsidRDefault="00D76E37" w:rsidP="006B12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E0CCD">
              <w:rPr>
                <w:rFonts w:eastAsia="Calibr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111" w:type="dxa"/>
            <w:vAlign w:val="center"/>
          </w:tcPr>
          <w:p w14:paraId="22BB1942" w14:textId="77777777" w:rsidR="00D76E37" w:rsidRPr="009E0CCD" w:rsidRDefault="00D76E37" w:rsidP="006B12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E0CCD">
              <w:rPr>
                <w:rFonts w:eastAsia="Calibri"/>
                <w:b/>
                <w:bCs/>
                <w:sz w:val="20"/>
                <w:szCs w:val="20"/>
              </w:rPr>
              <w:t>Parametr oferowany</w:t>
            </w:r>
          </w:p>
        </w:tc>
      </w:tr>
      <w:tr w:rsidR="00D76E37" w:rsidRPr="009E0CCD" w14:paraId="503E8C97" w14:textId="77777777" w:rsidTr="00D76E37">
        <w:trPr>
          <w:trHeight w:val="826"/>
        </w:trPr>
        <w:tc>
          <w:tcPr>
            <w:tcW w:w="10361" w:type="dxa"/>
            <w:gridSpan w:val="6"/>
            <w:shd w:val="clear" w:color="auto" w:fill="C6D9F1"/>
          </w:tcPr>
          <w:p w14:paraId="1A9F4429" w14:textId="77777777" w:rsidR="00E2256F" w:rsidRPr="00E2256F" w:rsidRDefault="00E2256F" w:rsidP="00E2256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256F">
              <w:rPr>
                <w:rFonts w:eastAsia="Calibri"/>
                <w:b/>
                <w:sz w:val="20"/>
                <w:szCs w:val="20"/>
              </w:rPr>
              <w:t>UPS RACK – 2 sztuki</w:t>
            </w:r>
          </w:p>
          <w:p w14:paraId="2AFDA8CE" w14:textId="77777777" w:rsidR="00D76E37" w:rsidRPr="009E0CCD" w:rsidRDefault="00D76E37" w:rsidP="006B1240">
            <w:pPr>
              <w:rPr>
                <w:rFonts w:eastAsia="Calibri"/>
                <w:sz w:val="20"/>
                <w:szCs w:val="20"/>
              </w:rPr>
            </w:pPr>
            <w:r w:rsidRPr="009E0CCD">
              <w:rPr>
                <w:rFonts w:eastAsia="Calibri"/>
                <w:sz w:val="20"/>
                <w:szCs w:val="20"/>
              </w:rPr>
              <w:t>Oferowany model: …………………………………………………………</w:t>
            </w:r>
          </w:p>
          <w:p w14:paraId="6041B25D" w14:textId="77777777" w:rsidR="00D76E37" w:rsidRPr="009E0CCD" w:rsidRDefault="00D76E37" w:rsidP="006B1240">
            <w:pPr>
              <w:rPr>
                <w:rFonts w:eastAsia="Calibri"/>
                <w:sz w:val="20"/>
                <w:szCs w:val="20"/>
              </w:rPr>
            </w:pPr>
            <w:r w:rsidRPr="009E0CCD">
              <w:rPr>
                <w:rFonts w:eastAsia="Calibri"/>
                <w:sz w:val="20"/>
                <w:szCs w:val="20"/>
              </w:rPr>
              <w:t>Producent: …………………………………………………………</w:t>
            </w:r>
          </w:p>
          <w:p w14:paraId="53647738" w14:textId="77777777" w:rsidR="00D76E37" w:rsidRPr="009E0CCD" w:rsidRDefault="00D76E37" w:rsidP="006B1240">
            <w:pPr>
              <w:rPr>
                <w:rFonts w:eastAsia="Calibri"/>
                <w:sz w:val="20"/>
                <w:szCs w:val="20"/>
              </w:rPr>
            </w:pPr>
            <w:r w:rsidRPr="009E0CCD">
              <w:rPr>
                <w:rFonts w:eastAsia="Calibri"/>
                <w:sz w:val="20"/>
                <w:szCs w:val="20"/>
              </w:rPr>
              <w:t>Rok produkcji …………………………………………………………</w:t>
            </w:r>
          </w:p>
        </w:tc>
      </w:tr>
      <w:tr w:rsidR="00D76E37" w:rsidRPr="009E0CCD" w14:paraId="6C02C23E" w14:textId="77777777" w:rsidTr="00273703">
        <w:trPr>
          <w:gridAfter w:val="1"/>
          <w:wAfter w:w="13" w:type="dxa"/>
        </w:trPr>
        <w:tc>
          <w:tcPr>
            <w:tcW w:w="565" w:type="dxa"/>
            <w:gridSpan w:val="2"/>
          </w:tcPr>
          <w:p w14:paraId="58AF6E0D" w14:textId="779E7D13" w:rsidR="00D76E37" w:rsidRDefault="00273703" w:rsidP="0005226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B488" w14:textId="10304886" w:rsidR="00D76E37" w:rsidRPr="00E2256F" w:rsidRDefault="00D76E37" w:rsidP="001D47DC">
            <w:pPr>
              <w:rPr>
                <w:sz w:val="20"/>
                <w:szCs w:val="20"/>
              </w:rPr>
            </w:pPr>
            <w:r w:rsidRPr="00E2256F">
              <w:rPr>
                <w:b/>
                <w:bCs/>
                <w:sz w:val="20"/>
                <w:szCs w:val="20"/>
              </w:rPr>
              <w:t>Kształt napięcia wyjściowego</w:t>
            </w:r>
            <w:r w:rsidRPr="00E2256F">
              <w:rPr>
                <w:sz w:val="20"/>
                <w:szCs w:val="20"/>
              </w:rPr>
              <w:t xml:space="preserve"> Brak danych </w:t>
            </w:r>
          </w:p>
        </w:tc>
        <w:tc>
          <w:tcPr>
            <w:tcW w:w="2128" w:type="dxa"/>
            <w:vAlign w:val="center"/>
          </w:tcPr>
          <w:p w14:paraId="197AC0BB" w14:textId="77777777" w:rsidR="00D4743A" w:rsidRPr="00CB7798" w:rsidRDefault="00D4743A" w:rsidP="00D4743A">
            <w:pPr>
              <w:jc w:val="center"/>
              <w:rPr>
                <w:sz w:val="20"/>
                <w:szCs w:val="20"/>
              </w:rPr>
            </w:pPr>
            <w:r w:rsidRPr="00CB7798">
              <w:rPr>
                <w:sz w:val="20"/>
                <w:szCs w:val="20"/>
              </w:rPr>
              <w:t>Tak, podać</w:t>
            </w:r>
          </w:p>
          <w:p w14:paraId="20B19B34" w14:textId="77777777" w:rsidR="00D76E37" w:rsidRPr="009E0CCD" w:rsidRDefault="00D76E37" w:rsidP="00D4743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111" w:type="dxa"/>
          </w:tcPr>
          <w:p w14:paraId="589BCC8A" w14:textId="77777777" w:rsidR="00D76E37" w:rsidRPr="009E0CCD" w:rsidRDefault="00D76E37" w:rsidP="0005226A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D76E37" w:rsidRPr="009E0CCD" w14:paraId="324B5E78" w14:textId="77777777" w:rsidTr="00273703">
        <w:trPr>
          <w:gridAfter w:val="1"/>
          <w:wAfter w:w="13" w:type="dxa"/>
        </w:trPr>
        <w:tc>
          <w:tcPr>
            <w:tcW w:w="565" w:type="dxa"/>
            <w:gridSpan w:val="2"/>
          </w:tcPr>
          <w:p w14:paraId="43AD48B3" w14:textId="78E78CF7" w:rsidR="00D76E37" w:rsidRDefault="00273703" w:rsidP="0005226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15E8" w14:textId="77777777" w:rsidR="00D76E37" w:rsidRPr="00E2256F" w:rsidRDefault="00D76E37" w:rsidP="00D76E37">
            <w:pPr>
              <w:rPr>
                <w:b/>
                <w:bCs/>
                <w:sz w:val="20"/>
                <w:szCs w:val="20"/>
              </w:rPr>
            </w:pPr>
            <w:r w:rsidRPr="00E2256F">
              <w:rPr>
                <w:b/>
                <w:bCs/>
                <w:sz w:val="20"/>
                <w:szCs w:val="20"/>
              </w:rPr>
              <w:t xml:space="preserve">Moc skuteczna </w:t>
            </w:r>
            <w:r w:rsidRPr="00E2256F">
              <w:rPr>
                <w:sz w:val="20"/>
                <w:szCs w:val="20"/>
              </w:rPr>
              <w:t>1200 W</w:t>
            </w:r>
            <w:r w:rsidRPr="00E2256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76322A8" w14:textId="275AF5B4" w:rsidR="00D76E37" w:rsidRPr="00E2256F" w:rsidRDefault="00D76E37" w:rsidP="001D47DC">
            <w:pPr>
              <w:rPr>
                <w:sz w:val="20"/>
                <w:szCs w:val="20"/>
              </w:rPr>
            </w:pPr>
            <w:r w:rsidRPr="00E2256F">
              <w:rPr>
                <w:b/>
                <w:bCs/>
                <w:sz w:val="20"/>
                <w:szCs w:val="20"/>
              </w:rPr>
              <w:t>Moc pozorna</w:t>
            </w:r>
            <w:r w:rsidRPr="00E2256F">
              <w:rPr>
                <w:sz w:val="20"/>
                <w:szCs w:val="20"/>
              </w:rPr>
              <w:t xml:space="preserve"> 1500 VA</w:t>
            </w:r>
          </w:p>
        </w:tc>
        <w:tc>
          <w:tcPr>
            <w:tcW w:w="2128" w:type="dxa"/>
            <w:vAlign w:val="center"/>
          </w:tcPr>
          <w:p w14:paraId="41093673" w14:textId="77777777" w:rsidR="00D4743A" w:rsidRPr="00CB7798" w:rsidRDefault="00D4743A" w:rsidP="00D4743A">
            <w:pPr>
              <w:jc w:val="center"/>
              <w:rPr>
                <w:sz w:val="20"/>
                <w:szCs w:val="20"/>
              </w:rPr>
            </w:pPr>
            <w:r w:rsidRPr="00CB7798">
              <w:rPr>
                <w:sz w:val="20"/>
                <w:szCs w:val="20"/>
              </w:rPr>
              <w:t>Tak, podać</w:t>
            </w:r>
          </w:p>
          <w:p w14:paraId="2135472C" w14:textId="77777777" w:rsidR="00D76E37" w:rsidRPr="009E0CCD" w:rsidRDefault="00D76E37" w:rsidP="00D4743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111" w:type="dxa"/>
          </w:tcPr>
          <w:p w14:paraId="13F8290C" w14:textId="77777777" w:rsidR="00D76E37" w:rsidRPr="009E0CCD" w:rsidRDefault="00D76E37" w:rsidP="0005226A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D76E37" w:rsidRPr="009E0CCD" w14:paraId="74E4C895" w14:textId="77777777" w:rsidTr="00273703">
        <w:trPr>
          <w:gridAfter w:val="1"/>
          <w:wAfter w:w="13" w:type="dxa"/>
        </w:trPr>
        <w:tc>
          <w:tcPr>
            <w:tcW w:w="565" w:type="dxa"/>
            <w:gridSpan w:val="2"/>
          </w:tcPr>
          <w:p w14:paraId="64F828AC" w14:textId="3D66C09A" w:rsidR="00D76E37" w:rsidRDefault="00273703" w:rsidP="0005226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1C2A" w14:textId="77777777" w:rsidR="00D76E37" w:rsidRPr="00E2256F" w:rsidRDefault="00D76E37" w:rsidP="00D76E37">
            <w:pPr>
              <w:rPr>
                <w:sz w:val="20"/>
                <w:szCs w:val="20"/>
              </w:rPr>
            </w:pPr>
            <w:r w:rsidRPr="00E2256F">
              <w:rPr>
                <w:b/>
                <w:bCs/>
                <w:sz w:val="20"/>
                <w:szCs w:val="20"/>
              </w:rPr>
              <w:t>Czas podtrzymania dla obciążenia 100%</w:t>
            </w:r>
            <w:r w:rsidRPr="00E2256F">
              <w:rPr>
                <w:sz w:val="20"/>
                <w:szCs w:val="20"/>
              </w:rPr>
              <w:t xml:space="preserve"> 8 minut </w:t>
            </w:r>
          </w:p>
          <w:p w14:paraId="21358779" w14:textId="77777777" w:rsidR="00D76E37" w:rsidRPr="00E2256F" w:rsidRDefault="00D76E37" w:rsidP="00D76E37">
            <w:pPr>
              <w:rPr>
                <w:sz w:val="20"/>
                <w:szCs w:val="20"/>
              </w:rPr>
            </w:pPr>
            <w:r w:rsidRPr="00E2256F">
              <w:rPr>
                <w:b/>
                <w:bCs/>
                <w:sz w:val="20"/>
                <w:szCs w:val="20"/>
              </w:rPr>
              <w:t>Czas przełączania</w:t>
            </w:r>
            <w:r w:rsidRPr="00E2256F">
              <w:rPr>
                <w:sz w:val="20"/>
                <w:szCs w:val="20"/>
              </w:rPr>
              <w:t xml:space="preserve"> 10 ms </w:t>
            </w:r>
          </w:p>
          <w:p w14:paraId="09A819A9" w14:textId="6790B6A2" w:rsidR="00D76E37" w:rsidRPr="00E2256F" w:rsidRDefault="00D76E37" w:rsidP="001D47DC">
            <w:pPr>
              <w:rPr>
                <w:sz w:val="20"/>
                <w:szCs w:val="20"/>
              </w:rPr>
            </w:pPr>
            <w:r w:rsidRPr="00E2256F">
              <w:rPr>
                <w:b/>
                <w:bCs/>
                <w:sz w:val="20"/>
                <w:szCs w:val="20"/>
              </w:rPr>
              <w:t>Średni czas ładowania</w:t>
            </w:r>
            <w:r w:rsidRPr="00E2256F">
              <w:rPr>
                <w:sz w:val="20"/>
                <w:szCs w:val="20"/>
              </w:rPr>
              <w:t xml:space="preserve"> 12h </w:t>
            </w:r>
          </w:p>
        </w:tc>
        <w:tc>
          <w:tcPr>
            <w:tcW w:w="2128" w:type="dxa"/>
            <w:vAlign w:val="center"/>
          </w:tcPr>
          <w:p w14:paraId="321A966A" w14:textId="77777777" w:rsidR="00D4743A" w:rsidRPr="00CB7798" w:rsidRDefault="00D4743A" w:rsidP="00D4743A">
            <w:pPr>
              <w:jc w:val="center"/>
              <w:rPr>
                <w:sz w:val="20"/>
                <w:szCs w:val="20"/>
              </w:rPr>
            </w:pPr>
            <w:r w:rsidRPr="00CB7798">
              <w:rPr>
                <w:sz w:val="20"/>
                <w:szCs w:val="20"/>
              </w:rPr>
              <w:t>Tak, podać</w:t>
            </w:r>
          </w:p>
          <w:p w14:paraId="10ED3161" w14:textId="77777777" w:rsidR="00D76E37" w:rsidRPr="009E0CCD" w:rsidRDefault="00D76E37" w:rsidP="00D4743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111" w:type="dxa"/>
          </w:tcPr>
          <w:p w14:paraId="768C0690" w14:textId="77777777" w:rsidR="00D76E37" w:rsidRPr="009E0CCD" w:rsidRDefault="00D76E37" w:rsidP="0005226A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D76E37" w:rsidRPr="009E0CCD" w14:paraId="5ED7AD7E" w14:textId="77777777" w:rsidTr="00273703">
        <w:trPr>
          <w:gridAfter w:val="1"/>
          <w:wAfter w:w="13" w:type="dxa"/>
        </w:trPr>
        <w:tc>
          <w:tcPr>
            <w:tcW w:w="565" w:type="dxa"/>
            <w:gridSpan w:val="2"/>
          </w:tcPr>
          <w:p w14:paraId="2AFAEB05" w14:textId="1EC15EF6" w:rsidR="00D76E37" w:rsidRDefault="00273703" w:rsidP="0005226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EF38" w14:textId="35BB4031" w:rsidR="00D76E37" w:rsidRPr="00E2256F" w:rsidRDefault="00D76E37" w:rsidP="001D47DC">
            <w:pPr>
              <w:rPr>
                <w:sz w:val="20"/>
                <w:szCs w:val="20"/>
              </w:rPr>
            </w:pPr>
            <w:r w:rsidRPr="00E2256F">
              <w:rPr>
                <w:sz w:val="20"/>
                <w:szCs w:val="20"/>
              </w:rPr>
              <w:t>Architektura Line-</w:t>
            </w:r>
            <w:proofErr w:type="spellStart"/>
            <w:r w:rsidRPr="00E2256F">
              <w:rPr>
                <w:sz w:val="20"/>
                <w:szCs w:val="20"/>
              </w:rPr>
              <w:t>interactive</w:t>
            </w:r>
            <w:proofErr w:type="spellEnd"/>
            <w:r w:rsidRPr="00E225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vAlign w:val="center"/>
          </w:tcPr>
          <w:p w14:paraId="267A04E5" w14:textId="77777777" w:rsidR="00D4743A" w:rsidRPr="00CB7798" w:rsidRDefault="00D4743A" w:rsidP="00D4743A">
            <w:pPr>
              <w:jc w:val="center"/>
              <w:rPr>
                <w:sz w:val="20"/>
                <w:szCs w:val="20"/>
              </w:rPr>
            </w:pPr>
            <w:r w:rsidRPr="00CB7798">
              <w:rPr>
                <w:sz w:val="20"/>
                <w:szCs w:val="20"/>
              </w:rPr>
              <w:t>Tak, podać</w:t>
            </w:r>
          </w:p>
          <w:p w14:paraId="5B970EA2" w14:textId="77777777" w:rsidR="00D76E37" w:rsidRPr="009E0CCD" w:rsidRDefault="00D76E37" w:rsidP="00D4743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111" w:type="dxa"/>
          </w:tcPr>
          <w:p w14:paraId="4D194E25" w14:textId="77777777" w:rsidR="00D76E37" w:rsidRPr="009E0CCD" w:rsidRDefault="00D76E37" w:rsidP="0005226A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D76E37" w:rsidRPr="009E0CCD" w14:paraId="45F0D711" w14:textId="77777777" w:rsidTr="00273703">
        <w:trPr>
          <w:gridAfter w:val="1"/>
          <w:wAfter w:w="13" w:type="dxa"/>
        </w:trPr>
        <w:tc>
          <w:tcPr>
            <w:tcW w:w="565" w:type="dxa"/>
            <w:gridSpan w:val="2"/>
          </w:tcPr>
          <w:p w14:paraId="1842236C" w14:textId="6231A95B" w:rsidR="00D76E37" w:rsidRDefault="00273703" w:rsidP="0005226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91EB" w14:textId="6B9A5B62" w:rsidR="00D76E37" w:rsidRPr="00E2256F" w:rsidRDefault="00D76E37" w:rsidP="001D47DC">
            <w:pPr>
              <w:rPr>
                <w:sz w:val="20"/>
                <w:szCs w:val="20"/>
              </w:rPr>
            </w:pPr>
            <w:r w:rsidRPr="00E2256F">
              <w:rPr>
                <w:sz w:val="20"/>
                <w:szCs w:val="20"/>
              </w:rPr>
              <w:t xml:space="preserve">Obudowa </w:t>
            </w:r>
            <w:proofErr w:type="spellStart"/>
            <w:r w:rsidRPr="00E2256F">
              <w:rPr>
                <w:sz w:val="20"/>
                <w:szCs w:val="20"/>
              </w:rPr>
              <w:t>Rack</w:t>
            </w:r>
            <w:proofErr w:type="spellEnd"/>
            <w:r w:rsidRPr="00E2256F">
              <w:rPr>
                <w:sz w:val="20"/>
                <w:szCs w:val="20"/>
              </w:rPr>
              <w:t xml:space="preserve"> 3.4U </w:t>
            </w:r>
          </w:p>
        </w:tc>
        <w:tc>
          <w:tcPr>
            <w:tcW w:w="2128" w:type="dxa"/>
            <w:vAlign w:val="center"/>
          </w:tcPr>
          <w:p w14:paraId="3BF7A4CC" w14:textId="77777777" w:rsidR="00D4743A" w:rsidRPr="00CB7798" w:rsidRDefault="00D4743A" w:rsidP="00D4743A">
            <w:pPr>
              <w:jc w:val="center"/>
              <w:rPr>
                <w:sz w:val="20"/>
                <w:szCs w:val="20"/>
              </w:rPr>
            </w:pPr>
            <w:r w:rsidRPr="00CB7798">
              <w:rPr>
                <w:sz w:val="20"/>
                <w:szCs w:val="20"/>
              </w:rPr>
              <w:t>Tak, podać</w:t>
            </w:r>
          </w:p>
          <w:p w14:paraId="39CBBA3D" w14:textId="77777777" w:rsidR="00D76E37" w:rsidRPr="009E0CCD" w:rsidRDefault="00D76E37" w:rsidP="00D4743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111" w:type="dxa"/>
          </w:tcPr>
          <w:p w14:paraId="57B49624" w14:textId="77777777" w:rsidR="00D76E37" w:rsidRPr="009E0CCD" w:rsidRDefault="00D76E37" w:rsidP="0005226A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D76E37" w:rsidRPr="009E0CCD" w14:paraId="42110446" w14:textId="77777777" w:rsidTr="00273703">
        <w:trPr>
          <w:gridAfter w:val="1"/>
          <w:wAfter w:w="13" w:type="dxa"/>
        </w:trPr>
        <w:tc>
          <w:tcPr>
            <w:tcW w:w="565" w:type="dxa"/>
            <w:gridSpan w:val="2"/>
          </w:tcPr>
          <w:p w14:paraId="2E1AA4EA" w14:textId="3C100531" w:rsidR="00D76E37" w:rsidRDefault="00273703" w:rsidP="0005226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6F7C" w14:textId="1BB0B8AA" w:rsidR="00D76E37" w:rsidRPr="00E2256F" w:rsidRDefault="00D76E37" w:rsidP="001D47DC">
            <w:pPr>
              <w:rPr>
                <w:sz w:val="20"/>
                <w:szCs w:val="20"/>
              </w:rPr>
            </w:pPr>
            <w:r w:rsidRPr="00E2256F">
              <w:rPr>
                <w:sz w:val="20"/>
                <w:szCs w:val="20"/>
              </w:rPr>
              <w:t xml:space="preserve">Zimny start Tak </w:t>
            </w:r>
          </w:p>
        </w:tc>
        <w:tc>
          <w:tcPr>
            <w:tcW w:w="2128" w:type="dxa"/>
            <w:vAlign w:val="center"/>
          </w:tcPr>
          <w:p w14:paraId="0BEA70D7" w14:textId="77777777" w:rsidR="00D4743A" w:rsidRPr="00CB7798" w:rsidRDefault="00D4743A" w:rsidP="00D4743A">
            <w:pPr>
              <w:jc w:val="center"/>
              <w:rPr>
                <w:sz w:val="20"/>
                <w:szCs w:val="20"/>
              </w:rPr>
            </w:pPr>
            <w:r w:rsidRPr="00CB7798">
              <w:rPr>
                <w:sz w:val="20"/>
                <w:szCs w:val="20"/>
              </w:rPr>
              <w:t>Tak, podać</w:t>
            </w:r>
          </w:p>
          <w:p w14:paraId="5002D704" w14:textId="77777777" w:rsidR="00D76E37" w:rsidRPr="009E0CCD" w:rsidRDefault="00D76E37" w:rsidP="00D4743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111" w:type="dxa"/>
          </w:tcPr>
          <w:p w14:paraId="17FF8EAB" w14:textId="77777777" w:rsidR="00D76E37" w:rsidRPr="009E0CCD" w:rsidRDefault="00D76E37" w:rsidP="0005226A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D76E37" w:rsidRPr="009E0CCD" w14:paraId="2CA73609" w14:textId="77777777" w:rsidTr="00273703">
        <w:trPr>
          <w:gridAfter w:val="1"/>
          <w:wAfter w:w="13" w:type="dxa"/>
        </w:trPr>
        <w:tc>
          <w:tcPr>
            <w:tcW w:w="565" w:type="dxa"/>
            <w:gridSpan w:val="2"/>
          </w:tcPr>
          <w:p w14:paraId="3FC39E58" w14:textId="28C3D6B7" w:rsidR="00D76E37" w:rsidRDefault="00273703" w:rsidP="0005226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5F53" w14:textId="65A9012F" w:rsidR="00D76E37" w:rsidRPr="00E2256F" w:rsidRDefault="00D76E37" w:rsidP="001D47DC">
            <w:pPr>
              <w:rPr>
                <w:sz w:val="20"/>
                <w:szCs w:val="20"/>
              </w:rPr>
            </w:pPr>
            <w:r w:rsidRPr="00E2256F">
              <w:rPr>
                <w:sz w:val="20"/>
                <w:szCs w:val="20"/>
              </w:rPr>
              <w:t xml:space="preserve">Automatyczna regulacja napięcia (AVR) Tak </w:t>
            </w:r>
          </w:p>
        </w:tc>
        <w:tc>
          <w:tcPr>
            <w:tcW w:w="2128" w:type="dxa"/>
            <w:vAlign w:val="center"/>
          </w:tcPr>
          <w:p w14:paraId="108CFD9F" w14:textId="77777777" w:rsidR="00D4743A" w:rsidRPr="00CB7798" w:rsidRDefault="00D4743A" w:rsidP="00D4743A">
            <w:pPr>
              <w:jc w:val="center"/>
              <w:rPr>
                <w:sz w:val="20"/>
                <w:szCs w:val="20"/>
              </w:rPr>
            </w:pPr>
            <w:r w:rsidRPr="00CB7798">
              <w:rPr>
                <w:sz w:val="20"/>
                <w:szCs w:val="20"/>
              </w:rPr>
              <w:t>Tak, podać</w:t>
            </w:r>
          </w:p>
          <w:p w14:paraId="2CBBC653" w14:textId="77777777" w:rsidR="00D76E37" w:rsidRPr="009E0CCD" w:rsidRDefault="00D76E37" w:rsidP="00D4743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111" w:type="dxa"/>
          </w:tcPr>
          <w:p w14:paraId="3AB42975" w14:textId="77777777" w:rsidR="00D76E37" w:rsidRPr="009E0CCD" w:rsidRDefault="00D76E37" w:rsidP="0005226A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D76E37" w:rsidRPr="009E0CCD" w14:paraId="61A6AEAC" w14:textId="77777777" w:rsidTr="00273703">
        <w:trPr>
          <w:gridAfter w:val="1"/>
          <w:wAfter w:w="13" w:type="dxa"/>
        </w:trPr>
        <w:tc>
          <w:tcPr>
            <w:tcW w:w="565" w:type="dxa"/>
            <w:gridSpan w:val="2"/>
          </w:tcPr>
          <w:p w14:paraId="41B16EC1" w14:textId="334A1630" w:rsidR="00D76E37" w:rsidRDefault="00273703" w:rsidP="0005226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50079DFC" w14:textId="77777777" w:rsidR="00D76E37" w:rsidRDefault="00D76E37" w:rsidP="0005226A">
            <w:pPr>
              <w:contextualSpacing/>
              <w:rPr>
                <w:sz w:val="16"/>
                <w:szCs w:val="16"/>
              </w:rPr>
            </w:pPr>
          </w:p>
          <w:p w14:paraId="18AD33C6" w14:textId="4EF2B49C" w:rsidR="00D76E37" w:rsidRDefault="00D76E37" w:rsidP="0005226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B1F6" w14:textId="77777777" w:rsidR="00D76E37" w:rsidRPr="00E2256F" w:rsidRDefault="00D76E37" w:rsidP="00D76E37">
            <w:pPr>
              <w:rPr>
                <w:sz w:val="20"/>
                <w:szCs w:val="20"/>
              </w:rPr>
            </w:pPr>
            <w:r w:rsidRPr="00E2256F">
              <w:rPr>
                <w:sz w:val="20"/>
                <w:szCs w:val="20"/>
              </w:rPr>
              <w:t xml:space="preserve">Liczba gniazd IEC C13 3 </w:t>
            </w:r>
          </w:p>
          <w:p w14:paraId="738CE0B0" w14:textId="77777777" w:rsidR="00D76E37" w:rsidRPr="00E2256F" w:rsidRDefault="00D76E37" w:rsidP="00D76E37">
            <w:pPr>
              <w:rPr>
                <w:sz w:val="20"/>
                <w:szCs w:val="20"/>
              </w:rPr>
            </w:pPr>
            <w:r w:rsidRPr="00E2256F">
              <w:rPr>
                <w:sz w:val="20"/>
                <w:szCs w:val="20"/>
              </w:rPr>
              <w:t xml:space="preserve">Gniazda francuskie 0 </w:t>
            </w:r>
          </w:p>
          <w:p w14:paraId="7E94B439" w14:textId="77777777" w:rsidR="00D76E37" w:rsidRPr="00E2256F" w:rsidRDefault="00D76E37" w:rsidP="00D76E37">
            <w:pPr>
              <w:rPr>
                <w:sz w:val="20"/>
                <w:szCs w:val="20"/>
              </w:rPr>
            </w:pPr>
            <w:r w:rsidRPr="00E2256F">
              <w:rPr>
                <w:sz w:val="20"/>
                <w:szCs w:val="20"/>
              </w:rPr>
              <w:t xml:space="preserve">Gniazda </w:t>
            </w:r>
            <w:proofErr w:type="spellStart"/>
            <w:r w:rsidRPr="00E2256F">
              <w:rPr>
                <w:sz w:val="20"/>
                <w:szCs w:val="20"/>
              </w:rPr>
              <w:t>schuko</w:t>
            </w:r>
            <w:proofErr w:type="spellEnd"/>
            <w:r w:rsidRPr="00E2256F">
              <w:rPr>
                <w:sz w:val="20"/>
                <w:szCs w:val="20"/>
              </w:rPr>
              <w:t xml:space="preserve"> 0 </w:t>
            </w:r>
          </w:p>
          <w:p w14:paraId="29D2EB51" w14:textId="77777777" w:rsidR="00D76E37" w:rsidRPr="00E2256F" w:rsidRDefault="00D76E37" w:rsidP="00D76E37">
            <w:pPr>
              <w:rPr>
                <w:sz w:val="20"/>
                <w:szCs w:val="20"/>
              </w:rPr>
            </w:pPr>
            <w:r w:rsidRPr="00E2256F">
              <w:rPr>
                <w:sz w:val="20"/>
                <w:szCs w:val="20"/>
              </w:rPr>
              <w:t xml:space="preserve">Gniazda RJ-11 Tak </w:t>
            </w:r>
          </w:p>
          <w:p w14:paraId="47A7E787" w14:textId="1F9F6774" w:rsidR="00D76E37" w:rsidRPr="00E2256F" w:rsidRDefault="00D76E37" w:rsidP="00D76E37">
            <w:pPr>
              <w:rPr>
                <w:sz w:val="20"/>
                <w:szCs w:val="20"/>
              </w:rPr>
            </w:pPr>
            <w:r w:rsidRPr="00E2256F">
              <w:rPr>
                <w:sz w:val="20"/>
                <w:szCs w:val="20"/>
              </w:rPr>
              <w:t>Gniazda RJ-45 Nie</w:t>
            </w:r>
          </w:p>
        </w:tc>
        <w:tc>
          <w:tcPr>
            <w:tcW w:w="2128" w:type="dxa"/>
            <w:vAlign w:val="center"/>
          </w:tcPr>
          <w:p w14:paraId="43503EAB" w14:textId="77777777" w:rsidR="00D4743A" w:rsidRPr="00CB7798" w:rsidRDefault="00D4743A" w:rsidP="00D4743A">
            <w:pPr>
              <w:jc w:val="center"/>
              <w:rPr>
                <w:sz w:val="20"/>
                <w:szCs w:val="20"/>
              </w:rPr>
            </w:pPr>
            <w:r w:rsidRPr="00CB7798">
              <w:rPr>
                <w:sz w:val="20"/>
                <w:szCs w:val="20"/>
              </w:rPr>
              <w:t>Tak, podać</w:t>
            </w:r>
          </w:p>
          <w:p w14:paraId="0F6A1384" w14:textId="77777777" w:rsidR="00D76E37" w:rsidRPr="009E0CCD" w:rsidRDefault="00D76E37" w:rsidP="00D4743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111" w:type="dxa"/>
          </w:tcPr>
          <w:p w14:paraId="737B70E3" w14:textId="77777777" w:rsidR="00D76E37" w:rsidRPr="009E0CCD" w:rsidRDefault="00D76E37" w:rsidP="0005226A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E2256F" w:rsidRPr="009E0CCD" w14:paraId="3FED3CA9" w14:textId="77777777" w:rsidTr="00005B05">
        <w:trPr>
          <w:gridAfter w:val="1"/>
          <w:wAfter w:w="13" w:type="dxa"/>
        </w:trPr>
        <w:tc>
          <w:tcPr>
            <w:tcW w:w="565" w:type="dxa"/>
            <w:gridSpan w:val="2"/>
          </w:tcPr>
          <w:p w14:paraId="761CC415" w14:textId="49FDD666" w:rsidR="00E2256F" w:rsidRDefault="00273703" w:rsidP="00005B0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74589D35" w14:textId="66E7EB72" w:rsidR="00E2256F" w:rsidRDefault="00E2256F" w:rsidP="00005B0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F058" w14:textId="373D6587" w:rsidR="00E2256F" w:rsidRPr="00E2256F" w:rsidRDefault="00E2256F" w:rsidP="00005B05">
            <w:pPr>
              <w:rPr>
                <w:sz w:val="20"/>
                <w:szCs w:val="20"/>
              </w:rPr>
            </w:pPr>
            <w:r w:rsidRPr="00E2256F">
              <w:rPr>
                <w:sz w:val="20"/>
                <w:szCs w:val="20"/>
              </w:rPr>
              <w:t>Gwarancja min. 24 miesiące</w:t>
            </w:r>
          </w:p>
        </w:tc>
        <w:tc>
          <w:tcPr>
            <w:tcW w:w="2128" w:type="dxa"/>
          </w:tcPr>
          <w:p w14:paraId="74781DA2" w14:textId="691C0CDF" w:rsidR="00E2256F" w:rsidRPr="00E2256F" w:rsidRDefault="00005B05" w:rsidP="0000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E2256F" w:rsidRPr="00CB7798">
              <w:rPr>
                <w:sz w:val="20"/>
                <w:szCs w:val="20"/>
              </w:rPr>
              <w:t>ak, podać</w:t>
            </w:r>
          </w:p>
        </w:tc>
        <w:tc>
          <w:tcPr>
            <w:tcW w:w="4111" w:type="dxa"/>
          </w:tcPr>
          <w:p w14:paraId="3F15BC7F" w14:textId="77777777" w:rsidR="00E2256F" w:rsidRPr="009E0CCD" w:rsidRDefault="00E2256F" w:rsidP="00005B05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14:paraId="367C63E3" w14:textId="77777777" w:rsidR="000C0427" w:rsidRPr="009E0CCD" w:rsidRDefault="000C0427" w:rsidP="001E31B9">
      <w:pPr>
        <w:suppressAutoHyphens/>
        <w:autoSpaceDE w:val="0"/>
        <w:ind w:right="58"/>
        <w:jc w:val="both"/>
        <w:rPr>
          <w:rFonts w:eastAsia="Arial Unicode MS"/>
          <w:sz w:val="20"/>
          <w:szCs w:val="20"/>
          <w:lang w:eastAsia="zh-CN"/>
        </w:rPr>
      </w:pPr>
    </w:p>
    <w:p w14:paraId="25CF9CB4" w14:textId="5432A8A3" w:rsidR="001E31B9" w:rsidRPr="009E0CCD" w:rsidRDefault="001E31B9" w:rsidP="001E31B9">
      <w:pPr>
        <w:suppressAutoHyphens/>
        <w:autoSpaceDE w:val="0"/>
        <w:ind w:right="58"/>
        <w:jc w:val="both"/>
        <w:rPr>
          <w:rFonts w:eastAsia="Arial Unicode MS"/>
          <w:sz w:val="20"/>
          <w:szCs w:val="20"/>
          <w:lang w:eastAsia="zh-CN"/>
        </w:rPr>
      </w:pPr>
      <w:r w:rsidRPr="009E0CCD">
        <w:rPr>
          <w:rFonts w:eastAsia="Arial Unicode MS"/>
          <w:sz w:val="20"/>
          <w:szCs w:val="20"/>
          <w:lang w:eastAsia="zh-CN"/>
        </w:rPr>
        <w:t xml:space="preserve">Parametry wymagane stanowią parametry graniczne / odcinające – niespełnienie nawet jednego z w/w parametrów spowoduje odrzucenie oferty. Brak opisu traktowany będzie jako brak danego parametru w oferowanej konfiguracji. </w:t>
      </w:r>
    </w:p>
    <w:p w14:paraId="28BB7CC2" w14:textId="77777777" w:rsidR="001E31B9" w:rsidRPr="009E0CCD" w:rsidRDefault="001E31B9" w:rsidP="001E31B9">
      <w:pPr>
        <w:widowControl w:val="0"/>
        <w:suppressAutoHyphens/>
        <w:autoSpaceDN w:val="0"/>
        <w:ind w:left="60"/>
        <w:jc w:val="center"/>
        <w:textAlignment w:val="baseline"/>
        <w:rPr>
          <w:rFonts w:eastAsia="Lucida Sans Unicode"/>
          <w:kern w:val="3"/>
          <w:sz w:val="20"/>
          <w:szCs w:val="20"/>
        </w:rPr>
      </w:pPr>
    </w:p>
    <w:p w14:paraId="3BADF060" w14:textId="77777777" w:rsidR="001E31B9" w:rsidRPr="009E0CCD" w:rsidRDefault="001E31B9" w:rsidP="001E31B9">
      <w:pPr>
        <w:widowControl w:val="0"/>
        <w:suppressAutoHyphens/>
        <w:autoSpaceDN w:val="0"/>
        <w:ind w:left="60"/>
        <w:jc w:val="center"/>
        <w:textAlignment w:val="baseline"/>
        <w:rPr>
          <w:rFonts w:eastAsia="Lucida Sans Unicode"/>
          <w:kern w:val="3"/>
          <w:sz w:val="20"/>
          <w:szCs w:val="20"/>
        </w:rPr>
      </w:pPr>
    </w:p>
    <w:p w14:paraId="1AEB5ACF" w14:textId="77777777" w:rsidR="001E31B9" w:rsidRPr="009E0CCD" w:rsidRDefault="001E31B9" w:rsidP="001E31B9">
      <w:pPr>
        <w:widowControl w:val="0"/>
        <w:suppressAutoHyphens/>
        <w:autoSpaceDN w:val="0"/>
        <w:ind w:left="60"/>
        <w:jc w:val="center"/>
        <w:textAlignment w:val="baseline"/>
        <w:rPr>
          <w:rFonts w:eastAsia="Lucida Sans Unicode"/>
          <w:kern w:val="3"/>
          <w:sz w:val="20"/>
          <w:szCs w:val="20"/>
        </w:rPr>
      </w:pPr>
    </w:p>
    <w:p w14:paraId="5207790F" w14:textId="27FDE8F0" w:rsidR="001E31B9" w:rsidRPr="009E0CCD" w:rsidRDefault="001E31B9" w:rsidP="00D00BAC">
      <w:pPr>
        <w:widowControl w:val="0"/>
        <w:suppressAutoHyphens/>
        <w:autoSpaceDN w:val="0"/>
        <w:ind w:left="5245"/>
        <w:textAlignment w:val="baseline"/>
        <w:rPr>
          <w:rFonts w:eastAsia="Lucida Sans Unicode"/>
          <w:kern w:val="3"/>
          <w:sz w:val="20"/>
          <w:szCs w:val="20"/>
        </w:rPr>
      </w:pPr>
      <w:bookmarkStart w:id="0" w:name="_Hlk99095252"/>
      <w:r w:rsidRPr="009E0CCD">
        <w:rPr>
          <w:rFonts w:eastAsia="Lucida Sans Unicode"/>
          <w:kern w:val="3"/>
          <w:sz w:val="20"/>
          <w:szCs w:val="20"/>
        </w:rPr>
        <w:t>…………………………………</w:t>
      </w:r>
      <w:r w:rsidR="00D00BAC" w:rsidRPr="009E0CCD">
        <w:rPr>
          <w:rFonts w:eastAsia="Lucida Sans Unicode"/>
          <w:kern w:val="3"/>
          <w:sz w:val="20"/>
          <w:szCs w:val="20"/>
        </w:rPr>
        <w:t>…..</w:t>
      </w:r>
    </w:p>
    <w:p w14:paraId="0DABBB7F" w14:textId="77777777" w:rsidR="00D00BAC" w:rsidRPr="009E0CCD" w:rsidRDefault="001E31B9" w:rsidP="00D00BAC">
      <w:pPr>
        <w:widowControl w:val="0"/>
        <w:suppressAutoHyphens/>
        <w:autoSpaceDN w:val="0"/>
        <w:ind w:left="3540"/>
        <w:jc w:val="center"/>
        <w:textAlignment w:val="baseline"/>
        <w:rPr>
          <w:rFonts w:eastAsia="Lucida Sans Unicode"/>
          <w:kern w:val="3"/>
          <w:sz w:val="20"/>
          <w:szCs w:val="20"/>
        </w:rPr>
      </w:pPr>
      <w:r w:rsidRPr="009E0CCD">
        <w:rPr>
          <w:rFonts w:eastAsia="Lucida Sans Unicode"/>
          <w:kern w:val="3"/>
          <w:sz w:val="20"/>
          <w:szCs w:val="20"/>
        </w:rPr>
        <w:t>Podpis osoby uprawnionej</w:t>
      </w:r>
    </w:p>
    <w:p w14:paraId="324E278C" w14:textId="2F935777" w:rsidR="004821C5" w:rsidRPr="009E0CCD" w:rsidRDefault="00D00BAC" w:rsidP="00D00BAC">
      <w:pPr>
        <w:widowControl w:val="0"/>
        <w:suppressAutoHyphens/>
        <w:autoSpaceDN w:val="0"/>
        <w:ind w:left="3540"/>
        <w:jc w:val="center"/>
        <w:textAlignment w:val="baseline"/>
        <w:rPr>
          <w:kern w:val="3"/>
          <w:sz w:val="20"/>
          <w:szCs w:val="20"/>
        </w:rPr>
      </w:pPr>
      <w:r w:rsidRPr="009E0CCD">
        <w:rPr>
          <w:rFonts w:eastAsia="Lucida Sans Unicode"/>
          <w:kern w:val="3"/>
          <w:sz w:val="20"/>
          <w:szCs w:val="20"/>
        </w:rPr>
        <w:t>d</w:t>
      </w:r>
      <w:r w:rsidR="001E31B9" w:rsidRPr="009E0CCD">
        <w:rPr>
          <w:rFonts w:eastAsia="Lucida Sans Unicode"/>
          <w:kern w:val="3"/>
          <w:sz w:val="20"/>
          <w:szCs w:val="20"/>
        </w:rPr>
        <w:t>o</w:t>
      </w:r>
      <w:r w:rsidRPr="009E0CCD">
        <w:rPr>
          <w:rFonts w:eastAsia="Lucida Sans Unicode"/>
          <w:kern w:val="3"/>
          <w:sz w:val="20"/>
          <w:szCs w:val="20"/>
        </w:rPr>
        <w:t xml:space="preserve"> </w:t>
      </w:r>
      <w:r w:rsidR="001E31B9" w:rsidRPr="009E0CCD">
        <w:rPr>
          <w:kern w:val="3"/>
          <w:sz w:val="20"/>
          <w:szCs w:val="20"/>
        </w:rPr>
        <w:t>reprezentowania Wykonawcy</w:t>
      </w:r>
      <w:bookmarkEnd w:id="0"/>
    </w:p>
    <w:sectPr w:rsidR="004821C5" w:rsidRPr="009E0CCD" w:rsidSect="00BA1953">
      <w:headerReference w:type="default" r:id="rId7"/>
      <w:pgSz w:w="11906" w:h="16838"/>
      <w:pgMar w:top="1135" w:right="1417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D72A4" w14:textId="77777777" w:rsidR="005310EF" w:rsidRDefault="005310EF" w:rsidP="0031586C">
      <w:r>
        <w:separator/>
      </w:r>
    </w:p>
  </w:endnote>
  <w:endnote w:type="continuationSeparator" w:id="0">
    <w:p w14:paraId="0969C3B7" w14:textId="77777777" w:rsidR="005310EF" w:rsidRDefault="005310EF" w:rsidP="0031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99559" w14:textId="77777777" w:rsidR="005310EF" w:rsidRDefault="005310EF" w:rsidP="0031586C">
      <w:r>
        <w:separator/>
      </w:r>
    </w:p>
  </w:footnote>
  <w:footnote w:type="continuationSeparator" w:id="0">
    <w:p w14:paraId="5993BBC1" w14:textId="77777777" w:rsidR="005310EF" w:rsidRDefault="005310EF" w:rsidP="00315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EF69" w14:textId="4F1E3CE9" w:rsidR="0031586C" w:rsidRDefault="00D00BAC" w:rsidP="00D00BAC">
    <w:pPr>
      <w:pStyle w:val="Nagwek"/>
      <w:jc w:val="right"/>
    </w:pPr>
    <w:r>
      <w:t>Załącznik nr 5 do SWZ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6B8AB98"/>
    <w:lvl w:ilvl="0">
      <w:start w:val="1"/>
      <w:numFmt w:val="bullet"/>
      <w:pStyle w:val="Nagwek1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1E43BB"/>
    <w:multiLevelType w:val="hybridMultilevel"/>
    <w:tmpl w:val="37B0B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A7C97"/>
    <w:multiLevelType w:val="hybridMultilevel"/>
    <w:tmpl w:val="0D247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B602F"/>
    <w:multiLevelType w:val="multilevel"/>
    <w:tmpl w:val="7496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B7137E"/>
    <w:multiLevelType w:val="hybridMultilevel"/>
    <w:tmpl w:val="0A9AF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E1B07"/>
    <w:multiLevelType w:val="hybridMultilevel"/>
    <w:tmpl w:val="70DAE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B1C76"/>
    <w:multiLevelType w:val="hybridMultilevel"/>
    <w:tmpl w:val="21A2B8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B32"/>
    <w:multiLevelType w:val="hybridMultilevel"/>
    <w:tmpl w:val="E5B6F4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90FCD"/>
    <w:multiLevelType w:val="hybridMultilevel"/>
    <w:tmpl w:val="B3648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86E71"/>
    <w:multiLevelType w:val="multilevel"/>
    <w:tmpl w:val="506E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0C0440"/>
    <w:multiLevelType w:val="hybridMultilevel"/>
    <w:tmpl w:val="86BA0DB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3E9D5870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A7573"/>
    <w:multiLevelType w:val="hybridMultilevel"/>
    <w:tmpl w:val="6A8AA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94648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776E5"/>
    <w:multiLevelType w:val="hybridMultilevel"/>
    <w:tmpl w:val="AD74D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84467"/>
    <w:multiLevelType w:val="hybridMultilevel"/>
    <w:tmpl w:val="A04E78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D525D"/>
    <w:multiLevelType w:val="hybridMultilevel"/>
    <w:tmpl w:val="4D867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04604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D12E2"/>
    <w:multiLevelType w:val="hybridMultilevel"/>
    <w:tmpl w:val="57D28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F4EFA"/>
    <w:multiLevelType w:val="hybridMultilevel"/>
    <w:tmpl w:val="36C22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4548D"/>
    <w:multiLevelType w:val="hybridMultilevel"/>
    <w:tmpl w:val="E13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907BC"/>
    <w:multiLevelType w:val="hybridMultilevel"/>
    <w:tmpl w:val="F46C9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D685C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E535B"/>
    <w:multiLevelType w:val="hybridMultilevel"/>
    <w:tmpl w:val="184EC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C2EC3"/>
    <w:multiLevelType w:val="hybridMultilevel"/>
    <w:tmpl w:val="60900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6507A7"/>
    <w:multiLevelType w:val="hybridMultilevel"/>
    <w:tmpl w:val="A4B8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57981"/>
    <w:multiLevelType w:val="hybridMultilevel"/>
    <w:tmpl w:val="169E2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263AB"/>
    <w:multiLevelType w:val="hybridMultilevel"/>
    <w:tmpl w:val="B01E137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150551"/>
    <w:multiLevelType w:val="hybridMultilevel"/>
    <w:tmpl w:val="546C2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954096">
    <w:abstractNumId w:val="13"/>
  </w:num>
  <w:num w:numId="2" w16cid:durableId="907181664">
    <w:abstractNumId w:val="15"/>
  </w:num>
  <w:num w:numId="3" w16cid:durableId="1486051498">
    <w:abstractNumId w:val="22"/>
  </w:num>
  <w:num w:numId="4" w16cid:durableId="920603792">
    <w:abstractNumId w:val="17"/>
  </w:num>
  <w:num w:numId="5" w16cid:durableId="1418096811">
    <w:abstractNumId w:val="11"/>
  </w:num>
  <w:num w:numId="6" w16cid:durableId="56898239">
    <w:abstractNumId w:val="10"/>
  </w:num>
  <w:num w:numId="7" w16cid:durableId="1250695479">
    <w:abstractNumId w:val="23"/>
  </w:num>
  <w:num w:numId="8" w16cid:durableId="290013038">
    <w:abstractNumId w:val="2"/>
  </w:num>
  <w:num w:numId="9" w16cid:durableId="822745050">
    <w:abstractNumId w:val="19"/>
  </w:num>
  <w:num w:numId="10" w16cid:durableId="1288511333">
    <w:abstractNumId w:val="14"/>
  </w:num>
  <w:num w:numId="11" w16cid:durableId="1731423111">
    <w:abstractNumId w:val="21"/>
  </w:num>
  <w:num w:numId="12" w16cid:durableId="1786653861">
    <w:abstractNumId w:val="12"/>
  </w:num>
  <w:num w:numId="13" w16cid:durableId="558251482">
    <w:abstractNumId w:val="16"/>
  </w:num>
  <w:num w:numId="14" w16cid:durableId="1201278897">
    <w:abstractNumId w:val="4"/>
  </w:num>
  <w:num w:numId="15" w16cid:durableId="1739085385">
    <w:abstractNumId w:val="5"/>
  </w:num>
  <w:num w:numId="16" w16cid:durableId="333342613">
    <w:abstractNumId w:val="8"/>
  </w:num>
  <w:num w:numId="17" w16cid:durableId="673262957">
    <w:abstractNumId w:val="26"/>
  </w:num>
  <w:num w:numId="18" w16cid:durableId="1341469077">
    <w:abstractNumId w:val="27"/>
  </w:num>
  <w:num w:numId="19" w16cid:durableId="1208421156">
    <w:abstractNumId w:val="7"/>
  </w:num>
  <w:num w:numId="20" w16cid:durableId="689179911">
    <w:abstractNumId w:val="6"/>
  </w:num>
  <w:num w:numId="21" w16cid:durableId="1865514395">
    <w:abstractNumId w:val="28"/>
  </w:num>
  <w:num w:numId="22" w16cid:durableId="336422086">
    <w:abstractNumId w:val="18"/>
  </w:num>
  <w:num w:numId="23" w16cid:durableId="1218321546">
    <w:abstractNumId w:val="20"/>
  </w:num>
  <w:num w:numId="24" w16cid:durableId="1116949218">
    <w:abstractNumId w:val="25"/>
  </w:num>
  <w:num w:numId="25" w16cid:durableId="851577484">
    <w:abstractNumId w:val="1"/>
  </w:num>
  <w:num w:numId="26" w16cid:durableId="116354964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5141842">
    <w:abstractNumId w:val="9"/>
  </w:num>
  <w:num w:numId="28" w16cid:durableId="90513522">
    <w:abstractNumId w:val="3"/>
  </w:num>
  <w:num w:numId="29" w16cid:durableId="40712126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1B9"/>
    <w:rsid w:val="00005B05"/>
    <w:rsid w:val="00011B6E"/>
    <w:rsid w:val="0004412D"/>
    <w:rsid w:val="000647DD"/>
    <w:rsid w:val="000B262D"/>
    <w:rsid w:val="000C0427"/>
    <w:rsid w:val="000C0B8A"/>
    <w:rsid w:val="000D5875"/>
    <w:rsid w:val="001348C6"/>
    <w:rsid w:val="00184C1A"/>
    <w:rsid w:val="00193D1E"/>
    <w:rsid w:val="001B4793"/>
    <w:rsid w:val="001D47DC"/>
    <w:rsid w:val="001D5ACE"/>
    <w:rsid w:val="001E0377"/>
    <w:rsid w:val="001E31B9"/>
    <w:rsid w:val="001F4BE2"/>
    <w:rsid w:val="00233A42"/>
    <w:rsid w:val="0026055E"/>
    <w:rsid w:val="00260A39"/>
    <w:rsid w:val="002639B2"/>
    <w:rsid w:val="00263E60"/>
    <w:rsid w:val="00273703"/>
    <w:rsid w:val="002749BA"/>
    <w:rsid w:val="00282601"/>
    <w:rsid w:val="002853EA"/>
    <w:rsid w:val="002854FB"/>
    <w:rsid w:val="002A148C"/>
    <w:rsid w:val="002A50C6"/>
    <w:rsid w:val="002B1A5F"/>
    <w:rsid w:val="002E5652"/>
    <w:rsid w:val="002F597D"/>
    <w:rsid w:val="00310919"/>
    <w:rsid w:val="0031586C"/>
    <w:rsid w:val="003343B0"/>
    <w:rsid w:val="00344FCA"/>
    <w:rsid w:val="003523E5"/>
    <w:rsid w:val="003555DC"/>
    <w:rsid w:val="00371538"/>
    <w:rsid w:val="0037332B"/>
    <w:rsid w:val="004821C5"/>
    <w:rsid w:val="004B1F92"/>
    <w:rsid w:val="004B3B94"/>
    <w:rsid w:val="004D6E6F"/>
    <w:rsid w:val="005310EF"/>
    <w:rsid w:val="00534102"/>
    <w:rsid w:val="00536B7E"/>
    <w:rsid w:val="00550F33"/>
    <w:rsid w:val="005869A4"/>
    <w:rsid w:val="00594C79"/>
    <w:rsid w:val="005C244C"/>
    <w:rsid w:val="00671624"/>
    <w:rsid w:val="00686DEE"/>
    <w:rsid w:val="006C167F"/>
    <w:rsid w:val="006E1086"/>
    <w:rsid w:val="00705CE4"/>
    <w:rsid w:val="00706FB5"/>
    <w:rsid w:val="00717D39"/>
    <w:rsid w:val="00732FC3"/>
    <w:rsid w:val="00791952"/>
    <w:rsid w:val="007A592D"/>
    <w:rsid w:val="007B4500"/>
    <w:rsid w:val="00804732"/>
    <w:rsid w:val="008545A4"/>
    <w:rsid w:val="00863E7A"/>
    <w:rsid w:val="00896D76"/>
    <w:rsid w:val="008A6221"/>
    <w:rsid w:val="008D49C8"/>
    <w:rsid w:val="008F3052"/>
    <w:rsid w:val="00926423"/>
    <w:rsid w:val="0095062A"/>
    <w:rsid w:val="00951E7D"/>
    <w:rsid w:val="009660B2"/>
    <w:rsid w:val="00980D69"/>
    <w:rsid w:val="009E0CCD"/>
    <w:rsid w:val="00A162A1"/>
    <w:rsid w:val="00A40322"/>
    <w:rsid w:val="00A87719"/>
    <w:rsid w:val="00AA088B"/>
    <w:rsid w:val="00AD0DC1"/>
    <w:rsid w:val="00AF0CC9"/>
    <w:rsid w:val="00B17897"/>
    <w:rsid w:val="00B5049F"/>
    <w:rsid w:val="00BA1953"/>
    <w:rsid w:val="00BB4D35"/>
    <w:rsid w:val="00BC2F1C"/>
    <w:rsid w:val="00BE3A2D"/>
    <w:rsid w:val="00C20608"/>
    <w:rsid w:val="00C545E4"/>
    <w:rsid w:val="00C90028"/>
    <w:rsid w:val="00C963CD"/>
    <w:rsid w:val="00CB6397"/>
    <w:rsid w:val="00CB7798"/>
    <w:rsid w:val="00CB7C0B"/>
    <w:rsid w:val="00CC01B7"/>
    <w:rsid w:val="00CC16D6"/>
    <w:rsid w:val="00D00BAC"/>
    <w:rsid w:val="00D338CC"/>
    <w:rsid w:val="00D4743A"/>
    <w:rsid w:val="00D76E37"/>
    <w:rsid w:val="00DA3418"/>
    <w:rsid w:val="00DE667C"/>
    <w:rsid w:val="00DF0567"/>
    <w:rsid w:val="00E051D7"/>
    <w:rsid w:val="00E13FB5"/>
    <w:rsid w:val="00E174E7"/>
    <w:rsid w:val="00E2256F"/>
    <w:rsid w:val="00E3473E"/>
    <w:rsid w:val="00E44529"/>
    <w:rsid w:val="00E57366"/>
    <w:rsid w:val="00E81656"/>
    <w:rsid w:val="00E957C7"/>
    <w:rsid w:val="00EE315A"/>
    <w:rsid w:val="00F22152"/>
    <w:rsid w:val="00F47BD7"/>
    <w:rsid w:val="00F96F01"/>
    <w:rsid w:val="00FB4716"/>
    <w:rsid w:val="00FD66FF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7539"/>
  <w15:chartTrackingRefBased/>
  <w15:docId w15:val="{B2D664F8-A3AD-489A-A93F-93DC9B5E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E"/>
    <w:pPr>
      <w:keepNext/>
      <w:numPr>
        <w:numId w:val="26"/>
      </w:numPr>
      <w:suppressAutoHyphens/>
      <w:spacing w:before="240" w:after="60"/>
      <w:outlineLvl w:val="0"/>
    </w:pPr>
    <w:rPr>
      <w:rFonts w:ascii="Arial" w:hAnsi="Arial" w:cs="Arial"/>
      <w:b/>
      <w:kern w:val="2"/>
      <w:sz w:val="28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11B6E"/>
    <w:pPr>
      <w:keepNext/>
      <w:numPr>
        <w:ilvl w:val="1"/>
        <w:numId w:val="26"/>
      </w:numPr>
      <w:suppressAutoHyphens/>
      <w:jc w:val="right"/>
      <w:outlineLvl w:val="1"/>
    </w:pPr>
    <w:rPr>
      <w:sz w:val="28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11B6E"/>
    <w:pPr>
      <w:keepNext/>
      <w:numPr>
        <w:ilvl w:val="2"/>
        <w:numId w:val="26"/>
      </w:numPr>
      <w:tabs>
        <w:tab w:val="clear" w:pos="0"/>
      </w:tabs>
      <w:suppressAutoHyphens/>
      <w:spacing w:before="120" w:line="360" w:lineRule="auto"/>
      <w:ind w:left="2160" w:hanging="360"/>
      <w:jc w:val="right"/>
      <w:outlineLvl w:val="2"/>
    </w:pPr>
    <w:rPr>
      <w:rFonts w:ascii="Arial" w:hAnsi="Arial" w:cs="Arial"/>
      <w:b/>
      <w:sz w:val="22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11B6E"/>
    <w:pPr>
      <w:keepNext/>
      <w:numPr>
        <w:ilvl w:val="3"/>
        <w:numId w:val="26"/>
      </w:numPr>
      <w:tabs>
        <w:tab w:val="clear" w:pos="0"/>
      </w:tabs>
      <w:suppressAutoHyphens/>
      <w:spacing w:before="120" w:line="360" w:lineRule="auto"/>
      <w:ind w:left="2880" w:hanging="360"/>
      <w:jc w:val="center"/>
      <w:outlineLvl w:val="3"/>
    </w:pPr>
    <w:rPr>
      <w:rFonts w:ascii="Arial" w:hAnsi="Arial" w:cs="Arial"/>
      <w:b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11B6E"/>
    <w:pPr>
      <w:keepNext/>
      <w:numPr>
        <w:ilvl w:val="4"/>
        <w:numId w:val="26"/>
      </w:numPr>
      <w:tabs>
        <w:tab w:val="clear" w:pos="0"/>
      </w:tabs>
      <w:suppressAutoHyphens/>
      <w:ind w:left="3600" w:hanging="360"/>
      <w:outlineLvl w:val="4"/>
    </w:pPr>
    <w:rPr>
      <w:rFonts w:ascii="Arial" w:hAnsi="Arial" w:cs="Arial"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11B6E"/>
    <w:pPr>
      <w:keepNext/>
      <w:numPr>
        <w:ilvl w:val="5"/>
        <w:numId w:val="26"/>
      </w:numPr>
      <w:tabs>
        <w:tab w:val="clear" w:pos="0"/>
      </w:tabs>
      <w:suppressAutoHyphens/>
      <w:ind w:left="4320" w:hanging="360"/>
      <w:jc w:val="center"/>
      <w:outlineLvl w:val="5"/>
    </w:pPr>
    <w:rPr>
      <w:rFonts w:ascii="Arial" w:hAnsi="Arial" w:cs="Arial"/>
      <w:b/>
      <w:bCs/>
      <w:iCs/>
      <w:sz w:val="22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11B6E"/>
    <w:pPr>
      <w:keepNext/>
      <w:numPr>
        <w:ilvl w:val="6"/>
        <w:numId w:val="26"/>
      </w:numPr>
      <w:tabs>
        <w:tab w:val="clear" w:pos="0"/>
      </w:tabs>
      <w:suppressAutoHyphens/>
      <w:ind w:left="5040" w:hanging="360"/>
      <w:outlineLvl w:val="6"/>
    </w:pPr>
    <w:rPr>
      <w:rFonts w:ascii="Arial" w:hAnsi="Arial" w:cs="Arial"/>
      <w:b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11B6E"/>
    <w:pPr>
      <w:keepNext/>
      <w:numPr>
        <w:ilvl w:val="7"/>
        <w:numId w:val="26"/>
      </w:numPr>
      <w:tabs>
        <w:tab w:val="clear" w:pos="0"/>
      </w:tabs>
      <w:suppressAutoHyphens/>
      <w:ind w:left="5760" w:hanging="360"/>
      <w:outlineLvl w:val="7"/>
    </w:pPr>
    <w:rPr>
      <w:rFonts w:ascii="Arial" w:hAnsi="Arial" w:cs="Arial"/>
      <w:b/>
      <w:bCs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E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E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8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9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1B47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1B479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3158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1586C"/>
  </w:style>
  <w:style w:type="paragraph" w:styleId="Stopka">
    <w:name w:val="footer"/>
    <w:basedOn w:val="Normalny"/>
    <w:link w:val="StopkaZnak"/>
    <w:uiPriority w:val="99"/>
    <w:unhideWhenUsed/>
    <w:rsid w:val="003158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1586C"/>
  </w:style>
  <w:style w:type="paragraph" w:styleId="Bezodstpw">
    <w:name w:val="No Spacing"/>
    <w:basedOn w:val="Normalny"/>
    <w:uiPriority w:val="1"/>
    <w:qFormat/>
    <w:rsid w:val="00C20608"/>
    <w:rPr>
      <w:rFonts w:ascii="Calibri" w:eastAsiaTheme="minorHAns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C20608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91952"/>
  </w:style>
  <w:style w:type="character" w:customStyle="1" w:styleId="Nagwek1Znak">
    <w:name w:val="Nagłówek 1 Znak"/>
    <w:basedOn w:val="Domylnaczcionkaakapitu"/>
    <w:link w:val="Nagwek1"/>
    <w:rsid w:val="00011B6E"/>
    <w:rPr>
      <w:rFonts w:ascii="Arial" w:eastAsia="Times New Roman" w:hAnsi="Arial" w:cs="Arial"/>
      <w:b/>
      <w:kern w:val="2"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011B6E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11B6E"/>
    <w:rPr>
      <w:rFonts w:ascii="Arial" w:eastAsia="Times New Roman" w:hAnsi="Arial" w:cs="Arial"/>
      <w:b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011B6E"/>
    <w:rPr>
      <w:rFonts w:ascii="Arial" w:eastAsia="Times New Roman" w:hAnsi="Arial" w:cs="Arial"/>
      <w:b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011B6E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011B6E"/>
    <w:rPr>
      <w:rFonts w:ascii="Arial" w:eastAsia="Times New Roman" w:hAnsi="Arial" w:cs="Arial"/>
      <w:b/>
      <w:bCs/>
      <w:iCs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011B6E"/>
    <w:rPr>
      <w:rFonts w:ascii="Arial" w:eastAsia="Times New Roman" w:hAnsi="Arial" w:cs="Arial"/>
      <w:b/>
      <w:sz w:val="24"/>
      <w:szCs w:val="24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011B6E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Default">
    <w:name w:val="Default"/>
    <w:basedOn w:val="Normalny"/>
    <w:rsid w:val="004D6E6F"/>
    <w:pPr>
      <w:autoSpaceDE w:val="0"/>
      <w:autoSpaceDN w:val="0"/>
    </w:pPr>
    <w:rPr>
      <w:rFonts w:eastAsiaTheme="minorHAnsi"/>
      <w:color w:val="000000"/>
    </w:rPr>
  </w:style>
  <w:style w:type="character" w:customStyle="1" w:styleId="specificationname">
    <w:name w:val="specification__name"/>
    <w:basedOn w:val="Domylnaczcionkaakapitu"/>
    <w:rsid w:val="002639B2"/>
  </w:style>
  <w:style w:type="character" w:customStyle="1" w:styleId="specificationitem">
    <w:name w:val="specification__item"/>
    <w:basedOn w:val="Domylnaczcionkaakapitu"/>
    <w:rsid w:val="002639B2"/>
  </w:style>
  <w:style w:type="character" w:customStyle="1" w:styleId="groupname">
    <w:name w:val="group__name"/>
    <w:basedOn w:val="Domylnaczcionkaakapitu"/>
    <w:rsid w:val="001D47DC"/>
  </w:style>
  <w:style w:type="paragraph" w:styleId="Tekstdymka">
    <w:name w:val="Balloon Text"/>
    <w:basedOn w:val="Normalny"/>
    <w:link w:val="TekstdymkaZnak"/>
    <w:uiPriority w:val="99"/>
    <w:semiHidden/>
    <w:unhideWhenUsed/>
    <w:rsid w:val="002737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7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1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6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Komar</dc:creator>
  <cp:keywords/>
  <dc:description/>
  <cp:lastModifiedBy>Wioletta Zajkowska</cp:lastModifiedBy>
  <cp:revision>2</cp:revision>
  <cp:lastPrinted>2022-10-27T06:58:00Z</cp:lastPrinted>
  <dcterms:created xsi:type="dcterms:W3CDTF">2022-10-27T07:20:00Z</dcterms:created>
  <dcterms:modified xsi:type="dcterms:W3CDTF">2022-10-27T07:20:00Z</dcterms:modified>
</cp:coreProperties>
</file>