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7D05A2F9" w14:textId="28AD3B26" w:rsidR="00E30299" w:rsidRPr="0046451C" w:rsidRDefault="00E67EC2" w:rsidP="00783A93">
      <w:pPr>
        <w:spacing w:line="276" w:lineRule="auto"/>
        <w:jc w:val="center"/>
      </w:pPr>
      <w:bookmarkStart w:id="0" w:name="_Hlk109204717"/>
      <w:r w:rsidRPr="0046451C">
        <w:rPr>
          <w:b/>
          <w:sz w:val="24"/>
        </w:rPr>
        <w:t xml:space="preserve">Opracowanie </w:t>
      </w:r>
      <w:bookmarkEnd w:id="0"/>
      <w:r w:rsidR="00783A93" w:rsidRPr="0046451C">
        <w:rPr>
          <w:b/>
          <w:sz w:val="24"/>
        </w:rPr>
        <w:t xml:space="preserve">dokumentacji projektowej  „Modernizacja schodów zewnętrznych </w:t>
      </w:r>
      <w:r w:rsidR="0046451C" w:rsidRPr="0046451C">
        <w:rPr>
          <w:b/>
          <w:sz w:val="24"/>
        </w:rPr>
        <w:br/>
      </w:r>
      <w:r w:rsidR="00783A93" w:rsidRPr="0046451C">
        <w:rPr>
          <w:b/>
          <w:sz w:val="24"/>
        </w:rPr>
        <w:t xml:space="preserve">na szczycie budynku od strony wejścia na Stację Dializ </w:t>
      </w:r>
      <w:r w:rsidR="0046451C" w:rsidRPr="0046451C">
        <w:rPr>
          <w:b/>
          <w:sz w:val="24"/>
        </w:rPr>
        <w:br/>
      </w:r>
      <w:r w:rsidR="00783A93" w:rsidRPr="0046451C">
        <w:rPr>
          <w:b/>
          <w:sz w:val="24"/>
        </w:rPr>
        <w:t>oraz dostosowanie ich do potrzeb osób niepełnosprawnych”</w:t>
      </w:r>
    </w:p>
    <w:p w14:paraId="5C4A2843" w14:textId="5003FA44" w:rsidR="00E30299" w:rsidRPr="0046451C" w:rsidRDefault="00E30299" w:rsidP="00683850">
      <w:pPr>
        <w:spacing w:line="276" w:lineRule="auto"/>
        <w:jc w:val="center"/>
      </w:pPr>
      <w:r w:rsidRPr="0046451C">
        <w:t>(Znak postępowania: ZP/</w:t>
      </w:r>
      <w:r w:rsidR="0046451C" w:rsidRPr="0046451C">
        <w:t>81</w:t>
      </w:r>
      <w:r w:rsidRPr="0046451C">
        <w:t>/202</w:t>
      </w:r>
      <w:r w:rsidR="00DB142F" w:rsidRPr="0046451C">
        <w:t>2</w:t>
      </w:r>
      <w:r w:rsidR="000403CC" w:rsidRPr="0046451C">
        <w:t>/TP</w:t>
      </w:r>
      <w:r w:rsidRPr="0046451C">
        <w:t>)</w:t>
      </w:r>
    </w:p>
    <w:p w14:paraId="23F76B48" w14:textId="77777777" w:rsidR="00E30299" w:rsidRPr="0046451C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Pr="0046451C" w:rsidRDefault="00E30299" w:rsidP="00683850">
      <w:pPr>
        <w:spacing w:line="276" w:lineRule="auto"/>
        <w:jc w:val="center"/>
      </w:pPr>
    </w:p>
    <w:p w14:paraId="2EFB7C4E" w14:textId="77777777" w:rsidR="00E30299" w:rsidRPr="0046451C" w:rsidRDefault="00E30299" w:rsidP="00683850">
      <w:pPr>
        <w:spacing w:line="276" w:lineRule="auto"/>
        <w:jc w:val="center"/>
      </w:pPr>
    </w:p>
    <w:p w14:paraId="00DC8612" w14:textId="77777777" w:rsidR="00E30299" w:rsidRPr="0046451C" w:rsidRDefault="00E30299" w:rsidP="00683850">
      <w:pPr>
        <w:spacing w:line="276" w:lineRule="auto"/>
        <w:jc w:val="center"/>
      </w:pPr>
      <w:r w:rsidRPr="0046451C">
        <w:t>ZATWIERDZAM:</w:t>
      </w:r>
    </w:p>
    <w:p w14:paraId="271009D4" w14:textId="77777777" w:rsidR="00E30299" w:rsidRPr="0046451C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46451C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46451C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46451C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46451C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46451C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46451C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46451C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46451C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46451C" w:rsidRDefault="00E30299" w:rsidP="00683850">
      <w:pPr>
        <w:spacing w:line="276" w:lineRule="auto"/>
        <w:jc w:val="center"/>
      </w:pPr>
    </w:p>
    <w:p w14:paraId="020415E8" w14:textId="77777777" w:rsidR="00E30299" w:rsidRPr="0046451C" w:rsidRDefault="00E30299" w:rsidP="00683850">
      <w:pPr>
        <w:spacing w:line="276" w:lineRule="auto"/>
        <w:jc w:val="center"/>
      </w:pPr>
      <w:r w:rsidRPr="0046451C">
        <w:t>(podpis Kierownika Zamawiającego)</w:t>
      </w:r>
    </w:p>
    <w:p w14:paraId="71C90619" w14:textId="77777777" w:rsidR="00E30299" w:rsidRPr="0046451C" w:rsidRDefault="00E30299" w:rsidP="00683850">
      <w:pPr>
        <w:spacing w:line="276" w:lineRule="auto"/>
      </w:pPr>
    </w:p>
    <w:p w14:paraId="47FBDC5A" w14:textId="77777777" w:rsidR="00E30299" w:rsidRPr="0046451C" w:rsidRDefault="00E30299" w:rsidP="00683850">
      <w:pPr>
        <w:spacing w:line="276" w:lineRule="auto"/>
        <w:jc w:val="center"/>
      </w:pPr>
    </w:p>
    <w:p w14:paraId="24414F6D" w14:textId="77777777" w:rsidR="00E30299" w:rsidRPr="0046451C" w:rsidRDefault="00E30299" w:rsidP="00683850">
      <w:pPr>
        <w:spacing w:line="276" w:lineRule="auto"/>
        <w:jc w:val="center"/>
      </w:pPr>
    </w:p>
    <w:p w14:paraId="7890BD32" w14:textId="1786BB0A" w:rsidR="0049576F" w:rsidRDefault="00E30299" w:rsidP="00683850">
      <w:pPr>
        <w:spacing w:line="276" w:lineRule="auto"/>
        <w:jc w:val="center"/>
      </w:pPr>
      <w:r w:rsidRPr="0046451C">
        <w:t xml:space="preserve">Łapy, dnia </w:t>
      </w:r>
      <w:r w:rsidR="0046451C" w:rsidRPr="0046451C">
        <w:t>28</w:t>
      </w:r>
      <w:r w:rsidR="00B406B8" w:rsidRPr="0046451C">
        <w:t>.</w:t>
      </w:r>
      <w:r w:rsidR="00783A93" w:rsidRPr="0046451C">
        <w:t>10</w:t>
      </w:r>
      <w:r w:rsidRPr="0046451C">
        <w:t>.202</w:t>
      </w:r>
      <w:r w:rsidR="00B27CA0" w:rsidRPr="0046451C">
        <w:t>2</w:t>
      </w:r>
      <w:r w:rsidRPr="0046451C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0EBA4500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1.2. Podstawa prawna udzielenia zamówienia.</w:t>
      </w:r>
    </w:p>
    <w:p w14:paraId="5D419779" w14:textId="71AC4335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</w:t>
      </w:r>
      <w:r w:rsidR="00B92EDE">
        <w:t>710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20163349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1.3. Wartość zamówienia.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462F4FD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</w:p>
    <w:p w14:paraId="454A285A" w14:textId="77777777" w:rsidR="00E30299" w:rsidRPr="00AC07F3" w:rsidRDefault="00133552" w:rsidP="00F1508A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F703B11" w:rsidR="00E30299" w:rsidRPr="00AC07F3" w:rsidRDefault="00E30299" w:rsidP="00F1508A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</w:t>
      </w:r>
      <w:r w:rsidR="00A0723C">
        <w:t>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A0723C">
        <w:t>1710 ze zm.</w:t>
      </w:r>
      <w:r w:rsidRPr="00AC07F3">
        <w:t>),</w:t>
      </w:r>
    </w:p>
    <w:p w14:paraId="586F1F83" w14:textId="77777777" w:rsidR="00E30299" w:rsidRPr="00AC07F3" w:rsidRDefault="00E30299" w:rsidP="00F1508A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F1508A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F1508A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1AF5BD6F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2 OZNACZENIE POSTĘPOWANIA</w:t>
      </w:r>
    </w:p>
    <w:p w14:paraId="3F8130B7" w14:textId="29D873D0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B95E98">
        <w:t xml:space="preserve">znakiem: </w:t>
      </w:r>
      <w:r w:rsidRPr="0046451C">
        <w:rPr>
          <w:b/>
        </w:rPr>
        <w:t>ZP/</w:t>
      </w:r>
      <w:r w:rsidR="0046451C" w:rsidRPr="0046451C">
        <w:rPr>
          <w:b/>
        </w:rPr>
        <w:t>81</w:t>
      </w:r>
      <w:r w:rsidRPr="0046451C">
        <w:rPr>
          <w:b/>
        </w:rPr>
        <w:t>/202</w:t>
      </w:r>
      <w:r w:rsidR="00DB142F" w:rsidRPr="0046451C">
        <w:rPr>
          <w:b/>
        </w:rPr>
        <w:t>2</w:t>
      </w:r>
      <w:r w:rsidR="000403CC" w:rsidRPr="0046451C">
        <w:rPr>
          <w:b/>
        </w:rPr>
        <w:t>/TP</w:t>
      </w:r>
      <w:r w:rsidR="00133552" w:rsidRPr="0046451C">
        <w:t>.</w:t>
      </w:r>
      <w:r w:rsidR="00133552" w:rsidRPr="00C917D3">
        <w:t xml:space="preserve">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07C7F1A" w14:textId="77777777" w:rsidR="002877D6" w:rsidRPr="00FA1F54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E3E4E">
        <w:rPr>
          <w:rStyle w:val="Nagwek2Znak"/>
          <w:rFonts w:eastAsia="Calibri"/>
          <w:lang w:val="pl-PL"/>
        </w:rPr>
        <w:t>3</w:t>
      </w:r>
      <w:r w:rsidRPr="00DE3E4E">
        <w:rPr>
          <w:rStyle w:val="Nagwek2Znak"/>
          <w:rFonts w:eastAsia="Calibri"/>
        </w:rPr>
        <w:t>.1.</w:t>
      </w:r>
      <w:r w:rsidRPr="00DE3E4E">
        <w:t xml:space="preserve"> </w:t>
      </w:r>
      <w:r w:rsidR="002877D6" w:rsidRPr="00DE3E4E">
        <w:rPr>
          <w:rFonts w:eastAsiaTheme="minorHAnsi" w:cs="Calibri"/>
        </w:rPr>
        <w:t>Przedmiot zamówienia obejmuje:</w:t>
      </w:r>
    </w:p>
    <w:p w14:paraId="1684721F" w14:textId="725DD557" w:rsidR="004847FF" w:rsidRPr="004847FF" w:rsidRDefault="004847FF" w:rsidP="004847FF">
      <w:pPr>
        <w:pStyle w:val="Akapitzlist"/>
        <w:numPr>
          <w:ilvl w:val="0"/>
          <w:numId w:val="44"/>
        </w:numPr>
        <w:suppressAutoHyphens/>
        <w:spacing w:after="0" w:line="360" w:lineRule="auto"/>
        <w:contextualSpacing w:val="0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lastRenderedPageBreak/>
        <w:t xml:space="preserve">opracowania, zgodnie z obowiązującymi przepisami, normami i wiedzą techniczną </w:t>
      </w:r>
      <w:r w:rsidRPr="004847FF">
        <w:rPr>
          <w:rFonts w:eastAsiaTheme="minorHAnsi" w:cs="Calibri"/>
        </w:rPr>
        <w:br/>
        <w:t>oraz wymogami określonymi w Specyfikacji Warunków Zamówienia, kompletnej dokumentacji technicznej zadania „Modernizacja schodów zewnętrznych na szczycie budynku od strony wejścia na Stację Dializ oraz dostosowanie ich do potrzeb osób niepełnosprawnych”, tj.:</w:t>
      </w:r>
    </w:p>
    <w:p w14:paraId="721ADB03" w14:textId="77777777" w:rsidR="004847FF" w:rsidRPr="004847FF" w:rsidRDefault="004847FF" w:rsidP="004847FF">
      <w:pPr>
        <w:widowControl w:val="0"/>
        <w:numPr>
          <w:ilvl w:val="1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koncepcji funkcjonalno-użytkowej proponowanych rozwiązań projektowych,</w:t>
      </w:r>
    </w:p>
    <w:p w14:paraId="0B50F46F" w14:textId="77777777" w:rsidR="004847FF" w:rsidRPr="004847FF" w:rsidRDefault="004847FF" w:rsidP="004847FF">
      <w:pPr>
        <w:widowControl w:val="0"/>
        <w:numPr>
          <w:ilvl w:val="1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inwentaryzacji w zakresie wystarczającym do sporządzenia dokumentacji projektowej,</w:t>
      </w:r>
    </w:p>
    <w:p w14:paraId="3BBE00FE" w14:textId="77777777" w:rsidR="004847FF" w:rsidRPr="004847FF" w:rsidRDefault="004847FF" w:rsidP="004847FF">
      <w:pPr>
        <w:widowControl w:val="0"/>
        <w:numPr>
          <w:ilvl w:val="1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projektu budowlanego,</w:t>
      </w:r>
    </w:p>
    <w:p w14:paraId="0338F2BC" w14:textId="77777777" w:rsidR="004847FF" w:rsidRPr="004847FF" w:rsidRDefault="004847FF" w:rsidP="004847FF">
      <w:pPr>
        <w:widowControl w:val="0"/>
        <w:numPr>
          <w:ilvl w:val="1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projektów wykonawczych,</w:t>
      </w:r>
    </w:p>
    <w:p w14:paraId="3AC4BD56" w14:textId="77777777" w:rsidR="004847FF" w:rsidRPr="004847FF" w:rsidRDefault="004847FF" w:rsidP="004847FF">
      <w:pPr>
        <w:widowControl w:val="0"/>
        <w:numPr>
          <w:ilvl w:val="1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specyfikacji technicznej wykonania i odbioru robót,</w:t>
      </w:r>
    </w:p>
    <w:p w14:paraId="28A05813" w14:textId="77777777" w:rsidR="004847FF" w:rsidRPr="004847FF" w:rsidRDefault="004847FF" w:rsidP="004847FF">
      <w:pPr>
        <w:widowControl w:val="0"/>
        <w:numPr>
          <w:ilvl w:val="1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przedmiarów i kosztorysów inwestorskich,</w:t>
      </w:r>
    </w:p>
    <w:p w14:paraId="2A5F947D" w14:textId="77777777" w:rsidR="004847FF" w:rsidRPr="004847FF" w:rsidRDefault="004847FF" w:rsidP="004847FF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uzyskania, zgodnie z obowiązującymi przepisami, wszelkich uzgodnień, opinii, pozwolenia</w:t>
      </w:r>
      <w:r w:rsidRPr="004847FF">
        <w:rPr>
          <w:rFonts w:eastAsiaTheme="minorHAnsi" w:cs="Calibri"/>
        </w:rPr>
        <w:br/>
        <w:t>na budowę,</w:t>
      </w:r>
    </w:p>
    <w:p w14:paraId="2FD0531B" w14:textId="77777777" w:rsidR="004847FF" w:rsidRPr="004847FF" w:rsidRDefault="004847FF" w:rsidP="004847FF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sprawowania nadzoru autorskiego w trakcie realizacji inwestycji,</w:t>
      </w:r>
    </w:p>
    <w:p w14:paraId="1C2213E9" w14:textId="7CBDCA55" w:rsidR="00B3008F" w:rsidRDefault="004847FF" w:rsidP="009C6235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eastAsiaTheme="minorHAnsi" w:cs="Calibri"/>
        </w:rPr>
      </w:pPr>
      <w:r w:rsidRPr="004847FF">
        <w:rPr>
          <w:rFonts w:eastAsiaTheme="minorHAnsi" w:cs="Calibri"/>
        </w:rPr>
        <w:t>wykonania do 3 aktualizacji kosztorysu inwestorskiego na wezwanie Inwestora.</w:t>
      </w:r>
    </w:p>
    <w:p w14:paraId="180811AC" w14:textId="77777777" w:rsidR="009C6235" w:rsidRPr="009C6235" w:rsidRDefault="009C6235" w:rsidP="009C6235">
      <w:pPr>
        <w:widowControl w:val="0"/>
        <w:suppressAutoHyphens/>
        <w:spacing w:after="0" w:line="360" w:lineRule="auto"/>
        <w:ind w:left="720"/>
        <w:jc w:val="both"/>
        <w:textAlignment w:val="baseline"/>
        <w:rPr>
          <w:rFonts w:eastAsiaTheme="minorHAnsi" w:cs="Calibri"/>
        </w:rPr>
      </w:pPr>
    </w:p>
    <w:p w14:paraId="75C8D715" w14:textId="41101E99" w:rsidR="004B6FA7" w:rsidRDefault="008979F7" w:rsidP="004B6FA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8979F7">
        <w:rPr>
          <w:rFonts w:eastAsiaTheme="minorHAnsi" w:cs="Calibri"/>
        </w:rPr>
        <w:t>Dokumentacja</w:t>
      </w:r>
      <w:r w:rsidR="00B53F23" w:rsidRPr="008979F7">
        <w:rPr>
          <w:rFonts w:eastAsiaTheme="minorHAnsi" w:cs="Calibri"/>
        </w:rPr>
        <w:t xml:space="preserve"> powinna być wykonana zgodnie z </w:t>
      </w:r>
      <w:r w:rsidR="002877D6" w:rsidRPr="008979F7">
        <w:rPr>
          <w:rFonts w:eastAsiaTheme="minorHAnsi" w:cs="Calibri"/>
        </w:rPr>
        <w:t>Opisem przedmiotu zamówienia</w:t>
      </w:r>
      <w:r w:rsidR="00B53F23" w:rsidRPr="008979F7">
        <w:rPr>
          <w:rFonts w:eastAsiaTheme="minorHAnsi" w:cs="Calibri"/>
        </w:rPr>
        <w:t xml:space="preserve">, przepisami prawa </w:t>
      </w:r>
      <w:r w:rsidR="002877D6" w:rsidRPr="008979F7">
        <w:rPr>
          <w:rFonts w:eastAsiaTheme="minorHAnsi" w:cs="Calibri"/>
        </w:rPr>
        <w:br/>
      </w:r>
      <w:r w:rsidR="00B53F23" w:rsidRPr="008979F7">
        <w:rPr>
          <w:rFonts w:eastAsiaTheme="minorHAnsi" w:cs="Calibri"/>
        </w:rPr>
        <w:t>i sztuką budowlaną.</w:t>
      </w:r>
    </w:p>
    <w:p w14:paraId="080BB6BD" w14:textId="024BFB3B" w:rsidR="00B823E6" w:rsidRPr="00CD0262" w:rsidRDefault="00B823E6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u w:val="single"/>
        </w:rPr>
      </w:pPr>
      <w:r w:rsidRPr="00CD0262">
        <w:rPr>
          <w:rFonts w:eastAsiaTheme="minorHAnsi" w:cs="Calibri"/>
          <w:u w:val="single"/>
        </w:rPr>
        <w:t>Zaprojektowany teren musi być dostępny dla wszystkich jego użytkowników, w tym musi spełniać wszelkie wymagania w zakresie dostępności dla osób niepełnosprawnych.</w:t>
      </w:r>
    </w:p>
    <w:p w14:paraId="1259F5E0" w14:textId="4A2FE6DE" w:rsidR="00EB0909" w:rsidRDefault="00290F6D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E7CAA">
        <w:rPr>
          <w:rStyle w:val="Nagwek2Znak"/>
          <w:rFonts w:eastAsia="Calibri"/>
          <w:lang w:val="pl-PL"/>
        </w:rPr>
        <w:t>3</w:t>
      </w:r>
      <w:r w:rsidRPr="002E7CAA">
        <w:rPr>
          <w:rStyle w:val="Nagwek2Znak"/>
          <w:rFonts w:eastAsia="Calibri"/>
        </w:rPr>
        <w:t>.</w:t>
      </w:r>
      <w:r w:rsidRPr="002E7CAA">
        <w:rPr>
          <w:rStyle w:val="Nagwek2Znak"/>
          <w:rFonts w:eastAsia="Calibri"/>
          <w:lang w:val="pl-PL"/>
        </w:rPr>
        <w:t>2</w:t>
      </w:r>
      <w:r w:rsidRPr="002E7CAA">
        <w:rPr>
          <w:rStyle w:val="Nagwek2Znak"/>
          <w:rFonts w:eastAsia="Calibri"/>
        </w:rPr>
        <w:t>.</w:t>
      </w:r>
      <w:r w:rsidRPr="002E7CAA">
        <w:t xml:space="preserve"> </w:t>
      </w:r>
      <w:r w:rsidR="00E24E79" w:rsidRPr="002E7CAA">
        <w:rPr>
          <w:rFonts w:eastAsiaTheme="minorHAnsi" w:cs="Calibri"/>
        </w:rPr>
        <w:t xml:space="preserve">Szczegółowy opis przedmiotu zamówienia </w:t>
      </w:r>
      <w:r w:rsidR="00EB0909" w:rsidRPr="002E7CAA">
        <w:rPr>
          <w:rFonts w:eastAsiaTheme="minorHAnsi" w:cs="Calibri"/>
        </w:rPr>
        <w:t xml:space="preserve">znajduje się </w:t>
      </w:r>
      <w:r w:rsidR="00133552" w:rsidRPr="002E7CAA">
        <w:rPr>
          <w:rFonts w:eastAsiaTheme="minorHAnsi" w:cs="Calibri"/>
        </w:rPr>
        <w:t xml:space="preserve">w projekcie umowy stanowiącym </w:t>
      </w:r>
      <w:r w:rsidR="00133552" w:rsidRPr="002E7CAA">
        <w:rPr>
          <w:rFonts w:eastAsiaTheme="minorHAnsi" w:cs="Calibri"/>
          <w:b/>
        </w:rPr>
        <w:t>załącznik nr 2 do SWZ</w:t>
      </w:r>
      <w:r w:rsidR="00EB0909" w:rsidRPr="002E7CA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CD0262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CD0262">
        <w:rPr>
          <w:rFonts w:asciiTheme="minorHAnsi" w:eastAsiaTheme="minorHAnsi" w:hAnsiTheme="minorHAnsi" w:cstheme="minorHAnsi"/>
        </w:rPr>
        <w:t>Główny kod:</w:t>
      </w:r>
    </w:p>
    <w:p w14:paraId="64BB4BD4" w14:textId="77777777" w:rsidR="00B3008F" w:rsidRDefault="00B3008F" w:rsidP="008979F7">
      <w:pPr>
        <w:spacing w:after="0" w:line="276" w:lineRule="auto"/>
        <w:jc w:val="both"/>
        <w:rPr>
          <w:rFonts w:cs="Calibri"/>
          <w:b/>
          <w:lang w:eastAsia="pl-PL"/>
        </w:rPr>
      </w:pPr>
      <w:r w:rsidRPr="00B3008F">
        <w:rPr>
          <w:rFonts w:cs="Calibri"/>
          <w:b/>
          <w:lang w:eastAsia="pl-PL"/>
        </w:rPr>
        <w:t>71000000-8 Usługi architektoniczne, budowlane, inżynieryjne i kontrolne</w:t>
      </w:r>
    </w:p>
    <w:p w14:paraId="6CDF253F" w14:textId="77777777" w:rsidR="00B3008F" w:rsidRDefault="00B3008F" w:rsidP="008979F7">
      <w:pPr>
        <w:spacing w:after="0" w:line="276" w:lineRule="auto"/>
        <w:jc w:val="both"/>
        <w:rPr>
          <w:rFonts w:cs="Calibri"/>
          <w:bCs/>
          <w:lang w:eastAsia="pl-PL"/>
        </w:rPr>
      </w:pPr>
    </w:p>
    <w:p w14:paraId="711DE5F3" w14:textId="0058E1E8" w:rsidR="008979F7" w:rsidRPr="00CD0262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CD0262">
        <w:rPr>
          <w:rFonts w:cs="Calibri"/>
          <w:bCs/>
          <w:lang w:eastAsia="pl-PL"/>
        </w:rPr>
        <w:t>Dodatkowe kody:</w:t>
      </w:r>
    </w:p>
    <w:p w14:paraId="4473C97F" w14:textId="47A4C2EC" w:rsidR="00CD0262" w:rsidRDefault="00CD0262" w:rsidP="00CD0262">
      <w:pPr>
        <w:spacing w:after="0" w:line="276" w:lineRule="auto"/>
        <w:jc w:val="both"/>
        <w:rPr>
          <w:rFonts w:cs="Calibri"/>
          <w:bCs/>
          <w:lang w:eastAsia="pl-PL"/>
        </w:rPr>
      </w:pPr>
      <w:r w:rsidRPr="00CD0262">
        <w:rPr>
          <w:rFonts w:cs="Calibri"/>
          <w:b/>
          <w:lang w:eastAsia="pl-PL"/>
        </w:rPr>
        <w:t>71248000-8</w:t>
      </w:r>
      <w:r w:rsidRPr="00CD0262">
        <w:rPr>
          <w:rFonts w:cs="Calibri"/>
          <w:bCs/>
          <w:lang w:eastAsia="pl-PL"/>
        </w:rPr>
        <w:t xml:space="preserve"> Nadzór nad projektem i dokumentacją</w:t>
      </w:r>
    </w:p>
    <w:p w14:paraId="16D6A24A" w14:textId="77777777" w:rsidR="00B3008F" w:rsidRPr="008979F7" w:rsidRDefault="00B3008F" w:rsidP="00CD0262">
      <w:pPr>
        <w:spacing w:after="0" w:line="276" w:lineRule="auto"/>
        <w:jc w:val="both"/>
        <w:rPr>
          <w:rFonts w:cs="Calibri"/>
          <w:bCs/>
          <w:lang w:eastAsia="pl-PL"/>
        </w:rPr>
      </w:pP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4 TERMIN WYKONANIA ZAMÓWIENIA </w:t>
      </w:r>
    </w:p>
    <w:p w14:paraId="7A63A823" w14:textId="3D13CBB1" w:rsidR="00E24E79" w:rsidRPr="00911DEF" w:rsidRDefault="00E30299" w:rsidP="00683850">
      <w:pPr>
        <w:spacing w:line="276" w:lineRule="auto"/>
        <w:jc w:val="both"/>
      </w:pPr>
      <w:r w:rsidRPr="00CD0262">
        <w:rPr>
          <w:rStyle w:val="Nagwek2Znak"/>
          <w:rFonts w:eastAsia="Calibri"/>
          <w:lang w:val="pl-PL"/>
        </w:rPr>
        <w:t>4</w:t>
      </w:r>
      <w:r w:rsidRPr="00CD0262">
        <w:rPr>
          <w:rStyle w:val="Nagwek2Znak"/>
          <w:rFonts w:eastAsia="Calibri"/>
        </w:rPr>
        <w:t>.1.</w:t>
      </w:r>
      <w:r w:rsidRPr="00CD0262">
        <w:t xml:space="preserve"> </w:t>
      </w:r>
      <w:r w:rsidR="00D82B89" w:rsidRPr="00CD0262">
        <w:rPr>
          <w:rFonts w:eastAsiaTheme="minorHAnsi" w:cs="Calibri"/>
        </w:rPr>
        <w:t xml:space="preserve">Wykonawca jest obowiązany realizować przedmiot zamówienia </w:t>
      </w:r>
      <w:r w:rsidR="00D56E71" w:rsidRPr="00CD0262">
        <w:rPr>
          <w:rFonts w:eastAsiaTheme="minorHAnsi" w:cs="Calibri"/>
          <w:b/>
        </w:rPr>
        <w:t>w terminie</w:t>
      </w:r>
      <w:r w:rsidR="00D82B89" w:rsidRPr="00CD0262">
        <w:rPr>
          <w:rFonts w:eastAsiaTheme="minorHAnsi" w:cs="Calibri"/>
          <w:b/>
        </w:rPr>
        <w:t xml:space="preserve"> </w:t>
      </w:r>
      <w:r w:rsidR="00C83580" w:rsidRPr="00CD0262">
        <w:rPr>
          <w:rFonts w:eastAsiaTheme="minorHAnsi" w:cs="Calibri"/>
          <w:b/>
        </w:rPr>
        <w:t xml:space="preserve">do </w:t>
      </w:r>
      <w:r w:rsidR="008562F2">
        <w:rPr>
          <w:rFonts w:eastAsiaTheme="minorHAnsi" w:cs="Calibri"/>
          <w:b/>
        </w:rPr>
        <w:t>6</w:t>
      </w:r>
      <w:r w:rsidR="00665C2A" w:rsidRPr="00CD0262">
        <w:rPr>
          <w:rFonts w:eastAsiaTheme="minorHAnsi" w:cs="Calibri"/>
          <w:b/>
        </w:rPr>
        <w:t xml:space="preserve"> </w:t>
      </w:r>
      <w:r w:rsidR="008562F2">
        <w:rPr>
          <w:rFonts w:eastAsiaTheme="minorHAnsi" w:cs="Calibri"/>
          <w:b/>
        </w:rPr>
        <w:t xml:space="preserve">tygodni </w:t>
      </w:r>
      <w:r w:rsidR="00665C2A" w:rsidRPr="00CD0262">
        <w:rPr>
          <w:rFonts w:eastAsiaTheme="minorHAnsi" w:cs="Calibri"/>
          <w:b/>
        </w:rPr>
        <w:t>od dnia zawarcia umowy.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</w:t>
      </w:r>
      <w:r w:rsidRPr="00A80D42">
        <w:rPr>
          <w:rFonts w:asciiTheme="minorHAnsi" w:eastAsiaTheme="minorHAnsi" w:hAnsiTheme="minorHAnsi" w:cstheme="minorHAnsi"/>
        </w:rPr>
        <w:lastRenderedPageBreak/>
        <w:t>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544B9E97" w:rsidR="00A80D42" w:rsidRDefault="00A80D42" w:rsidP="00033036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B95E9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95E98">
        <w:rPr>
          <w:rFonts w:ascii="Calibri" w:hAnsi="Calibri"/>
          <w:sz w:val="26"/>
          <w:szCs w:val="26"/>
        </w:rPr>
        <w:t>Rozdział 8 TERMIN ZWIĄZANIA OFERTĄ</w:t>
      </w:r>
    </w:p>
    <w:p w14:paraId="0EBBCEDF" w14:textId="33F22438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26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D0262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D0262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D0262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D0262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CD02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8562F2" w:rsidRPr="004847FF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4847FF" w:rsidRPr="004847FF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B95E98" w:rsidRPr="004847F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783A93" w:rsidRPr="004847FF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8562F2" w:rsidRPr="004847F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4847FF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4847F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CD02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D0262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7C4D7C" w:rsidRDefault="00A33BCB" w:rsidP="007C4D7C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7C4D7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7C4D7C" w:rsidRDefault="007C4D7C" w:rsidP="007C4D7C">
      <w:pPr>
        <w:spacing w:after="0" w:line="276" w:lineRule="auto"/>
        <w:jc w:val="both"/>
      </w:pPr>
      <w:bookmarkStart w:id="1" w:name="_Hlk101954634"/>
      <w:r w:rsidRPr="007C4D7C">
        <w:t>Ilekroć w niniejszej SWZ mowa jest o podpisie elektronicznym, Zamawiający ma na myśli:</w:t>
      </w:r>
    </w:p>
    <w:p w14:paraId="63A8E468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Kwalifikowany podpis elektroniczny zgodny ze standardami rozporządzenia Parlamentu Europejskiego i Rady (UE) nr 910/2014 z dnia 23 lipca 2014 r. w sprawie identyfikacji elektronicznej </w:t>
      </w:r>
      <w:r w:rsidRPr="007C4D7C">
        <w:br/>
        <w:t>i usług zaufania;</w:t>
      </w:r>
    </w:p>
    <w:p w14:paraId="614F5DEB" w14:textId="77777777" w:rsidR="007C4D7C" w:rsidRPr="007C4D7C" w:rsidRDefault="007C4D7C" w:rsidP="007C4D7C">
      <w:pPr>
        <w:spacing w:after="0" w:line="276" w:lineRule="auto"/>
        <w:jc w:val="both"/>
      </w:pPr>
      <w:r w:rsidRPr="007C4D7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7C4D7C" w:rsidRDefault="007C4D7C" w:rsidP="007C4D7C">
      <w:pPr>
        <w:spacing w:line="276" w:lineRule="auto"/>
        <w:jc w:val="both"/>
      </w:pPr>
      <w:r w:rsidRPr="007C4D7C">
        <w:t>c) podpis osobisty o którym mowa w art. 2 ust. 1 pkt 9 ustawy z 6 sierpnia 2010 r. o dowodach osobistych (Dz.U. z 2022 r. poz. 671).</w:t>
      </w:r>
    </w:p>
    <w:bookmarkEnd w:id="1"/>
    <w:p w14:paraId="03293757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Zamawiający zgodnie z przepisami wydanymi na podstawie art. 70 ustawy Pzp oraz w związku </w:t>
      </w:r>
      <w:r w:rsidRPr="007C4D7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7C4D7C" w:rsidRDefault="007C4D7C" w:rsidP="007C4D7C">
      <w:pPr>
        <w:spacing w:after="0" w:line="276" w:lineRule="auto"/>
        <w:jc w:val="both"/>
      </w:pPr>
      <w:r w:rsidRPr="007C4D7C">
        <w:t>a) dokumenty w formacie „pdf” zaleca się podpisywać formatem PAdES,</w:t>
      </w:r>
    </w:p>
    <w:p w14:paraId="3826C707" w14:textId="77777777" w:rsidR="007C4D7C" w:rsidRPr="007C4D7C" w:rsidRDefault="007C4D7C" w:rsidP="007C4D7C">
      <w:pPr>
        <w:spacing w:line="276" w:lineRule="auto"/>
        <w:jc w:val="both"/>
      </w:pPr>
      <w:r w:rsidRPr="007C4D7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7C4D7C" w:rsidRDefault="007C4D7C" w:rsidP="007C4D7C">
      <w:pPr>
        <w:spacing w:line="276" w:lineRule="auto"/>
        <w:jc w:val="both"/>
      </w:pPr>
      <w:r w:rsidRPr="007C4D7C">
        <w:lastRenderedPageBreak/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Pr="007C4D7C">
        <w:br/>
        <w:t xml:space="preserve">do szyfrowania Wykonawca zaszyfruje folder zawierający dokumenty składające się na ofertę. </w:t>
      </w:r>
    </w:p>
    <w:p w14:paraId="2E02C149" w14:textId="08894C8A" w:rsidR="007C4D7C" w:rsidRPr="007C4D7C" w:rsidRDefault="007C4D7C" w:rsidP="004B2B8B">
      <w:pPr>
        <w:jc w:val="both"/>
      </w:pPr>
      <w:r w:rsidRPr="007C4D7C">
        <w:t xml:space="preserve">Wszelkie informacje stanowiące tajemnicę przedsiębiorstwa w rozumieniu ustawy z dnia 16 kwietnia 1993 r. o zwalczaniu nieuczciwej </w:t>
      </w:r>
      <w:r w:rsidRPr="00646CDA">
        <w:t>konkurencji (</w:t>
      </w:r>
      <w:r w:rsidR="004B2B8B">
        <w:t xml:space="preserve">Dz. U. </w:t>
      </w:r>
      <w:r w:rsidR="004B2B8B" w:rsidRPr="004B2B8B">
        <w:t>2022 r. poz. 1233</w:t>
      </w:r>
      <w:r w:rsidRPr="00646CDA">
        <w:t>), które</w:t>
      </w:r>
      <w:r w:rsidRPr="007C4D7C">
        <w:t xml:space="preserve">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7C4D7C">
        <w:br/>
        <w:t xml:space="preserve">przez Wykonawcę podjęcia niezbędnych działań w celu zachowania poufności objętych klauzulą informacji zgodnie z postanowieniami art. 18 ust. 3 pzp. </w:t>
      </w:r>
    </w:p>
    <w:p w14:paraId="6EE75C70" w14:textId="3ABDDEE4" w:rsidR="00954CF2" w:rsidRPr="00AB699B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AB699B">
        <w:rPr>
          <w:color w:val="2E74B5" w:themeColor="accent1" w:themeShade="BF"/>
          <w:sz w:val="26"/>
          <w:szCs w:val="26"/>
        </w:rPr>
        <w:t>Rozdział 1</w:t>
      </w:r>
      <w:r w:rsidR="00A33BCB" w:rsidRPr="00AB699B">
        <w:rPr>
          <w:color w:val="2E74B5" w:themeColor="accent1" w:themeShade="BF"/>
          <w:sz w:val="26"/>
          <w:szCs w:val="26"/>
        </w:rPr>
        <w:t>1</w:t>
      </w:r>
      <w:r w:rsidRPr="00AB699B">
        <w:rPr>
          <w:color w:val="2E74B5" w:themeColor="accent1" w:themeShade="BF"/>
          <w:sz w:val="26"/>
          <w:szCs w:val="26"/>
        </w:rPr>
        <w:t xml:space="preserve"> </w:t>
      </w:r>
      <w:r w:rsidRPr="00AB699B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CD0262" w:rsidRDefault="00954CF2" w:rsidP="0003303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</w:t>
      </w:r>
      <w:r w:rsidRPr="00CD0262">
        <w:t xml:space="preserve">w Instrukcji użytkownika dostępnej na miniPortalu. </w:t>
      </w:r>
    </w:p>
    <w:p w14:paraId="66CB2601" w14:textId="28A353F7" w:rsidR="00954CF2" w:rsidRPr="00646CDA" w:rsidRDefault="00954CF2" w:rsidP="00033036">
      <w:pPr>
        <w:spacing w:after="120" w:line="276" w:lineRule="auto"/>
        <w:jc w:val="both"/>
      </w:pPr>
      <w:r w:rsidRPr="00CD026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D026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D0262">
        <w:t xml:space="preserve">Ofertę wraz z wymaganymi załącznikami </w:t>
      </w:r>
      <w:r w:rsidRPr="00CD0262">
        <w:rPr>
          <w:b/>
          <w:u w:val="single"/>
        </w:rPr>
        <w:t>należy złożyć w terminie do dnia</w:t>
      </w:r>
      <w:r w:rsidR="00783A93">
        <w:rPr>
          <w:b/>
          <w:u w:val="single"/>
        </w:rPr>
        <w:t xml:space="preserve"> </w:t>
      </w:r>
      <w:r w:rsidR="008562F2" w:rsidRPr="008562F2">
        <w:rPr>
          <w:b/>
          <w:u w:val="single"/>
        </w:rPr>
        <w:t>07.</w:t>
      </w:r>
      <w:r w:rsidR="00783A93" w:rsidRPr="008562F2">
        <w:rPr>
          <w:b/>
          <w:u w:val="single"/>
        </w:rPr>
        <w:t>1</w:t>
      </w:r>
      <w:r w:rsidR="008562F2" w:rsidRPr="008562F2">
        <w:rPr>
          <w:b/>
          <w:u w:val="single"/>
        </w:rPr>
        <w:t>1</w:t>
      </w:r>
      <w:r w:rsidR="00AB699B" w:rsidRPr="008562F2">
        <w:rPr>
          <w:b/>
          <w:u w:val="single"/>
        </w:rPr>
        <w:t>.2022</w:t>
      </w:r>
      <w:r w:rsidR="00AF0DA0" w:rsidRPr="00CD0262">
        <w:rPr>
          <w:b/>
          <w:u w:val="single"/>
        </w:rPr>
        <w:t xml:space="preserve"> r</w:t>
      </w:r>
      <w:r w:rsidR="00C9337A" w:rsidRPr="00CD0262">
        <w:rPr>
          <w:b/>
          <w:u w:val="single"/>
        </w:rPr>
        <w:t>.</w:t>
      </w:r>
      <w:r w:rsidR="00AF0DA0" w:rsidRPr="00CD0262">
        <w:rPr>
          <w:b/>
          <w:u w:val="single"/>
        </w:rPr>
        <w:br/>
      </w:r>
      <w:r w:rsidR="00917C70" w:rsidRPr="00CD0262">
        <w:rPr>
          <w:b/>
          <w:u w:val="single"/>
        </w:rPr>
        <w:t xml:space="preserve">do godz. </w:t>
      </w:r>
      <w:r w:rsidR="00C06EB8" w:rsidRPr="00CD0262">
        <w:rPr>
          <w:b/>
          <w:u w:val="single"/>
        </w:rPr>
        <w:t>1</w:t>
      </w:r>
      <w:r w:rsidR="00783A93">
        <w:rPr>
          <w:b/>
          <w:u w:val="single"/>
        </w:rPr>
        <w:t>0</w:t>
      </w:r>
      <w:r w:rsidR="006A748A" w:rsidRPr="00CD0262">
        <w:rPr>
          <w:b/>
          <w:u w:val="single"/>
        </w:rPr>
        <w:t>:00</w:t>
      </w:r>
      <w:r w:rsidRPr="00CD0262">
        <w:rPr>
          <w:b/>
          <w:u w:val="single"/>
        </w:rPr>
        <w:t>.</w:t>
      </w:r>
      <w:r w:rsidRPr="00646CDA">
        <w:rPr>
          <w:b/>
          <w:u w:val="single"/>
        </w:rPr>
        <w:t xml:space="preserve"> </w:t>
      </w:r>
    </w:p>
    <w:p w14:paraId="1A7DE85B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może złożyć tylko jedną ofertę. </w:t>
      </w:r>
    </w:p>
    <w:p w14:paraId="6B47A56D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Zamawiający odrzuci ofertę złożoną po terminie składania ofert. </w:t>
      </w:r>
    </w:p>
    <w:p w14:paraId="36A2338B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po przesłaniu oferty za pomocą Formularza do złożenia lub wycofania oferty </w:t>
      </w:r>
      <w:r w:rsidR="00DC1118" w:rsidRPr="00646CDA">
        <w:br/>
      </w:r>
      <w:r w:rsidRPr="00646CDA">
        <w:t xml:space="preserve">na „ekranie sukcesu” otrzyma numer oferty generowany przez ePUAP. Ten numer należy zapisać </w:t>
      </w:r>
      <w:r w:rsidR="00AB70A0" w:rsidRPr="00646CDA">
        <w:br/>
      </w:r>
      <w:r w:rsidRPr="00646CDA">
        <w:t xml:space="preserve">i zachować. Będzie on potrzebny w razie ewentualnego wycofania oferty. </w:t>
      </w:r>
    </w:p>
    <w:p w14:paraId="07A03989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646CDA" w:rsidRDefault="00954CF2" w:rsidP="00683850">
      <w:pPr>
        <w:spacing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>Wykonawca po upływie terminu do składania ofert nie może wycofać złożonej oferty.</w:t>
      </w:r>
    </w:p>
    <w:p w14:paraId="32901547" w14:textId="77777777" w:rsidR="00954CF2" w:rsidRPr="00646CD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646CDA">
        <w:rPr>
          <w:rFonts w:ascii="Calibri" w:hAnsi="Calibri"/>
          <w:sz w:val="26"/>
          <w:szCs w:val="26"/>
        </w:rPr>
        <w:t>Rozdział 1</w:t>
      </w:r>
      <w:r w:rsidR="00A33BCB" w:rsidRPr="00646CDA">
        <w:rPr>
          <w:rFonts w:ascii="Calibri" w:hAnsi="Calibri"/>
          <w:sz w:val="26"/>
          <w:szCs w:val="26"/>
        </w:rPr>
        <w:t>2</w:t>
      </w:r>
      <w:r w:rsidRPr="00646CDA">
        <w:rPr>
          <w:rFonts w:ascii="Calibri" w:hAnsi="Calibri"/>
          <w:sz w:val="26"/>
          <w:szCs w:val="26"/>
        </w:rPr>
        <w:t xml:space="preserve"> </w:t>
      </w:r>
      <w:r w:rsidRPr="00646CD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4529750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Otwarcie </w:t>
      </w:r>
      <w:r w:rsidRPr="00CD0262">
        <w:t xml:space="preserve">ofert </w:t>
      </w:r>
      <w:r w:rsidRPr="00CD0262">
        <w:rPr>
          <w:b/>
          <w:u w:val="single"/>
        </w:rPr>
        <w:t xml:space="preserve">nastąpi w dniu </w:t>
      </w:r>
      <w:r w:rsidR="008562F2" w:rsidRPr="008562F2">
        <w:rPr>
          <w:b/>
          <w:u w:val="single"/>
        </w:rPr>
        <w:t>07.</w:t>
      </w:r>
      <w:r w:rsidR="00783A93" w:rsidRPr="008562F2">
        <w:rPr>
          <w:b/>
          <w:u w:val="single"/>
        </w:rPr>
        <w:t>1</w:t>
      </w:r>
      <w:r w:rsidR="008562F2" w:rsidRPr="008562F2">
        <w:rPr>
          <w:b/>
          <w:u w:val="single"/>
        </w:rPr>
        <w:t>1</w:t>
      </w:r>
      <w:r w:rsidR="00AB699B" w:rsidRPr="008562F2">
        <w:rPr>
          <w:b/>
          <w:u w:val="single"/>
        </w:rPr>
        <w:t>.2022</w:t>
      </w:r>
      <w:r w:rsidR="00917C70" w:rsidRPr="00CD0262">
        <w:rPr>
          <w:b/>
          <w:u w:val="single"/>
        </w:rPr>
        <w:t xml:space="preserve"> r. o godzinie 1</w:t>
      </w:r>
      <w:r w:rsidR="00783A93">
        <w:rPr>
          <w:b/>
          <w:u w:val="single"/>
        </w:rPr>
        <w:t>1</w:t>
      </w:r>
      <w:r w:rsidR="00CB5746" w:rsidRPr="00CD0262">
        <w:rPr>
          <w:b/>
          <w:u w:val="single"/>
        </w:rPr>
        <w:t>:</w:t>
      </w:r>
      <w:r w:rsidR="00917C70" w:rsidRPr="00CD0262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B6227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2" w:name="_Hlk104793024"/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 xml:space="preserve">przepisów: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</w:p>
    <w:p w14:paraId="0F3A2704" w14:textId="1C1F911C" w:rsidR="00C83580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3C711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3C711E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77777777" w:rsidR="000E2E77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 w:rsidRPr="003C711E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 w:rsidRPr="003C711E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0D199092" w:rsidR="00C83580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szCs w:val="20"/>
        </w:rPr>
        <w:t>1)</w:t>
      </w:r>
      <w:r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DF13A4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7484C9F8" w14:textId="13EAF4F5" w:rsidR="001E395E" w:rsidRPr="001E395E" w:rsidRDefault="00D8774D" w:rsidP="00D8774D">
      <w:pPr>
        <w:pStyle w:val="Standard"/>
        <w:jc w:val="both"/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</w:pPr>
      <w:r>
        <w:t>a</w:t>
      </w:r>
      <w:r w:rsidR="001E395E">
        <w:t xml:space="preserve">) </w:t>
      </w:r>
      <w:r w:rsidR="001E395E" w:rsidRPr="001E395E"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  <w:t>projektanta posiadającego uprawnienia projektowe w specjalności konstrukcyjno-budowlanej</w:t>
      </w:r>
    </w:p>
    <w:p w14:paraId="25452D47" w14:textId="2E2CCB84" w:rsidR="001E395E" w:rsidRPr="001E395E" w:rsidRDefault="001E395E" w:rsidP="00D8774D">
      <w:pPr>
        <w:pStyle w:val="Standard"/>
        <w:jc w:val="both"/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</w:pPr>
      <w:r w:rsidRPr="001E395E"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  <w:t>bez ograniczeń zgodnie z przepisami ustawy z dnia 7 lipca 1994 r. Prawo budowlane (tj. Dz. U. z 2017 r. poz. 1332; zm.: Dz. U. z 2017 r. poz. 1529) lub odpowiadające im uprawnienia wydane na</w:t>
      </w:r>
      <w:r w:rsidR="00D8774D"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  <w:t xml:space="preserve"> </w:t>
      </w:r>
      <w:r w:rsidRPr="001E395E"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  <w:t>podstawie odrębnych przepisów, wpisanego na listę członków właściwej Izby Samorządu Zawodowego, zgodnie z ustawą z dnia 15 grudnia 2000 r., o samorządach zawodowych architektów, inżynierów</w:t>
      </w:r>
      <w:r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  <w:t xml:space="preserve"> </w:t>
      </w:r>
      <w:r w:rsidRPr="001E395E"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  <w:t xml:space="preserve">budownictwa </w:t>
      </w:r>
      <w:r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  <w:t xml:space="preserve"> </w:t>
      </w:r>
      <w:r w:rsidRPr="001E395E">
        <w:rPr>
          <w:rFonts w:asciiTheme="minorHAnsi" w:eastAsiaTheme="minorHAnsi" w:hAnsiTheme="minorHAnsi" w:cstheme="minorHAnsi"/>
          <w:kern w:val="0"/>
          <w:sz w:val="22"/>
          <w:szCs w:val="20"/>
          <w:lang w:eastAsia="en-US" w:bidi="ar-SA"/>
        </w:rPr>
        <w:t>(Dz. U z 2016 r., poz. 1725);</w:t>
      </w:r>
    </w:p>
    <w:p w14:paraId="28CBD6E1" w14:textId="77777777" w:rsidR="001E395E" w:rsidRPr="001E395E" w:rsidRDefault="001E395E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trike/>
          <w:szCs w:val="20"/>
        </w:rPr>
      </w:pPr>
    </w:p>
    <w:bookmarkEnd w:id="2"/>
    <w:p w14:paraId="0325B936" w14:textId="77777777" w:rsidR="00427011" w:rsidRDefault="00882DC9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88130F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="00F11A56" w:rsidRPr="0088130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Pr="0088130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130F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88130F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88130F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88130F">
        <w:rPr>
          <w:rFonts w:cs="Calibri"/>
          <w:b/>
        </w:rPr>
        <w:t xml:space="preserve"> </w:t>
      </w:r>
      <w:bookmarkStart w:id="3" w:name="_Hlk104793107"/>
      <w:r w:rsidRPr="0088130F">
        <w:rPr>
          <w:rFonts w:cs="Calibri"/>
          <w:b/>
        </w:rPr>
        <w:t xml:space="preserve">Zamawiający wymaga </w:t>
      </w:r>
      <w:r w:rsidR="00596328" w:rsidRPr="0088130F">
        <w:rPr>
          <w:rFonts w:cs="Calibri"/>
          <w:b/>
        </w:rPr>
        <w:t xml:space="preserve">przedłożenia następujących </w:t>
      </w:r>
      <w:r w:rsidR="00596328" w:rsidRPr="00DF13A4">
        <w:rPr>
          <w:rFonts w:cs="Calibri"/>
          <w:b/>
        </w:rPr>
        <w:t>dokumentów:</w:t>
      </w:r>
    </w:p>
    <w:p w14:paraId="030CCC35" w14:textId="24F9CD29" w:rsidR="00596328" w:rsidRPr="00427011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427011">
        <w:rPr>
          <w:rFonts w:cs="Calibri"/>
        </w:rPr>
        <w:t>a</w:t>
      </w:r>
      <w:r w:rsidR="00427011" w:rsidRPr="00427011">
        <w:rPr>
          <w:rFonts w:cs="Calibri"/>
        </w:rPr>
        <w:t>)</w:t>
      </w:r>
      <w:r w:rsidR="00596328" w:rsidRPr="00DF13A4">
        <w:rPr>
          <w:rFonts w:cs="Calibri"/>
        </w:rPr>
        <w:t xml:space="preserve"> </w:t>
      </w:r>
      <w:r w:rsidR="009C5A16" w:rsidRPr="00DF13A4">
        <w:rPr>
          <w:rFonts w:cs="Calibri"/>
          <w:b/>
        </w:rPr>
        <w:t>wykaz osób</w:t>
      </w:r>
      <w:r w:rsidR="009C5A16" w:rsidRPr="00DF13A4">
        <w:rPr>
          <w:rFonts w:cs="Calibri"/>
        </w:rPr>
        <w:t xml:space="preserve"> skierowanych przez </w:t>
      </w:r>
      <w:r w:rsidRPr="00DF13A4">
        <w:rPr>
          <w:rFonts w:cs="Calibri"/>
        </w:rPr>
        <w:t>W</w:t>
      </w:r>
      <w:r w:rsidR="009C5A16" w:rsidRPr="00DF13A4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 w:rsidRPr="00DF13A4">
        <w:rPr>
          <w:rFonts w:cs="Calibri"/>
        </w:rPr>
        <w:t>kwalifikacji zawodowych, uprawnień, doświadczenia i wykształcenia niezbędnych do wykonania zamówienia publicznego</w:t>
      </w:r>
      <w:r w:rsidR="009C5A16" w:rsidRPr="00DF13A4">
        <w:rPr>
          <w:rFonts w:cs="Calibri"/>
        </w:rPr>
        <w:t xml:space="preserve">, a także zakresu wykonywanych </w:t>
      </w:r>
      <w:r w:rsidRPr="00DF13A4">
        <w:rPr>
          <w:rFonts w:cs="Calibri"/>
        </w:rPr>
        <w:t xml:space="preserve">przez </w:t>
      </w:r>
      <w:r w:rsidR="009C5A16" w:rsidRPr="00DF13A4">
        <w:rPr>
          <w:rFonts w:cs="Calibri"/>
        </w:rPr>
        <w:t xml:space="preserve">nie czynności oraz informacją o podstawie </w:t>
      </w:r>
      <w:r w:rsidR="000E2E77" w:rsidRPr="00DF13A4">
        <w:rPr>
          <w:rFonts w:cs="Calibri"/>
        </w:rPr>
        <w:br/>
      </w:r>
      <w:r w:rsidR="009C5A16" w:rsidRPr="00DF13A4">
        <w:rPr>
          <w:rFonts w:cs="Calibri"/>
        </w:rPr>
        <w:t>do dysponowania tymi osobami, zgodnie z wzorem stanowiącym</w:t>
      </w:r>
      <w:r w:rsidR="00596328" w:rsidRPr="00DF13A4">
        <w:rPr>
          <w:rFonts w:cs="Calibri"/>
        </w:rPr>
        <w:t xml:space="preserve"> </w:t>
      </w:r>
      <w:r w:rsidR="00596328" w:rsidRPr="00DF13A4">
        <w:rPr>
          <w:rFonts w:cs="Calibri"/>
          <w:b/>
        </w:rPr>
        <w:t xml:space="preserve">załącznik nr </w:t>
      </w:r>
      <w:r w:rsidR="002253ED">
        <w:rPr>
          <w:rFonts w:cs="Calibri"/>
          <w:b/>
        </w:rPr>
        <w:t>6</w:t>
      </w:r>
      <w:r w:rsidR="00596328" w:rsidRPr="00DF13A4">
        <w:rPr>
          <w:rFonts w:cs="Calibri"/>
          <w:b/>
        </w:rPr>
        <w:t xml:space="preserve"> do SWZ</w:t>
      </w:r>
      <w:r w:rsidR="000E2E77" w:rsidRPr="00DF13A4">
        <w:rPr>
          <w:rFonts w:cs="Calibri"/>
          <w:b/>
        </w:rPr>
        <w:t>.</w:t>
      </w:r>
    </w:p>
    <w:bookmarkEnd w:id="3"/>
    <w:p w14:paraId="4619C9C2" w14:textId="77777777" w:rsidR="003703D3" w:rsidRPr="00783D50" w:rsidRDefault="00954CF2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495917">
        <w:t xml:space="preserve">Z postępowania o udzielenie zamówienia </w:t>
      </w:r>
      <w:r w:rsidR="003703D3" w:rsidRPr="00495917">
        <w:rPr>
          <w:b/>
        </w:rPr>
        <w:t>wyklucza się</w:t>
      </w:r>
      <w:r w:rsidR="003703D3" w:rsidRPr="00495917">
        <w:t xml:space="preserve"> Wykonawcę na podstawie art. 108</w:t>
      </w:r>
      <w:r w:rsidR="003703D3" w:rsidRPr="00495917">
        <w:br/>
        <w:t>ust. 1 pzp, z zastrzeżeniem art. 110 ust. 2 pzp, a także na podst</w:t>
      </w:r>
      <w:r w:rsidR="003703D3">
        <w:t>awie</w:t>
      </w:r>
      <w:r w:rsidR="003703D3" w:rsidRPr="00495917">
        <w:t xml:space="preserve"> art. 7 ust. 1 ustawy</w:t>
      </w:r>
      <w:r w:rsidR="003703D3">
        <w:br/>
      </w:r>
      <w:r w:rsidR="003703D3" w:rsidRPr="00495917">
        <w:t>z dnia 13 kwietnia 2022 r. o szczególnych rozwiązaniach w zakresie przeciwdziałania wspieraniu agresji na Ukrainę oraz służących ochronie bezpieczeństwa narodowego (Dz.U. z 2022 r. poz. 835):</w:t>
      </w:r>
      <w:r w:rsidR="003703D3" w:rsidRPr="00783D50">
        <w:t xml:space="preserve"> </w:t>
      </w:r>
    </w:p>
    <w:p w14:paraId="665DF549" w14:textId="77777777" w:rsidR="003703D3" w:rsidRPr="00783D50" w:rsidRDefault="003703D3" w:rsidP="003703D3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r w:rsidRPr="00783D50">
        <w:t xml:space="preserve">będącego osobą fizyczną, którego prawomocnie skazano za przestępstwo: </w:t>
      </w:r>
    </w:p>
    <w:p w14:paraId="3D97DB3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a) udziału w zorganizowanej grupie przestępczej albo związku mającym na celu popełnienie przestępstwa lub przestępstwa skarbowego, o którym mowa w art. 258 Kodeksu karnego, </w:t>
      </w:r>
    </w:p>
    <w:p w14:paraId="05C2BEA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b) handlu ludźmi, o którym mowa w art. 189a Kodeksu karnego, </w:t>
      </w:r>
    </w:p>
    <w:p w14:paraId="1B19D4E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c) o którym mowa w art. 228–230a, art. 250a Kodeksu karnego lub w art. 46-48 ustawy </w:t>
      </w:r>
      <w:r w:rsidRPr="00783D50">
        <w:br/>
        <w:t>z dnia 25 czerwca 2010 r. o sporcie</w:t>
      </w:r>
      <w:r>
        <w:t xml:space="preserve"> </w:t>
      </w:r>
      <w:r w:rsidRPr="00783D50">
        <w:t>lub w art. 54 ust. 1-4 ustawy z dnia 12 maja 2011 r. o refundacji leków, środków spożywczych specjalnego przeznaczenia żywieniowego oraz wyrobów medycznych,</w:t>
      </w:r>
    </w:p>
    <w:p w14:paraId="490A7F62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32C5B30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e) o charakterze terrorystycznym, o którym mowa w art. 115 § 20 Kodeksu karnego, lub mające na celu popełnienie tego przestępstwa, </w:t>
      </w:r>
    </w:p>
    <w:p w14:paraId="65723157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f) powierzenia wykonywania pracy małoletnich cudzoziemców, o którym mowa w art. 9 ust. 2 ustawy z dnia 15 czerwca 2012 r. o skutkach powierzania wykonywania pracy cudzoziemcom przebywającym wbrew przepisom na terytorium Rzeczypospolitej Polskiej, </w:t>
      </w:r>
    </w:p>
    <w:p w14:paraId="68DBC4F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522073A6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h) o którym mowa w art. 9 ust. 1 i 3 lub art. 10 ustawy z dnia 15 czerwca 2012 r. o skutkach powierzania wykonywania pracy cudzoziemcom przebywającym wbrew przepisom na terytorium Rzeczypospolitej Polskiej </w:t>
      </w:r>
    </w:p>
    <w:p w14:paraId="4201966C" w14:textId="77777777" w:rsidR="003703D3" w:rsidRPr="00783D50" w:rsidRDefault="003703D3" w:rsidP="003703D3">
      <w:pPr>
        <w:spacing w:line="276" w:lineRule="auto"/>
        <w:jc w:val="both"/>
      </w:pPr>
      <w:r w:rsidRPr="00783D50">
        <w:t xml:space="preserve">– lub za odpowiedni czyn zabroniony określony w przepisach prawa obcego; </w:t>
      </w:r>
    </w:p>
    <w:p w14:paraId="51F49562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r w:rsidRPr="00783D50">
        <w:t xml:space="preserve">jeżeli urzędującego członka jego organu zaradzającego lub nadzorczego, wspólnika spółki </w:t>
      </w:r>
      <w:r w:rsidRPr="00783D50"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F13BCE0" w14:textId="2D6415D6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którego wydano prawomocny wyrok sądu lub ostateczną decyzję administracyjną </w:t>
      </w:r>
      <w:r w:rsidRPr="00783D50">
        <w:br/>
        <w:t>o zaleganiu z uiszczeniem podatków, opłat lub składek na ubezpieczenie społeczne lub zdrowotne, chyba że Wykonawca odpowiednio przed upływem terminu do składania wniosków o dopuszczenie</w:t>
      </w:r>
      <w:r w:rsidR="008A5943">
        <w:br/>
      </w:r>
      <w:r w:rsidRPr="00783D50">
        <w:t xml:space="preserve">do udziału w postępowaniu albo przed upływem terminu składania ofert dokonał płatności należnych podatków, opłat lub składek na ubezpieczenie społeczne lub zdrowotne wraz z odsetkami </w:t>
      </w:r>
      <w:r w:rsidRPr="00783D50">
        <w:br/>
        <w:t xml:space="preserve">lub grzywnami lub zawarł wiążące porozumienie w sprawie spłaty tych należności; </w:t>
      </w:r>
    </w:p>
    <w:p w14:paraId="2341A2E9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którego orzeczono zakaz ubiegania się o zamówienia publiczne; </w:t>
      </w:r>
    </w:p>
    <w:p w14:paraId="28138DB4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r w:rsidRPr="00783D50">
        <w:t xml:space="preserve">jeżeli Zamawiający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</w:t>
      </w:r>
      <w:r w:rsidRPr="00783D50">
        <w:lastRenderedPageBreak/>
        <w:t xml:space="preserve">konkurencji i konsumentów, złożyli odrębne oferty, oferty częściowe lub wnioski o dopuszczenie </w:t>
      </w:r>
      <w:r w:rsidRPr="00783D50">
        <w:br/>
        <w:t xml:space="preserve">do udziału w postępowaniu, chyba że wykażą, że przygotowali te oferty lub wnioski niezależnie </w:t>
      </w:r>
      <w:r w:rsidRPr="00783D50">
        <w:br/>
        <w:t xml:space="preserve">od siebie; </w:t>
      </w:r>
    </w:p>
    <w:p w14:paraId="112FE9B1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r w:rsidRPr="00783D50">
        <w:t xml:space="preserve">jeżeli, w przypadkach, o których mowa w art. 85 ust. 1 pzp, doszło do zakłócenia konkurencji wynikającego z wcześniejszego zaangażowania tego Wykonawcy lub podmiotu, który należy </w:t>
      </w:r>
      <w:r w:rsidRPr="00783D50">
        <w:br/>
        <w:t xml:space="preserve">z Wykonawcą do tej samej grupy kapitałowej w rozumieniu ustawy z dnia 16 lutego 2007 r. o ochronie konkurencji i konsumentów, chyba że spowodowane tym zakłócenie konkurencji może </w:t>
      </w:r>
      <w:r w:rsidRPr="00783D50">
        <w:br/>
        <w:t xml:space="preserve">być wyeliminowane w inny sposób niż przez wykluczenie Wykonawcy z udziału w postępowaniu </w:t>
      </w:r>
      <w:r w:rsidRPr="00783D50">
        <w:br/>
        <w:t xml:space="preserve">o udzielenie zamówienia. </w:t>
      </w:r>
    </w:p>
    <w:p w14:paraId="7624E0B9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Default="003703D3" w:rsidP="003703D3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1DE02348" w14:textId="77777777" w:rsidR="003703D3" w:rsidRDefault="003703D3" w:rsidP="003703D3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Default="003703D3" w:rsidP="003703D3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C8FFA0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C038CB2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394D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 xml:space="preserve">Przez ubieganie się o udzielenie zamówienia publicznego lub dopuszczenie do udziału w konkursie rozumie się odpowiednio złożenie wniosku o dopuszczenie do udziału w postępowaniu o udzielenie </w:t>
      </w:r>
      <w:r>
        <w:lastRenderedPageBreak/>
        <w:t>zamówienia publicznego lub konkursie, złożenie oferty, przystąpienie do negocjacji lub złożenie pracy konkursowej.</w:t>
      </w:r>
    </w:p>
    <w:p w14:paraId="24A6520B" w14:textId="4769941C" w:rsidR="00954CF2" w:rsidRDefault="00A33BCB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r w:rsidR="00B115D2">
        <w:t>Zamawiającego</w:t>
      </w:r>
      <w:r w:rsidR="00954CF2">
        <w:t xml:space="preserve"> na </w:t>
      </w:r>
      <w:r w:rsidR="00B115D2">
        <w:t>każdym</w:t>
      </w:r>
      <w:r w:rsidR="00954CF2">
        <w:t xml:space="preserve"> etapie </w:t>
      </w:r>
      <w:r w:rsidR="00B115D2">
        <w:t>postepowania</w:t>
      </w:r>
      <w:r w:rsidR="00954CF2">
        <w:t xml:space="preserve"> </w:t>
      </w:r>
      <w:r w:rsidR="00D607D4">
        <w:br/>
      </w:r>
      <w:r w:rsidR="00954CF2">
        <w:t xml:space="preserve">o udzielenie </w:t>
      </w:r>
      <w:r w:rsidR="00B115D2">
        <w:t>zamówienia</w:t>
      </w:r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604E78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45B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04E78">
        <w:rPr>
          <w:rStyle w:val="Nagwek2Znak"/>
          <w:rFonts w:asciiTheme="minorHAnsi" w:eastAsia="Calibri" w:hAnsiTheme="minorHAnsi" w:cstheme="minorHAnsi"/>
        </w:rPr>
        <w:t>.</w:t>
      </w:r>
      <w:r w:rsidRPr="00604E7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604E7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4" w:name="_Hlk102045305"/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4"/>
    <w:p w14:paraId="2FCDA0AB" w14:textId="54AF7767" w:rsidR="00A04EE4" w:rsidRPr="00A04EE4" w:rsidRDefault="00353827" w:rsidP="00A04EE4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04E78">
        <w:t xml:space="preserve">w przypadku wspólnego ubiegania się o zamówienie przez Wykonawców, oświadczenie </w:t>
      </w:r>
      <w:r w:rsidR="00A3532F" w:rsidRPr="00604E78">
        <w:br/>
        <w:t>o niepodleganiu wykluczeniu składa każdy z Wykonawców</w:t>
      </w:r>
      <w:r w:rsidR="00A33BCB" w:rsidRPr="00604E78">
        <w:t>;</w:t>
      </w:r>
    </w:p>
    <w:p w14:paraId="7E6F1FE9" w14:textId="0E4EED52" w:rsidR="00E72B6F" w:rsidRPr="00604E7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25047D2C" w:rsidR="00A33BCB" w:rsidRPr="00604E78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zobowiązanie do udostępnienia zasobów – jeżeli dotyczy – załącznik nr </w:t>
      </w:r>
      <w:r w:rsidR="00A04EE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391648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604E78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19D84F47" w:rsidR="00683850" w:rsidRPr="00604E78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BC3D4B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2FA73245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1F654B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1F654B">
      <w:pPr>
        <w:spacing w:after="12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6473BB9C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0A78C8EF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 art. 125 ust. 1 ustawy, podmiotowych środków dowodowych lub innych dokumentów lub oświadczeń składanych</w:t>
      </w:r>
      <w:r w:rsidR="00604E78">
        <w:br/>
      </w:r>
      <w:r>
        <w:t>w postępowaniu lub są one niekomple</w:t>
      </w:r>
      <w:r w:rsidR="00B15884">
        <w:t xml:space="preserve">tne </w:t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</w:t>
      </w:r>
      <w:r w:rsidR="00604E78">
        <w:br/>
      </w:r>
      <w:r w:rsidR="00B15884" w:rsidRPr="00B15884">
        <w:t>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7DD7086" w:rsidR="00A3532F" w:rsidRDefault="00A33BCB" w:rsidP="00683850">
      <w:pPr>
        <w:spacing w:line="276" w:lineRule="auto"/>
        <w:jc w:val="both"/>
      </w:pPr>
      <w:r w:rsidRPr="00A665AE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665AE">
        <w:rPr>
          <w:rStyle w:val="Nagwek2Znak"/>
          <w:rFonts w:asciiTheme="minorHAnsi" w:eastAsia="Calibri" w:hAnsiTheme="minorHAnsi" w:cstheme="minorHAnsi"/>
        </w:rPr>
        <w:t>.</w:t>
      </w:r>
      <w:r w:rsidRPr="00A665A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665AE">
        <w:rPr>
          <w:rStyle w:val="Nagwek2Znak"/>
          <w:rFonts w:asciiTheme="minorHAnsi" w:eastAsia="Calibri" w:hAnsiTheme="minorHAnsi" w:cstheme="minorHAnsi"/>
        </w:rPr>
        <w:t>.</w:t>
      </w:r>
      <w:r w:rsidRPr="0042701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665A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665AE">
        <w:t xml:space="preserve">Wykonawca, który polega na zdolnościach lub sytuacji podmiotów udostępniających zasoby, składa, wraz z ofertą, zobowiązanie podmiotu (załącznik nr </w:t>
      </w:r>
      <w:r w:rsidR="00162F78">
        <w:t>5</w:t>
      </w:r>
      <w:r w:rsidR="00A665AE">
        <w:t xml:space="preserve"> do SWZ) udostępniającego zasoby </w:t>
      </w:r>
      <w:r w:rsidR="00A665AE">
        <w:br/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</w:p>
    <w:p w14:paraId="27677FDC" w14:textId="34AFCCCF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604E78">
        <w:t xml:space="preserve">art. 125 </w:t>
      </w:r>
      <w:r w:rsidR="00A3532F">
        <w:t xml:space="preserve">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4EE1064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podstaw wykluczenia z udziału w postępowaniu zamieszcza informację o podwykonawcach w oświadczeniu, o którym mowa w </w:t>
      </w:r>
      <w:r w:rsidR="00A04EE4">
        <w:t xml:space="preserve">art. 125 </w:t>
      </w:r>
      <w:r w:rsidR="00A3532F">
        <w:t>ust</w:t>
      </w:r>
      <w:r w:rsidR="00A04EE4">
        <w:t>.</w:t>
      </w:r>
      <w:r w:rsidR="00A3532F">
        <w:t xml:space="preserve">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8A5943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8A5943">
      <w:pPr>
        <w:spacing w:after="12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1F654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1F654B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1F654B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lastRenderedPageBreak/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6A4C4EC3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14.</w:t>
      </w:r>
      <w:r w:rsidR="00A3532F">
        <w:t>17 i</w:t>
      </w:r>
      <w:r w:rsidR="00F6187F">
        <w:t xml:space="preserve"> 14</w:t>
      </w:r>
      <w:r w:rsidR="008A5943">
        <w:t>.</w:t>
      </w:r>
      <w:r w:rsidR="00A3532F">
        <w:t>18 będzie rozumiany przez Zamawiającego, jako realizacja przez Wykonawcę zamówienia we własnym zakresie.</w:t>
      </w:r>
    </w:p>
    <w:p w14:paraId="1DDDEA66" w14:textId="0C766C5B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A54598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54598">
        <w:rPr>
          <w:rFonts w:eastAsiaTheme="minorHAnsi" w:cs="Calibri"/>
          <w:b/>
          <w:bCs/>
        </w:rPr>
        <w:t xml:space="preserve">Cena – </w:t>
      </w:r>
      <w:r w:rsidR="00A54598" w:rsidRPr="00A54598">
        <w:rPr>
          <w:rFonts w:eastAsiaTheme="minorHAnsi" w:cs="Calibri"/>
          <w:b/>
          <w:bCs/>
        </w:rPr>
        <w:t>10</w:t>
      </w:r>
      <w:r w:rsidRPr="00A54598">
        <w:rPr>
          <w:rFonts w:eastAsiaTheme="minorHAnsi" w:cs="Calibri"/>
          <w:b/>
          <w:bCs/>
        </w:rPr>
        <w:t xml:space="preserve">0 pkt </w:t>
      </w:r>
    </w:p>
    <w:p w14:paraId="53203B94" w14:textId="77777777" w:rsidR="00AE5401" w:rsidRPr="00A54598" w:rsidRDefault="00AE5401" w:rsidP="00AE5401">
      <w:pPr>
        <w:spacing w:line="240" w:lineRule="auto"/>
        <w:rPr>
          <w:rFonts w:asciiTheme="minorHAnsi" w:hAnsiTheme="minorHAnsi"/>
        </w:rPr>
      </w:pPr>
      <w:r w:rsidRPr="00A54598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A54598" w:rsidRDefault="00AE5401" w:rsidP="00604E78">
      <w:pPr>
        <w:spacing w:after="0" w:line="240" w:lineRule="auto"/>
        <w:jc w:val="center"/>
        <w:rPr>
          <w:rFonts w:asciiTheme="minorHAnsi" w:hAnsiTheme="minorHAnsi"/>
          <w:b/>
        </w:rPr>
      </w:pPr>
      <w:r w:rsidRPr="00A54598">
        <w:rPr>
          <w:rFonts w:asciiTheme="minorHAnsi" w:hAnsiTheme="minorHAnsi"/>
          <w:b/>
        </w:rPr>
        <w:t xml:space="preserve">C = (Cn/Cb) x </w:t>
      </w:r>
      <w:r w:rsidR="00A54598" w:rsidRPr="00A54598">
        <w:rPr>
          <w:rFonts w:asciiTheme="minorHAnsi" w:hAnsiTheme="minorHAnsi"/>
          <w:b/>
        </w:rPr>
        <w:t>10</w:t>
      </w:r>
      <w:r w:rsidRPr="00A54598">
        <w:rPr>
          <w:rFonts w:asciiTheme="minorHAnsi" w:hAnsiTheme="minorHAnsi"/>
          <w:b/>
        </w:rPr>
        <w:t>0 pkt</w:t>
      </w:r>
    </w:p>
    <w:p w14:paraId="3FC4BE79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gdzie, </w:t>
      </w:r>
    </w:p>
    <w:p w14:paraId="79CBEBD7" w14:textId="789C8B52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>C</w:t>
      </w:r>
      <w:r w:rsidR="000D284F"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ilość punktów za kryterium </w:t>
      </w:r>
      <w:r w:rsidR="000D284F" w:rsidRPr="00A54598">
        <w:rPr>
          <w:rFonts w:asciiTheme="minorHAnsi" w:hAnsiTheme="minorHAnsi"/>
        </w:rPr>
        <w:t>C</w:t>
      </w:r>
      <w:r w:rsidRPr="00A54598">
        <w:rPr>
          <w:rFonts w:asciiTheme="minorHAnsi" w:hAnsiTheme="minorHAnsi"/>
        </w:rPr>
        <w:t xml:space="preserve">ena, </w:t>
      </w:r>
    </w:p>
    <w:p w14:paraId="1F2386AD" w14:textId="6AE37A88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Cn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Cb – cena oferty badanej. </w:t>
      </w:r>
    </w:p>
    <w:p w14:paraId="5D5FB90B" w14:textId="46B5A5FD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W kryterium „Cena”, oferta z najniższą ceną otrzyma </w:t>
      </w:r>
      <w:r w:rsidR="00A54598" w:rsidRPr="00A54598">
        <w:rPr>
          <w:rFonts w:asciiTheme="minorHAnsi" w:hAnsiTheme="minorHAnsi"/>
        </w:rPr>
        <w:t>10</w:t>
      </w:r>
      <w:r w:rsidRPr="00A54598">
        <w:rPr>
          <w:rFonts w:asciiTheme="minorHAnsi" w:hAnsiTheme="minorHAnsi"/>
        </w:rPr>
        <w:t xml:space="preserve">0 punktów a pozostałe oferty </w:t>
      </w:r>
      <w:r w:rsidRPr="00A54598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1AD2CBC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A54598">
        <w:t>Za najkorzystniejszą zostanie uznana oferta z najw</w:t>
      </w:r>
      <w:r w:rsidR="00A54598" w:rsidRPr="00A54598">
        <w:t>yższą</w:t>
      </w:r>
      <w:r w:rsidR="000D284F" w:rsidRPr="00A54598">
        <w:t xml:space="preserve"> liczbą </w:t>
      </w:r>
      <w:r w:rsidR="00A54598" w:rsidRPr="00A54598">
        <w:t>punktów w ok</w:t>
      </w:r>
      <w:r w:rsidR="00A54598">
        <w:t>reślonym kryterium oceny ofert.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</w:t>
      </w:r>
      <w:r w:rsidR="00E85318">
        <w:t>,</w:t>
      </w:r>
      <w:r w:rsidR="005F37C3">
        <w:t xml:space="preserve">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57CB82D0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>w wyniku naruszenia przez Zamawiającego przepisów pzp.</w:t>
      </w:r>
    </w:p>
    <w:p w14:paraId="6FE39B75" w14:textId="77777777" w:rsidR="006C1510" w:rsidRDefault="006C1510" w:rsidP="001F654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1F654B">
      <w:pPr>
        <w:spacing w:after="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8357E6" w:rsidRDefault="008357E6" w:rsidP="008357E6">
      <w:pPr>
        <w:spacing w:line="256" w:lineRule="auto"/>
        <w:jc w:val="both"/>
        <w:rPr>
          <w:b/>
        </w:rPr>
      </w:pPr>
      <w:r w:rsidRPr="008357E6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357E6">
        <w:rPr>
          <w:b/>
        </w:rPr>
        <w:br/>
        <w:t>o udzielenie niniejszego zamówienia publicznego.</w:t>
      </w:r>
    </w:p>
    <w:p w14:paraId="132B5CAD" w14:textId="77777777" w:rsidR="008357E6" w:rsidRPr="008357E6" w:rsidRDefault="008357E6" w:rsidP="008357E6">
      <w:pPr>
        <w:spacing w:after="0" w:line="256" w:lineRule="auto"/>
        <w:jc w:val="both"/>
      </w:pPr>
      <w:r w:rsidRPr="008357E6">
        <w:t>Zamawiający informuje, że w przypadku:</w:t>
      </w:r>
    </w:p>
    <w:p w14:paraId="018F1578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</w:t>
      </w:r>
    </w:p>
    <w:p w14:paraId="69374E0B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 prowadzących jednoosobową działalność gospodarczą,</w:t>
      </w:r>
    </w:p>
    <w:p w14:paraId="09B9F7B5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pełnomocnika Wykonawcy będącego osobą fizyczną,</w:t>
      </w:r>
    </w:p>
    <w:p w14:paraId="3E60956C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członka organu zarządzającego Wykonawcy, będącego osobą fizyczną,</w:t>
      </w:r>
    </w:p>
    <w:p w14:paraId="1A5132B1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osoby fizycznej skierowanej do przygotowania i przeprowadzenia postępowania o udzielenie zamówienia publicznego,</w:t>
      </w:r>
    </w:p>
    <w:p w14:paraId="38127DB4" w14:textId="77777777" w:rsidR="008357E6" w:rsidRPr="008357E6" w:rsidRDefault="008357E6" w:rsidP="008357E6">
      <w:pPr>
        <w:spacing w:line="256" w:lineRule="auto"/>
        <w:jc w:val="both"/>
      </w:pPr>
      <w:r w:rsidRPr="008357E6">
        <w:t>przetwarza dane osobowe, które uzyskał bezpośrednio w toku prowadzonego postępowania.</w:t>
      </w:r>
    </w:p>
    <w:p w14:paraId="386D2E38" w14:textId="77777777" w:rsidR="008357E6" w:rsidRPr="008357E6" w:rsidRDefault="008357E6" w:rsidP="008357E6">
      <w:pPr>
        <w:spacing w:line="256" w:lineRule="auto"/>
        <w:jc w:val="both"/>
      </w:pPr>
      <w:r w:rsidRPr="008357E6">
        <w:t xml:space="preserve">W związku z powyższym, zgodnie z art. 13 ust. 1 i 2 Rozporządzenia Parlamentu Europejskiego i Rady (UE) 2016/679 z dnia 27 kwietnia 2016 r. w sprawie ochrony osób fizycznych w związku </w:t>
      </w:r>
      <w:r w:rsidRPr="008357E6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8357E6" w:rsidRDefault="008357E6" w:rsidP="004B2B8B">
      <w:pPr>
        <w:spacing w:after="0" w:line="256" w:lineRule="auto"/>
        <w:jc w:val="both"/>
      </w:pPr>
      <w:r w:rsidRPr="008357E6">
        <w:t>Zamawiający informuje, że:</w:t>
      </w:r>
    </w:p>
    <w:p w14:paraId="52A60CA5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8357E6">
        <w:t xml:space="preserve">Samodzielny Publiczny Zakład Opieki Zdrowotnej w Łapach informuje Pana/nią, </w:t>
      </w:r>
      <w:r w:rsidRPr="008357E6">
        <w:br/>
        <w:t>że administratorem Pana/ni danych osobowych podanych w dokumentacji przetargowej jest</w:t>
      </w:r>
      <w:r w:rsidRPr="008357E6">
        <w:br/>
        <w:t xml:space="preserve">Samodzielny Publiczny Zakład Opieki Zdrowotnej w Łapach przy ul. J. Korczaka 23. </w:t>
      </w:r>
      <w:r w:rsidRPr="008357E6">
        <w:br/>
        <w:t xml:space="preserve">Adres korespondencyjny: Samodzielny Publiczny Zakład Opieki Zdrowotnej w Łapach, </w:t>
      </w:r>
      <w:r w:rsidRPr="008357E6">
        <w:br/>
        <w:t>ul. J. Korczaka 23, 18-100 Łapy.</w:t>
      </w:r>
    </w:p>
    <w:p w14:paraId="473FEAD6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8357E6">
          <w:rPr>
            <w:color w:val="0563C1"/>
            <w:u w:val="single"/>
          </w:rPr>
          <w:t>iodo@szpitallapy.pl</w:t>
        </w:r>
      </w:hyperlink>
      <w:r w:rsidRPr="008357E6">
        <w:t xml:space="preserve">. </w:t>
      </w:r>
    </w:p>
    <w:p w14:paraId="5B1F2C1F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przetwarzane będą na podstawie art. 6 ust. 1 lit. c RODO </w:t>
      </w:r>
      <w:r w:rsidRPr="008357E6">
        <w:br/>
        <w:t>w celu związanym z postępowaniem o udzielenie zamówienia publicznego prowadzonym w trybie podstawowym.</w:t>
      </w:r>
    </w:p>
    <w:p w14:paraId="55EC7D33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Obowiązek podania przez Panią/Pana danych osobowych bezpośrednio Pani/Pana dotyczących jest wymogiem ustawowym określonym w przepisach ustawy, związanym z udziałem </w:t>
      </w:r>
      <w:r w:rsidRPr="008357E6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8357E6">
        <w:t>posiada Pani/Pan:</w:t>
      </w:r>
    </w:p>
    <w:p w14:paraId="32D2BF59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15 RODO prawo dostępu do danych osobowych Pani/Pana dotyczących;</w:t>
      </w:r>
    </w:p>
    <w:p w14:paraId="5A038250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16 RODO prawo do sprostowania Pani/Pana danych osobowych*;</w:t>
      </w:r>
    </w:p>
    <w:p w14:paraId="53AB0DC1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lastRenderedPageBreak/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8357E6">
        <w:t>nie przysługuje Pani/Panu:</w:t>
      </w:r>
    </w:p>
    <w:p w14:paraId="5598DF98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usunięcia danych osobowych;</w:t>
      </w:r>
    </w:p>
    <w:p w14:paraId="64C6B6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przenoszenia danych osobowych;</w:t>
      </w:r>
    </w:p>
    <w:p w14:paraId="365F44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8357E6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8357E6" w:rsidRDefault="008357E6" w:rsidP="008357E6">
      <w:pPr>
        <w:spacing w:line="256" w:lineRule="auto"/>
        <w:ind w:left="360"/>
        <w:jc w:val="both"/>
      </w:pPr>
      <w:r w:rsidRPr="008357E6">
        <w:t>______________________</w:t>
      </w:r>
    </w:p>
    <w:p w14:paraId="3CF49A58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 xml:space="preserve">* Wyjaśnienie: skorzystanie z prawa do sprostowania nie może skutkować zmianą wyniku postępowania </w:t>
      </w:r>
      <w:r w:rsidRPr="008357E6">
        <w:rPr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1F13F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192CC686" w:rsidR="00C401AF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1 do SWZ </w:t>
      </w:r>
      <w:r w:rsidR="00107165" w:rsidRPr="00986701">
        <w:t>–</w:t>
      </w:r>
      <w:r w:rsidRPr="00986701">
        <w:t xml:space="preserve"> </w:t>
      </w:r>
      <w:r w:rsidR="00A33BCB" w:rsidRPr="00986701">
        <w:t xml:space="preserve">Formularz </w:t>
      </w:r>
      <w:r w:rsidR="005C1B18" w:rsidRPr="00986701">
        <w:t>o</w:t>
      </w:r>
      <w:r w:rsidR="00A33BCB" w:rsidRPr="00986701">
        <w:t xml:space="preserve">fertowy </w:t>
      </w:r>
    </w:p>
    <w:p w14:paraId="01B38DA0" w14:textId="626252C9" w:rsidR="00A33BCB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2 do SWZ </w:t>
      </w:r>
      <w:r w:rsidR="00107165" w:rsidRPr="00986701">
        <w:t>–</w:t>
      </w:r>
      <w:r w:rsidRPr="00986701">
        <w:t xml:space="preserve"> </w:t>
      </w:r>
      <w:r w:rsidR="00A33BCB" w:rsidRPr="00986701">
        <w:t>Projektowane postanowienia umowy w sprawie zamówienia publicznego</w:t>
      </w:r>
    </w:p>
    <w:p w14:paraId="604CE733" w14:textId="5F92755E" w:rsidR="00C401AF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681BA2" w:rsidRPr="00986701">
        <w:t>3</w:t>
      </w:r>
      <w:r w:rsidRPr="00986701">
        <w:t xml:space="preserve"> do SWZ </w:t>
      </w:r>
      <w:r w:rsidR="00107165" w:rsidRPr="00986701">
        <w:t>–</w:t>
      </w:r>
      <w:r w:rsidRPr="00986701">
        <w:t xml:space="preserve"> Oświadczenie o niepodleganiu wykluczeniu</w:t>
      </w:r>
    </w:p>
    <w:p w14:paraId="014E7297" w14:textId="69D16033" w:rsidR="00F74315" w:rsidRPr="00986701" w:rsidRDefault="00F74315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681BA2" w:rsidRPr="00986701">
        <w:t>4</w:t>
      </w:r>
      <w:r w:rsidRPr="00986701">
        <w:t xml:space="preserve"> do SWZ – Oświadczenie o spełnianiu warunków</w:t>
      </w:r>
    </w:p>
    <w:p w14:paraId="32990688" w14:textId="7BC0E7E4" w:rsidR="00E75F9B" w:rsidRPr="00986701" w:rsidRDefault="00BC2F26" w:rsidP="00683850">
      <w:pPr>
        <w:spacing w:line="276" w:lineRule="auto"/>
        <w:jc w:val="both"/>
        <w:rPr>
          <w:color w:val="FF0000"/>
        </w:rPr>
      </w:pPr>
      <w:r w:rsidRPr="00986701">
        <w:lastRenderedPageBreak/>
        <w:t xml:space="preserve">Załącznik </w:t>
      </w:r>
      <w:r w:rsidR="009E2D45" w:rsidRPr="00986701">
        <w:t>n</w:t>
      </w:r>
      <w:r w:rsidRPr="00986701">
        <w:t xml:space="preserve">r </w:t>
      </w:r>
      <w:r w:rsidR="00A04EE4">
        <w:t>5</w:t>
      </w:r>
      <w:r w:rsidR="00E75F9B" w:rsidRPr="00986701">
        <w:t xml:space="preserve"> do SWZ – Wzór zobowiązania do oddania Wykonawcy do dyspozycji niezbędnych zasobów na potrzeby wykonania zamówienia</w:t>
      </w:r>
      <w:r w:rsidR="00A47556" w:rsidRPr="00986701">
        <w:rPr>
          <w:color w:val="FF0000"/>
        </w:rPr>
        <w:t xml:space="preserve"> </w:t>
      </w:r>
    </w:p>
    <w:p w14:paraId="48523E13" w14:textId="06D8A589" w:rsidR="005F37C3" w:rsidRPr="005F37C3" w:rsidRDefault="007D6F52" w:rsidP="009E2D45">
      <w:pPr>
        <w:spacing w:line="276" w:lineRule="auto"/>
        <w:jc w:val="both"/>
      </w:pPr>
      <w:r w:rsidRPr="00986701">
        <w:t xml:space="preserve">Załącznik nr </w:t>
      </w:r>
      <w:r w:rsidR="0008261C">
        <w:t>6</w:t>
      </w:r>
      <w:r w:rsidRPr="00986701">
        <w:t xml:space="preserve"> do SWZ – Wykaz osób skierowanych do realizacji zamówienia</w:t>
      </w:r>
    </w:p>
    <w:p w14:paraId="29BABF7E" w14:textId="77777777" w:rsidR="00A04EE4" w:rsidRPr="005F37C3" w:rsidRDefault="00A04EE4">
      <w:pPr>
        <w:spacing w:line="276" w:lineRule="auto"/>
        <w:jc w:val="both"/>
      </w:pPr>
    </w:p>
    <w:sectPr w:rsidR="00A04EE4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4AF"/>
    <w:multiLevelType w:val="multilevel"/>
    <w:tmpl w:val="217C1D0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FBD65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42C"/>
    <w:multiLevelType w:val="multilevel"/>
    <w:tmpl w:val="D902C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77345ED"/>
    <w:multiLevelType w:val="multilevel"/>
    <w:tmpl w:val="AAE83454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1A431FAB"/>
    <w:multiLevelType w:val="hybridMultilevel"/>
    <w:tmpl w:val="721882EC"/>
    <w:lvl w:ilvl="0" w:tplc="F88C9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D02FE"/>
    <w:multiLevelType w:val="hybridMultilevel"/>
    <w:tmpl w:val="170A33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9" w15:restartNumberingAfterBreak="0">
    <w:nsid w:val="437363FD"/>
    <w:multiLevelType w:val="hybridMultilevel"/>
    <w:tmpl w:val="B59C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36E"/>
    <w:multiLevelType w:val="multilevel"/>
    <w:tmpl w:val="A17A6534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1" w15:restartNumberingAfterBreak="0">
    <w:nsid w:val="48510173"/>
    <w:multiLevelType w:val="multilevel"/>
    <w:tmpl w:val="2F564F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AA77CE"/>
    <w:multiLevelType w:val="multilevel"/>
    <w:tmpl w:val="C06A51F0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64330D"/>
    <w:multiLevelType w:val="hybridMultilevel"/>
    <w:tmpl w:val="899A6FB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0" w15:restartNumberingAfterBreak="0">
    <w:nsid w:val="5B8D71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13B6E"/>
    <w:multiLevelType w:val="multilevel"/>
    <w:tmpl w:val="0F64BB4C"/>
    <w:lvl w:ilvl="0">
      <w:start w:val="6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3F3C02"/>
    <w:multiLevelType w:val="hybridMultilevel"/>
    <w:tmpl w:val="CB4A58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0" w15:restartNumberingAfterBreak="0">
    <w:nsid w:val="7E74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6438321">
    <w:abstractNumId w:val="34"/>
  </w:num>
  <w:num w:numId="2" w16cid:durableId="889224596">
    <w:abstractNumId w:val="27"/>
  </w:num>
  <w:num w:numId="3" w16cid:durableId="1258094867">
    <w:abstractNumId w:val="33"/>
  </w:num>
  <w:num w:numId="4" w16cid:durableId="942496419">
    <w:abstractNumId w:val="25"/>
  </w:num>
  <w:num w:numId="5" w16cid:durableId="391320385">
    <w:abstractNumId w:val="32"/>
  </w:num>
  <w:num w:numId="6" w16cid:durableId="1704861064">
    <w:abstractNumId w:val="2"/>
  </w:num>
  <w:num w:numId="7" w16cid:durableId="767237721">
    <w:abstractNumId w:val="13"/>
  </w:num>
  <w:num w:numId="8" w16cid:durableId="1405643565">
    <w:abstractNumId w:val="14"/>
  </w:num>
  <w:num w:numId="9" w16cid:durableId="1523318835">
    <w:abstractNumId w:val="11"/>
  </w:num>
  <w:num w:numId="10" w16cid:durableId="2118795289">
    <w:abstractNumId w:val="1"/>
  </w:num>
  <w:num w:numId="11" w16cid:durableId="1620792284">
    <w:abstractNumId w:val="0"/>
  </w:num>
  <w:num w:numId="12" w16cid:durableId="1658221151">
    <w:abstractNumId w:val="8"/>
  </w:num>
  <w:num w:numId="13" w16cid:durableId="2004045160">
    <w:abstractNumId w:val="23"/>
  </w:num>
  <w:num w:numId="14" w16cid:durableId="1294481554">
    <w:abstractNumId w:val="15"/>
  </w:num>
  <w:num w:numId="15" w16cid:durableId="94837305">
    <w:abstractNumId w:val="38"/>
  </w:num>
  <w:num w:numId="16" w16cid:durableId="1119371778">
    <w:abstractNumId w:val="35"/>
  </w:num>
  <w:num w:numId="17" w16cid:durableId="484660840">
    <w:abstractNumId w:val="3"/>
  </w:num>
  <w:num w:numId="18" w16cid:durableId="193084031">
    <w:abstractNumId w:val="12"/>
  </w:num>
  <w:num w:numId="19" w16cid:durableId="280768530">
    <w:abstractNumId w:val="31"/>
  </w:num>
  <w:num w:numId="20" w16cid:durableId="2518265">
    <w:abstractNumId w:val="28"/>
  </w:num>
  <w:num w:numId="21" w16cid:durableId="2024937387">
    <w:abstractNumId w:val="17"/>
  </w:num>
  <w:num w:numId="22" w16cid:durableId="918056227">
    <w:abstractNumId w:val="18"/>
  </w:num>
  <w:num w:numId="23" w16cid:durableId="2078479398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949777696">
    <w:abstractNumId w:val="18"/>
  </w:num>
  <w:num w:numId="25" w16cid:durableId="408506963">
    <w:abstractNumId w:val="24"/>
  </w:num>
  <w:num w:numId="26" w16cid:durableId="1113742918">
    <w:abstractNumId w:val="6"/>
  </w:num>
  <w:num w:numId="27" w16cid:durableId="692002557">
    <w:abstractNumId w:val="39"/>
  </w:num>
  <w:num w:numId="28" w16cid:durableId="191042865">
    <w:abstractNumId w:val="29"/>
  </w:num>
  <w:num w:numId="29" w16cid:durableId="2666227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7853995">
    <w:abstractNumId w:val="19"/>
  </w:num>
  <w:num w:numId="31" w16cid:durableId="437141454">
    <w:abstractNumId w:val="40"/>
  </w:num>
  <w:num w:numId="32" w16cid:durableId="2057311442">
    <w:abstractNumId w:val="10"/>
  </w:num>
  <w:num w:numId="33" w16cid:durableId="1516456079">
    <w:abstractNumId w:val="30"/>
  </w:num>
  <w:num w:numId="34" w16cid:durableId="1249076811">
    <w:abstractNumId w:val="7"/>
  </w:num>
  <w:num w:numId="35" w16cid:durableId="86732631">
    <w:abstractNumId w:val="5"/>
  </w:num>
  <w:num w:numId="36" w16cid:durableId="867762496">
    <w:abstractNumId w:val="21"/>
  </w:num>
  <w:num w:numId="37" w16cid:durableId="424377538">
    <w:abstractNumId w:val="36"/>
  </w:num>
  <w:num w:numId="38" w16cid:durableId="833453301">
    <w:abstractNumId w:val="16"/>
  </w:num>
  <w:num w:numId="39" w16cid:durableId="1843934566">
    <w:abstractNumId w:val="37"/>
  </w:num>
  <w:num w:numId="40" w16cid:durableId="1062293740">
    <w:abstractNumId w:val="26"/>
  </w:num>
  <w:num w:numId="41" w16cid:durableId="1565144712">
    <w:abstractNumId w:val="4"/>
  </w:num>
  <w:num w:numId="42" w16cid:durableId="1383794620">
    <w:abstractNumId w:val="9"/>
    <w:lvlOverride w:ilvl="0">
      <w:startOverride w:val="1"/>
    </w:lvlOverride>
  </w:num>
  <w:num w:numId="43" w16cid:durableId="69935964">
    <w:abstractNumId w:val="20"/>
  </w:num>
  <w:num w:numId="44" w16cid:durableId="1633827687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23192"/>
    <w:rsid w:val="000269F8"/>
    <w:rsid w:val="0003174E"/>
    <w:rsid w:val="00033036"/>
    <w:rsid w:val="00036174"/>
    <w:rsid w:val="00037012"/>
    <w:rsid w:val="000403CC"/>
    <w:rsid w:val="00043791"/>
    <w:rsid w:val="000758EA"/>
    <w:rsid w:val="0008261C"/>
    <w:rsid w:val="0008760E"/>
    <w:rsid w:val="000C2A07"/>
    <w:rsid w:val="000D284F"/>
    <w:rsid w:val="000D64E6"/>
    <w:rsid w:val="000E15C4"/>
    <w:rsid w:val="000E2E77"/>
    <w:rsid w:val="000E3C44"/>
    <w:rsid w:val="000F1163"/>
    <w:rsid w:val="000F35B2"/>
    <w:rsid w:val="000F43C6"/>
    <w:rsid w:val="00107165"/>
    <w:rsid w:val="00117B30"/>
    <w:rsid w:val="00125409"/>
    <w:rsid w:val="00126708"/>
    <w:rsid w:val="00133552"/>
    <w:rsid w:val="00145BC9"/>
    <w:rsid w:val="00156616"/>
    <w:rsid w:val="00162F78"/>
    <w:rsid w:val="00170EDE"/>
    <w:rsid w:val="00186024"/>
    <w:rsid w:val="00186A63"/>
    <w:rsid w:val="001939B3"/>
    <w:rsid w:val="00197324"/>
    <w:rsid w:val="001A7B1B"/>
    <w:rsid w:val="001B5414"/>
    <w:rsid w:val="001C402C"/>
    <w:rsid w:val="001C7FA1"/>
    <w:rsid w:val="001D6941"/>
    <w:rsid w:val="001E395E"/>
    <w:rsid w:val="001E5ADD"/>
    <w:rsid w:val="001E6997"/>
    <w:rsid w:val="001F654B"/>
    <w:rsid w:val="00207EBD"/>
    <w:rsid w:val="002253ED"/>
    <w:rsid w:val="002666D0"/>
    <w:rsid w:val="002669CD"/>
    <w:rsid w:val="00275CBB"/>
    <w:rsid w:val="002877D6"/>
    <w:rsid w:val="00290F6D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3FDC"/>
    <w:rsid w:val="003814E1"/>
    <w:rsid w:val="00381D37"/>
    <w:rsid w:val="00391648"/>
    <w:rsid w:val="003A01B3"/>
    <w:rsid w:val="003C2FD1"/>
    <w:rsid w:val="003C4EA4"/>
    <w:rsid w:val="003C711E"/>
    <w:rsid w:val="003F3129"/>
    <w:rsid w:val="00411FCB"/>
    <w:rsid w:val="00417204"/>
    <w:rsid w:val="00427011"/>
    <w:rsid w:val="00435359"/>
    <w:rsid w:val="00443DE4"/>
    <w:rsid w:val="00446B1A"/>
    <w:rsid w:val="004607FA"/>
    <w:rsid w:val="0046451C"/>
    <w:rsid w:val="00465BAB"/>
    <w:rsid w:val="00470DA4"/>
    <w:rsid w:val="00473D06"/>
    <w:rsid w:val="0047748C"/>
    <w:rsid w:val="004801B0"/>
    <w:rsid w:val="00482E60"/>
    <w:rsid w:val="004847FF"/>
    <w:rsid w:val="0049215E"/>
    <w:rsid w:val="00493C7D"/>
    <w:rsid w:val="0049576F"/>
    <w:rsid w:val="004A5429"/>
    <w:rsid w:val="004B2B8B"/>
    <w:rsid w:val="004B6FA7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15A8"/>
    <w:rsid w:val="00603A7E"/>
    <w:rsid w:val="00603FC9"/>
    <w:rsid w:val="00604E78"/>
    <w:rsid w:val="00634C83"/>
    <w:rsid w:val="006367EA"/>
    <w:rsid w:val="0064141F"/>
    <w:rsid w:val="0064680F"/>
    <w:rsid w:val="00646CDA"/>
    <w:rsid w:val="0065772B"/>
    <w:rsid w:val="00665C2A"/>
    <w:rsid w:val="00681BA2"/>
    <w:rsid w:val="00683850"/>
    <w:rsid w:val="006A748A"/>
    <w:rsid w:val="006B7153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83A93"/>
    <w:rsid w:val="00790362"/>
    <w:rsid w:val="00795ECD"/>
    <w:rsid w:val="007A59E5"/>
    <w:rsid w:val="007A6B82"/>
    <w:rsid w:val="007C4D7C"/>
    <w:rsid w:val="007C789D"/>
    <w:rsid w:val="007D394C"/>
    <w:rsid w:val="007D6F52"/>
    <w:rsid w:val="007E44CF"/>
    <w:rsid w:val="007F0A0F"/>
    <w:rsid w:val="008244A9"/>
    <w:rsid w:val="008357E6"/>
    <w:rsid w:val="00847A7F"/>
    <w:rsid w:val="008562F2"/>
    <w:rsid w:val="0088130F"/>
    <w:rsid w:val="00882DC9"/>
    <w:rsid w:val="00894A18"/>
    <w:rsid w:val="008979F7"/>
    <w:rsid w:val="008A5943"/>
    <w:rsid w:val="008C0AF1"/>
    <w:rsid w:val="008E1015"/>
    <w:rsid w:val="008E2889"/>
    <w:rsid w:val="008F57C6"/>
    <w:rsid w:val="00903DA9"/>
    <w:rsid w:val="0090461F"/>
    <w:rsid w:val="00911DEF"/>
    <w:rsid w:val="00911EC8"/>
    <w:rsid w:val="00917C70"/>
    <w:rsid w:val="00937841"/>
    <w:rsid w:val="00954CF2"/>
    <w:rsid w:val="00964A7A"/>
    <w:rsid w:val="0097199F"/>
    <w:rsid w:val="00974821"/>
    <w:rsid w:val="00986701"/>
    <w:rsid w:val="00993639"/>
    <w:rsid w:val="00994C51"/>
    <w:rsid w:val="009A2386"/>
    <w:rsid w:val="009B0AF8"/>
    <w:rsid w:val="009B3D12"/>
    <w:rsid w:val="009B663E"/>
    <w:rsid w:val="009C5A16"/>
    <w:rsid w:val="009C6235"/>
    <w:rsid w:val="009E2D45"/>
    <w:rsid w:val="009E64C7"/>
    <w:rsid w:val="00A04EE4"/>
    <w:rsid w:val="00A0723C"/>
    <w:rsid w:val="00A076E7"/>
    <w:rsid w:val="00A149E5"/>
    <w:rsid w:val="00A16040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665AE"/>
    <w:rsid w:val="00A74410"/>
    <w:rsid w:val="00A7790A"/>
    <w:rsid w:val="00A80472"/>
    <w:rsid w:val="00A80D42"/>
    <w:rsid w:val="00A838D4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115D2"/>
    <w:rsid w:val="00B15884"/>
    <w:rsid w:val="00B1686D"/>
    <w:rsid w:val="00B20EC2"/>
    <w:rsid w:val="00B27CA0"/>
    <w:rsid w:val="00B3008F"/>
    <w:rsid w:val="00B406B8"/>
    <w:rsid w:val="00B45395"/>
    <w:rsid w:val="00B50949"/>
    <w:rsid w:val="00B53F23"/>
    <w:rsid w:val="00B62466"/>
    <w:rsid w:val="00B63546"/>
    <w:rsid w:val="00B823E6"/>
    <w:rsid w:val="00B8366A"/>
    <w:rsid w:val="00B86818"/>
    <w:rsid w:val="00B92EDE"/>
    <w:rsid w:val="00B95E98"/>
    <w:rsid w:val="00B97F26"/>
    <w:rsid w:val="00BB44BF"/>
    <w:rsid w:val="00BB4F9B"/>
    <w:rsid w:val="00BB61B0"/>
    <w:rsid w:val="00BC2F26"/>
    <w:rsid w:val="00BC3D4B"/>
    <w:rsid w:val="00BE5C53"/>
    <w:rsid w:val="00BF7D68"/>
    <w:rsid w:val="00C06679"/>
    <w:rsid w:val="00C06EB8"/>
    <w:rsid w:val="00C27E0E"/>
    <w:rsid w:val="00C401AF"/>
    <w:rsid w:val="00C447BE"/>
    <w:rsid w:val="00C701B9"/>
    <w:rsid w:val="00C83580"/>
    <w:rsid w:val="00C8710F"/>
    <w:rsid w:val="00C903DC"/>
    <w:rsid w:val="00C917D3"/>
    <w:rsid w:val="00C9337A"/>
    <w:rsid w:val="00CA54D6"/>
    <w:rsid w:val="00CB1A5F"/>
    <w:rsid w:val="00CB5746"/>
    <w:rsid w:val="00CC25AC"/>
    <w:rsid w:val="00CD0262"/>
    <w:rsid w:val="00CD30C5"/>
    <w:rsid w:val="00CD4206"/>
    <w:rsid w:val="00CD5029"/>
    <w:rsid w:val="00D07115"/>
    <w:rsid w:val="00D10360"/>
    <w:rsid w:val="00D4214F"/>
    <w:rsid w:val="00D56E71"/>
    <w:rsid w:val="00D607D4"/>
    <w:rsid w:val="00D661E0"/>
    <w:rsid w:val="00D8060E"/>
    <w:rsid w:val="00D82B89"/>
    <w:rsid w:val="00D863E1"/>
    <w:rsid w:val="00D868B1"/>
    <w:rsid w:val="00D8774D"/>
    <w:rsid w:val="00DA0C50"/>
    <w:rsid w:val="00DA18A0"/>
    <w:rsid w:val="00DB142F"/>
    <w:rsid w:val="00DB6227"/>
    <w:rsid w:val="00DB6C7B"/>
    <w:rsid w:val="00DC1118"/>
    <w:rsid w:val="00DD2EE6"/>
    <w:rsid w:val="00DE3E4E"/>
    <w:rsid w:val="00DF13A4"/>
    <w:rsid w:val="00DF2974"/>
    <w:rsid w:val="00E01EE9"/>
    <w:rsid w:val="00E032BE"/>
    <w:rsid w:val="00E03720"/>
    <w:rsid w:val="00E24E79"/>
    <w:rsid w:val="00E26580"/>
    <w:rsid w:val="00E30299"/>
    <w:rsid w:val="00E32141"/>
    <w:rsid w:val="00E4480B"/>
    <w:rsid w:val="00E64715"/>
    <w:rsid w:val="00E650F6"/>
    <w:rsid w:val="00E67EC2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EE5496"/>
    <w:rsid w:val="00F11A56"/>
    <w:rsid w:val="00F1508A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  <w:style w:type="paragraph" w:customStyle="1" w:styleId="Standard">
    <w:name w:val="Standard"/>
    <w:rsid w:val="001E3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CD78-E7BD-4D1D-A8B7-1D3165CC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18</Pages>
  <Words>6710</Words>
  <Characters>40266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163</cp:revision>
  <cp:lastPrinted>2021-03-29T07:51:00Z</cp:lastPrinted>
  <dcterms:created xsi:type="dcterms:W3CDTF">2021-02-08T07:23:00Z</dcterms:created>
  <dcterms:modified xsi:type="dcterms:W3CDTF">2022-10-28T08:45:00Z</dcterms:modified>
</cp:coreProperties>
</file>