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4C1EA365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555B54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03ED4B68" w:rsidR="00CF253C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425068" w:rsidRPr="00425068">
        <w:rPr>
          <w:b/>
          <w:sz w:val="24"/>
          <w:szCs w:val="28"/>
        </w:rPr>
        <w:t>Zakup, dostawa i instalacja zestawu cyfrowego aparatu RTG</w:t>
      </w:r>
      <w:r w:rsidRPr="00425068">
        <w:rPr>
          <w:b/>
          <w:sz w:val="24"/>
          <w:szCs w:val="28"/>
        </w:rPr>
        <w:t>”,</w:t>
      </w:r>
      <w:r>
        <w:rPr>
          <w:b/>
          <w:sz w:val="24"/>
          <w:szCs w:val="28"/>
        </w:rPr>
        <w:t xml:space="preserve"> </w:t>
      </w:r>
    </w:p>
    <w:p w14:paraId="79A68A92" w14:textId="540E41D7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/7/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p w14:paraId="4693DCF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</w:t>
      </w:r>
      <w:r>
        <w:rPr>
          <w:b/>
          <w:sz w:val="22"/>
          <w:szCs w:val="22"/>
          <w:lang w:eastAsia="zh-CN"/>
        </w:rPr>
        <w:t>kwota netto</w:t>
      </w:r>
      <w:r>
        <w:rPr>
          <w:sz w:val="22"/>
          <w:szCs w:val="22"/>
          <w:lang w:eastAsia="zh-CN"/>
        </w:rPr>
        <w:t>: ……………………………zł, słownie: ………………………………………………………………………………….... złotych,</w:t>
      </w:r>
    </w:p>
    <w:p w14:paraId="3191BC7D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2) stawka podatku VAT: ……………....%,</w:t>
      </w:r>
    </w:p>
    <w:p w14:paraId="3EF8D470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3) </w:t>
      </w:r>
      <w:r>
        <w:rPr>
          <w:b/>
          <w:sz w:val="22"/>
          <w:szCs w:val="22"/>
          <w:lang w:eastAsia="zh-CN"/>
        </w:rPr>
        <w:t>kwota brutto</w:t>
      </w:r>
      <w:r>
        <w:rPr>
          <w:sz w:val="22"/>
          <w:szCs w:val="22"/>
          <w:lang w:eastAsia="zh-CN"/>
        </w:rPr>
        <w:t>: ……………………….…. zł,</w:t>
      </w:r>
      <w:r>
        <w:rPr>
          <w:b/>
          <w:sz w:val="22"/>
          <w:szCs w:val="22"/>
          <w:lang w:eastAsia="zh-CN"/>
        </w:rPr>
        <w:t xml:space="preserve"> s</w:t>
      </w:r>
      <w:r>
        <w:rPr>
          <w:sz w:val="22"/>
          <w:szCs w:val="22"/>
          <w:lang w:eastAsia="zh-CN"/>
        </w:rPr>
        <w:t>łownie: …………………………………………………………………………………… złotych.</w:t>
      </w:r>
    </w:p>
    <w:p w14:paraId="6AFA9C09" w14:textId="77777777" w:rsidR="002E0230" w:rsidRDefault="002E0230" w:rsidP="002E0230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</w:p>
    <w:p w14:paraId="2B40ECD2" w14:textId="09D21642" w:rsidR="002E0230" w:rsidRDefault="002E0230" w:rsidP="00425068">
      <w:pPr>
        <w:tabs>
          <w:tab w:val="left" w:pos="284"/>
        </w:tabs>
        <w:spacing w:line="360" w:lineRule="auto"/>
        <w:ind w:left="-284"/>
        <w:jc w:val="both"/>
        <w:rPr>
          <w:color w:val="000000" w:themeColor="text1"/>
          <w:sz w:val="22"/>
          <w:szCs w:val="24"/>
        </w:rPr>
      </w:pPr>
      <w:r w:rsidRPr="009D0835">
        <w:rPr>
          <w:color w:val="000000" w:themeColor="text1"/>
          <w:sz w:val="22"/>
          <w:szCs w:val="24"/>
        </w:rPr>
        <w:t xml:space="preserve">Deklarujemy </w:t>
      </w:r>
      <w:r w:rsidRPr="009D0835">
        <w:rPr>
          <w:b/>
          <w:color w:val="000000" w:themeColor="text1"/>
          <w:sz w:val="22"/>
          <w:szCs w:val="24"/>
        </w:rPr>
        <w:t>termin gwarancji</w:t>
      </w:r>
      <w:r w:rsidR="00425068">
        <w:rPr>
          <w:b/>
          <w:color w:val="000000" w:themeColor="text1"/>
          <w:sz w:val="22"/>
          <w:szCs w:val="24"/>
        </w:rPr>
        <w:t xml:space="preserve"> na przedmiot zamówienia</w:t>
      </w:r>
      <w:r w:rsidRPr="009D0835">
        <w:rPr>
          <w:color w:val="000000" w:themeColor="text1"/>
          <w:sz w:val="22"/>
          <w:szCs w:val="24"/>
        </w:rPr>
        <w:t xml:space="preserve">: …………….. </w:t>
      </w:r>
      <w:r w:rsidRPr="009D0835">
        <w:rPr>
          <w:b/>
          <w:color w:val="000000" w:themeColor="text1"/>
          <w:sz w:val="22"/>
          <w:szCs w:val="24"/>
        </w:rPr>
        <w:t>miesięcy</w:t>
      </w:r>
      <w:r w:rsidRPr="009D0835">
        <w:rPr>
          <w:color w:val="000000" w:themeColor="text1"/>
        </w:rPr>
        <w:t xml:space="preserve"> </w:t>
      </w:r>
      <w:r w:rsidRPr="009D0835">
        <w:rPr>
          <w:color w:val="000000" w:themeColor="text1"/>
          <w:sz w:val="22"/>
          <w:szCs w:val="24"/>
        </w:rPr>
        <w:t>od daty podpisania końcowego protokołu odbioru przedmiotu umowy</w:t>
      </w:r>
      <w:r w:rsidR="00BF628B">
        <w:rPr>
          <w:color w:val="000000" w:themeColor="text1"/>
          <w:sz w:val="22"/>
          <w:szCs w:val="24"/>
        </w:rPr>
        <w:t xml:space="preserve"> i przekazania zestawu do eksploatacji.</w:t>
      </w:r>
    </w:p>
    <w:p w14:paraId="7DB43F5A" w14:textId="617FB660" w:rsidR="00FE1DE0" w:rsidRPr="007D28D5" w:rsidRDefault="007D28D5" w:rsidP="007D28D5">
      <w:pPr>
        <w:tabs>
          <w:tab w:val="left" w:pos="284"/>
        </w:tabs>
        <w:spacing w:line="276" w:lineRule="auto"/>
        <w:jc w:val="center"/>
        <w:rPr>
          <w:b/>
          <w:i/>
          <w:iCs/>
          <w:color w:val="FF0000"/>
          <w:sz w:val="18"/>
          <w:szCs w:val="18"/>
          <w:lang w:eastAsia="zh-CN"/>
        </w:rPr>
      </w:pPr>
      <w:r w:rsidRPr="007D28D5">
        <w:rPr>
          <w:i/>
          <w:iCs/>
          <w:color w:val="FF0000"/>
          <w:sz w:val="18"/>
        </w:rPr>
        <w:t>Wykonawca jest zobowiązany wskazać okres gwarancji, który stanowi jedno z kryteriów oceny ofert. W przypadku,</w:t>
      </w:r>
      <w:r>
        <w:rPr>
          <w:i/>
          <w:iCs/>
          <w:color w:val="FF0000"/>
          <w:sz w:val="18"/>
        </w:rPr>
        <w:br/>
      </w:r>
      <w:r w:rsidRPr="007D28D5">
        <w:rPr>
          <w:i/>
          <w:iCs/>
          <w:color w:val="FF0000"/>
          <w:sz w:val="18"/>
        </w:rPr>
        <w:t>gdy Wykonawca nie wskaże terminu, tj. pozostawi puste miejsce, Zamawiający uzna, iż Wykonawca oferuje 24-miesięczny okres gwarancji i uzyska 0 punktów.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01C96E94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</w:t>
      </w:r>
      <w:r w:rsidR="00F577CE">
        <w:rPr>
          <w:sz w:val="22"/>
        </w:rPr>
        <w:t xml:space="preserve"> t. j. 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</w:t>
      </w:r>
      <w:r w:rsidR="00F577CE">
        <w:rPr>
          <w:sz w:val="22"/>
        </w:rPr>
        <w:t>1 r.,</w:t>
      </w:r>
      <w:r w:rsidR="00AD774B" w:rsidRPr="00AD774B">
        <w:rPr>
          <w:sz w:val="22"/>
        </w:rPr>
        <w:t xml:space="preserve"> poz. </w:t>
      </w:r>
      <w:r w:rsidR="00F577CE">
        <w:rPr>
          <w:sz w:val="22"/>
        </w:rPr>
        <w:t>1565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="00E83914">
        <w:rPr>
          <w:sz w:val="22"/>
        </w:rPr>
        <w:br/>
      </w:r>
      <w:r w:rsidRPr="00223E77">
        <w:rPr>
          <w:sz w:val="22"/>
        </w:rPr>
        <w:t>w przypadku składania oferty na wyrób medyczny.</w:t>
      </w:r>
    </w:p>
    <w:p w14:paraId="7C33357E" w14:textId="492F82F5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</w:t>
      </w:r>
      <w:r w:rsidR="000D5C86" w:rsidRPr="00223E77">
        <w:rPr>
          <w:sz w:val="22"/>
          <w:szCs w:val="24"/>
        </w:rPr>
        <w:t xml:space="preserve">(Formularza ofertowego)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1D0AE51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opis przedmiotu zamówienia stanowiący załącznik nr 8 do SWZ,</w:t>
      </w:r>
    </w:p>
    <w:p w14:paraId="06ABB7A3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oświadczenie z art. 125 ust. 1 ustawy – załącznik nr 3 do SWZ.</w:t>
      </w:r>
    </w:p>
    <w:p w14:paraId="04B09148" w14:textId="73F74194" w:rsidR="00CA67EB" w:rsidRPr="00E96E7A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E96E7A">
        <w:rPr>
          <w:bCs/>
          <w:sz w:val="22"/>
        </w:rPr>
        <w:t xml:space="preserve">przedmiotowe środki dowodowe, o których mowa </w:t>
      </w:r>
      <w:r w:rsidR="00816983">
        <w:rPr>
          <w:bCs/>
          <w:sz w:val="22"/>
        </w:rPr>
        <w:t xml:space="preserve">pkt </w:t>
      </w:r>
      <w:r w:rsidRPr="00E96E7A">
        <w:rPr>
          <w:bCs/>
          <w:sz w:val="22"/>
        </w:rPr>
        <w:t>3</w:t>
      </w:r>
      <w:r w:rsidR="00816983">
        <w:rPr>
          <w:bCs/>
          <w:sz w:val="22"/>
        </w:rPr>
        <w:t>.</w:t>
      </w:r>
      <w:r w:rsidRPr="00E96E7A">
        <w:rPr>
          <w:bCs/>
          <w:sz w:val="22"/>
        </w:rPr>
        <w:t>3.1 d) SWZ;</w:t>
      </w:r>
    </w:p>
    <w:p w14:paraId="04C218F4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zobowiązanie do udostępnienia zasobów – jeżeli dotyczy - załącznik Nr 6 do SWZ.</w:t>
      </w:r>
    </w:p>
    <w:p w14:paraId="2543F90C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lastRenderedPageBreak/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B6FA90E" w:rsidR="00260272" w:rsidRDefault="003A7068">
    <w:pPr>
      <w:pStyle w:val="Nagwek"/>
      <w:ind w:right="360"/>
    </w:pPr>
    <w:r>
      <w:rPr>
        <w:noProof/>
        <w:lang w:eastAsia="pl-PL"/>
      </w:rPr>
      <w:drawing>
        <wp:inline distT="0" distB="0" distL="0" distR="0" wp14:anchorId="35B55C59" wp14:editId="09A4894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D28D5"/>
    <w:rsid w:val="007F6CCB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76</cp:revision>
  <cp:lastPrinted>2017-11-24T09:16:00Z</cp:lastPrinted>
  <dcterms:created xsi:type="dcterms:W3CDTF">2016-12-05T13:50:00Z</dcterms:created>
  <dcterms:modified xsi:type="dcterms:W3CDTF">2022-02-09T07:15:00Z</dcterms:modified>
</cp:coreProperties>
</file>