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9EFBE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4FF2111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2AA4693C" w14:textId="77777777" w:rsidR="00E30299" w:rsidRDefault="00E30299" w:rsidP="00683850">
      <w:pPr>
        <w:spacing w:line="276" w:lineRule="auto"/>
        <w:jc w:val="center"/>
      </w:pPr>
    </w:p>
    <w:p w14:paraId="0065F765" w14:textId="77777777" w:rsidR="00E30299" w:rsidRPr="00DA4438" w:rsidRDefault="00E30299" w:rsidP="00683850">
      <w:pPr>
        <w:spacing w:line="276" w:lineRule="auto"/>
        <w:jc w:val="center"/>
        <w:rPr>
          <w:color w:val="000000" w:themeColor="text1"/>
        </w:rPr>
      </w:pPr>
      <w:r w:rsidRPr="00DA4438">
        <w:rPr>
          <w:color w:val="000000" w:themeColor="text1"/>
        </w:rPr>
        <w:t>w postępowaniu o udzielenie zamówienia publicznego na:</w:t>
      </w:r>
    </w:p>
    <w:p w14:paraId="76C84B82" w14:textId="0843E13C" w:rsidR="00E30299" w:rsidRPr="00DA4438" w:rsidRDefault="00707075" w:rsidP="009555FE">
      <w:pPr>
        <w:spacing w:line="276" w:lineRule="auto"/>
        <w:jc w:val="center"/>
        <w:rPr>
          <w:color w:val="000000" w:themeColor="text1"/>
        </w:rPr>
      </w:pPr>
      <w:r w:rsidRPr="00DA4438">
        <w:rPr>
          <w:rFonts w:cs="Calibri"/>
          <w:b/>
          <w:bCs/>
          <w:color w:val="000000" w:themeColor="text1"/>
          <w:sz w:val="24"/>
          <w:szCs w:val="24"/>
        </w:rPr>
        <w:t>„</w:t>
      </w:r>
      <w:r w:rsidR="000A5419" w:rsidRPr="00DA4438">
        <w:rPr>
          <w:rFonts w:cs="Calibri"/>
          <w:b/>
          <w:bCs/>
          <w:color w:val="000000" w:themeColor="text1"/>
          <w:sz w:val="24"/>
          <w:szCs w:val="24"/>
        </w:rPr>
        <w:t xml:space="preserve">Dzierżawa sprzętu wraz z asortymentem jednorazowego użytku wykorzystywanego do zabiegów </w:t>
      </w:r>
      <w:proofErr w:type="spellStart"/>
      <w:r w:rsidR="000A5419" w:rsidRPr="00DA4438">
        <w:rPr>
          <w:rFonts w:cs="Calibri"/>
          <w:b/>
          <w:bCs/>
          <w:color w:val="000000" w:themeColor="text1"/>
          <w:sz w:val="24"/>
          <w:szCs w:val="24"/>
        </w:rPr>
        <w:t>bariatrycznych</w:t>
      </w:r>
      <w:proofErr w:type="spellEnd"/>
      <w:r w:rsidR="000A5419" w:rsidRPr="00DA4438">
        <w:rPr>
          <w:rFonts w:cs="Calibri"/>
          <w:b/>
          <w:bCs/>
          <w:color w:val="000000" w:themeColor="text1"/>
          <w:sz w:val="24"/>
          <w:szCs w:val="24"/>
        </w:rPr>
        <w:t xml:space="preserve"> na potrzeby Bloku Operacyjnego SP ZOZ w Łapach”</w:t>
      </w:r>
    </w:p>
    <w:p w14:paraId="7D05A2F9" w14:textId="77777777" w:rsidR="00E30299" w:rsidRPr="00DA4438" w:rsidRDefault="00E30299" w:rsidP="00683850">
      <w:pPr>
        <w:spacing w:line="276" w:lineRule="auto"/>
        <w:rPr>
          <w:color w:val="000000" w:themeColor="text1"/>
        </w:rPr>
      </w:pPr>
    </w:p>
    <w:p w14:paraId="5C4A2843" w14:textId="0188B5FD" w:rsidR="00E30299" w:rsidRPr="00DA4438" w:rsidRDefault="00E30299" w:rsidP="00683850">
      <w:pPr>
        <w:spacing w:line="276" w:lineRule="auto"/>
        <w:jc w:val="center"/>
        <w:rPr>
          <w:color w:val="000000" w:themeColor="text1"/>
        </w:rPr>
      </w:pPr>
      <w:r w:rsidRPr="00DA4438">
        <w:rPr>
          <w:color w:val="000000" w:themeColor="text1"/>
        </w:rPr>
        <w:t xml:space="preserve">(Znak postępowania: </w:t>
      </w:r>
      <w:r w:rsidRPr="00DA4438">
        <w:rPr>
          <w:b/>
          <w:color w:val="000000" w:themeColor="text1"/>
        </w:rPr>
        <w:t>ZP/</w:t>
      </w:r>
      <w:r w:rsidR="00707075" w:rsidRPr="00DA4438">
        <w:rPr>
          <w:b/>
          <w:color w:val="000000" w:themeColor="text1"/>
        </w:rPr>
        <w:t>4</w:t>
      </w:r>
      <w:r w:rsidRPr="00DA4438">
        <w:rPr>
          <w:b/>
          <w:color w:val="000000" w:themeColor="text1"/>
        </w:rPr>
        <w:t>/202</w:t>
      </w:r>
      <w:r w:rsidR="001D7A0E" w:rsidRPr="00DA4438">
        <w:rPr>
          <w:b/>
          <w:color w:val="000000" w:themeColor="text1"/>
        </w:rPr>
        <w:t>2</w:t>
      </w:r>
      <w:r w:rsidR="000403CC" w:rsidRPr="00DA4438">
        <w:rPr>
          <w:b/>
          <w:color w:val="000000" w:themeColor="text1"/>
        </w:rPr>
        <w:t>/TP</w:t>
      </w:r>
      <w:r w:rsidRPr="00DA4438">
        <w:rPr>
          <w:b/>
          <w:color w:val="000000" w:themeColor="text1"/>
        </w:rPr>
        <w:t>)</w:t>
      </w:r>
    </w:p>
    <w:p w14:paraId="65DB73EF" w14:textId="40E2E4DA" w:rsidR="00E30299" w:rsidRPr="00DA4438" w:rsidRDefault="00434D73" w:rsidP="00683850">
      <w:pPr>
        <w:spacing w:line="276" w:lineRule="auto"/>
        <w:jc w:val="center"/>
        <w:rPr>
          <w:color w:val="000000" w:themeColor="text1"/>
        </w:rPr>
      </w:pPr>
      <w:r w:rsidRPr="00DA4438">
        <w:rPr>
          <w:color w:val="000000" w:themeColor="text1"/>
        </w:rPr>
        <w:t xml:space="preserve">Ogłoszenie nr </w:t>
      </w:r>
      <w:r w:rsidR="002421D8">
        <w:t>2022/BZP 00032351/01</w:t>
      </w:r>
      <w:r w:rsidRPr="00DA4438">
        <w:rPr>
          <w:color w:val="000000" w:themeColor="text1"/>
        </w:rPr>
        <w:t xml:space="preserve"> z dnia </w:t>
      </w:r>
      <w:r w:rsidR="00680994" w:rsidRPr="00DA4438">
        <w:rPr>
          <w:color w:val="000000" w:themeColor="text1"/>
        </w:rPr>
        <w:t>24.01.2022 r.</w:t>
      </w:r>
    </w:p>
    <w:p w14:paraId="2EFB7C4E" w14:textId="77777777" w:rsidR="00E30299" w:rsidRPr="00DA4438" w:rsidRDefault="00E30299" w:rsidP="00683850">
      <w:pPr>
        <w:spacing w:line="276" w:lineRule="auto"/>
        <w:jc w:val="center"/>
        <w:rPr>
          <w:color w:val="000000" w:themeColor="text1"/>
        </w:rPr>
      </w:pPr>
    </w:p>
    <w:p w14:paraId="00DC8612" w14:textId="77777777" w:rsidR="00E30299" w:rsidRPr="00DA4438" w:rsidRDefault="00E30299" w:rsidP="00683850">
      <w:pPr>
        <w:spacing w:line="276" w:lineRule="auto"/>
        <w:jc w:val="center"/>
        <w:rPr>
          <w:color w:val="000000" w:themeColor="text1"/>
        </w:rPr>
      </w:pPr>
      <w:r w:rsidRPr="00DA4438">
        <w:rPr>
          <w:color w:val="000000" w:themeColor="text1"/>
        </w:rPr>
        <w:t>ZATWIERDZAM:</w:t>
      </w:r>
    </w:p>
    <w:p w14:paraId="271009D4" w14:textId="77777777" w:rsidR="00E30299" w:rsidRPr="00DA4438" w:rsidRDefault="00E30299" w:rsidP="00683850">
      <w:pPr>
        <w:spacing w:after="0" w:line="276" w:lineRule="auto"/>
        <w:jc w:val="center"/>
        <w:rPr>
          <w:rFonts w:cs="Calibri"/>
          <w:b/>
          <w:color w:val="000000" w:themeColor="text1"/>
          <w:sz w:val="24"/>
          <w:szCs w:val="24"/>
        </w:rPr>
      </w:pPr>
      <w:r w:rsidRPr="00DA4438">
        <w:rPr>
          <w:rFonts w:cs="Calibri"/>
          <w:b/>
          <w:color w:val="000000" w:themeColor="text1"/>
          <w:sz w:val="24"/>
          <w:szCs w:val="24"/>
        </w:rPr>
        <w:t>DYREKTOR</w:t>
      </w:r>
    </w:p>
    <w:p w14:paraId="2D55C0B7" w14:textId="77777777" w:rsidR="00E30299" w:rsidRPr="00DA4438" w:rsidRDefault="00E30299" w:rsidP="00683850">
      <w:pPr>
        <w:spacing w:after="0" w:line="276" w:lineRule="auto"/>
        <w:jc w:val="center"/>
        <w:rPr>
          <w:rFonts w:cs="Calibri"/>
          <w:color w:val="000000" w:themeColor="text1"/>
          <w:sz w:val="24"/>
          <w:szCs w:val="24"/>
        </w:rPr>
      </w:pPr>
      <w:r w:rsidRPr="00DA4438">
        <w:rPr>
          <w:rFonts w:cs="Calibri"/>
          <w:color w:val="000000" w:themeColor="text1"/>
          <w:sz w:val="24"/>
          <w:szCs w:val="24"/>
        </w:rPr>
        <w:t>Samodzielnego Publicznego</w:t>
      </w:r>
    </w:p>
    <w:p w14:paraId="4DCF0263" w14:textId="77777777" w:rsidR="00E30299" w:rsidRPr="00DA4438" w:rsidRDefault="00E30299" w:rsidP="00683850">
      <w:pPr>
        <w:spacing w:after="0" w:line="276" w:lineRule="auto"/>
        <w:jc w:val="center"/>
        <w:rPr>
          <w:rFonts w:cs="Calibri"/>
          <w:color w:val="000000" w:themeColor="text1"/>
          <w:sz w:val="24"/>
          <w:szCs w:val="24"/>
        </w:rPr>
      </w:pPr>
      <w:r w:rsidRPr="00DA4438">
        <w:rPr>
          <w:rFonts w:cs="Calibri"/>
          <w:color w:val="000000" w:themeColor="text1"/>
          <w:sz w:val="24"/>
          <w:szCs w:val="24"/>
        </w:rPr>
        <w:t>Zakładu Opieki Zdrowotnej w Łapach</w:t>
      </w:r>
      <w:bookmarkStart w:id="0" w:name="_GoBack"/>
      <w:bookmarkEnd w:id="0"/>
    </w:p>
    <w:p w14:paraId="199B6041" w14:textId="77777777" w:rsidR="00E30299" w:rsidRPr="00DA4438" w:rsidRDefault="00E30299" w:rsidP="00683850">
      <w:pPr>
        <w:spacing w:after="0" w:line="276" w:lineRule="auto"/>
        <w:jc w:val="center"/>
        <w:rPr>
          <w:rFonts w:cs="Calibri"/>
          <w:color w:val="000000" w:themeColor="text1"/>
          <w:sz w:val="24"/>
          <w:szCs w:val="24"/>
        </w:rPr>
      </w:pPr>
    </w:p>
    <w:p w14:paraId="78C855F5" w14:textId="77777777" w:rsidR="00E30299" w:rsidRPr="00DA4438" w:rsidRDefault="00E30299" w:rsidP="00683850">
      <w:pPr>
        <w:spacing w:after="0" w:line="276" w:lineRule="auto"/>
        <w:jc w:val="center"/>
        <w:rPr>
          <w:rFonts w:cs="Calibri"/>
          <w:color w:val="000000" w:themeColor="text1"/>
          <w:sz w:val="24"/>
          <w:szCs w:val="24"/>
        </w:rPr>
      </w:pPr>
      <w:r w:rsidRPr="00DA4438">
        <w:rPr>
          <w:rFonts w:cs="Calibri"/>
          <w:color w:val="000000" w:themeColor="text1"/>
          <w:sz w:val="24"/>
          <w:szCs w:val="24"/>
        </w:rPr>
        <w:t xml:space="preserve">Urszula Łapińska </w:t>
      </w:r>
    </w:p>
    <w:p w14:paraId="3896889F" w14:textId="77777777" w:rsidR="00E30299" w:rsidRPr="00DA4438" w:rsidRDefault="00E30299" w:rsidP="00683850">
      <w:pPr>
        <w:spacing w:line="276" w:lineRule="auto"/>
        <w:jc w:val="center"/>
        <w:rPr>
          <w:color w:val="000000" w:themeColor="text1"/>
        </w:rPr>
      </w:pPr>
    </w:p>
    <w:p w14:paraId="020415E8" w14:textId="77777777" w:rsidR="00E30299" w:rsidRPr="00DA4438" w:rsidRDefault="00E30299" w:rsidP="00683850">
      <w:pPr>
        <w:spacing w:line="276" w:lineRule="auto"/>
        <w:jc w:val="center"/>
        <w:rPr>
          <w:color w:val="000000" w:themeColor="text1"/>
        </w:rPr>
      </w:pPr>
      <w:r w:rsidRPr="00DA4438">
        <w:rPr>
          <w:color w:val="000000" w:themeColor="text1"/>
        </w:rPr>
        <w:t>(podpis Kierownika Zamawiającego)</w:t>
      </w:r>
    </w:p>
    <w:p w14:paraId="71C90619" w14:textId="77777777" w:rsidR="00E30299" w:rsidRPr="00DA4438" w:rsidRDefault="00E30299" w:rsidP="00683850">
      <w:pPr>
        <w:spacing w:line="276" w:lineRule="auto"/>
        <w:rPr>
          <w:color w:val="000000" w:themeColor="text1"/>
        </w:rPr>
      </w:pPr>
    </w:p>
    <w:p w14:paraId="47FBDC5A" w14:textId="77777777" w:rsidR="00E30299" w:rsidRPr="00DA4438" w:rsidRDefault="00E30299" w:rsidP="00683850">
      <w:pPr>
        <w:spacing w:line="276" w:lineRule="auto"/>
        <w:jc w:val="center"/>
        <w:rPr>
          <w:color w:val="000000" w:themeColor="text1"/>
        </w:rPr>
      </w:pPr>
    </w:p>
    <w:p w14:paraId="24414F6D" w14:textId="77777777" w:rsidR="00E30299" w:rsidRPr="00DA4438" w:rsidRDefault="00E30299" w:rsidP="00683850">
      <w:pPr>
        <w:spacing w:line="276" w:lineRule="auto"/>
        <w:jc w:val="center"/>
        <w:rPr>
          <w:color w:val="000000" w:themeColor="text1"/>
        </w:rPr>
      </w:pPr>
    </w:p>
    <w:p w14:paraId="7890BD32" w14:textId="7FBAF16D" w:rsidR="0049576F" w:rsidRPr="00DA4438" w:rsidRDefault="00E30299" w:rsidP="00683850">
      <w:pPr>
        <w:spacing w:line="276" w:lineRule="auto"/>
        <w:jc w:val="center"/>
        <w:rPr>
          <w:color w:val="000000" w:themeColor="text1"/>
        </w:rPr>
      </w:pPr>
      <w:r w:rsidRPr="00DA4438">
        <w:rPr>
          <w:color w:val="000000" w:themeColor="text1"/>
        </w:rPr>
        <w:t xml:space="preserve">Łapy, dnia </w:t>
      </w:r>
      <w:r w:rsidR="00680994" w:rsidRPr="00DA4438">
        <w:rPr>
          <w:color w:val="000000" w:themeColor="text1"/>
        </w:rPr>
        <w:t>24.01.2022</w:t>
      </w:r>
      <w:r w:rsidRPr="00DA4438">
        <w:rPr>
          <w:color w:val="000000" w:themeColor="text1"/>
        </w:rPr>
        <w:t>r.</w:t>
      </w:r>
    </w:p>
    <w:p w14:paraId="63B714A2" w14:textId="77777777" w:rsidR="0049576F" w:rsidRDefault="0049576F" w:rsidP="00683850">
      <w:pPr>
        <w:spacing w:line="276" w:lineRule="auto"/>
      </w:pPr>
      <w:r>
        <w:br w:type="page"/>
      </w:r>
    </w:p>
    <w:p w14:paraId="019F733B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5D1452E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BC87A2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2EAC4DDC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0664D3F2" w14:textId="77777777" w:rsidR="005D11B9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</w:p>
    <w:p w14:paraId="2333BC14" w14:textId="50A9350B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22EC6893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6274A5DE" w14:textId="77777777" w:rsidR="00683850" w:rsidRPr="00683850" w:rsidRDefault="00BB44BF" w:rsidP="005A50D0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300C2704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5D419779" w14:textId="710D00CC" w:rsidR="00683850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  <w:t xml:space="preserve">(Dz. U. z </w:t>
      </w:r>
      <w:r w:rsidR="005A50D0">
        <w:t>2021</w:t>
      </w:r>
      <w:r w:rsidRPr="00A3169A">
        <w:t xml:space="preserve"> r., poz. </w:t>
      </w:r>
      <w:r w:rsidR="005A50D0">
        <w:t>112</w:t>
      </w:r>
      <w:r w:rsidRPr="00A3169A">
        <w:t>9</w:t>
      </w:r>
      <w:r w:rsidR="005A50D0">
        <w:t xml:space="preserve"> z </w:t>
      </w:r>
      <w:proofErr w:type="spellStart"/>
      <w:r w:rsidR="005A50D0">
        <w:t>późn</w:t>
      </w:r>
      <w:proofErr w:type="spellEnd"/>
      <w:r w:rsidR="005A50D0">
        <w:t>. zm.</w:t>
      </w:r>
      <w:r w:rsidRPr="00A3169A">
        <w:t>).</w:t>
      </w:r>
      <w:r w:rsidR="007F0A0F">
        <w:t xml:space="preserve"> </w:t>
      </w:r>
      <w:r w:rsidRPr="00A3169A">
        <w:t xml:space="preserve">Zamawiający nie przewiduje wyboru najkorzystniejszej oferty </w:t>
      </w:r>
      <w:r w:rsidR="007F0A0F">
        <w:br/>
      </w:r>
      <w:r w:rsidRPr="00A3169A">
        <w:t>z możliwością prowadzenia negocjacji.</w:t>
      </w:r>
    </w:p>
    <w:p w14:paraId="385CE0B0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1.3. Wartość zamówienia. </w:t>
      </w:r>
    </w:p>
    <w:p w14:paraId="5E2490B5" w14:textId="1AE48BA5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 xml:space="preserve">w którym oferty mogą składać wszyscy zainteresowani Wykonawcy, a następnie Zamawiający wybiera najkorzystniejszą ofertę bez przeprowadzenia negocjacji. W zakresie nieuregulowanym Specyfikacją Warunków Zamówienia, zwaną dalej „SWZ”, zastosowanie mają przepisy ustawy. </w:t>
      </w:r>
    </w:p>
    <w:p w14:paraId="3BD0689D" w14:textId="77777777" w:rsidR="00E30299" w:rsidRPr="00AC07F3" w:rsidRDefault="00E30299" w:rsidP="005A50D0">
      <w:pPr>
        <w:spacing w:after="0"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  <w:r w:rsidRPr="00AC07F3">
        <w:t xml:space="preserve"> </w:t>
      </w:r>
    </w:p>
    <w:p w14:paraId="454A285A" w14:textId="77777777" w:rsidR="00E30299" w:rsidRPr="00AC07F3" w:rsidRDefault="00133552" w:rsidP="005A50D0">
      <w:pPr>
        <w:spacing w:after="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8FACBF4" w14:textId="0ADED570" w:rsidR="00E30299" w:rsidRPr="00AC07F3" w:rsidRDefault="00E30299" w:rsidP="005A50D0">
      <w:pPr>
        <w:spacing w:after="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="00912938">
        <w:t xml:space="preserve"> Prawo zamówień publicznych,</w:t>
      </w:r>
    </w:p>
    <w:p w14:paraId="586F1F83" w14:textId="77777777" w:rsidR="00E30299" w:rsidRPr="00AC07F3" w:rsidRDefault="00E30299" w:rsidP="005A50D0">
      <w:pPr>
        <w:spacing w:after="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3A18D68E" w14:textId="77777777" w:rsidR="00E30299" w:rsidRPr="00AC07F3" w:rsidRDefault="00E30299" w:rsidP="005A50D0">
      <w:pPr>
        <w:spacing w:after="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65EBE9FD" w14:textId="77777777" w:rsidR="00E30299" w:rsidRPr="00AC07F3" w:rsidRDefault="00E30299" w:rsidP="005A50D0">
      <w:pPr>
        <w:spacing w:after="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267C7809" w14:textId="6C2912C7" w:rsidR="00E30299" w:rsidRPr="00AC07F3" w:rsidRDefault="00E30299" w:rsidP="00683850">
      <w:pPr>
        <w:spacing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="005A50D0">
        <w:t>.</w:t>
      </w:r>
    </w:p>
    <w:p w14:paraId="1015C50B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2E34ED5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3F8130B7" w14:textId="2D53872C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</w:t>
      </w:r>
      <w:r w:rsidRPr="005D74D9">
        <w:t>znakiem</w:t>
      </w:r>
      <w:r w:rsidRPr="00DA4438">
        <w:rPr>
          <w:color w:val="000000" w:themeColor="text1"/>
        </w:rPr>
        <w:t xml:space="preserve">: </w:t>
      </w:r>
      <w:r w:rsidRPr="00DA4438">
        <w:rPr>
          <w:b/>
          <w:color w:val="000000" w:themeColor="text1"/>
        </w:rPr>
        <w:t>ZP/</w:t>
      </w:r>
      <w:r w:rsidR="00707075" w:rsidRPr="00DA4438">
        <w:rPr>
          <w:b/>
          <w:color w:val="000000" w:themeColor="text1"/>
        </w:rPr>
        <w:t>4</w:t>
      </w:r>
      <w:r w:rsidRPr="00DA4438">
        <w:rPr>
          <w:b/>
          <w:color w:val="000000" w:themeColor="text1"/>
        </w:rPr>
        <w:t>/202</w:t>
      </w:r>
      <w:r w:rsidR="001D7A0E" w:rsidRPr="00DA4438">
        <w:rPr>
          <w:b/>
          <w:color w:val="000000" w:themeColor="text1"/>
        </w:rPr>
        <w:t>2</w:t>
      </w:r>
      <w:r w:rsidR="000403CC" w:rsidRPr="00DA4438">
        <w:rPr>
          <w:b/>
          <w:color w:val="000000" w:themeColor="text1"/>
        </w:rPr>
        <w:t>/TP</w:t>
      </w:r>
      <w:r w:rsidR="00133552" w:rsidRPr="00DA4438">
        <w:rPr>
          <w:color w:val="000000" w:themeColor="text1"/>
        </w:rPr>
        <w:t xml:space="preserve">. </w:t>
      </w:r>
      <w:r w:rsidRPr="00DA4438">
        <w:rPr>
          <w:color w:val="000000" w:themeColor="text1"/>
        </w:rPr>
        <w:t xml:space="preserve">Wykonawcy </w:t>
      </w:r>
      <w:r w:rsidRPr="005D74D9">
        <w:t>powinni we wszelkich kontaktach z Zamawiającym powoływać się na wyżej podane</w:t>
      </w:r>
      <w:r w:rsidRPr="00AC07F3">
        <w:t xml:space="preserve"> oznaczenie. </w:t>
      </w:r>
    </w:p>
    <w:p w14:paraId="5A36B2B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3 OPIS PRZEDMIOTU ZAMÓWIENIA</w:t>
      </w:r>
    </w:p>
    <w:p w14:paraId="7F733FAA" w14:textId="4B5AFBD0" w:rsidR="00E30299" w:rsidRPr="00465BAB" w:rsidRDefault="00E30299" w:rsidP="00CC3FB2">
      <w:pPr>
        <w:autoSpaceDE w:val="0"/>
        <w:autoSpaceDN w:val="0"/>
        <w:adjustRightInd w:val="0"/>
        <w:spacing w:after="80" w:line="276" w:lineRule="auto"/>
        <w:jc w:val="both"/>
        <w:rPr>
          <w:rFonts w:eastAsiaTheme="minorHAnsi" w:cs="Calibri"/>
        </w:rPr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Pr="00465BAB">
        <w:rPr>
          <w:rFonts w:eastAsiaTheme="minorHAnsi" w:cs="Calibri"/>
        </w:rPr>
        <w:t>Przed</w:t>
      </w:r>
      <w:r w:rsidR="000403CC" w:rsidRPr="00465BAB">
        <w:rPr>
          <w:rFonts w:eastAsiaTheme="minorHAnsi" w:cs="Calibri"/>
        </w:rPr>
        <w:t xml:space="preserve">miotem zamówienia jest </w:t>
      </w:r>
      <w:r w:rsidR="00827A10">
        <w:rPr>
          <w:rFonts w:cs="Calibri"/>
          <w:b/>
          <w:bCs/>
          <w:sz w:val="24"/>
          <w:szCs w:val="24"/>
        </w:rPr>
        <w:t>d</w:t>
      </w:r>
      <w:r w:rsidR="00827A10" w:rsidRPr="0001086E">
        <w:rPr>
          <w:rFonts w:cs="Calibri"/>
          <w:b/>
          <w:bCs/>
          <w:sz w:val="24"/>
          <w:szCs w:val="24"/>
        </w:rPr>
        <w:t xml:space="preserve">zierżawa sprzętu wraz z asortymentem jednorazowego użytku wykorzystywanego do zabiegów </w:t>
      </w:r>
      <w:proofErr w:type="spellStart"/>
      <w:r w:rsidR="00827A10" w:rsidRPr="0001086E">
        <w:rPr>
          <w:rFonts w:cs="Calibri"/>
          <w:b/>
          <w:bCs/>
          <w:sz w:val="24"/>
          <w:szCs w:val="24"/>
        </w:rPr>
        <w:t>bariatrycznych</w:t>
      </w:r>
      <w:proofErr w:type="spellEnd"/>
      <w:r w:rsidR="00827A10" w:rsidRPr="0001086E">
        <w:rPr>
          <w:rFonts w:cs="Calibri"/>
          <w:b/>
          <w:bCs/>
          <w:sz w:val="24"/>
          <w:szCs w:val="24"/>
        </w:rPr>
        <w:t xml:space="preserve"> na potrzeby Bloku Op</w:t>
      </w:r>
      <w:r w:rsidR="00827A10">
        <w:rPr>
          <w:rFonts w:cs="Calibri"/>
          <w:b/>
          <w:bCs/>
          <w:sz w:val="24"/>
          <w:szCs w:val="24"/>
        </w:rPr>
        <w:t xml:space="preserve">eracyjnego </w:t>
      </w:r>
      <w:r w:rsidR="00827A10">
        <w:rPr>
          <w:rFonts w:cs="Calibri"/>
          <w:b/>
          <w:bCs/>
          <w:sz w:val="24"/>
          <w:szCs w:val="24"/>
        </w:rPr>
        <w:br/>
      </w:r>
      <w:r w:rsidR="00827A10">
        <w:rPr>
          <w:rFonts w:cs="Calibri"/>
          <w:b/>
          <w:bCs/>
          <w:sz w:val="24"/>
          <w:szCs w:val="24"/>
        </w:rPr>
        <w:lastRenderedPageBreak/>
        <w:t>SP ZOZ w Łapach</w:t>
      </w:r>
      <w:r w:rsidR="00827A10" w:rsidRPr="00977D4C">
        <w:rPr>
          <w:rFonts w:cs="Calibri"/>
          <w:b/>
          <w:bCs/>
          <w:sz w:val="24"/>
          <w:szCs w:val="24"/>
        </w:rPr>
        <w:t>”</w:t>
      </w:r>
      <w:r w:rsidR="001D7A0E">
        <w:rPr>
          <w:rFonts w:eastAsiaTheme="minorHAnsi" w:cs="Calibri"/>
          <w:b/>
        </w:rPr>
        <w:t xml:space="preserve">, </w:t>
      </w:r>
      <w:r w:rsidR="00527073" w:rsidRPr="00527073">
        <w:rPr>
          <w:rFonts w:eastAsiaTheme="minorHAnsi" w:cs="Calibri"/>
        </w:rPr>
        <w:t>zgodnie</w:t>
      </w:r>
      <w:r w:rsidR="00F269D0">
        <w:rPr>
          <w:rFonts w:eastAsiaTheme="minorHAnsi" w:cs="Calibri"/>
        </w:rPr>
        <w:t xml:space="preserve"> </w:t>
      </w:r>
      <w:r w:rsidR="00527073" w:rsidRPr="00527073">
        <w:rPr>
          <w:rFonts w:eastAsiaTheme="minorHAnsi" w:cs="Calibri"/>
        </w:rPr>
        <w:t xml:space="preserve">ze specyfikacjami: rodzajową oraz ilościową, które składają się </w:t>
      </w:r>
      <w:r w:rsidR="00CC3FB2">
        <w:rPr>
          <w:rFonts w:eastAsiaTheme="minorHAnsi" w:cs="Calibri"/>
        </w:rPr>
        <w:br/>
      </w:r>
      <w:r w:rsidR="00527073" w:rsidRPr="00527073">
        <w:rPr>
          <w:rFonts w:eastAsiaTheme="minorHAnsi" w:cs="Calibri"/>
        </w:rPr>
        <w:t>na opis przedmiotu zamówienia</w:t>
      </w:r>
      <w:r w:rsidR="00F269D0">
        <w:rPr>
          <w:rFonts w:eastAsiaTheme="minorHAnsi" w:cs="Calibri"/>
        </w:rPr>
        <w:t xml:space="preserve"> </w:t>
      </w:r>
      <w:r w:rsidR="00527073" w:rsidRPr="00527073">
        <w:rPr>
          <w:rFonts w:eastAsiaTheme="minorHAnsi" w:cs="Calibri"/>
        </w:rPr>
        <w:t xml:space="preserve">(zał. nr </w:t>
      </w:r>
      <w:r w:rsidR="001C7FA1">
        <w:rPr>
          <w:rFonts w:eastAsiaTheme="minorHAnsi" w:cs="Calibri"/>
        </w:rPr>
        <w:t>7 do S</w:t>
      </w:r>
      <w:r w:rsidR="00527073" w:rsidRPr="00527073">
        <w:rPr>
          <w:rFonts w:eastAsiaTheme="minorHAnsi" w:cs="Calibri"/>
        </w:rPr>
        <w:t xml:space="preserve">WZ </w:t>
      </w:r>
      <w:r w:rsidR="00B119EE">
        <w:rPr>
          <w:rFonts w:eastAsiaTheme="minorHAnsi" w:cs="Calibri"/>
        </w:rPr>
        <w:t>–</w:t>
      </w:r>
      <w:r w:rsidR="00527073" w:rsidRPr="00527073">
        <w:rPr>
          <w:rFonts w:eastAsiaTheme="minorHAnsi" w:cs="Calibri"/>
        </w:rPr>
        <w:t xml:space="preserve"> </w:t>
      </w:r>
      <w:r w:rsidR="00527073" w:rsidRPr="00111E8D">
        <w:rPr>
          <w:rFonts w:eastAsiaTheme="minorHAnsi" w:cs="Calibri"/>
        </w:rPr>
        <w:t xml:space="preserve">Formularz asortymentowo-cenowy). </w:t>
      </w:r>
    </w:p>
    <w:p w14:paraId="035E6282" w14:textId="2283D2EB" w:rsidR="00133552" w:rsidRPr="00465BAB" w:rsidRDefault="00290F6D" w:rsidP="00AE6929">
      <w:pPr>
        <w:autoSpaceDE w:val="0"/>
        <w:autoSpaceDN w:val="0"/>
        <w:adjustRightInd w:val="0"/>
        <w:spacing w:after="120"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2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bookmarkStart w:id="1" w:name="_Hlk83808860"/>
      <w:r w:rsidR="00E24E79" w:rsidRPr="00465BAB">
        <w:rPr>
          <w:rFonts w:eastAsiaTheme="minorHAnsi" w:cs="Calibri"/>
        </w:rPr>
        <w:t xml:space="preserve">Szczegółowy opis przedmiotu zamówienia </w:t>
      </w:r>
      <w:r w:rsidR="000403CC" w:rsidRPr="00465BAB">
        <w:rPr>
          <w:rFonts w:eastAsiaTheme="minorHAnsi" w:cs="Calibri"/>
        </w:rPr>
        <w:t xml:space="preserve">znajduje się w </w:t>
      </w:r>
      <w:r w:rsidR="00465BAB" w:rsidRPr="00465BAB">
        <w:rPr>
          <w:rFonts w:eastAsiaTheme="minorHAnsi" w:cs="Calibri"/>
          <w:u w:val="single"/>
        </w:rPr>
        <w:t>Formularzu asortymentowo-cenowym</w:t>
      </w:r>
      <w:r w:rsidR="000403CC" w:rsidRPr="00465BAB">
        <w:rPr>
          <w:rFonts w:eastAsiaTheme="minorHAnsi" w:cs="Calibri"/>
        </w:rPr>
        <w:t>, któr</w:t>
      </w:r>
      <w:r w:rsidR="00465BAB" w:rsidRPr="00465BAB">
        <w:rPr>
          <w:rFonts w:eastAsiaTheme="minorHAnsi" w:cs="Calibri"/>
        </w:rPr>
        <w:t>y</w:t>
      </w:r>
      <w:r w:rsidR="000403CC" w:rsidRPr="00465BAB">
        <w:rPr>
          <w:rFonts w:eastAsiaTheme="minorHAnsi" w:cs="Calibri"/>
        </w:rPr>
        <w:t xml:space="preserve"> stanowi </w:t>
      </w:r>
      <w:r w:rsidR="000403CC" w:rsidRPr="00465BAB">
        <w:rPr>
          <w:rFonts w:eastAsiaTheme="minorHAnsi" w:cs="Calibri"/>
          <w:b/>
        </w:rPr>
        <w:t xml:space="preserve">załącznik nr </w:t>
      </w:r>
      <w:r w:rsidR="00465BAB" w:rsidRPr="00465BAB">
        <w:rPr>
          <w:rFonts w:eastAsiaTheme="minorHAnsi" w:cs="Calibri"/>
          <w:b/>
        </w:rPr>
        <w:t>7</w:t>
      </w:r>
      <w:r w:rsidR="000403CC" w:rsidRPr="00465BAB">
        <w:rPr>
          <w:rFonts w:eastAsiaTheme="minorHAnsi" w:cs="Calibri"/>
          <w:b/>
        </w:rPr>
        <w:t xml:space="preserve"> </w:t>
      </w:r>
      <w:r w:rsidR="00D82B89" w:rsidRPr="00465BAB">
        <w:rPr>
          <w:rFonts w:eastAsiaTheme="minorHAnsi" w:cs="Calibri"/>
          <w:b/>
        </w:rPr>
        <w:t>d</w:t>
      </w:r>
      <w:r w:rsidR="000403CC" w:rsidRPr="00465BAB">
        <w:rPr>
          <w:rFonts w:eastAsiaTheme="minorHAnsi" w:cs="Calibri"/>
          <w:b/>
        </w:rPr>
        <w:t>o SWZ</w:t>
      </w:r>
      <w:r w:rsidR="00465BAB" w:rsidRPr="00465BAB">
        <w:rPr>
          <w:rFonts w:eastAsiaTheme="minorHAnsi" w:cs="Calibri"/>
        </w:rPr>
        <w:t xml:space="preserve"> oraz</w:t>
      </w:r>
      <w:r w:rsidR="00CC3FB2">
        <w:rPr>
          <w:rFonts w:eastAsiaTheme="minorHAnsi" w:cs="Calibri"/>
        </w:rPr>
        <w:t xml:space="preserve"> w projektowanych postanowieniach</w:t>
      </w:r>
      <w:r w:rsidR="00133552" w:rsidRPr="00465BAB">
        <w:rPr>
          <w:rFonts w:eastAsiaTheme="minorHAnsi" w:cs="Calibri"/>
        </w:rPr>
        <w:t xml:space="preserve"> umowy stanowiącym </w:t>
      </w:r>
      <w:r w:rsidR="00CC3FB2">
        <w:rPr>
          <w:rFonts w:eastAsiaTheme="minorHAnsi" w:cs="Calibri"/>
          <w:b/>
        </w:rPr>
        <w:t>załącznik</w:t>
      </w:r>
      <w:r w:rsidR="001D7A0E" w:rsidRPr="001D7A0E">
        <w:rPr>
          <w:rFonts w:eastAsiaTheme="minorHAnsi" w:cs="Calibri"/>
          <w:b/>
        </w:rPr>
        <w:t xml:space="preserve"> nr 2</w:t>
      </w:r>
      <w:r w:rsidR="00CC3FB2">
        <w:rPr>
          <w:rFonts w:eastAsiaTheme="minorHAnsi" w:cs="Calibri"/>
          <w:b/>
        </w:rPr>
        <w:t xml:space="preserve"> </w:t>
      </w:r>
      <w:r w:rsidR="001D7A0E" w:rsidRPr="001D7A0E">
        <w:rPr>
          <w:rFonts w:eastAsiaTheme="minorHAnsi" w:cs="Calibri"/>
          <w:b/>
        </w:rPr>
        <w:t>do SW</w:t>
      </w:r>
      <w:r w:rsidR="001D7A0E" w:rsidRPr="006C2404">
        <w:rPr>
          <w:rFonts w:eastAsiaTheme="minorHAnsi" w:cs="Calibri"/>
          <w:b/>
        </w:rPr>
        <w:t>Z</w:t>
      </w:r>
      <w:r w:rsidR="000403CC" w:rsidRPr="00DA4438">
        <w:rPr>
          <w:rFonts w:eastAsiaTheme="minorHAnsi" w:cs="Calibri"/>
          <w:color w:val="000000" w:themeColor="text1"/>
        </w:rPr>
        <w:t xml:space="preserve">. </w:t>
      </w:r>
      <w:r w:rsidR="00133552" w:rsidRPr="00DA4438">
        <w:rPr>
          <w:color w:val="000000" w:themeColor="text1"/>
          <w:u w:val="single"/>
        </w:rPr>
        <w:t>Zamawiający dopuszcza</w:t>
      </w:r>
      <w:r w:rsidR="006C2404" w:rsidRPr="00DA4438">
        <w:rPr>
          <w:color w:val="000000" w:themeColor="text1"/>
          <w:u w:val="single"/>
        </w:rPr>
        <w:t xml:space="preserve"> możliwość</w:t>
      </w:r>
      <w:r w:rsidR="00133552" w:rsidRPr="00DA4438">
        <w:rPr>
          <w:color w:val="000000" w:themeColor="text1"/>
          <w:u w:val="single"/>
        </w:rPr>
        <w:t xml:space="preserve"> składania ofert częściowych</w:t>
      </w:r>
      <w:r w:rsidR="00CC3FB2" w:rsidRPr="00DA4438">
        <w:rPr>
          <w:color w:val="000000" w:themeColor="text1"/>
        </w:rPr>
        <w:t xml:space="preserve">. </w:t>
      </w:r>
      <w:r w:rsidR="0064141F" w:rsidRPr="00DA4438">
        <w:rPr>
          <w:color w:val="000000" w:themeColor="text1"/>
        </w:rPr>
        <w:t xml:space="preserve">Oferta musi </w:t>
      </w:r>
      <w:r w:rsidR="0064141F">
        <w:t xml:space="preserve">być </w:t>
      </w:r>
      <w:r w:rsidR="00CC3FB2">
        <w:t>kompletna w zakresie zamówienia</w:t>
      </w:r>
      <w:r w:rsidR="0064141F">
        <w:t>. Nieuwzględnienie w pakiecie, na który składana jest oferta, chociażby jednej z pozycji asortymentowych</w:t>
      </w:r>
      <w:r w:rsidR="007306C4">
        <w:t>,</w:t>
      </w:r>
      <w:r w:rsidR="0064141F">
        <w:t xml:space="preserve"> spowoduje odrzucenie oferty dotyczącej tego pakietu.</w:t>
      </w:r>
      <w:bookmarkEnd w:id="1"/>
    </w:p>
    <w:p w14:paraId="0A894EFE" w14:textId="42A7DF2C" w:rsidR="0049576F" w:rsidRPr="004961B3" w:rsidRDefault="00E24E79" w:rsidP="00F269D0">
      <w:pPr>
        <w:autoSpaceDE w:val="0"/>
        <w:autoSpaceDN w:val="0"/>
        <w:adjustRightInd w:val="0"/>
        <w:spacing w:after="8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212C21">
        <w:rPr>
          <w:rStyle w:val="Nagwek2Znak"/>
          <w:rFonts w:eastAsia="Calibri"/>
          <w:color w:val="5B9BD5" w:themeColor="accent1"/>
          <w:lang w:val="pl-PL"/>
        </w:rPr>
        <w:t>3</w:t>
      </w:r>
      <w:r w:rsidRPr="00212C21">
        <w:rPr>
          <w:rStyle w:val="Nagwek2Znak"/>
          <w:rFonts w:eastAsia="Calibri"/>
          <w:color w:val="5B9BD5" w:themeColor="accent1"/>
        </w:rPr>
        <w:t>.</w:t>
      </w:r>
      <w:r w:rsidR="00A33BCB" w:rsidRPr="00212C21">
        <w:rPr>
          <w:rStyle w:val="Nagwek2Znak"/>
          <w:rFonts w:eastAsia="Calibri"/>
          <w:color w:val="5B9BD5" w:themeColor="accent1"/>
          <w:lang w:val="pl-PL"/>
        </w:rPr>
        <w:t>3</w:t>
      </w:r>
      <w:r w:rsidRPr="00212C21">
        <w:rPr>
          <w:rStyle w:val="Nagwek2Znak"/>
          <w:rFonts w:eastAsia="Calibri"/>
          <w:color w:val="5B9BD5" w:themeColor="accent1"/>
        </w:rPr>
        <w:t>.</w:t>
      </w:r>
      <w:r w:rsidRPr="00212C21">
        <w:rPr>
          <w:color w:val="5B9BD5" w:themeColor="accent1"/>
        </w:rPr>
        <w:t xml:space="preserve"> </w:t>
      </w:r>
      <w:r w:rsidR="0049576F" w:rsidRPr="004961B3">
        <w:rPr>
          <w:rFonts w:asciiTheme="minorHAnsi" w:eastAsiaTheme="minorHAnsi" w:hAnsiTheme="minorHAnsi" w:cstheme="minorHAnsi"/>
          <w:color w:val="000000" w:themeColor="text1"/>
        </w:rPr>
        <w:t xml:space="preserve">Wykonawca zobowiązany jest zrealizować zamówienie na zasadach i warunkach opisanych </w:t>
      </w:r>
      <w:r w:rsidRPr="004961B3">
        <w:rPr>
          <w:rFonts w:asciiTheme="minorHAnsi" w:eastAsiaTheme="minorHAnsi" w:hAnsiTheme="minorHAnsi" w:cstheme="minorHAnsi"/>
          <w:color w:val="000000" w:themeColor="text1"/>
        </w:rPr>
        <w:br/>
      </w:r>
      <w:r w:rsidR="0049576F" w:rsidRPr="004961B3">
        <w:rPr>
          <w:rFonts w:asciiTheme="minorHAnsi" w:eastAsiaTheme="minorHAnsi" w:hAnsiTheme="minorHAnsi" w:cstheme="minorHAnsi"/>
          <w:color w:val="000000" w:themeColor="text1"/>
        </w:rPr>
        <w:t xml:space="preserve">w projekcie umowy stanowiącym załącznik nr </w:t>
      </w:r>
      <w:r w:rsidR="00133552" w:rsidRPr="004961B3">
        <w:rPr>
          <w:rFonts w:asciiTheme="minorHAnsi" w:eastAsiaTheme="minorHAnsi" w:hAnsiTheme="minorHAnsi" w:cstheme="minorHAnsi"/>
          <w:color w:val="000000" w:themeColor="text1"/>
        </w:rPr>
        <w:t>2</w:t>
      </w:r>
      <w:r w:rsidRPr="004961B3">
        <w:rPr>
          <w:rFonts w:asciiTheme="minorHAnsi" w:eastAsiaTheme="minorHAnsi" w:hAnsiTheme="minorHAnsi" w:cstheme="minorHAnsi"/>
          <w:color w:val="000000" w:themeColor="text1"/>
        </w:rPr>
        <w:t xml:space="preserve"> do SWZ. </w:t>
      </w:r>
      <w:r w:rsidR="00216B61" w:rsidRPr="004961B3">
        <w:rPr>
          <w:rFonts w:asciiTheme="minorHAnsi" w:eastAsiaTheme="minorHAnsi" w:hAnsiTheme="minorHAnsi" w:cstheme="minorHAnsi"/>
          <w:color w:val="000000" w:themeColor="text1"/>
        </w:rPr>
        <w:t xml:space="preserve"> </w:t>
      </w:r>
    </w:p>
    <w:p w14:paraId="50A819F9" w14:textId="77777777" w:rsidR="0049215E" w:rsidRPr="004961B3" w:rsidRDefault="00E24E79" w:rsidP="00B119EE">
      <w:pPr>
        <w:autoSpaceDE w:val="0"/>
        <w:autoSpaceDN w:val="0"/>
        <w:adjustRightInd w:val="0"/>
        <w:spacing w:after="80" w:line="276" w:lineRule="auto"/>
        <w:rPr>
          <w:rFonts w:asciiTheme="minorHAnsi" w:eastAsiaTheme="minorHAnsi" w:hAnsiTheme="minorHAnsi" w:cstheme="minorHAnsi"/>
          <w:color w:val="000000" w:themeColor="text1"/>
        </w:rPr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3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="00A33BCB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4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Fonts w:asciiTheme="minorHAnsi" w:hAnsiTheme="minorHAnsi" w:cstheme="minorHAnsi"/>
          <w:color w:val="5B9BD5" w:themeColor="accent1"/>
        </w:rPr>
        <w:t xml:space="preserve"> </w:t>
      </w:r>
      <w:r w:rsidR="00E30299" w:rsidRPr="004961B3">
        <w:rPr>
          <w:rFonts w:asciiTheme="minorHAnsi" w:eastAsiaTheme="minorHAnsi" w:hAnsiTheme="minorHAnsi" w:cstheme="minorHAnsi"/>
          <w:color w:val="000000" w:themeColor="text1"/>
        </w:rPr>
        <w:t>Nazwy i kody zamówienia według Wspólnego Słownika Zamówień</w:t>
      </w:r>
      <w:r w:rsidR="00B97F26" w:rsidRPr="004961B3">
        <w:rPr>
          <w:rFonts w:asciiTheme="minorHAnsi" w:eastAsiaTheme="minorHAnsi" w:hAnsiTheme="minorHAnsi" w:cstheme="minorHAnsi"/>
          <w:color w:val="000000" w:themeColor="text1"/>
        </w:rPr>
        <w:t xml:space="preserve"> - CPV:</w:t>
      </w:r>
    </w:p>
    <w:p w14:paraId="17DA1D6C" w14:textId="77777777" w:rsidR="001D7A0E" w:rsidRPr="00864BA1" w:rsidRDefault="001D7A0E" w:rsidP="001D7A0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color w:val="000000" w:themeColor="text1"/>
        </w:rPr>
      </w:pPr>
      <w:r w:rsidRPr="00864BA1">
        <w:rPr>
          <w:rFonts w:asciiTheme="minorHAnsi" w:eastAsiaTheme="minorHAnsi" w:hAnsiTheme="minorHAnsi" w:cstheme="minorHAnsi"/>
          <w:color w:val="000000" w:themeColor="text1"/>
        </w:rPr>
        <w:t>Główny kod:</w:t>
      </w:r>
    </w:p>
    <w:p w14:paraId="48F7D877" w14:textId="75A22C31" w:rsidR="00CC3FB2" w:rsidRPr="00DA4438" w:rsidRDefault="00864BA1" w:rsidP="00CC3FB2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  <w:color w:val="000000" w:themeColor="text1"/>
        </w:rPr>
      </w:pPr>
      <w:r w:rsidRPr="00DA4438">
        <w:rPr>
          <w:rFonts w:asciiTheme="minorHAnsi" w:eastAsiaTheme="minorHAnsi" w:hAnsiTheme="minorHAnsi" w:cstheme="minorHAnsi"/>
          <w:b/>
          <w:color w:val="000000" w:themeColor="text1"/>
        </w:rPr>
        <w:t>33140000-3 Materiały medyczne</w:t>
      </w:r>
    </w:p>
    <w:p w14:paraId="22F5D5A1" w14:textId="36893660" w:rsidR="001D7A0E" w:rsidRPr="00864BA1" w:rsidRDefault="001D7A0E" w:rsidP="00CC3FB2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  <w:color w:val="000000" w:themeColor="text1"/>
        </w:rPr>
      </w:pPr>
      <w:r w:rsidRPr="00864BA1">
        <w:rPr>
          <w:rFonts w:asciiTheme="minorHAnsi" w:eastAsiaTheme="minorHAnsi" w:hAnsiTheme="minorHAnsi" w:cstheme="minorHAnsi"/>
          <w:color w:val="000000" w:themeColor="text1"/>
        </w:rPr>
        <w:t>Pozostałe kody:</w:t>
      </w:r>
    </w:p>
    <w:p w14:paraId="33AF4F98" w14:textId="5DA9E3CC" w:rsidR="00CC3FB2" w:rsidRPr="00DA4438" w:rsidRDefault="00864BA1" w:rsidP="00CC3FB2">
      <w:pPr>
        <w:spacing w:after="80" w:line="276" w:lineRule="auto"/>
        <w:jc w:val="both"/>
        <w:rPr>
          <w:rFonts w:asciiTheme="minorHAnsi" w:eastAsiaTheme="minorHAnsi" w:hAnsiTheme="minorHAnsi" w:cstheme="minorHAnsi"/>
          <w:b/>
          <w:color w:val="000000" w:themeColor="text1"/>
        </w:rPr>
      </w:pPr>
      <w:r w:rsidRPr="00DA4438">
        <w:rPr>
          <w:rFonts w:asciiTheme="minorHAnsi" w:eastAsiaTheme="minorHAnsi" w:hAnsiTheme="minorHAnsi" w:cstheme="minorHAnsi"/>
          <w:b/>
          <w:color w:val="000000" w:themeColor="text1"/>
        </w:rPr>
        <w:t>33161000-6 Urządzenia elektrochirurgiczne</w:t>
      </w:r>
    </w:p>
    <w:p w14:paraId="5A935D23" w14:textId="678D4273" w:rsidR="0049576F" w:rsidRPr="00621CF5" w:rsidRDefault="00E24E79" w:rsidP="00CC3FB2">
      <w:pPr>
        <w:spacing w:after="80" w:line="276" w:lineRule="auto"/>
        <w:jc w:val="both"/>
        <w:rPr>
          <w:color w:val="000000" w:themeColor="text1"/>
        </w:rPr>
      </w:pPr>
      <w:r w:rsidRPr="00212C21">
        <w:rPr>
          <w:rStyle w:val="Nagwek2Znak"/>
          <w:rFonts w:eastAsia="Calibri"/>
          <w:color w:val="5B9BD5" w:themeColor="accent1"/>
          <w:lang w:val="pl-PL"/>
        </w:rPr>
        <w:t>3</w:t>
      </w:r>
      <w:r w:rsidRPr="00212C21">
        <w:rPr>
          <w:rStyle w:val="Nagwek2Znak"/>
          <w:rFonts w:eastAsia="Calibri"/>
          <w:color w:val="5B9BD5" w:themeColor="accent1"/>
        </w:rPr>
        <w:t>.</w:t>
      </w:r>
      <w:r w:rsidR="00A33BCB" w:rsidRPr="00212C21">
        <w:rPr>
          <w:rStyle w:val="Nagwek2Znak"/>
          <w:rFonts w:eastAsia="Calibri"/>
          <w:color w:val="5B9BD5" w:themeColor="accent1"/>
          <w:lang w:val="pl-PL"/>
        </w:rPr>
        <w:t>5</w:t>
      </w:r>
      <w:r w:rsidRPr="00212C21">
        <w:rPr>
          <w:rStyle w:val="Nagwek2Znak"/>
          <w:rFonts w:eastAsia="Calibri"/>
          <w:color w:val="5B9BD5" w:themeColor="accent1"/>
        </w:rPr>
        <w:t>.</w:t>
      </w:r>
      <w:r w:rsidRPr="00212C21">
        <w:rPr>
          <w:color w:val="5B9BD5" w:themeColor="accent1"/>
        </w:rPr>
        <w:t xml:space="preserve"> </w:t>
      </w:r>
      <w:r w:rsidR="0049576F" w:rsidRPr="006C2404">
        <w:rPr>
          <w:color w:val="000000" w:themeColor="text1"/>
        </w:rPr>
        <w:t xml:space="preserve">Przedmiot </w:t>
      </w:r>
      <w:r w:rsidR="004607FA" w:rsidRPr="006C2404">
        <w:rPr>
          <w:color w:val="000000" w:themeColor="text1"/>
        </w:rPr>
        <w:t xml:space="preserve">zamówienia </w:t>
      </w:r>
      <w:r w:rsidR="0049576F" w:rsidRPr="006C2404">
        <w:rPr>
          <w:color w:val="000000" w:themeColor="text1"/>
        </w:rPr>
        <w:t>zamieszczony w ofercie</w:t>
      </w:r>
      <w:r w:rsidR="007F0A0F" w:rsidRPr="006C2404">
        <w:rPr>
          <w:color w:val="000000" w:themeColor="text1"/>
        </w:rPr>
        <w:t xml:space="preserve"> Wykonawcy</w:t>
      </w:r>
      <w:r w:rsidR="0049576F" w:rsidRPr="006C2404">
        <w:rPr>
          <w:color w:val="000000" w:themeColor="text1"/>
        </w:rPr>
        <w:t xml:space="preserve"> musi być zgodny z </w:t>
      </w:r>
      <w:r w:rsidR="00133552" w:rsidRPr="006C2404">
        <w:rPr>
          <w:color w:val="000000" w:themeColor="text1"/>
        </w:rPr>
        <w:t>opisem przedmiotu</w:t>
      </w:r>
      <w:r w:rsidR="0049576F" w:rsidRPr="006C2404">
        <w:rPr>
          <w:color w:val="000000" w:themeColor="text1"/>
        </w:rPr>
        <w:t xml:space="preserve"> zamówienia</w:t>
      </w:r>
      <w:r w:rsidR="007F0A0F" w:rsidRPr="006C2404">
        <w:rPr>
          <w:color w:val="000000" w:themeColor="text1"/>
        </w:rPr>
        <w:t xml:space="preserve"> niniejszego postępowania</w:t>
      </w:r>
      <w:r w:rsidR="0049576F" w:rsidRPr="00621CF5">
        <w:rPr>
          <w:color w:val="000000" w:themeColor="text1"/>
        </w:rPr>
        <w:t>.</w:t>
      </w:r>
      <w:r w:rsidR="00216B61" w:rsidRPr="00621CF5">
        <w:rPr>
          <w:b/>
          <w:color w:val="000000" w:themeColor="text1"/>
        </w:rPr>
        <w:t xml:space="preserve"> Zamawiający nie wyraża zgody na samodzielne dokonywanie przez Wykonawcę modyfikacji formularza asortymentowo-cenowego m.in. w zakresie ilości </w:t>
      </w:r>
      <w:r w:rsidR="00216B61" w:rsidRPr="00621CF5">
        <w:rPr>
          <w:b/>
          <w:color w:val="000000" w:themeColor="text1"/>
        </w:rPr>
        <w:br/>
        <w:t xml:space="preserve">oraz jednostek określonych przez Zamawiającego. Wykonawca ma możliwość wystąpić z prośbą </w:t>
      </w:r>
      <w:r w:rsidR="00216B61" w:rsidRPr="00621CF5">
        <w:rPr>
          <w:b/>
          <w:color w:val="000000" w:themeColor="text1"/>
        </w:rPr>
        <w:br/>
        <w:t xml:space="preserve">(w trybie wniosku o wyjaśnienie treści SWZ z art. 284 </w:t>
      </w:r>
      <w:proofErr w:type="spellStart"/>
      <w:r w:rsidR="00216B61" w:rsidRPr="00621CF5">
        <w:rPr>
          <w:b/>
          <w:color w:val="000000" w:themeColor="text1"/>
        </w:rPr>
        <w:t>uPZP</w:t>
      </w:r>
      <w:proofErr w:type="spellEnd"/>
      <w:r w:rsidR="00216B61" w:rsidRPr="00621CF5">
        <w:rPr>
          <w:b/>
          <w:color w:val="000000" w:themeColor="text1"/>
        </w:rPr>
        <w:t xml:space="preserve">) do Zamawiającego o dopuszczenie konkretnego sposobu przeliczenia oferowanego asortymentu. Zamawiający może wyrazić zgodę </w:t>
      </w:r>
      <w:r w:rsidR="00216B61" w:rsidRPr="00621CF5">
        <w:rPr>
          <w:b/>
          <w:color w:val="000000" w:themeColor="text1"/>
        </w:rPr>
        <w:br/>
        <w:t xml:space="preserve">lub odrzucić proponowany sposób przeliczenia. W przypadku wyrażenia zgody zastrzega się, </w:t>
      </w:r>
      <w:r w:rsidR="00216B61" w:rsidRPr="00621CF5">
        <w:rPr>
          <w:b/>
          <w:color w:val="000000" w:themeColor="text1"/>
        </w:rPr>
        <w:br/>
        <w:t xml:space="preserve">iż zmiany te nie mogą prowadzić do zmiany ilości przedmiotu zamówienia (zwiększenia </w:t>
      </w:r>
      <w:r w:rsidR="00216B61" w:rsidRPr="00621CF5">
        <w:rPr>
          <w:b/>
          <w:color w:val="000000" w:themeColor="text1"/>
        </w:rPr>
        <w:br/>
        <w:t>lub zmniejszenia). W przypadku dokonania zmian bez zgody Zamawiającego, oferta zostanie uznana za niezgodną z treścią SWZ.</w:t>
      </w:r>
      <w:r w:rsidR="00216B61" w:rsidRPr="00621CF5">
        <w:rPr>
          <w:color w:val="000000" w:themeColor="text1"/>
        </w:rPr>
        <w:t xml:space="preserve"> </w:t>
      </w:r>
    </w:p>
    <w:p w14:paraId="6268F0D6" w14:textId="77777777" w:rsidR="0049576F" w:rsidRPr="006C2404" w:rsidRDefault="00E24E79" w:rsidP="00506153">
      <w:pPr>
        <w:spacing w:after="80" w:line="276" w:lineRule="auto"/>
        <w:jc w:val="both"/>
        <w:rPr>
          <w:color w:val="000000" w:themeColor="text1"/>
        </w:rPr>
      </w:pPr>
      <w:r w:rsidRPr="00212C21">
        <w:rPr>
          <w:rStyle w:val="Nagwek2Znak"/>
          <w:rFonts w:eastAsia="Calibri"/>
          <w:color w:val="5B9BD5" w:themeColor="accent1"/>
          <w:lang w:val="pl-PL"/>
        </w:rPr>
        <w:t>3</w:t>
      </w:r>
      <w:r w:rsidRPr="00212C21">
        <w:rPr>
          <w:rStyle w:val="Nagwek2Znak"/>
          <w:rFonts w:eastAsia="Calibri"/>
          <w:color w:val="5B9BD5" w:themeColor="accent1"/>
        </w:rPr>
        <w:t>.</w:t>
      </w:r>
      <w:r w:rsidR="00A33BCB" w:rsidRPr="00212C21">
        <w:rPr>
          <w:rStyle w:val="Nagwek2Znak"/>
          <w:rFonts w:eastAsia="Calibri"/>
          <w:color w:val="5B9BD5" w:themeColor="accent1"/>
          <w:lang w:val="pl-PL"/>
        </w:rPr>
        <w:t>6</w:t>
      </w:r>
      <w:r w:rsidRPr="00212C21">
        <w:rPr>
          <w:rStyle w:val="Nagwek2Znak"/>
          <w:rFonts w:eastAsia="Calibri"/>
          <w:color w:val="5B9BD5" w:themeColor="accent1"/>
        </w:rPr>
        <w:t>.</w:t>
      </w:r>
      <w:r w:rsidRPr="00212C21">
        <w:rPr>
          <w:color w:val="5B9BD5" w:themeColor="accent1"/>
        </w:rPr>
        <w:t xml:space="preserve"> </w:t>
      </w:r>
      <w:r w:rsidR="0049576F" w:rsidRPr="006C2404">
        <w:rPr>
          <w:color w:val="000000" w:themeColor="text1"/>
        </w:rPr>
        <w:t>Zamawiający nie dopuszcza możliwości składania ofert wariantowych.</w:t>
      </w:r>
      <w:r w:rsidR="0049215E" w:rsidRPr="006C2404">
        <w:rPr>
          <w:color w:val="000000" w:themeColor="text1"/>
        </w:rPr>
        <w:t xml:space="preserve"> </w:t>
      </w:r>
      <w:r w:rsidR="0049576F" w:rsidRPr="006C2404">
        <w:rPr>
          <w:color w:val="000000" w:themeColor="text1"/>
        </w:rPr>
        <w:t xml:space="preserve">Zamawiający </w:t>
      </w:r>
      <w:r w:rsidR="00133552" w:rsidRPr="006C2404">
        <w:rPr>
          <w:color w:val="000000" w:themeColor="text1"/>
        </w:rPr>
        <w:br/>
      </w:r>
      <w:r w:rsidR="0049576F" w:rsidRPr="006C2404">
        <w:rPr>
          <w:color w:val="000000" w:themeColor="text1"/>
        </w:rPr>
        <w:t>nie przewiduje udzielania zamówień uzupełniających.</w:t>
      </w:r>
    </w:p>
    <w:p w14:paraId="6EEC3BDF" w14:textId="3CADBA05" w:rsidR="00E30299" w:rsidRPr="006C2404" w:rsidRDefault="00E24E79" w:rsidP="00506153">
      <w:pPr>
        <w:spacing w:after="8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12C21">
        <w:rPr>
          <w:rStyle w:val="Nagwek2Znak"/>
          <w:rFonts w:eastAsia="Calibri"/>
          <w:color w:val="5B9BD5" w:themeColor="accent1"/>
          <w:lang w:val="pl-PL"/>
        </w:rPr>
        <w:t>3</w:t>
      </w:r>
      <w:r w:rsidRPr="00212C21">
        <w:rPr>
          <w:rStyle w:val="Nagwek2Znak"/>
          <w:rFonts w:eastAsia="Calibri"/>
          <w:color w:val="5B9BD5" w:themeColor="accent1"/>
        </w:rPr>
        <w:t>.</w:t>
      </w:r>
      <w:r w:rsidR="00133552" w:rsidRPr="00212C21">
        <w:rPr>
          <w:rStyle w:val="Nagwek2Znak"/>
          <w:rFonts w:eastAsia="Calibri"/>
          <w:color w:val="5B9BD5" w:themeColor="accent1"/>
          <w:lang w:val="pl-PL"/>
        </w:rPr>
        <w:t>7</w:t>
      </w:r>
      <w:r w:rsidRPr="00212C21">
        <w:rPr>
          <w:rStyle w:val="Nagwek2Znak"/>
          <w:rFonts w:eastAsia="Calibri"/>
          <w:color w:val="5B9BD5" w:themeColor="accent1"/>
        </w:rPr>
        <w:t>.</w:t>
      </w:r>
      <w:r w:rsidRPr="00212C21">
        <w:rPr>
          <w:color w:val="5B9BD5" w:themeColor="accent1"/>
        </w:rPr>
        <w:t xml:space="preserve"> </w:t>
      </w:r>
      <w:r w:rsidR="0049576F" w:rsidRPr="006C2404">
        <w:rPr>
          <w:color w:val="000000" w:themeColor="text1"/>
        </w:rPr>
        <w:t xml:space="preserve">Zamawiający przewiduje korzystania z </w:t>
      </w:r>
      <w:r w:rsidR="0049576F" w:rsidRPr="006C2404">
        <w:rPr>
          <w:b/>
          <w:color w:val="000000" w:themeColor="text1"/>
        </w:rPr>
        <w:t>prawa opcji</w:t>
      </w:r>
      <w:r w:rsidR="0049576F" w:rsidRPr="006C2404">
        <w:rPr>
          <w:color w:val="000000" w:themeColor="text1"/>
        </w:rPr>
        <w:t>.</w:t>
      </w:r>
      <w:r w:rsidR="007E44CF" w:rsidRPr="006C2404">
        <w:rPr>
          <w:color w:val="000000" w:themeColor="text1"/>
        </w:rPr>
        <w:t xml:space="preserve"> W ramach realizacji umowy przewiduje się zastosowanie przez Zamawiającego prawa opcji polegającego na możliwości zwiększenia zakresu realizacji dostaw poszczególnych pozycji </w:t>
      </w:r>
      <w:r w:rsidR="007E44CF" w:rsidRPr="006C2404">
        <w:rPr>
          <w:b/>
          <w:color w:val="000000" w:themeColor="text1"/>
        </w:rPr>
        <w:t xml:space="preserve">w ilości nieprzekraczającej 50% </w:t>
      </w:r>
      <w:r w:rsidR="007E44CF" w:rsidRPr="006C2404">
        <w:rPr>
          <w:color w:val="000000" w:themeColor="text1"/>
        </w:rPr>
        <w:t xml:space="preserve">wielkości określonej </w:t>
      </w:r>
      <w:r w:rsidR="007E44CF" w:rsidRPr="006C2404">
        <w:rPr>
          <w:color w:val="000000" w:themeColor="text1"/>
        </w:rPr>
        <w:br/>
        <w:t>w formularzu asortymentowo-cenowym.</w:t>
      </w:r>
      <w:r w:rsidR="0064141F" w:rsidRPr="006C2404">
        <w:rPr>
          <w:color w:val="000000" w:themeColor="text1"/>
        </w:rPr>
        <w:t xml:space="preserve"> </w:t>
      </w:r>
      <w:r w:rsidR="000C1EE4" w:rsidRPr="006C2404">
        <w:rPr>
          <w:color w:val="000000" w:themeColor="text1"/>
        </w:rPr>
        <w:t xml:space="preserve">Zamawiający skorzysta z prawa opcji w sytuacji wyczerpania podstawowych ilości asortymentu określonych w formularzu asortymentowo-cenowym w okresie obowiązywania umowy. </w:t>
      </w:r>
      <w:r w:rsidR="0064141F" w:rsidRPr="006C2404">
        <w:rPr>
          <w:color w:val="000000" w:themeColor="text1"/>
        </w:rPr>
        <w:t xml:space="preserve">Przy ustalaniu wielkości granicznej opcji dla danego asortymentu </w:t>
      </w:r>
      <w:r w:rsidR="0064141F" w:rsidRPr="006C2404">
        <w:rPr>
          <w:rFonts w:asciiTheme="minorHAnsi" w:hAnsiTheme="minorHAnsi" w:cstheme="minorHAnsi"/>
          <w:color w:val="000000" w:themeColor="text1"/>
        </w:rPr>
        <w:t xml:space="preserve">Zamawiający celem realizacji zamówienia będzie każdorazowo zaokrąglał w górę wyliczenie do pełnej jednostki handlowej </w:t>
      </w:r>
      <w:r w:rsidR="000166F1" w:rsidRPr="006C2404">
        <w:rPr>
          <w:rFonts w:asciiTheme="minorHAnsi" w:hAnsiTheme="minorHAnsi" w:cstheme="minorHAnsi"/>
          <w:color w:val="000000" w:themeColor="text1"/>
        </w:rPr>
        <w:t>asortymentu</w:t>
      </w:r>
      <w:r w:rsidR="0064141F" w:rsidRPr="006C2404">
        <w:rPr>
          <w:rFonts w:asciiTheme="minorHAnsi" w:hAnsiTheme="minorHAnsi" w:cstheme="minorHAnsi"/>
          <w:color w:val="000000" w:themeColor="text1"/>
        </w:rPr>
        <w:t>.</w:t>
      </w:r>
    </w:p>
    <w:p w14:paraId="634A7CD0" w14:textId="79C965C0" w:rsidR="0064141F" w:rsidRPr="004961B3" w:rsidRDefault="0064141F" w:rsidP="00DB6C7B">
      <w:pPr>
        <w:spacing w:line="276" w:lineRule="auto"/>
        <w:jc w:val="both"/>
        <w:rPr>
          <w:rFonts w:asciiTheme="minorHAnsi" w:hAnsiTheme="minorHAnsi" w:cstheme="minorHAnsi"/>
          <w:color w:val="FF0000"/>
        </w:rPr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3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8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Fonts w:asciiTheme="minorHAnsi" w:hAnsiTheme="minorHAnsi" w:cstheme="minorHAnsi"/>
          <w:color w:val="5B9BD5" w:themeColor="accent1"/>
        </w:rPr>
        <w:t xml:space="preserve"> </w:t>
      </w:r>
      <w:r w:rsidR="00DB6C7B" w:rsidRPr="006C2404">
        <w:rPr>
          <w:rFonts w:asciiTheme="minorHAnsi" w:hAnsiTheme="minorHAnsi" w:cstheme="minorHAnsi"/>
          <w:color w:val="000000" w:themeColor="text1"/>
        </w:rPr>
        <w:t xml:space="preserve">Zamawiający informuje, iż podane w pakietach ilości stanowią podstawę do złożenia oferty </w:t>
      </w:r>
      <w:r w:rsidR="001A1BC4" w:rsidRPr="006C2404">
        <w:rPr>
          <w:rFonts w:asciiTheme="minorHAnsi" w:hAnsiTheme="minorHAnsi" w:cstheme="minorHAnsi"/>
          <w:color w:val="000000" w:themeColor="text1"/>
        </w:rPr>
        <w:br/>
      </w:r>
      <w:r w:rsidR="00DB6C7B" w:rsidRPr="006C2404">
        <w:rPr>
          <w:rFonts w:asciiTheme="minorHAnsi" w:hAnsiTheme="minorHAnsi" w:cstheme="minorHAnsi"/>
          <w:color w:val="000000" w:themeColor="text1"/>
        </w:rPr>
        <w:t xml:space="preserve">i są ilościami przybliżonymi. W trakcie realizacji zamówienia rzeczywista ilość asortymentu może podlegać zmniejszeniu w ilości </w:t>
      </w:r>
      <w:r w:rsidR="00DB6C7B" w:rsidRPr="00D0230A">
        <w:rPr>
          <w:rFonts w:asciiTheme="minorHAnsi" w:hAnsiTheme="minorHAnsi" w:cstheme="minorHAnsi"/>
        </w:rPr>
        <w:t xml:space="preserve">nieprzekraczającej </w:t>
      </w:r>
      <w:r w:rsidR="00CC3FB2" w:rsidRPr="00D0230A">
        <w:rPr>
          <w:rFonts w:asciiTheme="minorHAnsi" w:hAnsiTheme="minorHAnsi" w:cstheme="minorHAnsi"/>
          <w:b/>
        </w:rPr>
        <w:t>3</w:t>
      </w:r>
      <w:r w:rsidR="00DB6C7B" w:rsidRPr="00D0230A">
        <w:rPr>
          <w:rFonts w:asciiTheme="minorHAnsi" w:hAnsiTheme="minorHAnsi" w:cstheme="minorHAnsi"/>
          <w:b/>
        </w:rPr>
        <w:t>0% wielkości</w:t>
      </w:r>
      <w:r w:rsidR="00DB6C7B" w:rsidRPr="00D0230A">
        <w:rPr>
          <w:rFonts w:asciiTheme="minorHAnsi" w:hAnsiTheme="minorHAnsi" w:cstheme="minorHAnsi"/>
        </w:rPr>
        <w:t xml:space="preserve"> </w:t>
      </w:r>
      <w:r w:rsidR="00DB6C7B" w:rsidRPr="006C2404">
        <w:rPr>
          <w:rFonts w:asciiTheme="minorHAnsi" w:hAnsiTheme="minorHAnsi" w:cstheme="minorHAnsi"/>
          <w:color w:val="000000" w:themeColor="text1"/>
        </w:rPr>
        <w:t xml:space="preserve">określonej w Załączniku nr </w:t>
      </w:r>
      <w:r w:rsidR="001A1BC4" w:rsidRPr="006C2404">
        <w:rPr>
          <w:rFonts w:asciiTheme="minorHAnsi" w:hAnsiTheme="minorHAnsi" w:cstheme="minorHAnsi"/>
          <w:color w:val="000000" w:themeColor="text1"/>
        </w:rPr>
        <w:t>7</w:t>
      </w:r>
      <w:r w:rsidR="00DB6C7B" w:rsidRPr="006C2404">
        <w:rPr>
          <w:rFonts w:asciiTheme="minorHAnsi" w:hAnsiTheme="minorHAnsi" w:cstheme="minorHAnsi"/>
          <w:color w:val="000000" w:themeColor="text1"/>
        </w:rPr>
        <w:t xml:space="preserve"> </w:t>
      </w:r>
      <w:r w:rsidR="00DB6C7B" w:rsidRPr="004961B3">
        <w:rPr>
          <w:rFonts w:asciiTheme="minorHAnsi" w:hAnsiTheme="minorHAnsi" w:cstheme="minorHAnsi"/>
          <w:color w:val="FF0000"/>
        </w:rPr>
        <w:br/>
      </w:r>
      <w:r w:rsidR="00DB6C7B" w:rsidRPr="006C2404">
        <w:rPr>
          <w:rFonts w:asciiTheme="minorHAnsi" w:hAnsiTheme="minorHAnsi" w:cstheme="minorHAnsi"/>
          <w:color w:val="000000" w:themeColor="text1"/>
        </w:rPr>
        <w:t xml:space="preserve">do </w:t>
      </w:r>
      <w:r w:rsidR="00CC3FB2" w:rsidRPr="006C2404">
        <w:rPr>
          <w:rFonts w:asciiTheme="minorHAnsi" w:hAnsiTheme="minorHAnsi" w:cstheme="minorHAnsi"/>
          <w:color w:val="000000" w:themeColor="text1"/>
        </w:rPr>
        <w:t>SWZ</w:t>
      </w:r>
      <w:r w:rsidR="00DB6C7B" w:rsidRPr="006C2404">
        <w:rPr>
          <w:rFonts w:asciiTheme="minorHAnsi" w:hAnsiTheme="minorHAnsi" w:cstheme="minorHAnsi"/>
          <w:color w:val="000000" w:themeColor="text1"/>
        </w:rPr>
        <w:t xml:space="preserve">. </w:t>
      </w:r>
      <w:r w:rsidR="005B273E" w:rsidRPr="006C2404">
        <w:rPr>
          <w:rFonts w:asciiTheme="minorHAnsi" w:hAnsiTheme="minorHAnsi" w:cstheme="minorHAnsi"/>
          <w:color w:val="000000" w:themeColor="text1"/>
        </w:rPr>
        <w:t>Z uwagi na specyfikę pracy Szpitala, Zamawiający nie jest w stanie określić konkretnej liczby leczonych pacjentów</w:t>
      </w:r>
      <w:r w:rsidR="00DB6C7B" w:rsidRPr="006C2404">
        <w:rPr>
          <w:rFonts w:asciiTheme="minorHAnsi" w:hAnsiTheme="minorHAnsi" w:cstheme="minorHAnsi"/>
          <w:color w:val="000000" w:themeColor="text1"/>
        </w:rPr>
        <w:t xml:space="preserve">. Z tytułu zmniejszenia zakresu ilościowego w okresie trwania umowy Wykonawcy nie będą przysługiwać żadne roszczenia wobec </w:t>
      </w:r>
      <w:r w:rsidR="005D11B9" w:rsidRPr="006C2404">
        <w:rPr>
          <w:rFonts w:asciiTheme="minorHAnsi" w:hAnsiTheme="minorHAnsi" w:cstheme="minorHAnsi"/>
          <w:color w:val="000000" w:themeColor="text1"/>
        </w:rPr>
        <w:t>Z</w:t>
      </w:r>
      <w:r w:rsidR="00DB6C7B" w:rsidRPr="006C2404">
        <w:rPr>
          <w:rFonts w:asciiTheme="minorHAnsi" w:hAnsiTheme="minorHAnsi" w:cstheme="minorHAnsi"/>
          <w:color w:val="000000" w:themeColor="text1"/>
        </w:rPr>
        <w:t>amawiającego.</w:t>
      </w:r>
    </w:p>
    <w:p w14:paraId="3BA314D9" w14:textId="77777777" w:rsidR="00E30299" w:rsidRPr="00212C21" w:rsidRDefault="00E30299" w:rsidP="00683850">
      <w:pPr>
        <w:pStyle w:val="Nagwek1"/>
        <w:spacing w:line="276" w:lineRule="auto"/>
        <w:jc w:val="both"/>
        <w:rPr>
          <w:rFonts w:ascii="Calibri" w:hAnsi="Calibri"/>
          <w:color w:val="5B9BD5" w:themeColor="accent1"/>
          <w:sz w:val="26"/>
          <w:szCs w:val="26"/>
        </w:rPr>
      </w:pPr>
      <w:r w:rsidRPr="00212C21">
        <w:rPr>
          <w:rFonts w:ascii="Calibri" w:hAnsi="Calibri"/>
          <w:color w:val="5B9BD5" w:themeColor="accent1"/>
          <w:sz w:val="26"/>
          <w:szCs w:val="26"/>
        </w:rPr>
        <w:lastRenderedPageBreak/>
        <w:t xml:space="preserve">Rozdział 4 TERMIN WYKONANIA ZAMÓWIENIA </w:t>
      </w:r>
    </w:p>
    <w:p w14:paraId="5F73A893" w14:textId="2E3C3018" w:rsidR="00601069" w:rsidRPr="00DA4438" w:rsidRDefault="00E30299" w:rsidP="005A50D0">
      <w:pPr>
        <w:spacing w:after="120" w:line="276" w:lineRule="auto"/>
        <w:jc w:val="both"/>
        <w:rPr>
          <w:rFonts w:eastAsiaTheme="minorHAnsi" w:cs="Calibri"/>
          <w:color w:val="000000" w:themeColor="text1"/>
        </w:rPr>
      </w:pPr>
      <w:r w:rsidRPr="00212C21">
        <w:rPr>
          <w:rStyle w:val="Nagwek2Znak"/>
          <w:rFonts w:eastAsia="Calibri"/>
          <w:color w:val="5B9BD5" w:themeColor="accent1"/>
          <w:lang w:val="pl-PL"/>
        </w:rPr>
        <w:t>4</w:t>
      </w:r>
      <w:r w:rsidRPr="00212C21">
        <w:rPr>
          <w:rStyle w:val="Nagwek2Znak"/>
          <w:rFonts w:eastAsia="Calibri"/>
          <w:color w:val="5B9BD5" w:themeColor="accent1"/>
        </w:rPr>
        <w:t>.1.</w:t>
      </w:r>
      <w:r w:rsidRPr="00212C21">
        <w:rPr>
          <w:color w:val="5B9BD5" w:themeColor="accent1"/>
        </w:rPr>
        <w:t xml:space="preserve"> </w:t>
      </w:r>
      <w:r w:rsidR="00D82B89" w:rsidRPr="006C2404">
        <w:rPr>
          <w:rFonts w:eastAsiaTheme="minorHAnsi" w:cs="Calibri"/>
        </w:rPr>
        <w:t>Wykonawca jest obowiązany realizować przedmiot zamówienia sukcesywnie</w:t>
      </w:r>
      <w:r w:rsidR="00D56E71" w:rsidRPr="006C2404">
        <w:rPr>
          <w:rFonts w:eastAsiaTheme="minorHAnsi" w:cs="Calibri"/>
        </w:rPr>
        <w:t xml:space="preserve"> w terminie</w:t>
      </w:r>
      <w:r w:rsidR="00F269D0" w:rsidRPr="006C2404">
        <w:rPr>
          <w:rFonts w:eastAsiaTheme="minorHAnsi" w:cs="Calibri"/>
        </w:rPr>
        <w:br/>
      </w:r>
      <w:r w:rsidR="00D0230A" w:rsidRPr="00DA4438">
        <w:rPr>
          <w:rFonts w:eastAsiaTheme="minorHAnsi" w:cs="Calibri"/>
          <w:b/>
          <w:bCs/>
          <w:color w:val="000000" w:themeColor="text1"/>
        </w:rPr>
        <w:t>24</w:t>
      </w:r>
      <w:r w:rsidR="00F269D0" w:rsidRPr="00DA4438">
        <w:rPr>
          <w:rFonts w:eastAsiaTheme="minorHAnsi" w:cs="Calibri"/>
          <w:b/>
          <w:bCs/>
          <w:color w:val="000000" w:themeColor="text1"/>
        </w:rPr>
        <w:t xml:space="preserve"> miesięcy</w:t>
      </w:r>
      <w:r w:rsidR="00F269D0" w:rsidRPr="00DA4438">
        <w:rPr>
          <w:rFonts w:eastAsiaTheme="minorHAnsi" w:cs="Calibri"/>
          <w:color w:val="000000" w:themeColor="text1"/>
        </w:rPr>
        <w:t xml:space="preserve"> </w:t>
      </w:r>
      <w:r w:rsidR="00601069" w:rsidRPr="00DA4438">
        <w:rPr>
          <w:rFonts w:eastAsiaTheme="minorHAnsi" w:cs="Calibri"/>
          <w:color w:val="000000" w:themeColor="text1"/>
        </w:rPr>
        <w:t>:</w:t>
      </w:r>
    </w:p>
    <w:p w14:paraId="52049E2B" w14:textId="77777777" w:rsidR="00601069" w:rsidRPr="00DA4438" w:rsidRDefault="006C2404" w:rsidP="00601069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color w:val="000000" w:themeColor="text1"/>
        </w:rPr>
      </w:pPr>
      <w:r w:rsidRPr="00DA4438">
        <w:rPr>
          <w:color w:val="000000" w:themeColor="text1"/>
        </w:rPr>
        <w:t>okres obowiązywania umowy liczony jest od dnia podpisania protokołu zdawczo – odbiorczego dzierżawionego aparatu)</w:t>
      </w:r>
      <w:r w:rsidR="00601069" w:rsidRPr="00DA4438">
        <w:rPr>
          <w:color w:val="000000" w:themeColor="text1"/>
        </w:rPr>
        <w:t xml:space="preserve"> - </w:t>
      </w:r>
      <w:r w:rsidR="00074FC8" w:rsidRPr="00DA4438">
        <w:rPr>
          <w:color w:val="000000" w:themeColor="text1"/>
        </w:rPr>
        <w:t xml:space="preserve"> </w:t>
      </w:r>
      <w:r w:rsidR="00601069" w:rsidRPr="00DA4438">
        <w:rPr>
          <w:color w:val="000000" w:themeColor="text1"/>
        </w:rPr>
        <w:t>p</w:t>
      </w:r>
      <w:r w:rsidR="00074FC8" w:rsidRPr="00DA4438">
        <w:rPr>
          <w:color w:val="000000" w:themeColor="text1"/>
        </w:rPr>
        <w:t xml:space="preserve">akiet </w:t>
      </w:r>
      <w:r w:rsidR="00601069" w:rsidRPr="00DA4438">
        <w:rPr>
          <w:color w:val="000000" w:themeColor="text1"/>
        </w:rPr>
        <w:t>N</w:t>
      </w:r>
      <w:r w:rsidR="00074FC8" w:rsidRPr="00DA4438">
        <w:rPr>
          <w:color w:val="000000" w:themeColor="text1"/>
        </w:rPr>
        <w:t>r 1</w:t>
      </w:r>
      <w:r w:rsidR="00601069" w:rsidRPr="00DA4438">
        <w:rPr>
          <w:color w:val="000000" w:themeColor="text1"/>
        </w:rPr>
        <w:t>,</w:t>
      </w:r>
    </w:p>
    <w:p w14:paraId="7A63A823" w14:textId="77718781" w:rsidR="00E24E79" w:rsidRPr="00DA4438" w:rsidRDefault="00601069" w:rsidP="00601069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color w:val="000000" w:themeColor="text1"/>
        </w:rPr>
      </w:pPr>
      <w:r w:rsidRPr="00DA4438">
        <w:rPr>
          <w:color w:val="000000" w:themeColor="text1"/>
        </w:rPr>
        <w:t xml:space="preserve">od podpisania umowy </w:t>
      </w:r>
      <w:r w:rsidR="00074FC8" w:rsidRPr="00DA4438">
        <w:rPr>
          <w:color w:val="000000" w:themeColor="text1"/>
        </w:rPr>
        <w:t xml:space="preserve"> </w:t>
      </w:r>
      <w:r w:rsidRPr="00DA4438">
        <w:rPr>
          <w:color w:val="000000" w:themeColor="text1"/>
        </w:rPr>
        <w:t xml:space="preserve">- </w:t>
      </w:r>
      <w:r w:rsidR="00074FC8" w:rsidRPr="00DA4438">
        <w:rPr>
          <w:color w:val="000000" w:themeColor="text1"/>
        </w:rPr>
        <w:t xml:space="preserve"> pakiet nr 2</w:t>
      </w:r>
      <w:r w:rsidRPr="00DA4438">
        <w:rPr>
          <w:color w:val="000000" w:themeColor="text1"/>
        </w:rPr>
        <w:t>.</w:t>
      </w:r>
    </w:p>
    <w:p w14:paraId="352E2BCF" w14:textId="77777777" w:rsidR="00E30299" w:rsidRPr="00212C21" w:rsidRDefault="00E30299" w:rsidP="00683850">
      <w:pPr>
        <w:pStyle w:val="Nagwek1"/>
        <w:spacing w:line="276" w:lineRule="auto"/>
        <w:jc w:val="both"/>
        <w:rPr>
          <w:color w:val="5B9BD5" w:themeColor="accent1"/>
          <w:sz w:val="26"/>
          <w:szCs w:val="26"/>
        </w:rPr>
      </w:pPr>
      <w:r w:rsidRPr="00212C21">
        <w:rPr>
          <w:rFonts w:ascii="Calibri" w:hAnsi="Calibri"/>
          <w:color w:val="5B9BD5" w:themeColor="accent1"/>
          <w:sz w:val="26"/>
          <w:szCs w:val="26"/>
        </w:rPr>
        <w:t>Rozdział 5 PROJEKTOWANE POSTANOWIENIA UMOWY W SPRAWIE ZAMÓWIENIA PUBLICZNEGO, KTÓRE ZOSTANĄ WPROWADZONE DO TREŚCI TEJ UMOWY</w:t>
      </w:r>
    </w:p>
    <w:p w14:paraId="475379FE" w14:textId="77777777" w:rsidR="00E30299" w:rsidRPr="0005347E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212C21">
        <w:rPr>
          <w:rStyle w:val="Nagwek2Znak"/>
          <w:rFonts w:eastAsia="Calibri"/>
          <w:color w:val="5B9BD5" w:themeColor="accent1"/>
          <w:lang w:val="pl-PL"/>
        </w:rPr>
        <w:t>5</w:t>
      </w:r>
      <w:r w:rsidRPr="00212C21">
        <w:rPr>
          <w:rStyle w:val="Nagwek2Znak"/>
          <w:rFonts w:eastAsia="Calibri"/>
          <w:color w:val="5B9BD5" w:themeColor="accent1"/>
        </w:rPr>
        <w:t>.1.</w:t>
      </w:r>
      <w:r w:rsidRPr="00212C21">
        <w:rPr>
          <w:color w:val="5B9BD5" w:themeColor="accent1"/>
        </w:rPr>
        <w:t xml:space="preserve"> </w:t>
      </w:r>
      <w:r w:rsidR="00E30299" w:rsidRPr="0005347E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 w:rsidRPr="0005347E">
        <w:rPr>
          <w:rFonts w:asciiTheme="minorHAnsi" w:eastAsiaTheme="minorHAnsi" w:hAnsiTheme="minorHAnsi" w:cstheme="minorHAnsi"/>
        </w:rPr>
        <w:t>2</w:t>
      </w:r>
      <w:r w:rsidR="00E30299" w:rsidRPr="0005347E">
        <w:rPr>
          <w:rFonts w:asciiTheme="minorHAnsi" w:eastAsiaTheme="minorHAnsi" w:hAnsiTheme="minorHAnsi" w:cstheme="minorHAnsi"/>
        </w:rPr>
        <w:t xml:space="preserve"> do SWZ.</w:t>
      </w:r>
    </w:p>
    <w:p w14:paraId="687BDE49" w14:textId="77777777" w:rsidR="00A80D42" w:rsidRPr="00212C21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color w:val="5B9BD5" w:themeColor="accent1"/>
          <w:sz w:val="26"/>
          <w:szCs w:val="26"/>
        </w:rPr>
      </w:pPr>
      <w:r w:rsidRPr="00212C21">
        <w:rPr>
          <w:rFonts w:ascii="Calibri" w:hAnsi="Calibri"/>
          <w:color w:val="5B9BD5" w:themeColor="accent1"/>
          <w:sz w:val="26"/>
          <w:szCs w:val="26"/>
        </w:rPr>
        <w:t xml:space="preserve">Rozdział 6 </w:t>
      </w:r>
      <w:r w:rsidRPr="00212C21">
        <w:rPr>
          <w:rFonts w:asciiTheme="minorHAnsi" w:hAnsiTheme="minorHAnsi" w:cstheme="minorHAnsi"/>
          <w:bCs/>
          <w:color w:val="5B9BD5" w:themeColor="accent1"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 w:rsidRPr="00212C21">
        <w:rPr>
          <w:rFonts w:asciiTheme="minorHAnsi" w:hAnsiTheme="minorHAnsi" w:cstheme="minorHAnsi"/>
          <w:bCs/>
          <w:color w:val="5B9BD5" w:themeColor="accent1"/>
          <w:sz w:val="26"/>
          <w:szCs w:val="26"/>
        </w:rPr>
        <w:br/>
      </w:r>
      <w:r w:rsidRPr="00212C21">
        <w:rPr>
          <w:rFonts w:asciiTheme="minorHAnsi" w:hAnsiTheme="minorHAnsi" w:cstheme="minorHAnsi"/>
          <w:bCs/>
          <w:color w:val="5B9BD5" w:themeColor="accent1"/>
          <w:sz w:val="26"/>
          <w:szCs w:val="26"/>
        </w:rPr>
        <w:t xml:space="preserve">ORAZ INFORMACJE O WYMAGANIACH TECHNICZNYCH </w:t>
      </w:r>
      <w:r w:rsidR="0049576F" w:rsidRPr="00212C21">
        <w:rPr>
          <w:rFonts w:asciiTheme="minorHAnsi" w:hAnsiTheme="minorHAnsi" w:cstheme="minorHAnsi"/>
          <w:bCs/>
          <w:color w:val="5B9BD5" w:themeColor="accent1"/>
          <w:sz w:val="26"/>
          <w:szCs w:val="26"/>
        </w:rPr>
        <w:t xml:space="preserve">I </w:t>
      </w:r>
      <w:r w:rsidRPr="00212C21">
        <w:rPr>
          <w:rFonts w:asciiTheme="minorHAnsi" w:hAnsiTheme="minorHAnsi" w:cstheme="minorHAnsi"/>
          <w:bCs/>
          <w:color w:val="5B9BD5" w:themeColor="accent1"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05347E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6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.1.</w:t>
      </w:r>
      <w:r w:rsidRPr="00212C21">
        <w:rPr>
          <w:rFonts w:asciiTheme="minorHAnsi" w:hAnsiTheme="minorHAnsi" w:cstheme="minorHAnsi"/>
          <w:color w:val="5B9BD5" w:themeColor="accent1"/>
          <w:sz w:val="28"/>
        </w:rPr>
        <w:t xml:space="preserve"> </w:t>
      </w:r>
      <w:r w:rsidRPr="0005347E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</w:t>
      </w:r>
      <w:proofErr w:type="spellStart"/>
      <w:r w:rsidRPr="0005347E">
        <w:rPr>
          <w:rFonts w:asciiTheme="minorHAnsi" w:eastAsiaTheme="minorHAnsi" w:hAnsiTheme="minorHAnsi" w:cstheme="minorHAnsi"/>
        </w:rPr>
        <w:t>miniPortalu</w:t>
      </w:r>
      <w:proofErr w:type="spellEnd"/>
      <w:r w:rsidRPr="0005347E">
        <w:rPr>
          <w:rFonts w:asciiTheme="minorHAnsi" w:eastAsiaTheme="minorHAnsi" w:hAnsiTheme="minorHAnsi" w:cstheme="minorHAnsi"/>
        </w:rPr>
        <w:t xml:space="preserve"> </w:t>
      </w:r>
      <w:hyperlink r:id="rId11" w:history="1">
        <w:r w:rsidRPr="0005347E">
          <w:rPr>
            <w:rStyle w:val="Hipercze"/>
            <w:rFonts w:asciiTheme="minorHAnsi" w:eastAsiaTheme="minorHAnsi" w:hAnsiTheme="minorHAnsi" w:cstheme="minorHAnsi"/>
            <w:color w:val="auto"/>
          </w:rPr>
          <w:t>https://miniportal.uzp.gov.pl/</w:t>
        </w:r>
      </w:hyperlink>
      <w:r w:rsidRPr="0005347E">
        <w:rPr>
          <w:rFonts w:asciiTheme="minorHAnsi" w:eastAsiaTheme="minorHAnsi" w:hAnsiTheme="minorHAnsi" w:cstheme="minorHAnsi"/>
        </w:rPr>
        <w:t xml:space="preserve">, </w:t>
      </w:r>
      <w:r w:rsidR="0049576F" w:rsidRPr="0005347E">
        <w:rPr>
          <w:rFonts w:asciiTheme="minorHAnsi" w:eastAsiaTheme="minorHAnsi" w:hAnsiTheme="minorHAnsi" w:cstheme="minorHAnsi"/>
        </w:rPr>
        <w:br/>
      </w:r>
      <w:proofErr w:type="spellStart"/>
      <w:r w:rsidRPr="0005347E">
        <w:rPr>
          <w:rFonts w:asciiTheme="minorHAnsi" w:eastAsiaTheme="minorHAnsi" w:hAnsiTheme="minorHAnsi" w:cstheme="minorHAnsi"/>
        </w:rPr>
        <w:t>ePUAPu</w:t>
      </w:r>
      <w:proofErr w:type="spellEnd"/>
      <w:r w:rsidRPr="0005347E">
        <w:rPr>
          <w:rFonts w:asciiTheme="minorHAnsi" w:eastAsiaTheme="minorHAnsi" w:hAnsiTheme="minorHAnsi" w:cstheme="minorHAnsi"/>
        </w:rPr>
        <w:t xml:space="preserve"> </w:t>
      </w:r>
      <w:hyperlink r:id="rId12" w:history="1">
        <w:r w:rsidRPr="0005347E">
          <w:rPr>
            <w:rStyle w:val="Hipercze"/>
            <w:rFonts w:asciiTheme="minorHAnsi" w:eastAsiaTheme="minorHAnsi" w:hAnsiTheme="minorHAnsi" w:cstheme="minorHAnsi"/>
            <w:color w:val="auto"/>
          </w:rPr>
          <w:t>https://epuap.gov.pl/wps/portal</w:t>
        </w:r>
      </w:hyperlink>
      <w:r w:rsidR="000F35B2" w:rsidRPr="0005347E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05347E">
        <w:t xml:space="preserve">adres skrzynki </w:t>
      </w:r>
      <w:proofErr w:type="spellStart"/>
      <w:r w:rsidR="000F35B2" w:rsidRPr="0005347E">
        <w:t>ePUAP</w:t>
      </w:r>
      <w:proofErr w:type="spellEnd"/>
      <w:r w:rsidR="000F35B2" w:rsidRPr="0005347E">
        <w:t xml:space="preserve">: </w:t>
      </w:r>
      <w:r w:rsidR="000F35B2" w:rsidRPr="0005347E">
        <w:rPr>
          <w:rFonts w:eastAsia="Times New Roman"/>
          <w:b/>
          <w:u w:val="single"/>
        </w:rPr>
        <w:t>/</w:t>
      </w:r>
      <w:proofErr w:type="spellStart"/>
      <w:r w:rsidR="000F35B2" w:rsidRPr="0005347E">
        <w:rPr>
          <w:rFonts w:eastAsia="Times New Roman"/>
          <w:b/>
          <w:u w:val="single"/>
        </w:rPr>
        <w:t>SPZOZLapy</w:t>
      </w:r>
      <w:proofErr w:type="spellEnd"/>
      <w:r w:rsidR="000F35B2" w:rsidRPr="0005347E">
        <w:rPr>
          <w:rFonts w:eastAsia="Times New Roman"/>
          <w:b/>
          <w:u w:val="single"/>
        </w:rPr>
        <w:t>/</w:t>
      </w:r>
      <w:proofErr w:type="spellStart"/>
      <w:r w:rsidR="000F35B2" w:rsidRPr="0005347E">
        <w:rPr>
          <w:rFonts w:eastAsia="Times New Roman"/>
          <w:b/>
          <w:u w:val="single"/>
        </w:rPr>
        <w:t>SkrytkaESP</w:t>
      </w:r>
      <w:proofErr w:type="spellEnd"/>
      <w:r w:rsidR="000F35B2" w:rsidRPr="0005347E">
        <w:rPr>
          <w:rFonts w:eastAsia="Times New Roman"/>
          <w:b/>
          <w:u w:val="single"/>
        </w:rPr>
        <w:t>)</w:t>
      </w:r>
      <w:r w:rsidR="00133552" w:rsidRPr="0005347E">
        <w:rPr>
          <w:rStyle w:val="Hipercze"/>
          <w:rFonts w:asciiTheme="minorHAnsi" w:eastAsiaTheme="minorHAnsi" w:hAnsiTheme="minorHAnsi" w:cstheme="minorHAnsi"/>
          <w:color w:val="auto"/>
        </w:rPr>
        <w:t>.</w:t>
      </w:r>
      <w:r w:rsidRPr="0005347E">
        <w:rPr>
          <w:rFonts w:asciiTheme="minorHAnsi" w:eastAsiaTheme="minorHAnsi" w:hAnsiTheme="minorHAnsi" w:cstheme="minorHAnsi"/>
        </w:rPr>
        <w:t xml:space="preserve"> </w:t>
      </w:r>
    </w:p>
    <w:p w14:paraId="1D6B96D9" w14:textId="77777777" w:rsidR="00A80D42" w:rsidRPr="0005347E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6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.2.</w:t>
      </w:r>
      <w:r w:rsidRPr="00212C21">
        <w:rPr>
          <w:rFonts w:asciiTheme="minorHAnsi" w:hAnsiTheme="minorHAnsi" w:cstheme="minorHAnsi"/>
          <w:color w:val="5B9BD5" w:themeColor="accent1"/>
          <w:sz w:val="28"/>
        </w:rPr>
        <w:t xml:space="preserve"> </w:t>
      </w:r>
      <w:r w:rsidRPr="0005347E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</w:t>
      </w:r>
      <w:proofErr w:type="spellStart"/>
      <w:r w:rsidRPr="0005347E">
        <w:rPr>
          <w:rFonts w:asciiTheme="minorHAnsi" w:eastAsiaTheme="minorHAnsi" w:hAnsiTheme="minorHAnsi" w:cstheme="minorHAnsi"/>
        </w:rPr>
        <w:t>ePUAP</w:t>
      </w:r>
      <w:proofErr w:type="spellEnd"/>
      <w:r w:rsidRPr="0005347E">
        <w:rPr>
          <w:rFonts w:asciiTheme="minorHAnsi" w:eastAsiaTheme="minorHAnsi" w:hAnsiTheme="minorHAnsi" w:cstheme="minorHAnsi"/>
        </w:rPr>
        <w:t xml:space="preserve">. Wykonawca posiadający konto na </w:t>
      </w:r>
      <w:proofErr w:type="spellStart"/>
      <w:r w:rsidRPr="0005347E">
        <w:rPr>
          <w:rFonts w:asciiTheme="minorHAnsi" w:eastAsiaTheme="minorHAnsi" w:hAnsiTheme="minorHAnsi" w:cstheme="minorHAnsi"/>
        </w:rPr>
        <w:t>ePUAP</w:t>
      </w:r>
      <w:proofErr w:type="spellEnd"/>
      <w:r w:rsidRPr="0005347E">
        <w:rPr>
          <w:rFonts w:asciiTheme="minorHAnsi" w:eastAsiaTheme="minorHAnsi" w:hAnsiTheme="minorHAnsi" w:cstheme="minorHAnsi"/>
        </w:rPr>
        <w:t xml:space="preserve"> ma dostęp do </w:t>
      </w:r>
      <w:r w:rsidRPr="0005347E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05347E">
        <w:rPr>
          <w:rFonts w:asciiTheme="minorHAnsi" w:eastAsiaTheme="minorHAnsi" w:hAnsiTheme="minorHAnsi" w:cstheme="minorHAnsi"/>
        </w:rPr>
        <w:t>.</w:t>
      </w:r>
    </w:p>
    <w:p w14:paraId="4386CD16" w14:textId="77777777" w:rsidR="00A80D42" w:rsidRPr="0005347E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6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.3.</w:t>
      </w:r>
      <w:r w:rsidRPr="00212C21">
        <w:rPr>
          <w:rFonts w:asciiTheme="minorHAnsi" w:hAnsiTheme="minorHAnsi" w:cstheme="minorHAnsi"/>
          <w:color w:val="5B9BD5" w:themeColor="accent1"/>
          <w:sz w:val="28"/>
        </w:rPr>
        <w:t xml:space="preserve"> </w:t>
      </w:r>
      <w:r w:rsidRPr="0005347E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05347E">
        <w:rPr>
          <w:rFonts w:asciiTheme="minorHAnsi" w:eastAsiaTheme="minorHAnsi" w:hAnsiTheme="minorHAnsi" w:cstheme="minorHAnsi"/>
        </w:rPr>
        <w:t>miniPortalu</w:t>
      </w:r>
      <w:proofErr w:type="spellEnd"/>
      <w:r w:rsidRPr="0005347E">
        <w:rPr>
          <w:rFonts w:asciiTheme="minorHAnsi" w:eastAsiaTheme="minorHAnsi" w:hAnsiTheme="minorHAnsi" w:cstheme="minorHAnsi"/>
        </w:rPr>
        <w:t xml:space="preserve"> dostępnym pod adresem </w:t>
      </w:r>
      <w:hyperlink r:id="rId13" w:history="1">
        <w:r w:rsidR="00133552" w:rsidRPr="0005347E">
          <w:rPr>
            <w:rStyle w:val="Hipercze"/>
            <w:rFonts w:asciiTheme="minorHAnsi" w:eastAsiaTheme="minorHAnsi" w:hAnsiTheme="minorHAnsi" w:cstheme="minorHAnsi"/>
            <w:color w:val="auto"/>
          </w:rPr>
          <w:t>https://miniportal.uzp.gov.pl/WarunkiUslugi.aspx</w:t>
        </w:r>
      </w:hyperlink>
      <w:r w:rsidR="00133552" w:rsidRPr="0005347E">
        <w:rPr>
          <w:rFonts w:asciiTheme="minorHAnsi" w:eastAsiaTheme="minorHAnsi" w:hAnsiTheme="minorHAnsi" w:cstheme="minorHAnsi"/>
        </w:rPr>
        <w:t xml:space="preserve"> </w:t>
      </w:r>
      <w:r w:rsidRPr="0005347E">
        <w:rPr>
          <w:rFonts w:asciiTheme="minorHAnsi" w:eastAsiaTheme="minorHAnsi" w:hAnsiTheme="minorHAnsi" w:cstheme="minorHAnsi"/>
        </w:rPr>
        <w:t xml:space="preserve">oraz Regulaminie </w:t>
      </w:r>
      <w:proofErr w:type="spellStart"/>
      <w:r w:rsidRPr="0005347E">
        <w:rPr>
          <w:rFonts w:asciiTheme="minorHAnsi" w:eastAsiaTheme="minorHAnsi" w:hAnsiTheme="minorHAnsi" w:cstheme="minorHAnsi"/>
        </w:rPr>
        <w:t>ePUAP</w:t>
      </w:r>
      <w:proofErr w:type="spellEnd"/>
      <w:r w:rsidRPr="0005347E">
        <w:rPr>
          <w:rFonts w:asciiTheme="minorHAnsi" w:eastAsiaTheme="minorHAnsi" w:hAnsiTheme="minorHAnsi" w:cstheme="minorHAnsi"/>
        </w:rPr>
        <w:t>.</w:t>
      </w:r>
    </w:p>
    <w:p w14:paraId="25769F0F" w14:textId="77777777" w:rsidR="00A80D42" w:rsidRPr="0005347E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6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4.</w:t>
      </w:r>
      <w:r w:rsidRPr="00212C21">
        <w:rPr>
          <w:rFonts w:asciiTheme="minorHAnsi" w:eastAsiaTheme="minorHAnsi" w:hAnsiTheme="minorHAnsi" w:cstheme="minorHAnsi"/>
          <w:color w:val="5B9BD5" w:themeColor="accent1"/>
        </w:rPr>
        <w:t xml:space="preserve"> </w:t>
      </w:r>
      <w:r w:rsidRPr="0005347E">
        <w:rPr>
          <w:rFonts w:asciiTheme="minorHAnsi" w:eastAsiaTheme="minorHAnsi" w:hAnsiTheme="minorHAnsi" w:cstheme="minorHAnsi"/>
        </w:rPr>
        <w:t xml:space="preserve">Wykonawca przystępując do niniejszego postępowania o udzielenie zamówienia publicznego, akceptuje warunki korzystania z </w:t>
      </w:r>
      <w:proofErr w:type="spellStart"/>
      <w:r w:rsidRPr="0005347E">
        <w:rPr>
          <w:rFonts w:asciiTheme="minorHAnsi" w:eastAsiaTheme="minorHAnsi" w:hAnsiTheme="minorHAnsi" w:cstheme="minorHAnsi"/>
        </w:rPr>
        <w:t>miniPortalu</w:t>
      </w:r>
      <w:proofErr w:type="spellEnd"/>
      <w:r w:rsidRPr="0005347E">
        <w:rPr>
          <w:rFonts w:asciiTheme="minorHAnsi" w:eastAsiaTheme="minorHAnsi" w:hAnsiTheme="minorHAnsi" w:cstheme="minorHAnsi"/>
        </w:rPr>
        <w:t xml:space="preserve">, określone w Regulaminie </w:t>
      </w:r>
      <w:proofErr w:type="spellStart"/>
      <w:r w:rsidRPr="0005347E">
        <w:rPr>
          <w:rFonts w:asciiTheme="minorHAnsi" w:eastAsiaTheme="minorHAnsi" w:hAnsiTheme="minorHAnsi" w:cstheme="minorHAnsi"/>
        </w:rPr>
        <w:t>miniPortalu</w:t>
      </w:r>
      <w:proofErr w:type="spellEnd"/>
      <w:r w:rsidRPr="0005347E">
        <w:rPr>
          <w:rFonts w:asciiTheme="minorHAnsi" w:eastAsiaTheme="minorHAnsi" w:hAnsiTheme="minorHAnsi" w:cstheme="minorHAnsi"/>
        </w:rPr>
        <w:t xml:space="preserve"> oraz zobowiązuje się korzystając z </w:t>
      </w:r>
      <w:proofErr w:type="spellStart"/>
      <w:r w:rsidRPr="0005347E">
        <w:rPr>
          <w:rFonts w:asciiTheme="minorHAnsi" w:eastAsiaTheme="minorHAnsi" w:hAnsiTheme="minorHAnsi" w:cstheme="minorHAnsi"/>
        </w:rPr>
        <w:t>miniPortalu</w:t>
      </w:r>
      <w:proofErr w:type="spellEnd"/>
      <w:r w:rsidRPr="0005347E">
        <w:rPr>
          <w:rFonts w:asciiTheme="minorHAnsi" w:eastAsiaTheme="minorHAnsi" w:hAnsiTheme="minorHAnsi" w:cstheme="minorHAnsi"/>
        </w:rPr>
        <w:t xml:space="preserve"> przestrzegać postanowień tego regulaminu.</w:t>
      </w:r>
    </w:p>
    <w:p w14:paraId="52C0C2A9" w14:textId="77777777" w:rsidR="00A80D42" w:rsidRPr="0005347E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6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.5.</w:t>
      </w:r>
      <w:r w:rsidRPr="00212C21">
        <w:rPr>
          <w:rFonts w:asciiTheme="minorHAnsi" w:hAnsiTheme="minorHAnsi" w:cstheme="minorHAnsi"/>
          <w:color w:val="5B9BD5" w:themeColor="accent1"/>
          <w:sz w:val="28"/>
        </w:rPr>
        <w:t xml:space="preserve"> </w:t>
      </w:r>
      <w:r w:rsidRPr="0005347E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 w:rsidRPr="0005347E">
        <w:rPr>
          <w:rFonts w:asciiTheme="minorHAnsi" w:eastAsiaTheme="minorHAnsi" w:hAnsiTheme="minorHAnsi" w:cstheme="minorHAnsi"/>
        </w:rPr>
        <w:br/>
      </w:r>
      <w:r w:rsidRPr="0005347E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05347E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6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6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Fonts w:asciiTheme="minorHAnsi" w:hAnsiTheme="minorHAnsi" w:cstheme="minorHAnsi"/>
          <w:color w:val="5B9BD5" w:themeColor="accent1"/>
          <w:sz w:val="28"/>
        </w:rPr>
        <w:t xml:space="preserve"> </w:t>
      </w:r>
      <w:r w:rsidRPr="00212C21">
        <w:rPr>
          <w:rFonts w:asciiTheme="minorHAnsi" w:eastAsiaTheme="minorHAnsi" w:hAnsiTheme="minorHAnsi" w:cstheme="minorHAnsi"/>
          <w:color w:val="5B9BD5" w:themeColor="accent1"/>
        </w:rPr>
        <w:t xml:space="preserve"> </w:t>
      </w:r>
      <w:r w:rsidRPr="0005347E">
        <w:rPr>
          <w:rFonts w:asciiTheme="minorHAnsi" w:eastAsiaTheme="minorHAnsi" w:hAnsiTheme="minorHAnsi" w:cstheme="minorHAnsi"/>
        </w:rPr>
        <w:t xml:space="preserve">Za datę przekazania oferty, oświadczenia, o którym mowa w art. 125 ust. 1 </w:t>
      </w:r>
      <w:proofErr w:type="spellStart"/>
      <w:r w:rsidRPr="0005347E">
        <w:rPr>
          <w:rFonts w:asciiTheme="minorHAnsi" w:eastAsiaTheme="minorHAnsi" w:hAnsiTheme="minorHAnsi" w:cstheme="minorHAnsi"/>
        </w:rPr>
        <w:t>pzp</w:t>
      </w:r>
      <w:proofErr w:type="spellEnd"/>
      <w:r w:rsidRPr="0005347E">
        <w:rPr>
          <w:rFonts w:asciiTheme="minorHAnsi" w:eastAsiaTheme="minorHAnsi" w:hAnsiTheme="minorHAnsi" w:cstheme="minorHAnsi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05347E">
        <w:rPr>
          <w:rFonts w:asciiTheme="minorHAnsi" w:eastAsiaTheme="minorHAnsi" w:hAnsiTheme="minorHAnsi" w:cstheme="minorHAnsi"/>
        </w:rPr>
        <w:t>ePUAP</w:t>
      </w:r>
      <w:proofErr w:type="spellEnd"/>
      <w:r w:rsidRPr="0005347E">
        <w:rPr>
          <w:rFonts w:asciiTheme="minorHAnsi" w:eastAsiaTheme="minorHAnsi" w:hAnsiTheme="minorHAnsi" w:cstheme="minorHAnsi"/>
        </w:rPr>
        <w:t>.</w:t>
      </w:r>
    </w:p>
    <w:p w14:paraId="2D08AE5F" w14:textId="77777777" w:rsidR="00A80D42" w:rsidRPr="0005347E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6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7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Fonts w:asciiTheme="minorHAnsi" w:hAnsiTheme="minorHAnsi" w:cstheme="minorHAnsi"/>
          <w:color w:val="5B9BD5" w:themeColor="accent1"/>
          <w:sz w:val="28"/>
        </w:rPr>
        <w:t xml:space="preserve"> </w:t>
      </w:r>
      <w:r w:rsidRPr="0005347E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05347E">
        <w:rPr>
          <w:rFonts w:asciiTheme="minorHAnsi" w:eastAsiaTheme="minorHAnsi" w:hAnsiTheme="minorHAnsi" w:cstheme="minorHAnsi"/>
          <w:i/>
          <w:iCs/>
        </w:rPr>
        <w:t xml:space="preserve">dedykowanego formularza dostępnego na </w:t>
      </w:r>
      <w:proofErr w:type="spellStart"/>
      <w:r w:rsidRPr="0005347E">
        <w:rPr>
          <w:rFonts w:asciiTheme="minorHAnsi" w:eastAsiaTheme="minorHAnsi" w:hAnsiTheme="minorHAnsi" w:cstheme="minorHAnsi"/>
          <w:i/>
          <w:iCs/>
        </w:rPr>
        <w:t>ePUAP</w:t>
      </w:r>
      <w:proofErr w:type="spellEnd"/>
      <w:r w:rsidRPr="0005347E">
        <w:rPr>
          <w:rFonts w:asciiTheme="minorHAnsi" w:eastAsiaTheme="minorHAnsi" w:hAnsiTheme="minorHAnsi" w:cstheme="minorHAnsi"/>
          <w:i/>
          <w:iCs/>
        </w:rPr>
        <w:t xml:space="preserve"> oraz udostępnionego przez </w:t>
      </w:r>
      <w:proofErr w:type="spellStart"/>
      <w:r w:rsidRPr="0005347E">
        <w:rPr>
          <w:rFonts w:asciiTheme="minorHAnsi" w:eastAsiaTheme="minorHAnsi" w:hAnsiTheme="minorHAnsi" w:cstheme="minorHAnsi"/>
          <w:i/>
          <w:iCs/>
        </w:rPr>
        <w:t>miniPortal</w:t>
      </w:r>
      <w:proofErr w:type="spellEnd"/>
      <w:r w:rsidRPr="0005347E">
        <w:rPr>
          <w:rFonts w:asciiTheme="minorHAnsi" w:eastAsiaTheme="minorHAnsi" w:hAnsiTheme="minorHAnsi" w:cstheme="minorHAnsi"/>
          <w:i/>
          <w:iCs/>
        </w:rPr>
        <w:t xml:space="preserve"> (Formularz do komunikacji). </w:t>
      </w:r>
      <w:r w:rsidRPr="0005347E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 w:rsidRPr="0005347E">
        <w:rPr>
          <w:rFonts w:asciiTheme="minorHAnsi" w:eastAsiaTheme="minorHAnsi" w:hAnsiTheme="minorHAnsi" w:cstheme="minorHAnsi"/>
        </w:rPr>
        <w:t>, TED</w:t>
      </w:r>
      <w:r w:rsidRPr="0005347E">
        <w:rPr>
          <w:rFonts w:asciiTheme="minorHAnsi" w:eastAsiaTheme="minorHAnsi" w:hAnsiTheme="minorHAnsi" w:cstheme="minorHAnsi"/>
        </w:rPr>
        <w:t>).</w:t>
      </w:r>
    </w:p>
    <w:p w14:paraId="411633B3" w14:textId="77777777" w:rsidR="00A80D42" w:rsidRPr="0005347E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6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8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Fonts w:asciiTheme="minorHAnsi" w:hAnsiTheme="minorHAnsi" w:cstheme="minorHAnsi"/>
          <w:color w:val="5B9BD5" w:themeColor="accent1"/>
          <w:sz w:val="28"/>
        </w:rPr>
        <w:t xml:space="preserve"> </w:t>
      </w:r>
      <w:r w:rsidRPr="0005347E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hyperlink r:id="rId14" w:history="1">
        <w:r w:rsidRPr="0005347E">
          <w:rPr>
            <w:rStyle w:val="Hipercze"/>
            <w:rFonts w:asciiTheme="minorHAnsi" w:eastAsiaTheme="minorHAnsi" w:hAnsiTheme="minorHAnsi" w:cstheme="minorHAnsi"/>
            <w:color w:val="auto"/>
          </w:rPr>
          <w:t>przetargi@szpitallapy.pl</w:t>
        </w:r>
      </w:hyperlink>
      <w:r w:rsidRPr="0005347E">
        <w:rPr>
          <w:rFonts w:asciiTheme="minorHAnsi" w:eastAsiaTheme="minorHAnsi" w:hAnsiTheme="minorHAnsi" w:cstheme="minorHAnsi"/>
        </w:rPr>
        <w:t xml:space="preserve">. </w:t>
      </w:r>
    </w:p>
    <w:p w14:paraId="675CDB82" w14:textId="3EBF64D7" w:rsidR="00186024" w:rsidRPr="0005347E" w:rsidRDefault="00A80D42" w:rsidP="00AE6929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lastRenderedPageBreak/>
        <w:t>6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9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Fonts w:asciiTheme="minorHAnsi" w:hAnsiTheme="minorHAnsi" w:cstheme="minorHAnsi"/>
          <w:color w:val="5B9BD5" w:themeColor="accent1"/>
          <w:sz w:val="28"/>
        </w:rPr>
        <w:t xml:space="preserve"> </w:t>
      </w:r>
      <w:r w:rsidR="00AE6929" w:rsidRPr="0005347E">
        <w:rPr>
          <w:rFonts w:asciiTheme="minorHAnsi" w:eastAsiaTheme="minorHAnsi" w:hAnsiTheme="minorHAnsi" w:cstheme="minorHAnsi"/>
        </w:rPr>
        <w:t>Dokumenty elektroniczne, oświadczenia lub elektroniczne kopie dokumentów lub oświadczeń składane są przez Wykonawcę za pośrednictwem Formularza do komunikacji jako załączniki. Zamawiający dopuszcza również możliwość składania dokumentów elektronicznych, oświadczeń</w:t>
      </w:r>
      <w:r w:rsidR="00AE6929" w:rsidRPr="0005347E">
        <w:rPr>
          <w:rFonts w:asciiTheme="minorHAnsi" w:eastAsiaTheme="minorHAnsi" w:hAnsiTheme="minorHAnsi" w:cstheme="minorHAnsi"/>
        </w:rPr>
        <w:br/>
        <w:t>lub elektronicznych kopii dokumentów lub oświadczeń za pomocą poczty elektronicznej, na adres email: przetargi@szpitallapy.pl. Dokumenty, o których mowa powyżej  są składane w sposób określony w przepisach wydanych na podstawie art. 70 oraz art. 128 ust. 6 ustawy PZP, tj. rozporządzeniem Ministra Rozwoju, Pracy i Technologii z dnia 23 grudnia 2020 r. w sprawie podmiotowych środków dowodowych oraz innych dokumentów lub oświadczeń, jakich może żądać Zamawiający</w:t>
      </w:r>
      <w:r w:rsidR="00AE6929" w:rsidRPr="0005347E">
        <w:rPr>
          <w:rFonts w:asciiTheme="minorHAnsi" w:eastAsiaTheme="minorHAnsi" w:hAnsiTheme="minorHAnsi" w:cstheme="minorHAnsi"/>
        </w:rPr>
        <w:br/>
        <w:t xml:space="preserve">od Wykonawcy (Dz.U. z 30.12.2020 r. poz. 2415) oraz rozporządzeniem Prezesa Rady Ministrów z dnia 30 grudnia 2020 r. w sprawie sposobu sporządzania i przekazywania informacji oraz wymagań technicznych dla dokumentów elektronicznych oraz środków komunikacji elektronicznej </w:t>
      </w:r>
      <w:r w:rsidR="00AE6929" w:rsidRPr="0005347E">
        <w:rPr>
          <w:rFonts w:asciiTheme="minorHAnsi" w:eastAsiaTheme="minorHAnsi" w:hAnsiTheme="minorHAnsi" w:cstheme="minorHAnsi"/>
        </w:rPr>
        <w:br/>
        <w:t>w postępowaniu o udzielenie zamówienia publicznego lub konkursie (Dz.U. z 31.12.2020 r. poz. 2452).</w:t>
      </w:r>
    </w:p>
    <w:p w14:paraId="705DF6A5" w14:textId="77777777" w:rsidR="00A80D42" w:rsidRPr="0005347E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6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10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Fonts w:asciiTheme="minorHAnsi" w:hAnsiTheme="minorHAnsi" w:cstheme="minorHAnsi"/>
          <w:color w:val="5B9BD5" w:themeColor="accent1"/>
          <w:sz w:val="28"/>
        </w:rPr>
        <w:t xml:space="preserve"> </w:t>
      </w:r>
      <w:r w:rsidRPr="0005347E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 w:rsidRPr="0005347E">
        <w:rPr>
          <w:rFonts w:asciiTheme="minorHAnsi" w:eastAsiaTheme="minorHAnsi" w:hAnsiTheme="minorHAnsi" w:cstheme="minorHAnsi"/>
        </w:rPr>
        <w:br/>
      </w:r>
      <w:r w:rsidRPr="0005347E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05347E">
        <w:rPr>
          <w:rFonts w:asciiTheme="minorHAnsi" w:eastAsiaTheme="minorHAnsi" w:hAnsiTheme="minorHAnsi" w:cstheme="minorHAnsi"/>
        </w:rPr>
        <w:cr/>
      </w:r>
    </w:p>
    <w:p w14:paraId="5FCC11C6" w14:textId="77777777" w:rsidR="00A80D42" w:rsidRPr="00212C21" w:rsidRDefault="00A80D42" w:rsidP="00FB7BAF">
      <w:pPr>
        <w:pStyle w:val="Nagwek1"/>
        <w:spacing w:before="0" w:line="276" w:lineRule="auto"/>
        <w:jc w:val="both"/>
        <w:rPr>
          <w:color w:val="5B9BD5" w:themeColor="accent1"/>
          <w:sz w:val="26"/>
          <w:szCs w:val="26"/>
        </w:rPr>
      </w:pPr>
      <w:r w:rsidRPr="00212C21">
        <w:rPr>
          <w:rFonts w:ascii="Calibri" w:hAnsi="Calibri"/>
          <w:color w:val="5B9BD5" w:themeColor="accent1"/>
          <w:sz w:val="26"/>
          <w:szCs w:val="26"/>
        </w:rPr>
        <w:t xml:space="preserve">Rozdział 7 WSKAZANIE OSÓB UPRAWNIONYCH DO KOMUNIKOWANIA SIĘ </w:t>
      </w:r>
      <w:r w:rsidR="0049576F" w:rsidRPr="00212C21">
        <w:rPr>
          <w:rFonts w:ascii="Calibri" w:hAnsi="Calibri"/>
          <w:color w:val="5B9BD5" w:themeColor="accent1"/>
          <w:sz w:val="26"/>
          <w:szCs w:val="26"/>
        </w:rPr>
        <w:br/>
      </w:r>
      <w:r w:rsidRPr="00212C21">
        <w:rPr>
          <w:rFonts w:ascii="Calibri" w:hAnsi="Calibri"/>
          <w:color w:val="5B9BD5" w:themeColor="accent1"/>
          <w:sz w:val="26"/>
          <w:szCs w:val="26"/>
        </w:rPr>
        <w:t xml:space="preserve">Z WYKONAWCAMI </w:t>
      </w:r>
    </w:p>
    <w:p w14:paraId="32D2C042" w14:textId="64A3EB4C" w:rsidR="00A80D42" w:rsidRPr="0005347E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lang w:val="pl-PL"/>
        </w:rPr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7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="00AE6929" w:rsidRPr="0005347E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Dział Zamówień Publicznych (Kierownik Działu Zamówień Publicznych lub pracownik Działu Zamówień Publicznych), adres e-mail do komunikowania się z Wykonawcami</w:t>
      </w:r>
      <w:r w:rsidR="00DC1118" w:rsidRPr="0005347E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: </w:t>
      </w:r>
      <w:hyperlink r:id="rId15" w:history="1">
        <w:r w:rsidR="00391648" w:rsidRPr="0005347E">
          <w:rPr>
            <w:rStyle w:val="Hipercze"/>
            <w:rFonts w:asciiTheme="minorHAnsi" w:hAnsiTheme="minorHAnsi" w:cstheme="minorHAnsi"/>
            <w:color w:val="auto"/>
            <w:lang w:eastAsia="x-none"/>
          </w:rPr>
          <w:t>przetargi@szpitallapy.pl</w:t>
        </w:r>
      </w:hyperlink>
      <w:r w:rsidR="00391648" w:rsidRPr="0005347E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  <w:r w:rsidR="00391648" w:rsidRPr="0005347E">
        <w:rPr>
          <w:rStyle w:val="Nagwek2Znak"/>
          <w:rFonts w:asciiTheme="minorHAnsi" w:eastAsia="Calibri" w:hAnsiTheme="minorHAnsi" w:cstheme="minorHAnsi"/>
          <w:color w:val="auto"/>
          <w:lang w:val="pl-PL"/>
        </w:rPr>
        <w:t xml:space="preserve"> </w:t>
      </w:r>
    </w:p>
    <w:p w14:paraId="5A2669F5" w14:textId="77777777" w:rsidR="00470DA4" w:rsidRPr="00212C21" w:rsidRDefault="00A80D42" w:rsidP="00683850">
      <w:pPr>
        <w:pStyle w:val="Nagwek1"/>
        <w:spacing w:line="276" w:lineRule="auto"/>
        <w:jc w:val="both"/>
        <w:rPr>
          <w:rFonts w:ascii="Calibri" w:hAnsi="Calibri"/>
          <w:color w:val="5B9BD5" w:themeColor="accent1"/>
          <w:sz w:val="26"/>
          <w:szCs w:val="26"/>
        </w:rPr>
      </w:pPr>
      <w:r w:rsidRPr="00212C21">
        <w:rPr>
          <w:rFonts w:ascii="Calibri" w:hAnsi="Calibri"/>
          <w:color w:val="5B9BD5" w:themeColor="accent1"/>
          <w:sz w:val="26"/>
          <w:szCs w:val="26"/>
        </w:rPr>
        <w:t>Rozdział 8 TERMIN ZWIĄZANIA OFERTĄ</w:t>
      </w:r>
    </w:p>
    <w:p w14:paraId="0EBBCEDF" w14:textId="40EEB41A" w:rsidR="00186024" w:rsidRPr="004961B3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8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Pr="0005347E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05347E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05347E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4961B3">
        <w:rPr>
          <w:rFonts w:asciiTheme="minorHAnsi" w:hAnsiTheme="minorHAnsi" w:cstheme="minorHAnsi"/>
          <w:color w:val="FF0000"/>
          <w:sz w:val="22"/>
          <w:szCs w:val="22"/>
        </w:rPr>
        <w:br/>
      </w:r>
      <w:r w:rsidR="00603FC9" w:rsidRPr="00DA443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do dnia </w:t>
      </w:r>
      <w:r w:rsidR="0021793B" w:rsidRPr="00DA443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02</w:t>
      </w:r>
      <w:r w:rsidR="00111E8D" w:rsidRPr="00DA443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="00BD0C8A" w:rsidRPr="00DA443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</w:t>
      </w:r>
      <w:r w:rsidR="0021793B" w:rsidRPr="00DA443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</w:t>
      </w:r>
      <w:r w:rsidR="00435359" w:rsidRPr="00DA443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.202</w:t>
      </w:r>
      <w:r w:rsidR="00947DFF" w:rsidRPr="00DA443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435359" w:rsidRPr="00DA443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r.</w:t>
      </w:r>
      <w:r w:rsidR="00186024" w:rsidRPr="00DA4438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  <w:r w:rsidR="00186024" w:rsidRPr="00DA443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Bieg terminu związania ofertą rozpoczyna się wraz z upływem ostatecznego </w:t>
      </w:r>
      <w:r w:rsidR="00186024" w:rsidRPr="0005347E">
        <w:rPr>
          <w:rFonts w:asciiTheme="minorHAnsi" w:hAnsiTheme="minorHAnsi" w:cstheme="minorHAnsi"/>
          <w:color w:val="auto"/>
          <w:sz w:val="22"/>
          <w:szCs w:val="22"/>
        </w:rPr>
        <w:t>terminu składania ofert.</w:t>
      </w:r>
      <w:r w:rsidRPr="0005347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5FC05F2" w14:textId="77777777" w:rsidR="00186024" w:rsidRPr="00212C21" w:rsidRDefault="00186024" w:rsidP="00683850">
      <w:pPr>
        <w:pStyle w:val="Nagwek1"/>
        <w:spacing w:line="276" w:lineRule="auto"/>
        <w:jc w:val="both"/>
        <w:rPr>
          <w:rFonts w:ascii="Calibri" w:hAnsi="Calibri"/>
          <w:color w:val="5B9BD5" w:themeColor="accent1"/>
          <w:sz w:val="26"/>
          <w:szCs w:val="26"/>
        </w:rPr>
      </w:pPr>
      <w:r w:rsidRPr="00212C21">
        <w:rPr>
          <w:rFonts w:ascii="Calibri" w:hAnsi="Calibri"/>
          <w:color w:val="5B9BD5" w:themeColor="accent1"/>
          <w:sz w:val="26"/>
          <w:szCs w:val="26"/>
        </w:rPr>
        <w:t>Rozdział 9 WYMAGANIA DOTYCZĄCE WADIUM</w:t>
      </w:r>
    </w:p>
    <w:p w14:paraId="407CF2F3" w14:textId="77777777" w:rsidR="00186024" w:rsidRPr="0005347E" w:rsidRDefault="00186024" w:rsidP="00683850">
      <w:pPr>
        <w:spacing w:line="276" w:lineRule="auto"/>
        <w:rPr>
          <w:rFonts w:cs="Calibri"/>
        </w:rPr>
      </w:pPr>
      <w:r w:rsidRPr="0005347E">
        <w:rPr>
          <w:rFonts w:eastAsiaTheme="minorHAnsi" w:cs="Calibri"/>
        </w:rPr>
        <w:t>Zamawiaj</w:t>
      </w:r>
      <w:r w:rsidRPr="0005347E">
        <w:rPr>
          <w:rFonts w:eastAsia="TimesNewRoman" w:cs="Calibri"/>
        </w:rPr>
        <w:t>ą</w:t>
      </w:r>
      <w:r w:rsidRPr="0005347E">
        <w:rPr>
          <w:rFonts w:eastAsiaTheme="minorHAnsi" w:cs="Calibri"/>
        </w:rPr>
        <w:t xml:space="preserve">cy nie wymaga wniesienia wadium. </w:t>
      </w:r>
    </w:p>
    <w:p w14:paraId="14812C8C" w14:textId="77777777" w:rsidR="00470DA4" w:rsidRPr="00212C21" w:rsidRDefault="00470DA4" w:rsidP="00683850">
      <w:pPr>
        <w:pStyle w:val="Nagwek1"/>
        <w:spacing w:line="276" w:lineRule="auto"/>
        <w:jc w:val="both"/>
        <w:rPr>
          <w:rFonts w:ascii="Calibri" w:hAnsi="Calibri"/>
          <w:color w:val="5B9BD5" w:themeColor="accent1"/>
          <w:sz w:val="26"/>
          <w:szCs w:val="26"/>
        </w:rPr>
      </w:pPr>
      <w:r w:rsidRPr="00212C21">
        <w:rPr>
          <w:rFonts w:ascii="Calibri" w:hAnsi="Calibri"/>
          <w:color w:val="5B9BD5" w:themeColor="accent1"/>
          <w:sz w:val="26"/>
          <w:szCs w:val="26"/>
        </w:rPr>
        <w:t xml:space="preserve">Rozdział </w:t>
      </w:r>
      <w:r w:rsidR="00A33BCB" w:rsidRPr="00212C21">
        <w:rPr>
          <w:rFonts w:ascii="Calibri" w:hAnsi="Calibri"/>
          <w:color w:val="5B9BD5" w:themeColor="accent1"/>
          <w:sz w:val="26"/>
          <w:szCs w:val="26"/>
        </w:rPr>
        <w:t>10</w:t>
      </w:r>
      <w:r w:rsidRPr="00212C21">
        <w:rPr>
          <w:rFonts w:ascii="Calibri" w:hAnsi="Calibri"/>
          <w:color w:val="5B9BD5" w:themeColor="accent1"/>
          <w:sz w:val="26"/>
          <w:szCs w:val="26"/>
        </w:rPr>
        <w:t xml:space="preserve"> OPIS PRZYGOTOWANIA OFERTY</w:t>
      </w:r>
    </w:p>
    <w:p w14:paraId="3A96A949" w14:textId="0E3D370E" w:rsidR="00470DA4" w:rsidRPr="0005347E" w:rsidRDefault="00A33BCB" w:rsidP="00683850">
      <w:pPr>
        <w:spacing w:line="276" w:lineRule="auto"/>
        <w:jc w:val="both"/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10</w:t>
      </w:r>
      <w:r w:rsidR="00954CF2"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="00954CF2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="00954CF2"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="00954CF2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="00470DA4" w:rsidRPr="0005347E">
        <w:t>Oferta musi być sporządzona w języku polskim, w postaci elektronicznej i opatrzona kwalifikowanym podpisem elektronicznym, podpisem zauf</w:t>
      </w:r>
      <w:r w:rsidR="0049576F" w:rsidRPr="0005347E">
        <w:t>anym lub podpisem osobistym.</w:t>
      </w:r>
    </w:p>
    <w:p w14:paraId="441E0DA3" w14:textId="77777777" w:rsidR="0054016B" w:rsidRPr="0005347E" w:rsidRDefault="0054016B" w:rsidP="0054016B">
      <w:pPr>
        <w:spacing w:after="0" w:line="276" w:lineRule="auto"/>
        <w:jc w:val="both"/>
        <w:rPr>
          <w:i/>
        </w:rPr>
      </w:pPr>
      <w:r w:rsidRPr="0005347E">
        <w:rPr>
          <w:i/>
        </w:rPr>
        <w:t>Ilekroć w niniejszej SWZ mowa jest o podpisie elektronicznym Zamawiający ma na myśli:</w:t>
      </w:r>
    </w:p>
    <w:p w14:paraId="4FFE103D" w14:textId="77777777" w:rsidR="0054016B" w:rsidRPr="0005347E" w:rsidRDefault="0054016B" w:rsidP="0054016B">
      <w:pPr>
        <w:spacing w:after="0" w:line="276" w:lineRule="auto"/>
        <w:jc w:val="both"/>
      </w:pPr>
      <w:r w:rsidRPr="0005347E">
        <w:t>a) Kwalifikowany podpis elektroniczny zgodny ze standardami rozporządzenia Parlamentu Europejskiego i Rady (UE) nr 910/2014 z dnia 23 lipca 2014 r.</w:t>
      </w:r>
      <w:r w:rsidRPr="0005347E">
        <w:rPr>
          <w:i/>
        </w:rPr>
        <w:t xml:space="preserve"> w sprawie identyfikacji elektronicznej </w:t>
      </w:r>
      <w:r w:rsidRPr="0005347E">
        <w:rPr>
          <w:i/>
        </w:rPr>
        <w:br/>
        <w:t>i usług zaufania;</w:t>
      </w:r>
    </w:p>
    <w:p w14:paraId="60C1CED2" w14:textId="1B4607F8" w:rsidR="0054016B" w:rsidRPr="0005347E" w:rsidRDefault="0054016B" w:rsidP="0054016B">
      <w:pPr>
        <w:spacing w:after="0" w:line="276" w:lineRule="auto"/>
        <w:jc w:val="both"/>
        <w:rPr>
          <w:i/>
        </w:rPr>
      </w:pPr>
      <w:r w:rsidRPr="0005347E">
        <w:t xml:space="preserve">b) podpis zaufany o którym mowa w art. 3 pkt. 14a ustawy z 17 lutego 2005 r. </w:t>
      </w:r>
      <w:r w:rsidRPr="0005347E">
        <w:rPr>
          <w:i/>
        </w:rPr>
        <w:t>o informatyzacji działalności podmiotów realizujących zadania publiczne (Dz.U. z 2021 r. poz. 2070);</w:t>
      </w:r>
    </w:p>
    <w:p w14:paraId="06284641" w14:textId="483B8931" w:rsidR="0054016B" w:rsidRPr="0005347E" w:rsidRDefault="0054016B" w:rsidP="0054016B">
      <w:pPr>
        <w:spacing w:after="120" w:line="276" w:lineRule="auto"/>
        <w:jc w:val="both"/>
        <w:rPr>
          <w:i/>
        </w:rPr>
      </w:pPr>
      <w:r w:rsidRPr="0005347E">
        <w:t>c) podpis osobisty o którym mowa w art. z art. 2 ust. 1 pkt. 9 ustawy z 6 sierpnia 2010 r.</w:t>
      </w:r>
      <w:r w:rsidRPr="0005347E">
        <w:rPr>
          <w:i/>
        </w:rPr>
        <w:t xml:space="preserve"> o dowodach osobistych (Dz.U. z 2021 r. poz. 816).</w:t>
      </w:r>
    </w:p>
    <w:p w14:paraId="521BD7AC" w14:textId="77777777" w:rsidR="0054016B" w:rsidRPr="0005347E" w:rsidRDefault="0054016B" w:rsidP="0054016B">
      <w:pPr>
        <w:spacing w:after="0" w:line="276" w:lineRule="auto"/>
        <w:jc w:val="both"/>
      </w:pPr>
      <w:r w:rsidRPr="0005347E">
        <w:t xml:space="preserve">Zamawiający zgodnie z przepisami wydanymi na podstawie art. 70 ustawy </w:t>
      </w:r>
      <w:proofErr w:type="spellStart"/>
      <w:r w:rsidRPr="0005347E">
        <w:t>Pzp</w:t>
      </w:r>
      <w:proofErr w:type="spellEnd"/>
      <w:r w:rsidRPr="0005347E">
        <w:t xml:space="preserve"> oraz w związku </w:t>
      </w:r>
      <w:r w:rsidRPr="0005347E">
        <w:br/>
        <w:t xml:space="preserve">z Obwieszczeniem Prezesa Rady Ministrów z dnia 9 listopada 2017 r. w sprawie ogłoszenia jednolitego tekstu rozporządzenia Rady Ministrów w sprawie Krajowych Ram Interoperacyjności, minimalnych </w:t>
      </w:r>
      <w:r w:rsidRPr="0005347E">
        <w:lastRenderedPageBreak/>
        <w:t>wymagań dla rejestrów publicznych i wymiany informacji w postaci elektronicznej oraz minimalnych wymagań dla systemów teleinformatycznych określa dopuszczalny format kwalifikowanego podpisu</w:t>
      </w:r>
    </w:p>
    <w:p w14:paraId="112DB3D5" w14:textId="77777777" w:rsidR="0054016B" w:rsidRPr="0005347E" w:rsidRDefault="0054016B" w:rsidP="0054016B">
      <w:pPr>
        <w:spacing w:after="0" w:line="276" w:lineRule="auto"/>
        <w:jc w:val="both"/>
      </w:pPr>
      <w:r w:rsidRPr="0005347E">
        <w:t>elektronicznego, jako:</w:t>
      </w:r>
    </w:p>
    <w:p w14:paraId="2158BDC2" w14:textId="77777777" w:rsidR="0054016B" w:rsidRPr="0005347E" w:rsidRDefault="0054016B" w:rsidP="0054016B">
      <w:pPr>
        <w:spacing w:after="0" w:line="276" w:lineRule="auto"/>
        <w:jc w:val="both"/>
      </w:pPr>
      <w:r w:rsidRPr="0005347E">
        <w:t xml:space="preserve">a) dokumenty w formacie „pdf" zaleca się podpisywać formatem </w:t>
      </w:r>
      <w:proofErr w:type="spellStart"/>
      <w:r w:rsidRPr="0005347E">
        <w:t>PAdES</w:t>
      </w:r>
      <w:proofErr w:type="spellEnd"/>
      <w:r w:rsidRPr="0005347E">
        <w:t>,</w:t>
      </w:r>
    </w:p>
    <w:p w14:paraId="75B88D9F" w14:textId="77BB3233" w:rsidR="0054016B" w:rsidRPr="0005347E" w:rsidRDefault="0054016B" w:rsidP="0054016B">
      <w:pPr>
        <w:spacing w:after="120" w:line="276" w:lineRule="auto"/>
        <w:jc w:val="both"/>
      </w:pPr>
      <w:r w:rsidRPr="0005347E">
        <w:t>b) dopuszcza się podpisanie dokumentów w formacie innym niż „pdf", wtedy będzie wymagany oddzielny plik z podpisem. W związku z tym Wykonawca będzie zobowiązany załączyć podpisywany plik oraz plik podpisu.</w:t>
      </w:r>
    </w:p>
    <w:p w14:paraId="40E938BA" w14:textId="6485A284" w:rsidR="00470DA4" w:rsidRPr="0005347E" w:rsidRDefault="00470DA4" w:rsidP="00683850">
      <w:pPr>
        <w:spacing w:line="276" w:lineRule="auto"/>
        <w:jc w:val="both"/>
      </w:pPr>
      <w:r w:rsidRPr="0005347E"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kolejnym kroku za pośrednictwem Aplikacji </w:t>
      </w:r>
      <w:r w:rsidR="000758EA" w:rsidRPr="0005347E">
        <w:br/>
      </w:r>
      <w:r w:rsidRPr="0005347E">
        <w:t xml:space="preserve">do szyfrowania Wykonawca zaszyfruje folder zawierający dokumenty składające się na ofertę. </w:t>
      </w:r>
    </w:p>
    <w:p w14:paraId="4E31FDED" w14:textId="1F3047BE" w:rsidR="00470DA4" w:rsidRPr="0005347E" w:rsidRDefault="00470DA4" w:rsidP="00683850">
      <w:pPr>
        <w:spacing w:line="276" w:lineRule="auto"/>
        <w:jc w:val="both"/>
      </w:pPr>
      <w:r w:rsidRPr="0005347E">
        <w:t>Wszelkie informacje stanowiące tajemnicę przedsiębiorstwa w rozumieniu ustawy z dnia 16 kwietnia 1993 r. o zwalczaniu nieuczciwej konkurencji (Dz. U. z 2</w:t>
      </w:r>
      <w:r w:rsidR="003D3910" w:rsidRPr="0005347E">
        <w:t>020</w:t>
      </w:r>
      <w:r w:rsidRPr="0005347E">
        <w:t xml:space="preserve"> r. poz. </w:t>
      </w:r>
      <w:r w:rsidR="003D3910" w:rsidRPr="0005347E">
        <w:t>1913</w:t>
      </w:r>
      <w:r w:rsidRPr="0005347E">
        <w:t xml:space="preserve"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</w:t>
      </w:r>
      <w:proofErr w:type="spellStart"/>
      <w:r w:rsidRPr="0005347E">
        <w:t>pzp</w:t>
      </w:r>
      <w:proofErr w:type="spellEnd"/>
      <w:r w:rsidRPr="0005347E">
        <w:t xml:space="preserve">. </w:t>
      </w:r>
    </w:p>
    <w:p w14:paraId="6EE75C70" w14:textId="77777777" w:rsidR="00954CF2" w:rsidRPr="00212C21" w:rsidRDefault="00954CF2" w:rsidP="00683850">
      <w:pPr>
        <w:pStyle w:val="Nagwek1"/>
        <w:spacing w:line="276" w:lineRule="auto"/>
        <w:jc w:val="both"/>
        <w:rPr>
          <w:color w:val="5B9BD5" w:themeColor="accent1"/>
          <w:sz w:val="26"/>
          <w:szCs w:val="26"/>
        </w:rPr>
      </w:pPr>
      <w:r w:rsidRPr="00212C21">
        <w:rPr>
          <w:rFonts w:ascii="Calibri" w:hAnsi="Calibri"/>
          <w:color w:val="5B9BD5" w:themeColor="accent1"/>
          <w:sz w:val="26"/>
          <w:szCs w:val="26"/>
        </w:rPr>
        <w:t>Rozdział 1</w:t>
      </w:r>
      <w:r w:rsidR="00A33BCB" w:rsidRPr="00212C21">
        <w:rPr>
          <w:rFonts w:ascii="Calibri" w:hAnsi="Calibri"/>
          <w:color w:val="5B9BD5" w:themeColor="accent1"/>
          <w:sz w:val="26"/>
          <w:szCs w:val="26"/>
        </w:rPr>
        <w:t>1</w:t>
      </w:r>
      <w:r w:rsidRPr="00212C21">
        <w:rPr>
          <w:rFonts w:ascii="Calibri" w:hAnsi="Calibri"/>
          <w:color w:val="5B9BD5" w:themeColor="accent1"/>
          <w:sz w:val="26"/>
          <w:szCs w:val="26"/>
        </w:rPr>
        <w:t xml:space="preserve"> </w:t>
      </w:r>
      <w:r w:rsidRPr="00212C21">
        <w:rPr>
          <w:rFonts w:asciiTheme="minorHAnsi" w:hAnsiTheme="minorHAnsi" w:cstheme="minorHAnsi"/>
          <w:color w:val="5B9BD5" w:themeColor="accent1"/>
          <w:sz w:val="26"/>
          <w:szCs w:val="26"/>
        </w:rPr>
        <w:t>SPOSÓB ORAZ TERMIN SKŁADANIA OFERT</w:t>
      </w:r>
    </w:p>
    <w:p w14:paraId="3CD231BE" w14:textId="77777777" w:rsidR="00954CF2" w:rsidRPr="0005347E" w:rsidRDefault="00954CF2" w:rsidP="003D3910">
      <w:pPr>
        <w:spacing w:after="80" w:line="276" w:lineRule="auto"/>
        <w:jc w:val="both"/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="00A33BCB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Pr="0005347E">
        <w:t xml:space="preserve">Wykonawca składa ofertę za pośrednictwem Formularza do złożenia lub wycofania oferty dostępnego na </w:t>
      </w:r>
      <w:proofErr w:type="spellStart"/>
      <w:r w:rsidRPr="0005347E">
        <w:t>ePUAP</w:t>
      </w:r>
      <w:proofErr w:type="spellEnd"/>
      <w:r w:rsidRPr="0005347E">
        <w:t xml:space="preserve"> i udostępnionego również na </w:t>
      </w:r>
      <w:proofErr w:type="spellStart"/>
      <w:r w:rsidRPr="0005347E">
        <w:t>miniPortalu</w:t>
      </w:r>
      <w:proofErr w:type="spellEnd"/>
      <w:r w:rsidRPr="0005347E">
        <w:t xml:space="preserve">. Sposób złożenia oferty opisany został w Instrukcji użytkownika dostępnej na </w:t>
      </w:r>
      <w:proofErr w:type="spellStart"/>
      <w:r w:rsidRPr="0005347E">
        <w:t>miniPortalu</w:t>
      </w:r>
      <w:proofErr w:type="spellEnd"/>
      <w:r w:rsidRPr="0005347E">
        <w:t xml:space="preserve">. </w:t>
      </w:r>
    </w:p>
    <w:p w14:paraId="66CB2601" w14:textId="7FE43D91" w:rsidR="00954CF2" w:rsidRPr="00DA4438" w:rsidRDefault="00954CF2" w:rsidP="003D3910">
      <w:pPr>
        <w:spacing w:after="80" w:line="276" w:lineRule="auto"/>
        <w:jc w:val="both"/>
        <w:rPr>
          <w:color w:val="000000" w:themeColor="text1"/>
        </w:rPr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="00A33BCB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2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Pr="00DA4438">
        <w:rPr>
          <w:color w:val="000000" w:themeColor="text1"/>
        </w:rPr>
        <w:t xml:space="preserve">Ofertę wraz z wymaganymi załącznikami </w:t>
      </w:r>
      <w:r w:rsidRPr="00DA4438">
        <w:rPr>
          <w:b/>
          <w:color w:val="000000" w:themeColor="text1"/>
          <w:u w:val="single"/>
        </w:rPr>
        <w:t xml:space="preserve">należy złożyć w terminie do dnia </w:t>
      </w:r>
      <w:r w:rsidR="00962AFA" w:rsidRPr="00DA4438">
        <w:rPr>
          <w:b/>
          <w:color w:val="000000" w:themeColor="text1"/>
          <w:u w:val="single"/>
        </w:rPr>
        <w:t>03</w:t>
      </w:r>
      <w:r w:rsidR="00373FDC" w:rsidRPr="00DA4438">
        <w:rPr>
          <w:b/>
          <w:color w:val="000000" w:themeColor="text1"/>
          <w:u w:val="single"/>
        </w:rPr>
        <w:t>.</w:t>
      </w:r>
      <w:r w:rsidR="00026FDC" w:rsidRPr="00DA4438">
        <w:rPr>
          <w:b/>
          <w:color w:val="000000" w:themeColor="text1"/>
          <w:u w:val="single"/>
        </w:rPr>
        <w:t>0</w:t>
      </w:r>
      <w:r w:rsidR="00962AFA" w:rsidRPr="00DA4438">
        <w:rPr>
          <w:b/>
          <w:color w:val="000000" w:themeColor="text1"/>
          <w:u w:val="single"/>
        </w:rPr>
        <w:t>2</w:t>
      </w:r>
      <w:r w:rsidR="00AF0DA0" w:rsidRPr="00DA4438">
        <w:rPr>
          <w:b/>
          <w:color w:val="000000" w:themeColor="text1"/>
          <w:u w:val="single"/>
        </w:rPr>
        <w:t>.202</w:t>
      </w:r>
      <w:r w:rsidR="00026FDC" w:rsidRPr="00DA4438">
        <w:rPr>
          <w:b/>
          <w:color w:val="000000" w:themeColor="text1"/>
          <w:u w:val="single"/>
        </w:rPr>
        <w:t>2</w:t>
      </w:r>
      <w:r w:rsidR="00AF0DA0" w:rsidRPr="00DA4438">
        <w:rPr>
          <w:b/>
          <w:color w:val="000000" w:themeColor="text1"/>
          <w:u w:val="single"/>
        </w:rPr>
        <w:t xml:space="preserve"> r</w:t>
      </w:r>
      <w:r w:rsidR="00C9337A" w:rsidRPr="00DA4438">
        <w:rPr>
          <w:b/>
          <w:color w:val="000000" w:themeColor="text1"/>
          <w:u w:val="single"/>
        </w:rPr>
        <w:t>.</w:t>
      </w:r>
      <w:r w:rsidR="00917C70" w:rsidRPr="00DA4438">
        <w:rPr>
          <w:b/>
          <w:color w:val="000000" w:themeColor="text1"/>
          <w:u w:val="single"/>
        </w:rPr>
        <w:t xml:space="preserve">, </w:t>
      </w:r>
      <w:r w:rsidR="00AF0DA0" w:rsidRPr="00DA4438">
        <w:rPr>
          <w:b/>
          <w:color w:val="000000" w:themeColor="text1"/>
          <w:u w:val="single"/>
        </w:rPr>
        <w:br/>
      </w:r>
      <w:r w:rsidR="00917C70" w:rsidRPr="00DA4438">
        <w:rPr>
          <w:b/>
          <w:color w:val="000000" w:themeColor="text1"/>
          <w:u w:val="single"/>
        </w:rPr>
        <w:t xml:space="preserve">do godz. </w:t>
      </w:r>
      <w:r w:rsidR="00F8671B" w:rsidRPr="00DA4438">
        <w:rPr>
          <w:b/>
          <w:color w:val="000000" w:themeColor="text1"/>
          <w:u w:val="single"/>
        </w:rPr>
        <w:t>1</w:t>
      </w:r>
      <w:r w:rsidR="003D3910" w:rsidRPr="00DA4438">
        <w:rPr>
          <w:b/>
          <w:color w:val="000000" w:themeColor="text1"/>
          <w:u w:val="single"/>
        </w:rPr>
        <w:t>0</w:t>
      </w:r>
      <w:r w:rsidR="006A748A" w:rsidRPr="00DA4438">
        <w:rPr>
          <w:b/>
          <w:color w:val="000000" w:themeColor="text1"/>
          <w:u w:val="single"/>
        </w:rPr>
        <w:t>:00</w:t>
      </w:r>
      <w:r w:rsidRPr="00DA4438">
        <w:rPr>
          <w:b/>
          <w:color w:val="000000" w:themeColor="text1"/>
          <w:u w:val="single"/>
        </w:rPr>
        <w:t xml:space="preserve">. </w:t>
      </w:r>
    </w:p>
    <w:p w14:paraId="1A7DE85B" w14:textId="77777777" w:rsidR="00954CF2" w:rsidRPr="00DA4438" w:rsidRDefault="00954CF2" w:rsidP="003D3910">
      <w:pPr>
        <w:spacing w:after="80" w:line="276" w:lineRule="auto"/>
        <w:jc w:val="both"/>
        <w:rPr>
          <w:color w:val="000000" w:themeColor="text1"/>
        </w:rPr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="00A33BCB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3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Pr="00DA4438">
        <w:rPr>
          <w:color w:val="000000" w:themeColor="text1"/>
        </w:rPr>
        <w:t xml:space="preserve">Wykonawca może złożyć tylko jedną ofertę. </w:t>
      </w:r>
    </w:p>
    <w:p w14:paraId="6B47A56D" w14:textId="77777777" w:rsidR="00954CF2" w:rsidRPr="007329BE" w:rsidRDefault="00954CF2" w:rsidP="003D3910">
      <w:pPr>
        <w:spacing w:after="80" w:line="276" w:lineRule="auto"/>
        <w:jc w:val="both"/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="00A33BCB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4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Pr="007329BE">
        <w:t xml:space="preserve">Zamawiający odrzuci ofertę złożoną po terminie składania ofert. </w:t>
      </w:r>
    </w:p>
    <w:p w14:paraId="36A2338B" w14:textId="77777777" w:rsidR="00954CF2" w:rsidRPr="007329BE" w:rsidRDefault="00954CF2" w:rsidP="003D3910">
      <w:pPr>
        <w:spacing w:after="80" w:line="276" w:lineRule="auto"/>
        <w:jc w:val="both"/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="00A33BCB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5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Pr="007329BE">
        <w:t xml:space="preserve">Wykonawca po przesłaniu oferty za pomocą Formularza do złożenia lub wycofania oferty </w:t>
      </w:r>
      <w:r w:rsidR="00DC1118" w:rsidRPr="007329BE">
        <w:br/>
      </w:r>
      <w:r w:rsidRPr="007329BE">
        <w:t xml:space="preserve">na „ekranie sukcesu” otrzyma numer oferty generowany przez </w:t>
      </w:r>
      <w:proofErr w:type="spellStart"/>
      <w:r w:rsidRPr="007329BE">
        <w:t>ePUAP</w:t>
      </w:r>
      <w:proofErr w:type="spellEnd"/>
      <w:r w:rsidRPr="007329BE">
        <w:t xml:space="preserve">. Ten numer należy zapisać </w:t>
      </w:r>
      <w:r w:rsidR="00AB70A0" w:rsidRPr="007329BE">
        <w:br/>
      </w:r>
      <w:r w:rsidRPr="007329BE">
        <w:t xml:space="preserve">i zachować. Będzie on potrzebny w razie ewentualnego wycofania oferty. </w:t>
      </w:r>
    </w:p>
    <w:p w14:paraId="07A03989" w14:textId="77777777" w:rsidR="00954CF2" w:rsidRPr="007329BE" w:rsidRDefault="00954CF2" w:rsidP="003D3910">
      <w:pPr>
        <w:spacing w:after="80" w:line="276" w:lineRule="auto"/>
        <w:jc w:val="both"/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="00A33BCB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6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Pr="007329BE">
        <w:t xml:space="preserve">Wykonawca przed upływem terminu do składania ofert może wycofać ofertę za pośrednictwem Formularza do wycofania oferty dostępnego na </w:t>
      </w:r>
      <w:proofErr w:type="spellStart"/>
      <w:r w:rsidRPr="007329BE">
        <w:t>ePUAP</w:t>
      </w:r>
      <w:proofErr w:type="spellEnd"/>
      <w:r w:rsidRPr="007329BE">
        <w:t xml:space="preserve"> i udostępnionego również na </w:t>
      </w:r>
      <w:proofErr w:type="spellStart"/>
      <w:r w:rsidRPr="007329BE">
        <w:t>miniPortalu</w:t>
      </w:r>
      <w:proofErr w:type="spellEnd"/>
      <w:r w:rsidRPr="007329BE">
        <w:t xml:space="preserve">. Sposób wycofania oferty został opisany w Instrukcji użytkownika dostępnej na </w:t>
      </w:r>
      <w:proofErr w:type="spellStart"/>
      <w:r w:rsidRPr="007329BE">
        <w:t>miniPortalu</w:t>
      </w:r>
      <w:proofErr w:type="spellEnd"/>
      <w:r w:rsidRPr="007329BE">
        <w:t>.</w:t>
      </w:r>
    </w:p>
    <w:p w14:paraId="28CBEEAC" w14:textId="77777777" w:rsidR="00954CF2" w:rsidRPr="007329BE" w:rsidRDefault="00954CF2" w:rsidP="00683850">
      <w:pPr>
        <w:spacing w:line="276" w:lineRule="auto"/>
        <w:jc w:val="both"/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="00A33BCB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7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Pr="007329BE">
        <w:t>Wykonawca po upływie terminu do składania ofert nie może wycofać złożonej oferty.</w:t>
      </w:r>
    </w:p>
    <w:p w14:paraId="32901547" w14:textId="77777777" w:rsidR="00954CF2" w:rsidRPr="00212C21" w:rsidRDefault="00954CF2" w:rsidP="00683850">
      <w:pPr>
        <w:pStyle w:val="Nagwek1"/>
        <w:spacing w:line="276" w:lineRule="auto"/>
        <w:jc w:val="both"/>
        <w:rPr>
          <w:color w:val="5B9BD5" w:themeColor="accent1"/>
          <w:sz w:val="26"/>
          <w:szCs w:val="26"/>
        </w:rPr>
      </w:pPr>
      <w:r w:rsidRPr="00212C21">
        <w:rPr>
          <w:rFonts w:ascii="Calibri" w:hAnsi="Calibri"/>
          <w:color w:val="5B9BD5" w:themeColor="accent1"/>
          <w:sz w:val="26"/>
          <w:szCs w:val="26"/>
        </w:rPr>
        <w:lastRenderedPageBreak/>
        <w:t>Rozdział 1</w:t>
      </w:r>
      <w:r w:rsidR="00A33BCB" w:rsidRPr="00212C21">
        <w:rPr>
          <w:rFonts w:ascii="Calibri" w:hAnsi="Calibri"/>
          <w:color w:val="5B9BD5" w:themeColor="accent1"/>
          <w:sz w:val="26"/>
          <w:szCs w:val="26"/>
        </w:rPr>
        <w:t>2</w:t>
      </w:r>
      <w:r w:rsidRPr="00212C21">
        <w:rPr>
          <w:rFonts w:ascii="Calibri" w:hAnsi="Calibri"/>
          <w:color w:val="5B9BD5" w:themeColor="accent1"/>
          <w:sz w:val="26"/>
          <w:szCs w:val="26"/>
        </w:rPr>
        <w:t xml:space="preserve"> </w:t>
      </w:r>
      <w:r w:rsidRPr="00212C21">
        <w:rPr>
          <w:rFonts w:asciiTheme="minorHAnsi" w:hAnsiTheme="minorHAnsi" w:cstheme="minorHAnsi"/>
          <w:color w:val="5B9BD5" w:themeColor="accent1"/>
          <w:sz w:val="26"/>
          <w:szCs w:val="26"/>
        </w:rPr>
        <w:t>TERMIN OTWARCIA OFERT</w:t>
      </w:r>
    </w:p>
    <w:p w14:paraId="5C8D01A2" w14:textId="65D46CF5" w:rsidR="00954CF2" w:rsidRPr="00DA4438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="00A33BCB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2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Pr="00DA4438">
        <w:rPr>
          <w:color w:val="000000" w:themeColor="text1"/>
        </w:rPr>
        <w:t xml:space="preserve">Otwarcie ofert </w:t>
      </w:r>
      <w:r w:rsidRPr="00DA4438">
        <w:rPr>
          <w:b/>
          <w:color w:val="000000" w:themeColor="text1"/>
          <w:u w:val="single"/>
        </w:rPr>
        <w:t>nastąpi w dniu</w:t>
      </w:r>
      <w:r w:rsidR="00BD0C8A" w:rsidRPr="00DA4438">
        <w:rPr>
          <w:b/>
          <w:color w:val="000000" w:themeColor="text1"/>
          <w:u w:val="single"/>
        </w:rPr>
        <w:t xml:space="preserve"> </w:t>
      </w:r>
      <w:r w:rsidR="00962AFA" w:rsidRPr="00DA4438">
        <w:rPr>
          <w:b/>
          <w:color w:val="000000" w:themeColor="text1"/>
          <w:u w:val="single"/>
        </w:rPr>
        <w:t>03</w:t>
      </w:r>
      <w:r w:rsidR="00373FDC" w:rsidRPr="00DA4438">
        <w:rPr>
          <w:b/>
          <w:color w:val="000000" w:themeColor="text1"/>
          <w:u w:val="single"/>
        </w:rPr>
        <w:t>.</w:t>
      </w:r>
      <w:r w:rsidR="00026FDC" w:rsidRPr="00DA4438">
        <w:rPr>
          <w:b/>
          <w:color w:val="000000" w:themeColor="text1"/>
          <w:u w:val="single"/>
        </w:rPr>
        <w:t>0</w:t>
      </w:r>
      <w:r w:rsidR="00962AFA" w:rsidRPr="00DA4438">
        <w:rPr>
          <w:b/>
          <w:color w:val="000000" w:themeColor="text1"/>
          <w:u w:val="single"/>
        </w:rPr>
        <w:t>2</w:t>
      </w:r>
      <w:r w:rsidR="00917C70" w:rsidRPr="00DA4438">
        <w:rPr>
          <w:b/>
          <w:color w:val="000000" w:themeColor="text1"/>
          <w:u w:val="single"/>
        </w:rPr>
        <w:t>.202</w:t>
      </w:r>
      <w:r w:rsidR="00026FDC" w:rsidRPr="00DA4438">
        <w:rPr>
          <w:b/>
          <w:color w:val="000000" w:themeColor="text1"/>
          <w:u w:val="single"/>
        </w:rPr>
        <w:t>2</w:t>
      </w:r>
      <w:r w:rsidR="00917C70" w:rsidRPr="00DA4438">
        <w:rPr>
          <w:b/>
          <w:color w:val="000000" w:themeColor="text1"/>
          <w:u w:val="single"/>
        </w:rPr>
        <w:t xml:space="preserve"> r., o godzinie 1</w:t>
      </w:r>
      <w:r w:rsidR="003D3910" w:rsidRPr="00DA4438">
        <w:rPr>
          <w:b/>
          <w:color w:val="000000" w:themeColor="text1"/>
          <w:u w:val="single"/>
        </w:rPr>
        <w:t>1</w:t>
      </w:r>
      <w:r w:rsidR="00CB5746" w:rsidRPr="00DA4438">
        <w:rPr>
          <w:b/>
          <w:color w:val="000000" w:themeColor="text1"/>
          <w:u w:val="single"/>
        </w:rPr>
        <w:t>:</w:t>
      </w:r>
      <w:r w:rsidR="00917C70" w:rsidRPr="00DA4438">
        <w:rPr>
          <w:b/>
          <w:color w:val="000000" w:themeColor="text1"/>
          <w:u w:val="single"/>
        </w:rPr>
        <w:t>00.</w:t>
      </w:r>
      <w:r w:rsidRPr="00DA4438">
        <w:rPr>
          <w:color w:val="000000" w:themeColor="text1"/>
        </w:rPr>
        <w:t xml:space="preserve"> </w:t>
      </w:r>
    </w:p>
    <w:p w14:paraId="28849093" w14:textId="77777777" w:rsidR="00954CF2" w:rsidRPr="007329BE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="00A33BCB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2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2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Pr="007329BE">
        <w:t xml:space="preserve">Otwarcie ofert jest niejawne. </w:t>
      </w:r>
    </w:p>
    <w:p w14:paraId="00AB2063" w14:textId="77777777" w:rsidR="00954CF2" w:rsidRPr="007329BE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="00A33BCB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2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3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Pr="007329BE">
        <w:t>Zamawiający, najpóźniej przed otwarciem ofert, udostępnia na stronie internetowej prowadzonego postepowania informację o kwocie, jaką zamierza przeznaczyć na sfinansowanie zamówienia.</w:t>
      </w:r>
    </w:p>
    <w:p w14:paraId="4006264B" w14:textId="77777777" w:rsidR="00470DA4" w:rsidRPr="007329BE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="00A33BCB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2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4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Pr="007329BE">
        <w:t>Zamawiający, niezwłocznie po otwarciu ofert, udostępnia na stronie internetowej prowadzonego postepowania informacje o:</w:t>
      </w:r>
    </w:p>
    <w:p w14:paraId="46F7EB28" w14:textId="77777777" w:rsidR="00954CF2" w:rsidRPr="007329BE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 w:rsidRPr="007329BE">
        <w:rPr>
          <w:rStyle w:val="Nagwek2Znak"/>
          <w:rFonts w:asciiTheme="minorHAnsi" w:eastAsia="Calibri" w:hAnsiTheme="minorHAnsi" w:cstheme="minorHAnsi"/>
          <w:color w:val="auto"/>
          <w:lang w:val="pl-PL"/>
        </w:rPr>
        <w:t>a)</w:t>
      </w:r>
      <w:r w:rsidR="00954CF2" w:rsidRPr="007329BE">
        <w:rPr>
          <w:rStyle w:val="Nagwek2Znak"/>
          <w:rFonts w:asciiTheme="minorHAnsi" w:eastAsia="Calibri" w:hAnsiTheme="minorHAnsi" w:cstheme="minorHAnsi"/>
          <w:color w:val="auto"/>
          <w:lang w:val="pl-PL"/>
        </w:rPr>
        <w:t xml:space="preserve"> </w:t>
      </w:r>
      <w:r w:rsidR="00954CF2" w:rsidRPr="007329BE">
        <w:t xml:space="preserve">nazwach albo imionach i nazwiskach oraz siedzibach lub miejscach prowadzonej działalności gospodarczej albo miejscach zamieszkania Wykonawców, których oferty zostały otwarte; </w:t>
      </w:r>
    </w:p>
    <w:p w14:paraId="30052FA7" w14:textId="77777777" w:rsidR="00954CF2" w:rsidRPr="007329BE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 w:rsidRPr="007329BE">
        <w:rPr>
          <w:rStyle w:val="Nagwek2Znak"/>
          <w:rFonts w:asciiTheme="minorHAnsi" w:eastAsia="Calibri" w:hAnsiTheme="minorHAnsi" w:cstheme="minorHAnsi"/>
          <w:color w:val="auto"/>
          <w:lang w:val="pl-PL"/>
        </w:rPr>
        <w:t xml:space="preserve">b) </w:t>
      </w:r>
      <w:r w:rsidR="00954CF2" w:rsidRPr="007329BE">
        <w:t xml:space="preserve">cenach lub kosztach zawartych w ofertach. </w:t>
      </w:r>
    </w:p>
    <w:p w14:paraId="5201F681" w14:textId="77777777" w:rsidR="00954CF2" w:rsidRPr="007329BE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="00A33BCB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2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5</w:t>
      </w:r>
      <w:r w:rsidRPr="007329BE">
        <w:rPr>
          <w:rStyle w:val="Nagwek2Znak"/>
          <w:rFonts w:asciiTheme="minorHAnsi" w:eastAsia="Calibri" w:hAnsiTheme="minorHAnsi" w:cstheme="minorHAnsi"/>
          <w:color w:val="auto"/>
        </w:rPr>
        <w:t>.</w:t>
      </w:r>
      <w:r w:rsidRPr="007329BE">
        <w:rPr>
          <w:rStyle w:val="Nagwek2Znak"/>
          <w:rFonts w:asciiTheme="minorHAnsi" w:eastAsia="Calibri" w:hAnsiTheme="minorHAnsi" w:cstheme="minorHAnsi"/>
          <w:color w:val="auto"/>
          <w:lang w:val="pl-PL"/>
        </w:rPr>
        <w:t xml:space="preserve"> </w:t>
      </w:r>
      <w:r w:rsidRPr="007329BE"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05A8EBA" w14:textId="77777777" w:rsidR="00954CF2" w:rsidRPr="007329BE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="00A33BCB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2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6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Pr="007329BE">
        <w:t>Zamawiający poinformuje o zmianie terminu otwarcia ofert na stronie internetowej prowadzonego postepowania.</w:t>
      </w:r>
    </w:p>
    <w:p w14:paraId="1D224393" w14:textId="77777777" w:rsidR="001A7B1B" w:rsidRPr="007329BE" w:rsidRDefault="001A7B1B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6871540" w14:textId="77777777" w:rsidR="001A7B1B" w:rsidRPr="00212C21" w:rsidRDefault="00954CF2" w:rsidP="003D3910">
      <w:pPr>
        <w:pStyle w:val="Nagwek1"/>
        <w:spacing w:before="120" w:line="276" w:lineRule="auto"/>
        <w:jc w:val="both"/>
        <w:rPr>
          <w:rFonts w:asciiTheme="minorHAnsi" w:hAnsiTheme="minorHAnsi" w:cstheme="minorHAnsi"/>
          <w:color w:val="5B9BD5" w:themeColor="accent1"/>
          <w:sz w:val="26"/>
          <w:szCs w:val="26"/>
        </w:rPr>
      </w:pPr>
      <w:r w:rsidRPr="00212C21">
        <w:rPr>
          <w:rFonts w:ascii="Calibri" w:hAnsi="Calibri"/>
          <w:color w:val="5B9BD5" w:themeColor="accent1"/>
          <w:sz w:val="26"/>
          <w:szCs w:val="26"/>
        </w:rPr>
        <w:t>Rozdział 1</w:t>
      </w:r>
      <w:r w:rsidR="00A33BCB" w:rsidRPr="00212C21">
        <w:rPr>
          <w:rFonts w:ascii="Calibri" w:hAnsi="Calibri"/>
          <w:color w:val="5B9BD5" w:themeColor="accent1"/>
          <w:sz w:val="26"/>
          <w:szCs w:val="26"/>
        </w:rPr>
        <w:t>3</w:t>
      </w:r>
      <w:r w:rsidRPr="00212C21">
        <w:rPr>
          <w:rFonts w:ascii="Calibri" w:hAnsi="Calibri"/>
          <w:color w:val="5B9BD5" w:themeColor="accent1"/>
          <w:sz w:val="26"/>
          <w:szCs w:val="26"/>
        </w:rPr>
        <w:t xml:space="preserve"> </w:t>
      </w:r>
      <w:r w:rsidR="001A7B1B" w:rsidRPr="00212C21">
        <w:rPr>
          <w:rFonts w:asciiTheme="minorHAnsi" w:hAnsiTheme="minorHAnsi" w:cstheme="minorHAnsi"/>
          <w:color w:val="5B9BD5" w:themeColor="accent1"/>
          <w:sz w:val="26"/>
          <w:szCs w:val="26"/>
        </w:rPr>
        <w:t>WARUNKI UDZIAŁU I PODSTAWY WYKLUCZENIA</w:t>
      </w:r>
    </w:p>
    <w:p w14:paraId="47471097" w14:textId="77777777" w:rsidR="001A7B1B" w:rsidRPr="007329BE" w:rsidRDefault="00DC1118" w:rsidP="001A7B1B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13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="001A7B1B" w:rsidRPr="007329BE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7329BE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7329BE">
        <w:rPr>
          <w:rFonts w:asciiTheme="minorHAnsi" w:eastAsiaTheme="minorHAnsi" w:hAnsiTheme="minorHAnsi" w:cstheme="minorHAnsi"/>
          <w:szCs w:val="20"/>
        </w:rPr>
        <w:t>ubiega</w:t>
      </w:r>
      <w:r w:rsidR="001A7B1B" w:rsidRPr="007329BE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7329BE">
        <w:rPr>
          <w:rFonts w:asciiTheme="minorHAnsi" w:eastAsiaTheme="minorHAnsi" w:hAnsiTheme="minorHAnsi" w:cstheme="minorHAnsi"/>
          <w:szCs w:val="20"/>
        </w:rPr>
        <w:t>si</w:t>
      </w:r>
      <w:r w:rsidR="001A7B1B" w:rsidRPr="007329BE">
        <w:rPr>
          <w:rFonts w:asciiTheme="minorHAnsi" w:eastAsia="TimesNewRoman" w:hAnsiTheme="minorHAnsi" w:cstheme="minorHAnsi"/>
          <w:szCs w:val="20"/>
        </w:rPr>
        <w:t xml:space="preserve">ę </w:t>
      </w:r>
      <w:r w:rsidR="001A7B1B" w:rsidRPr="007329BE">
        <w:rPr>
          <w:rFonts w:asciiTheme="minorHAnsi" w:eastAsiaTheme="minorHAnsi" w:hAnsiTheme="minorHAnsi" w:cstheme="minorHAnsi"/>
          <w:szCs w:val="20"/>
        </w:rPr>
        <w:t>Wykonawcy, którzy:</w:t>
      </w:r>
    </w:p>
    <w:p w14:paraId="0C54509E" w14:textId="77777777" w:rsidR="001A7B1B" w:rsidRPr="007329BE" w:rsidRDefault="001A7B1B" w:rsidP="003D391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7329BE">
        <w:rPr>
          <w:rFonts w:asciiTheme="minorHAnsi" w:eastAsiaTheme="minorHAnsi" w:hAnsiTheme="minorHAnsi" w:cstheme="minorHAnsi"/>
          <w:szCs w:val="20"/>
        </w:rPr>
        <w:t>1) nie podlegaj</w:t>
      </w:r>
      <w:r w:rsidRPr="007329BE">
        <w:rPr>
          <w:rFonts w:asciiTheme="minorHAnsi" w:eastAsia="TimesNewRoman" w:hAnsiTheme="minorHAnsi" w:cstheme="minorHAnsi"/>
          <w:szCs w:val="20"/>
        </w:rPr>
        <w:t xml:space="preserve">ą </w:t>
      </w:r>
      <w:r w:rsidRPr="007329BE">
        <w:rPr>
          <w:rFonts w:asciiTheme="minorHAnsi" w:eastAsiaTheme="minorHAnsi" w:hAnsiTheme="minorHAnsi" w:cstheme="minorHAnsi"/>
          <w:szCs w:val="20"/>
        </w:rPr>
        <w:t>wykluczeniu z post</w:t>
      </w:r>
      <w:r w:rsidRPr="007329BE">
        <w:rPr>
          <w:rFonts w:asciiTheme="minorHAnsi" w:eastAsia="TimesNewRoman" w:hAnsiTheme="minorHAnsi" w:cstheme="minorHAnsi"/>
          <w:szCs w:val="20"/>
        </w:rPr>
        <w:t>ę</w:t>
      </w:r>
      <w:r w:rsidRPr="007329BE">
        <w:rPr>
          <w:rFonts w:asciiTheme="minorHAnsi" w:eastAsiaTheme="minorHAnsi" w:hAnsiTheme="minorHAnsi" w:cstheme="minorHAnsi"/>
          <w:szCs w:val="20"/>
        </w:rPr>
        <w:t>powania;</w:t>
      </w:r>
    </w:p>
    <w:p w14:paraId="19A5761F" w14:textId="77777777" w:rsidR="001A7B1B" w:rsidRPr="004104F0" w:rsidRDefault="001A7B1B" w:rsidP="001A7B1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4104F0">
        <w:rPr>
          <w:rFonts w:asciiTheme="minorHAnsi" w:eastAsiaTheme="minorHAnsi" w:hAnsiTheme="minorHAnsi" w:cstheme="minorHAnsi"/>
          <w:color w:val="000000" w:themeColor="text1"/>
          <w:szCs w:val="20"/>
        </w:rPr>
        <w:t>2) spełniaj</w:t>
      </w:r>
      <w:r w:rsidRPr="004104F0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ą </w:t>
      </w:r>
      <w:r w:rsidRPr="004104F0">
        <w:rPr>
          <w:rFonts w:asciiTheme="minorHAnsi" w:eastAsiaTheme="minorHAnsi" w:hAnsiTheme="minorHAnsi" w:cstheme="minorHAnsi"/>
          <w:color w:val="000000" w:themeColor="text1"/>
          <w:szCs w:val="20"/>
        </w:rPr>
        <w:t>warunki udziału w post</w:t>
      </w:r>
      <w:r w:rsidRPr="004104F0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Pr="004104F0">
        <w:rPr>
          <w:rFonts w:asciiTheme="minorHAnsi" w:eastAsiaTheme="minorHAnsi" w:hAnsiTheme="minorHAnsi" w:cstheme="minorHAnsi"/>
          <w:color w:val="000000" w:themeColor="text1"/>
          <w:szCs w:val="20"/>
        </w:rPr>
        <w:t>powaniu.</w:t>
      </w:r>
    </w:p>
    <w:p w14:paraId="7BB149FE" w14:textId="3E70588E" w:rsidR="001A7B1B" w:rsidRPr="007329BE" w:rsidRDefault="001A7B1B" w:rsidP="00947DFF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13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="00DC1118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2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Pr="007329BE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 w:rsidRPr="007329BE">
        <w:rPr>
          <w:rFonts w:asciiTheme="minorHAnsi" w:hAnsiTheme="minorHAnsi" w:cstheme="minorHAnsi"/>
          <w:bCs/>
        </w:rPr>
        <w:br/>
        <w:t xml:space="preserve">przez Zamawiającego </w:t>
      </w:r>
      <w:r w:rsidRPr="007329BE">
        <w:rPr>
          <w:rFonts w:asciiTheme="minorHAnsi" w:hAnsiTheme="minorHAnsi" w:cstheme="minorHAnsi"/>
          <w:b/>
          <w:bCs/>
        </w:rPr>
        <w:t>warunki udziału w postępowaniu</w:t>
      </w:r>
      <w:r w:rsidRPr="007329BE">
        <w:rPr>
          <w:rFonts w:asciiTheme="minorHAnsi" w:hAnsiTheme="minorHAnsi" w:cstheme="minorHAnsi"/>
          <w:bCs/>
        </w:rPr>
        <w:t>:</w:t>
      </w:r>
      <w:r w:rsidR="0096599D" w:rsidRPr="007329BE">
        <w:rPr>
          <w:rFonts w:asciiTheme="minorHAnsi" w:hAnsiTheme="minorHAnsi" w:cstheme="minorHAnsi"/>
          <w:bCs/>
        </w:rPr>
        <w:t>.</w:t>
      </w:r>
    </w:p>
    <w:p w14:paraId="5B708118" w14:textId="77777777" w:rsidR="001A7B1B" w:rsidRPr="007329BE" w:rsidRDefault="001A7B1B" w:rsidP="00947DF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7329BE">
        <w:rPr>
          <w:rFonts w:asciiTheme="minorHAnsi" w:eastAsiaTheme="minorHAnsi" w:hAnsiTheme="minorHAnsi" w:cstheme="minorHAnsi"/>
          <w:szCs w:val="20"/>
        </w:rPr>
        <w:t>a) zdolno</w:t>
      </w:r>
      <w:r w:rsidRPr="007329BE">
        <w:rPr>
          <w:rFonts w:asciiTheme="minorHAnsi" w:eastAsia="TimesNewRoman" w:hAnsiTheme="minorHAnsi" w:cstheme="minorHAnsi"/>
          <w:szCs w:val="20"/>
        </w:rPr>
        <w:t>ś</w:t>
      </w:r>
      <w:r w:rsidRPr="007329BE">
        <w:rPr>
          <w:rFonts w:asciiTheme="minorHAnsi" w:eastAsiaTheme="minorHAnsi" w:hAnsiTheme="minorHAnsi" w:cstheme="minorHAnsi"/>
          <w:szCs w:val="20"/>
        </w:rPr>
        <w:t>ci do wyst</w:t>
      </w:r>
      <w:r w:rsidRPr="007329BE">
        <w:rPr>
          <w:rFonts w:asciiTheme="minorHAnsi" w:eastAsia="TimesNewRoman" w:hAnsiTheme="minorHAnsi" w:cstheme="minorHAnsi"/>
          <w:szCs w:val="20"/>
        </w:rPr>
        <w:t>ę</w:t>
      </w:r>
      <w:r w:rsidRPr="007329BE">
        <w:rPr>
          <w:rFonts w:asciiTheme="minorHAnsi" w:eastAsiaTheme="minorHAnsi" w:hAnsiTheme="minorHAnsi" w:cstheme="minorHAnsi"/>
          <w:szCs w:val="20"/>
        </w:rPr>
        <w:t xml:space="preserve">powania w obrocie gospodarczym: </w:t>
      </w:r>
      <w:r w:rsidRPr="007329BE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Pr="007329BE">
        <w:rPr>
          <w:rFonts w:asciiTheme="minorHAnsi" w:eastAsiaTheme="minorHAnsi" w:hAnsiTheme="minorHAnsi" w:cstheme="minorHAnsi"/>
          <w:szCs w:val="20"/>
          <w:u w:val="single"/>
        </w:rPr>
        <w:br/>
        <w:t>w ww. zakresie.</w:t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59B104FC" w14:textId="544A58DA" w:rsidR="001A1BC4" w:rsidRPr="007329BE" w:rsidRDefault="001A7B1B" w:rsidP="00947DF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7329BE">
        <w:rPr>
          <w:rFonts w:asciiTheme="minorHAnsi" w:eastAsiaTheme="minorHAnsi" w:hAnsiTheme="minorHAnsi" w:cstheme="minorHAnsi"/>
          <w:szCs w:val="20"/>
        </w:rPr>
        <w:t xml:space="preserve">b) </w:t>
      </w:r>
      <w:r w:rsidRPr="007329BE">
        <w:rPr>
          <w:rFonts w:asciiTheme="minorHAnsi" w:eastAsiaTheme="minorHAnsi" w:hAnsiTheme="minorHAnsi" w:cstheme="minorHAnsi"/>
          <w:bCs/>
          <w:szCs w:val="20"/>
        </w:rPr>
        <w:t>uprawnie</w:t>
      </w:r>
      <w:r w:rsidRPr="007329BE">
        <w:rPr>
          <w:rFonts w:asciiTheme="minorHAnsi" w:eastAsia="TimesNewRoman" w:hAnsiTheme="minorHAnsi" w:cstheme="minorHAnsi"/>
          <w:bCs/>
          <w:szCs w:val="20"/>
        </w:rPr>
        <w:t xml:space="preserve">ń </w:t>
      </w:r>
      <w:r w:rsidRPr="007329BE">
        <w:rPr>
          <w:rFonts w:asciiTheme="minorHAnsi" w:eastAsiaTheme="minorHAnsi" w:hAnsiTheme="minorHAnsi" w:cstheme="minorHAnsi"/>
          <w:bCs/>
          <w:szCs w:val="20"/>
        </w:rPr>
        <w:t>do prowadzenia okre</w:t>
      </w:r>
      <w:r w:rsidRPr="007329BE">
        <w:rPr>
          <w:rFonts w:asciiTheme="minorHAnsi" w:eastAsia="TimesNewRoman" w:hAnsiTheme="minorHAnsi" w:cstheme="minorHAnsi"/>
          <w:bCs/>
          <w:szCs w:val="20"/>
        </w:rPr>
        <w:t>ś</w:t>
      </w:r>
      <w:r w:rsidRPr="007329BE">
        <w:rPr>
          <w:rFonts w:asciiTheme="minorHAnsi" w:eastAsiaTheme="minorHAnsi" w:hAnsiTheme="minorHAnsi" w:cstheme="minorHAnsi"/>
          <w:bCs/>
          <w:szCs w:val="20"/>
        </w:rPr>
        <w:t>lonej działalno</w:t>
      </w:r>
      <w:r w:rsidRPr="007329BE">
        <w:rPr>
          <w:rFonts w:asciiTheme="minorHAnsi" w:eastAsia="TimesNewRoman" w:hAnsiTheme="minorHAnsi" w:cstheme="minorHAnsi"/>
          <w:bCs/>
          <w:szCs w:val="20"/>
        </w:rPr>
        <w:t>ś</w:t>
      </w:r>
      <w:r w:rsidRPr="007329BE">
        <w:rPr>
          <w:rFonts w:asciiTheme="minorHAnsi" w:eastAsiaTheme="minorHAnsi" w:hAnsiTheme="minorHAnsi" w:cstheme="minorHAnsi"/>
          <w:bCs/>
          <w:szCs w:val="20"/>
        </w:rPr>
        <w:t xml:space="preserve">ci gospodarczej lub zawodowej, o ile wynika </w:t>
      </w:r>
      <w:r w:rsidRPr="007329BE">
        <w:rPr>
          <w:rFonts w:asciiTheme="minorHAnsi" w:eastAsiaTheme="minorHAnsi" w:hAnsiTheme="minorHAnsi" w:cstheme="minorHAnsi"/>
          <w:bCs/>
          <w:szCs w:val="20"/>
        </w:rPr>
        <w:br/>
        <w:t>to z odr</w:t>
      </w:r>
      <w:r w:rsidRPr="007329BE">
        <w:rPr>
          <w:rFonts w:asciiTheme="minorHAnsi" w:eastAsia="TimesNewRoman" w:hAnsiTheme="minorHAnsi" w:cstheme="minorHAnsi"/>
          <w:bCs/>
          <w:szCs w:val="20"/>
        </w:rPr>
        <w:t>ę</w:t>
      </w:r>
      <w:r w:rsidRPr="007329BE">
        <w:rPr>
          <w:rFonts w:asciiTheme="minorHAnsi" w:eastAsiaTheme="minorHAnsi" w:hAnsiTheme="minorHAnsi" w:cstheme="minorHAnsi"/>
          <w:bCs/>
          <w:szCs w:val="20"/>
        </w:rPr>
        <w:t xml:space="preserve">bnych przepisów: </w:t>
      </w:r>
      <w:r w:rsidR="0096599D" w:rsidRPr="007329B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7329BE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7CCD5945" w14:textId="77777777" w:rsidR="001A7B1B" w:rsidRPr="007329BE" w:rsidRDefault="001A7B1B" w:rsidP="00947DF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7329BE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Pr="007329B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CE6A9B8" w14:textId="77777777" w:rsidR="001A7B1B" w:rsidRPr="007329BE" w:rsidRDefault="001A7B1B" w:rsidP="00947DF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  <w:u w:val="single"/>
        </w:rPr>
      </w:pPr>
      <w:r w:rsidRPr="007329BE">
        <w:rPr>
          <w:rFonts w:asciiTheme="minorHAnsi" w:eastAsiaTheme="minorHAnsi" w:hAnsiTheme="minorHAnsi" w:cstheme="minorHAnsi"/>
          <w:szCs w:val="20"/>
        </w:rPr>
        <w:t xml:space="preserve">d) zdolności technicznej lub zawodowej: </w:t>
      </w:r>
      <w:r w:rsidRPr="007329B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809E935" w14:textId="40B2ED3F" w:rsidR="00882DC9" w:rsidRPr="007329BE" w:rsidRDefault="00882DC9" w:rsidP="00882DC9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b/>
        </w:rPr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13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="00F11A56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3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Pr="007329BE">
        <w:rPr>
          <w:rFonts w:asciiTheme="minorHAnsi" w:eastAsiaTheme="minorHAnsi" w:hAnsiTheme="minorHAnsi" w:cstheme="minorHAnsi"/>
          <w:szCs w:val="20"/>
        </w:rPr>
        <w:t>Informacja o podmiotowych środkach dowodowych żądanych w celu potwierdzenia spełnienia warunków</w:t>
      </w:r>
      <w:r w:rsidR="003D3910" w:rsidRPr="007329BE">
        <w:rPr>
          <w:rFonts w:asciiTheme="minorHAnsi" w:eastAsiaTheme="minorHAnsi" w:hAnsiTheme="minorHAnsi" w:cstheme="minorHAnsi"/>
          <w:szCs w:val="20"/>
        </w:rPr>
        <w:t xml:space="preserve"> </w:t>
      </w:r>
      <w:r w:rsidRPr="007329BE">
        <w:rPr>
          <w:rFonts w:asciiTheme="minorHAnsi" w:eastAsiaTheme="minorHAnsi" w:hAnsiTheme="minorHAnsi" w:cstheme="minorHAnsi"/>
          <w:szCs w:val="20"/>
        </w:rPr>
        <w:t>udziału w postępowaniu:</w:t>
      </w:r>
      <w:r w:rsidRPr="007329BE">
        <w:rPr>
          <w:rFonts w:cs="Calibri"/>
          <w:b/>
        </w:rPr>
        <w:t xml:space="preserve"> Zamawiający </w:t>
      </w:r>
      <w:r w:rsidR="0096599D" w:rsidRPr="007329BE">
        <w:rPr>
          <w:rFonts w:cs="Calibri"/>
          <w:b/>
        </w:rPr>
        <w:t xml:space="preserve">nie </w:t>
      </w:r>
      <w:r w:rsidRPr="007329BE">
        <w:rPr>
          <w:rFonts w:cs="Calibri"/>
          <w:b/>
        </w:rPr>
        <w:t xml:space="preserve">wymaga złożenia dokumentów </w:t>
      </w:r>
      <w:r w:rsidR="001A1BC4" w:rsidRPr="007329BE">
        <w:rPr>
          <w:rFonts w:cs="Calibri"/>
          <w:b/>
        </w:rPr>
        <w:t>w ww. zakresie</w:t>
      </w:r>
      <w:r w:rsidR="0096599D" w:rsidRPr="007329BE">
        <w:rPr>
          <w:rFonts w:cs="Calibri"/>
          <w:b/>
        </w:rPr>
        <w:t>.</w:t>
      </w:r>
    </w:p>
    <w:p w14:paraId="5F448FB6" w14:textId="2B8090BE" w:rsidR="00954CF2" w:rsidRPr="007329BE" w:rsidRDefault="00954CF2" w:rsidP="003D3910">
      <w:pPr>
        <w:spacing w:after="100" w:line="276" w:lineRule="auto"/>
        <w:jc w:val="both"/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="00A33BCB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3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="00882DC9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4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Pr="007329BE">
        <w:t>Z post</w:t>
      </w:r>
      <w:r w:rsidR="00B119EE" w:rsidRPr="007329BE">
        <w:t>ę</w:t>
      </w:r>
      <w:r w:rsidRPr="007329BE">
        <w:t xml:space="preserve">powania o udzielenie zamówienia </w:t>
      </w:r>
      <w:r w:rsidR="00B907FB">
        <w:t xml:space="preserve">na podst. Art. 108 </w:t>
      </w:r>
      <w:proofErr w:type="spellStart"/>
      <w:r w:rsidR="00B907FB">
        <w:t>pzp</w:t>
      </w:r>
      <w:proofErr w:type="spellEnd"/>
      <w:r w:rsidR="00B907FB">
        <w:t xml:space="preserve"> </w:t>
      </w:r>
      <w:r w:rsidRPr="007329BE">
        <w:rPr>
          <w:b/>
        </w:rPr>
        <w:t>wyklucza si</w:t>
      </w:r>
      <w:r w:rsidR="006053C9" w:rsidRPr="007329BE">
        <w:rPr>
          <w:b/>
        </w:rPr>
        <w:t>ę</w:t>
      </w:r>
      <w:r w:rsidRPr="007329BE">
        <w:t xml:space="preserve">, z zastrzeżeniem art. 110 ust. 2 </w:t>
      </w:r>
      <w:proofErr w:type="spellStart"/>
      <w:r w:rsidRPr="007329BE">
        <w:t>pzp</w:t>
      </w:r>
      <w:proofErr w:type="spellEnd"/>
      <w:r w:rsidRPr="007329BE">
        <w:t xml:space="preserve">, </w:t>
      </w:r>
      <w:r w:rsidR="007329BE" w:rsidRPr="007329BE">
        <w:t>Wykonawcę</w:t>
      </w:r>
      <w:r w:rsidRPr="007329BE">
        <w:t xml:space="preserve">̨: </w:t>
      </w:r>
    </w:p>
    <w:p w14:paraId="644A23D0" w14:textId="0287A921" w:rsidR="00954CF2" w:rsidRPr="007329BE" w:rsidRDefault="00954CF2" w:rsidP="003D3910">
      <w:pPr>
        <w:spacing w:after="100" w:line="276" w:lineRule="auto"/>
        <w:jc w:val="both"/>
      </w:pPr>
      <w:r w:rsidRPr="009D2B50">
        <w:rPr>
          <w:color w:val="5B9BD5" w:themeColor="accent1"/>
        </w:rPr>
        <w:t xml:space="preserve">1.1. </w:t>
      </w:r>
      <w:r w:rsidR="007329BE" w:rsidRPr="007329BE">
        <w:t>będącego</w:t>
      </w:r>
      <w:r w:rsidRPr="007329BE">
        <w:t xml:space="preserve"> osobą fizyczną, </w:t>
      </w:r>
      <w:r w:rsidR="007329BE" w:rsidRPr="007329BE">
        <w:t>którego</w:t>
      </w:r>
      <w:r w:rsidRPr="007329BE">
        <w:t xml:space="preserve"> prawomocnie skazano za </w:t>
      </w:r>
      <w:r w:rsidR="007329BE" w:rsidRPr="007329BE">
        <w:t>przestępstwo</w:t>
      </w:r>
      <w:r w:rsidRPr="007329BE">
        <w:t xml:space="preserve">: </w:t>
      </w:r>
    </w:p>
    <w:p w14:paraId="0B4CD595" w14:textId="276E48F7" w:rsidR="00954CF2" w:rsidRPr="007329BE" w:rsidRDefault="00954CF2" w:rsidP="003D3910">
      <w:pPr>
        <w:spacing w:after="100" w:line="276" w:lineRule="auto"/>
        <w:jc w:val="both"/>
      </w:pPr>
      <w:r w:rsidRPr="007329BE">
        <w:t xml:space="preserve">a) udziału w zorganizowanej grupie </w:t>
      </w:r>
      <w:r w:rsidR="007329BE" w:rsidRPr="007329BE">
        <w:t>przestępczej</w:t>
      </w:r>
      <w:r w:rsidRPr="007329BE">
        <w:t xml:space="preserve"> albo </w:t>
      </w:r>
      <w:r w:rsidR="007329BE" w:rsidRPr="007329BE">
        <w:t>związku</w:t>
      </w:r>
      <w:r w:rsidRPr="007329BE">
        <w:t xml:space="preserve"> </w:t>
      </w:r>
      <w:r w:rsidR="007329BE" w:rsidRPr="007329BE">
        <w:t>mającym</w:t>
      </w:r>
      <w:r w:rsidRPr="007329BE">
        <w:t xml:space="preserve"> na celu popełnienie </w:t>
      </w:r>
      <w:r w:rsidR="007329BE" w:rsidRPr="007329BE">
        <w:t>przestępstwa</w:t>
      </w:r>
      <w:r w:rsidRPr="007329BE">
        <w:t xml:space="preserve"> lub </w:t>
      </w:r>
      <w:r w:rsidR="007329BE" w:rsidRPr="007329BE">
        <w:t>przestępstwa</w:t>
      </w:r>
      <w:r w:rsidRPr="007329BE">
        <w:t xml:space="preserve"> skarbowego, o </w:t>
      </w:r>
      <w:r w:rsidR="007329BE" w:rsidRPr="007329BE">
        <w:t>którym</w:t>
      </w:r>
      <w:r w:rsidRPr="007329BE">
        <w:t xml:space="preserve"> mowa w art. 258 Kodeksu karnego, </w:t>
      </w:r>
    </w:p>
    <w:p w14:paraId="1DAA61A4" w14:textId="786E2A81" w:rsidR="00954CF2" w:rsidRPr="007329BE" w:rsidRDefault="00954CF2" w:rsidP="003D3910">
      <w:pPr>
        <w:spacing w:after="100" w:line="276" w:lineRule="auto"/>
        <w:jc w:val="both"/>
      </w:pPr>
      <w:r w:rsidRPr="007329BE">
        <w:t xml:space="preserve">b) handlu </w:t>
      </w:r>
      <w:r w:rsidR="007329BE" w:rsidRPr="007329BE">
        <w:t>ludźmi</w:t>
      </w:r>
      <w:r w:rsidRPr="007329BE">
        <w:t xml:space="preserve">, o </w:t>
      </w:r>
      <w:proofErr w:type="spellStart"/>
      <w:r w:rsidRPr="007329BE">
        <w:t>którym</w:t>
      </w:r>
      <w:proofErr w:type="spellEnd"/>
      <w:r w:rsidRPr="007329BE">
        <w:t xml:space="preserve"> mowa w art. 189a Kodeksu karnego, </w:t>
      </w:r>
    </w:p>
    <w:p w14:paraId="2C708002" w14:textId="77777777" w:rsidR="00954CF2" w:rsidRPr="007329BE" w:rsidRDefault="00954CF2" w:rsidP="003D3910">
      <w:pPr>
        <w:spacing w:after="100" w:line="276" w:lineRule="auto"/>
        <w:jc w:val="both"/>
      </w:pPr>
      <w:r w:rsidRPr="007329BE">
        <w:t xml:space="preserve">c) o </w:t>
      </w:r>
      <w:proofErr w:type="spellStart"/>
      <w:r w:rsidRPr="007329BE">
        <w:t>którym</w:t>
      </w:r>
      <w:proofErr w:type="spellEnd"/>
      <w:r w:rsidRPr="007329BE">
        <w:t xml:space="preserve"> mowa w art. 228–230a, art. 250a Kodeksu karnego lub w art. 46 lub art. 48 ustawy </w:t>
      </w:r>
      <w:r w:rsidR="001E5ADD" w:rsidRPr="007329BE">
        <w:br/>
      </w:r>
      <w:r w:rsidRPr="007329BE">
        <w:t xml:space="preserve">z dnia 25 czerwca 2010 r. o sporcie, </w:t>
      </w:r>
    </w:p>
    <w:p w14:paraId="72EBA5BD" w14:textId="77777777" w:rsidR="00954CF2" w:rsidRPr="00791245" w:rsidRDefault="00954CF2" w:rsidP="003D3910">
      <w:pPr>
        <w:spacing w:after="100" w:line="276" w:lineRule="auto"/>
        <w:jc w:val="both"/>
      </w:pPr>
      <w:r w:rsidRPr="00791245">
        <w:lastRenderedPageBreak/>
        <w:t xml:space="preserve">d) finansowania </w:t>
      </w:r>
      <w:proofErr w:type="spellStart"/>
      <w:r w:rsidRPr="00791245">
        <w:t>przestępstwa</w:t>
      </w:r>
      <w:proofErr w:type="spellEnd"/>
      <w:r w:rsidRPr="00791245">
        <w:t xml:space="preserve"> o charakterze terrorystycznym, o </w:t>
      </w:r>
      <w:proofErr w:type="spellStart"/>
      <w:r w:rsidRPr="00791245">
        <w:t>którym</w:t>
      </w:r>
      <w:proofErr w:type="spellEnd"/>
      <w:r w:rsidRPr="00791245">
        <w:t xml:space="preserve"> mowa w art. 165a Kodeksu karnego, lub </w:t>
      </w:r>
      <w:proofErr w:type="spellStart"/>
      <w:r w:rsidRPr="00791245">
        <w:t>przestępstwo</w:t>
      </w:r>
      <w:proofErr w:type="spellEnd"/>
      <w:r w:rsidRPr="00791245">
        <w:t xml:space="preserve"> udaremniania lub utrudniania stwierdzenia </w:t>
      </w:r>
      <w:proofErr w:type="spellStart"/>
      <w:r w:rsidRPr="00791245">
        <w:t>przestępnego</w:t>
      </w:r>
      <w:proofErr w:type="spellEnd"/>
      <w:r w:rsidRPr="00791245">
        <w:t xml:space="preserve"> pochodzenia </w:t>
      </w:r>
      <w:proofErr w:type="spellStart"/>
      <w:r w:rsidRPr="00791245">
        <w:t>pieniędzy</w:t>
      </w:r>
      <w:proofErr w:type="spellEnd"/>
      <w:r w:rsidRPr="00791245">
        <w:t xml:space="preserve"> lub ukrywania ich pochodzenia, o </w:t>
      </w:r>
      <w:proofErr w:type="spellStart"/>
      <w:r w:rsidRPr="00791245">
        <w:t>którym</w:t>
      </w:r>
      <w:proofErr w:type="spellEnd"/>
      <w:r w:rsidRPr="00791245">
        <w:t xml:space="preserve"> mowa w art. 299 Kodeksu karnego, </w:t>
      </w:r>
    </w:p>
    <w:p w14:paraId="55423BC5" w14:textId="77777777" w:rsidR="00954CF2" w:rsidRPr="00791245" w:rsidRDefault="00954CF2" w:rsidP="003D3910">
      <w:pPr>
        <w:spacing w:after="100" w:line="276" w:lineRule="auto"/>
        <w:jc w:val="both"/>
      </w:pPr>
      <w:r w:rsidRPr="00791245">
        <w:t xml:space="preserve">e) o charakterze terrorystycznym, o </w:t>
      </w:r>
      <w:proofErr w:type="spellStart"/>
      <w:r w:rsidRPr="00791245">
        <w:t>którym</w:t>
      </w:r>
      <w:proofErr w:type="spellEnd"/>
      <w:r w:rsidRPr="00791245">
        <w:t xml:space="preserve"> mowa w art. 115 § 20 Kodeksu karnego, lub </w:t>
      </w:r>
      <w:proofErr w:type="spellStart"/>
      <w:r w:rsidRPr="00791245">
        <w:t>mające</w:t>
      </w:r>
      <w:proofErr w:type="spellEnd"/>
      <w:r w:rsidRPr="00791245">
        <w:t xml:space="preserve"> na celu popełnienie tego </w:t>
      </w:r>
      <w:proofErr w:type="spellStart"/>
      <w:r w:rsidRPr="00791245">
        <w:t>przestępstwa</w:t>
      </w:r>
      <w:proofErr w:type="spellEnd"/>
      <w:r w:rsidRPr="00791245">
        <w:t xml:space="preserve">, </w:t>
      </w:r>
    </w:p>
    <w:p w14:paraId="68FBD4FF" w14:textId="498B7452" w:rsidR="00954CF2" w:rsidRPr="00791245" w:rsidRDefault="00954CF2" w:rsidP="003D3910">
      <w:pPr>
        <w:spacing w:after="100" w:line="276" w:lineRule="auto"/>
        <w:jc w:val="both"/>
      </w:pPr>
      <w:r w:rsidRPr="00791245">
        <w:t xml:space="preserve">f) pracy małoletnich </w:t>
      </w:r>
      <w:proofErr w:type="spellStart"/>
      <w:r w:rsidRPr="00791245">
        <w:t>cudzoziemców</w:t>
      </w:r>
      <w:proofErr w:type="spellEnd"/>
      <w:r w:rsidRPr="00791245">
        <w:t xml:space="preserve">, o </w:t>
      </w:r>
      <w:proofErr w:type="spellStart"/>
      <w:r w:rsidRPr="00791245">
        <w:t>którym</w:t>
      </w:r>
      <w:proofErr w:type="spellEnd"/>
      <w:r w:rsidRPr="00791245">
        <w:t xml:space="preserve"> mowa w art. 9 ust. 2 ustawy z dnia 15 czerwca 2012 r. </w:t>
      </w:r>
      <w:r w:rsidRPr="00791245">
        <w:br/>
        <w:t xml:space="preserve">o skutkach powierzania wykonywania pracy cudzoziemcom </w:t>
      </w:r>
      <w:proofErr w:type="spellStart"/>
      <w:r w:rsidRPr="00791245">
        <w:t>przebywającym</w:t>
      </w:r>
      <w:proofErr w:type="spellEnd"/>
      <w:r w:rsidRPr="00791245">
        <w:t xml:space="preserve"> wbrew przepisom </w:t>
      </w:r>
      <w:r w:rsidR="00133552" w:rsidRPr="00791245">
        <w:br/>
      </w:r>
      <w:r w:rsidRPr="00791245">
        <w:t xml:space="preserve">na terytorium Rzeczypospolitej Polskiej </w:t>
      </w:r>
      <w:r w:rsidR="00FB7BAF" w:rsidRPr="00791245">
        <w:t>(Dz.U. z 2021 r. poz. 1745)</w:t>
      </w:r>
      <w:r w:rsidRPr="00791245">
        <w:t xml:space="preserve">, </w:t>
      </w:r>
    </w:p>
    <w:p w14:paraId="20273213" w14:textId="05FA5678" w:rsidR="00954CF2" w:rsidRPr="00791245" w:rsidRDefault="00954CF2" w:rsidP="003D3910">
      <w:pPr>
        <w:spacing w:after="100" w:line="276" w:lineRule="auto"/>
        <w:jc w:val="both"/>
      </w:pPr>
      <w:r w:rsidRPr="00791245">
        <w:t xml:space="preserve">g) przeciwko obrotowi gospodarczemu, o </w:t>
      </w:r>
      <w:proofErr w:type="spellStart"/>
      <w:r w:rsidRPr="00791245">
        <w:t>których</w:t>
      </w:r>
      <w:proofErr w:type="spellEnd"/>
      <w:r w:rsidRPr="00791245">
        <w:t xml:space="preserve"> mowa w art. 296–307 Kodeksu karnego, </w:t>
      </w:r>
      <w:proofErr w:type="spellStart"/>
      <w:r w:rsidRPr="00791245">
        <w:t>przestępstwo</w:t>
      </w:r>
      <w:proofErr w:type="spellEnd"/>
      <w:r w:rsidRPr="00791245">
        <w:t xml:space="preserve"> oszustwa, o </w:t>
      </w:r>
      <w:proofErr w:type="spellStart"/>
      <w:r w:rsidRPr="00791245">
        <w:t>którym</w:t>
      </w:r>
      <w:proofErr w:type="spellEnd"/>
      <w:r w:rsidRPr="00791245">
        <w:t xml:space="preserve"> mowa w art. 286 Kodeksu karnego, </w:t>
      </w:r>
      <w:proofErr w:type="spellStart"/>
      <w:r w:rsidRPr="00791245">
        <w:t>przestępstwo</w:t>
      </w:r>
      <w:proofErr w:type="spellEnd"/>
      <w:r w:rsidRPr="00791245">
        <w:t xml:space="preserve"> przeciwko </w:t>
      </w:r>
      <w:proofErr w:type="spellStart"/>
      <w:r w:rsidRPr="00791245">
        <w:t>wiarygodności</w:t>
      </w:r>
      <w:proofErr w:type="spellEnd"/>
      <w:r w:rsidRPr="00791245">
        <w:t xml:space="preserve"> dokumentów, o </w:t>
      </w:r>
      <w:proofErr w:type="spellStart"/>
      <w:r w:rsidRPr="00791245">
        <w:t>których</w:t>
      </w:r>
      <w:proofErr w:type="spellEnd"/>
      <w:r w:rsidRPr="00791245">
        <w:t xml:space="preserve"> mowa w art. 270</w:t>
      </w:r>
      <w:r w:rsidR="00FB7BAF" w:rsidRPr="00791245">
        <w:t xml:space="preserve"> </w:t>
      </w:r>
      <w:r w:rsidRPr="00791245">
        <w:t xml:space="preserve">– 277d Kodeksu karnego, lub </w:t>
      </w:r>
      <w:proofErr w:type="spellStart"/>
      <w:r w:rsidRPr="00791245">
        <w:t>przestępstwo</w:t>
      </w:r>
      <w:proofErr w:type="spellEnd"/>
      <w:r w:rsidRPr="00791245">
        <w:t xml:space="preserve"> skarbowe, </w:t>
      </w:r>
    </w:p>
    <w:p w14:paraId="1AB8CAE9" w14:textId="77777777" w:rsidR="00954CF2" w:rsidRPr="00791245" w:rsidRDefault="00954CF2" w:rsidP="003D3910">
      <w:pPr>
        <w:spacing w:after="100" w:line="276" w:lineRule="auto"/>
        <w:jc w:val="both"/>
      </w:pPr>
      <w:r w:rsidRPr="00791245">
        <w:t xml:space="preserve">h) o </w:t>
      </w:r>
      <w:proofErr w:type="spellStart"/>
      <w:r w:rsidRPr="00791245">
        <w:t>którym</w:t>
      </w:r>
      <w:proofErr w:type="spellEnd"/>
      <w:r w:rsidRPr="00791245">
        <w:t xml:space="preserve"> mowa w art. 9 ust. 1 i 3 lub art. 10 ustawy z dnia 15 czerwca 2012 r. o skutkach powierzania wykonywania pracy cudzoziemcom </w:t>
      </w:r>
      <w:proofErr w:type="spellStart"/>
      <w:r w:rsidRPr="00791245">
        <w:t>przebywającym</w:t>
      </w:r>
      <w:proofErr w:type="spellEnd"/>
      <w:r w:rsidRPr="00791245">
        <w:t xml:space="preserve"> wbrew przepisom na terytorium Rzeczypospolitej Polskiej – lub za odpowiedni czyn zabroniony </w:t>
      </w:r>
      <w:proofErr w:type="spellStart"/>
      <w:r w:rsidRPr="00791245">
        <w:t>określony</w:t>
      </w:r>
      <w:proofErr w:type="spellEnd"/>
      <w:r w:rsidRPr="00791245">
        <w:t xml:space="preserve"> w przepisach prawa obcego; </w:t>
      </w:r>
    </w:p>
    <w:p w14:paraId="3E4D157A" w14:textId="77777777" w:rsidR="00954CF2" w:rsidRPr="00791245" w:rsidRDefault="00954CF2" w:rsidP="003D3910">
      <w:pPr>
        <w:spacing w:after="100" w:line="276" w:lineRule="auto"/>
        <w:jc w:val="both"/>
      </w:pPr>
      <w:r w:rsidRPr="009D2B50">
        <w:rPr>
          <w:color w:val="5B9BD5" w:themeColor="accent1"/>
        </w:rPr>
        <w:t xml:space="preserve">1.2. </w:t>
      </w:r>
      <w:proofErr w:type="spellStart"/>
      <w:r w:rsidRPr="00791245">
        <w:t>jeżeli</w:t>
      </w:r>
      <w:proofErr w:type="spellEnd"/>
      <w:r w:rsidRPr="00791245">
        <w:t xml:space="preserve"> </w:t>
      </w:r>
      <w:proofErr w:type="spellStart"/>
      <w:r w:rsidRPr="00791245">
        <w:t>urzędującego</w:t>
      </w:r>
      <w:proofErr w:type="spellEnd"/>
      <w:r w:rsidRPr="00791245">
        <w:t xml:space="preserve"> członka jego organu </w:t>
      </w:r>
      <w:r w:rsidR="005F37C3" w:rsidRPr="00791245">
        <w:t>zaradzającego</w:t>
      </w:r>
      <w:r w:rsidRPr="00791245">
        <w:t xml:space="preserve"> lub nadzorczego, </w:t>
      </w:r>
      <w:proofErr w:type="spellStart"/>
      <w:r w:rsidRPr="00791245">
        <w:t>wspólnika</w:t>
      </w:r>
      <w:proofErr w:type="spellEnd"/>
      <w:r w:rsidRPr="00791245">
        <w:t xml:space="preserve"> </w:t>
      </w:r>
      <w:proofErr w:type="spellStart"/>
      <w:r w:rsidRPr="00791245">
        <w:t>spółki</w:t>
      </w:r>
      <w:proofErr w:type="spellEnd"/>
      <w:r w:rsidRPr="00791245">
        <w:t xml:space="preserve"> </w:t>
      </w:r>
      <w:r w:rsidRPr="00791245">
        <w:br/>
        <w:t xml:space="preserve">w </w:t>
      </w:r>
      <w:proofErr w:type="spellStart"/>
      <w:r w:rsidRPr="00791245">
        <w:t>spółce</w:t>
      </w:r>
      <w:proofErr w:type="spellEnd"/>
      <w:r w:rsidRPr="00791245">
        <w:t xml:space="preserve"> jawnej lub partnerskiej albo komplementariusza w </w:t>
      </w:r>
      <w:proofErr w:type="spellStart"/>
      <w:r w:rsidRPr="00791245">
        <w:t>spółce</w:t>
      </w:r>
      <w:proofErr w:type="spellEnd"/>
      <w:r w:rsidRPr="00791245">
        <w:t xml:space="preserve"> komandytowej lub komandytowo-akcyjnej lub prokurenta prawomocnie skazano za </w:t>
      </w:r>
      <w:proofErr w:type="spellStart"/>
      <w:r w:rsidRPr="00791245">
        <w:t>przestępstwo</w:t>
      </w:r>
      <w:proofErr w:type="spellEnd"/>
      <w:r w:rsidRPr="00791245">
        <w:t xml:space="preserve">, o </w:t>
      </w:r>
      <w:proofErr w:type="spellStart"/>
      <w:r w:rsidRPr="00791245">
        <w:t>którym</w:t>
      </w:r>
      <w:proofErr w:type="spellEnd"/>
      <w:r w:rsidRPr="00791245">
        <w:t xml:space="preserve"> mowa w pkt 1.1; </w:t>
      </w:r>
    </w:p>
    <w:p w14:paraId="2E3DB214" w14:textId="77777777" w:rsidR="00954CF2" w:rsidRPr="00791245" w:rsidRDefault="00954CF2" w:rsidP="003D3910">
      <w:pPr>
        <w:spacing w:after="100" w:line="276" w:lineRule="auto"/>
        <w:jc w:val="both"/>
      </w:pPr>
      <w:r w:rsidRPr="009D2B50">
        <w:rPr>
          <w:color w:val="5B9BD5" w:themeColor="accent1"/>
        </w:rPr>
        <w:t>1.3</w:t>
      </w:r>
      <w:r w:rsidRPr="00791245">
        <w:t xml:space="preserve">. wobec </w:t>
      </w:r>
      <w:proofErr w:type="spellStart"/>
      <w:r w:rsidRPr="00791245">
        <w:t>którego</w:t>
      </w:r>
      <w:proofErr w:type="spellEnd"/>
      <w:r w:rsidRPr="00791245">
        <w:t xml:space="preserve"> wydano prawomocny wyrok </w:t>
      </w:r>
      <w:proofErr w:type="spellStart"/>
      <w:r w:rsidRPr="00791245">
        <w:t>sądu</w:t>
      </w:r>
      <w:proofErr w:type="spellEnd"/>
      <w:r w:rsidRPr="00791245">
        <w:t xml:space="preserve"> lub ostateczną decyzję administracyjną </w:t>
      </w:r>
      <w:r w:rsidR="00473D06" w:rsidRPr="00791245">
        <w:br/>
      </w:r>
      <w:r w:rsidRPr="00791245">
        <w:t xml:space="preserve">o zaleganiu z uiszczeniem </w:t>
      </w:r>
      <w:proofErr w:type="spellStart"/>
      <w:r w:rsidRPr="00791245">
        <w:t>podatków</w:t>
      </w:r>
      <w:proofErr w:type="spellEnd"/>
      <w:r w:rsidRPr="00791245">
        <w:t>, opłat lub składek na ubezpieczenie społ</w:t>
      </w:r>
      <w:r w:rsidR="000269F8" w:rsidRPr="00791245">
        <w:t xml:space="preserve">eczne lub zdrowotne, chyba </w:t>
      </w:r>
      <w:proofErr w:type="spellStart"/>
      <w:r w:rsidR="000269F8" w:rsidRPr="00791245">
        <w:t>że</w:t>
      </w:r>
      <w:proofErr w:type="spellEnd"/>
      <w:r w:rsidR="000269F8" w:rsidRPr="00791245">
        <w:t xml:space="preserve"> W</w:t>
      </w:r>
      <w:r w:rsidRPr="00791245">
        <w:t xml:space="preserve">ykonawca odpowiednio przed upływem terminu do składania </w:t>
      </w:r>
      <w:proofErr w:type="spellStart"/>
      <w:r w:rsidRPr="00791245">
        <w:t>wniosków</w:t>
      </w:r>
      <w:proofErr w:type="spellEnd"/>
      <w:r w:rsidRPr="00791245">
        <w:t xml:space="preserve"> o dopuszczenie do udziału w </w:t>
      </w:r>
      <w:proofErr w:type="spellStart"/>
      <w:r w:rsidRPr="00791245">
        <w:t>postępowaniu</w:t>
      </w:r>
      <w:proofErr w:type="spellEnd"/>
      <w:r w:rsidRPr="00791245">
        <w:t xml:space="preserve"> albo przed upływem terminu składania ofert dokonał </w:t>
      </w:r>
      <w:proofErr w:type="spellStart"/>
      <w:r w:rsidRPr="00791245">
        <w:t>płatności</w:t>
      </w:r>
      <w:proofErr w:type="spellEnd"/>
      <w:r w:rsidRPr="00791245">
        <w:t xml:space="preserve"> </w:t>
      </w:r>
      <w:proofErr w:type="spellStart"/>
      <w:r w:rsidRPr="00791245">
        <w:t>należnych</w:t>
      </w:r>
      <w:proofErr w:type="spellEnd"/>
      <w:r w:rsidRPr="00791245">
        <w:t xml:space="preserve"> </w:t>
      </w:r>
      <w:proofErr w:type="spellStart"/>
      <w:r w:rsidRPr="00791245">
        <w:t>podatków</w:t>
      </w:r>
      <w:proofErr w:type="spellEnd"/>
      <w:r w:rsidRPr="00791245">
        <w:t xml:space="preserve">, opłat lub składek na ubezpieczenie społeczne lub zdrowotne wraz z odsetkami </w:t>
      </w:r>
      <w:r w:rsidR="00473D06" w:rsidRPr="00791245">
        <w:br/>
      </w:r>
      <w:r w:rsidRPr="00791245">
        <w:t xml:space="preserve">lub grzywnami lub zawarł </w:t>
      </w:r>
      <w:proofErr w:type="spellStart"/>
      <w:r w:rsidRPr="00791245">
        <w:t>wiążące</w:t>
      </w:r>
      <w:proofErr w:type="spellEnd"/>
      <w:r w:rsidRPr="00791245">
        <w:t xml:space="preserve"> porozumienie w sprawie spłaty tych </w:t>
      </w:r>
      <w:proofErr w:type="spellStart"/>
      <w:r w:rsidRPr="00791245">
        <w:t>należności</w:t>
      </w:r>
      <w:proofErr w:type="spellEnd"/>
      <w:r w:rsidRPr="00791245">
        <w:t xml:space="preserve">; </w:t>
      </w:r>
    </w:p>
    <w:p w14:paraId="0FE56B0E" w14:textId="77777777" w:rsidR="00954CF2" w:rsidRPr="00791245" w:rsidRDefault="00954CF2" w:rsidP="003D3910">
      <w:pPr>
        <w:spacing w:after="100" w:line="276" w:lineRule="auto"/>
        <w:jc w:val="both"/>
      </w:pPr>
      <w:r w:rsidRPr="009D2B50">
        <w:rPr>
          <w:color w:val="5B9BD5" w:themeColor="accent1"/>
        </w:rPr>
        <w:t>1.4</w:t>
      </w:r>
      <w:r w:rsidRPr="00791245">
        <w:t xml:space="preserve">. wobec </w:t>
      </w:r>
      <w:proofErr w:type="spellStart"/>
      <w:r w:rsidRPr="00791245">
        <w:t>którego</w:t>
      </w:r>
      <w:proofErr w:type="spellEnd"/>
      <w:r w:rsidRPr="00791245">
        <w:t xml:space="preserve"> orzeczono zakaz ubiegania </w:t>
      </w:r>
      <w:proofErr w:type="spellStart"/>
      <w:r w:rsidRPr="00791245">
        <w:t>sie</w:t>
      </w:r>
      <w:proofErr w:type="spellEnd"/>
      <w:r w:rsidRPr="00791245">
        <w:t xml:space="preserve">̨ o </w:t>
      </w:r>
      <w:proofErr w:type="spellStart"/>
      <w:r w:rsidRPr="00791245">
        <w:t>zamówienia</w:t>
      </w:r>
      <w:proofErr w:type="spellEnd"/>
      <w:r w:rsidRPr="00791245">
        <w:t xml:space="preserve"> publiczne; </w:t>
      </w:r>
    </w:p>
    <w:p w14:paraId="6F48BDFE" w14:textId="77777777" w:rsidR="00473D06" w:rsidRPr="00791245" w:rsidRDefault="00954CF2" w:rsidP="003D3910">
      <w:pPr>
        <w:spacing w:after="100" w:line="276" w:lineRule="auto"/>
        <w:jc w:val="both"/>
      </w:pPr>
      <w:r w:rsidRPr="009D2B50">
        <w:rPr>
          <w:color w:val="5B9BD5" w:themeColor="accent1"/>
        </w:rPr>
        <w:t>1.5</w:t>
      </w:r>
      <w:r w:rsidRPr="00791245">
        <w:t xml:space="preserve">. </w:t>
      </w:r>
      <w:proofErr w:type="spellStart"/>
      <w:r w:rsidRPr="00791245">
        <w:t>jeżeli</w:t>
      </w:r>
      <w:proofErr w:type="spellEnd"/>
      <w:r w:rsidRPr="00791245">
        <w:t xml:space="preserve"> </w:t>
      </w:r>
      <w:r w:rsidR="005F37C3" w:rsidRPr="00791245">
        <w:t>Zamawiający</w:t>
      </w:r>
      <w:r w:rsidRPr="00791245">
        <w:t xml:space="preserve"> </w:t>
      </w:r>
      <w:proofErr w:type="spellStart"/>
      <w:r w:rsidRPr="00791245">
        <w:t>może</w:t>
      </w:r>
      <w:proofErr w:type="spellEnd"/>
      <w:r w:rsidRPr="00791245">
        <w:t xml:space="preserve"> </w:t>
      </w:r>
      <w:proofErr w:type="spellStart"/>
      <w:r w:rsidRPr="00791245">
        <w:t>stwierdzic</w:t>
      </w:r>
      <w:proofErr w:type="spellEnd"/>
      <w:r w:rsidRPr="00791245">
        <w:t xml:space="preserve">́, na podstawie wiarygodnych przesłanek, </w:t>
      </w:r>
      <w:proofErr w:type="spellStart"/>
      <w:r w:rsidRPr="00791245">
        <w:t>że</w:t>
      </w:r>
      <w:proofErr w:type="spellEnd"/>
      <w:r w:rsidRPr="00791245">
        <w:t xml:space="preserve"> Wykonawca zawarł z innymi Wykonawcami porozumienie </w:t>
      </w:r>
      <w:proofErr w:type="spellStart"/>
      <w:r w:rsidRPr="00791245">
        <w:t>mające</w:t>
      </w:r>
      <w:proofErr w:type="spellEnd"/>
      <w:r w:rsidRPr="00791245">
        <w:t xml:space="preserve"> na celu </w:t>
      </w:r>
      <w:proofErr w:type="spellStart"/>
      <w:r w:rsidRPr="00791245">
        <w:t>zakłócenie</w:t>
      </w:r>
      <w:proofErr w:type="spellEnd"/>
      <w:r w:rsidRPr="00791245">
        <w:t xml:space="preserve"> konkurencji, w </w:t>
      </w:r>
      <w:proofErr w:type="spellStart"/>
      <w:r w:rsidRPr="00791245">
        <w:t>szczególności</w:t>
      </w:r>
      <w:proofErr w:type="spellEnd"/>
      <w:r w:rsidRPr="00791245">
        <w:t xml:space="preserve"> </w:t>
      </w:r>
      <w:proofErr w:type="spellStart"/>
      <w:r w:rsidRPr="00791245">
        <w:t>jeżeli</w:t>
      </w:r>
      <w:proofErr w:type="spellEnd"/>
      <w:r w:rsidRPr="00791245">
        <w:t xml:space="preserve"> </w:t>
      </w:r>
      <w:proofErr w:type="spellStart"/>
      <w:r w:rsidRPr="00791245">
        <w:t>należąc</w:t>
      </w:r>
      <w:proofErr w:type="spellEnd"/>
      <w:r w:rsidRPr="00791245">
        <w:t xml:space="preserve"> do tej samej grupy kapitałowej w rozumieniu ustawy z dnia 16 lutego 2007 r. o ochronie konkurencji i </w:t>
      </w:r>
      <w:proofErr w:type="spellStart"/>
      <w:r w:rsidRPr="00791245">
        <w:t>konsumentów</w:t>
      </w:r>
      <w:proofErr w:type="spellEnd"/>
      <w:r w:rsidRPr="00791245">
        <w:t xml:space="preserve">, </w:t>
      </w:r>
      <w:proofErr w:type="spellStart"/>
      <w:r w:rsidRPr="00791245">
        <w:t>złożyli</w:t>
      </w:r>
      <w:proofErr w:type="spellEnd"/>
      <w:r w:rsidRPr="00791245">
        <w:t xml:space="preserve"> </w:t>
      </w:r>
      <w:proofErr w:type="spellStart"/>
      <w:r w:rsidRPr="00791245">
        <w:t>odrębne</w:t>
      </w:r>
      <w:proofErr w:type="spellEnd"/>
      <w:r w:rsidRPr="00791245">
        <w:t xml:space="preserve"> oferty, oferty </w:t>
      </w:r>
      <w:proofErr w:type="spellStart"/>
      <w:r w:rsidRPr="00791245">
        <w:t>częściowe</w:t>
      </w:r>
      <w:proofErr w:type="spellEnd"/>
      <w:r w:rsidRPr="00791245">
        <w:t xml:space="preserve"> lub wnioski o dopuszczenie </w:t>
      </w:r>
      <w:r w:rsidR="00473D06" w:rsidRPr="00791245">
        <w:br/>
      </w:r>
      <w:r w:rsidRPr="00791245">
        <w:t xml:space="preserve">do udziału w </w:t>
      </w:r>
      <w:proofErr w:type="spellStart"/>
      <w:r w:rsidRPr="00791245">
        <w:t>postępowaniu</w:t>
      </w:r>
      <w:proofErr w:type="spellEnd"/>
      <w:r w:rsidRPr="00791245">
        <w:t xml:space="preserve">, chyba </w:t>
      </w:r>
      <w:proofErr w:type="spellStart"/>
      <w:r w:rsidRPr="00791245">
        <w:t>że</w:t>
      </w:r>
      <w:proofErr w:type="spellEnd"/>
      <w:r w:rsidRPr="00791245">
        <w:t xml:space="preserve"> </w:t>
      </w:r>
      <w:proofErr w:type="spellStart"/>
      <w:r w:rsidRPr="00791245">
        <w:t>wykaża</w:t>
      </w:r>
      <w:proofErr w:type="spellEnd"/>
      <w:r w:rsidRPr="00791245">
        <w:t xml:space="preserve">̨, </w:t>
      </w:r>
      <w:proofErr w:type="spellStart"/>
      <w:r w:rsidRPr="00791245">
        <w:t>że</w:t>
      </w:r>
      <w:proofErr w:type="spellEnd"/>
      <w:r w:rsidRPr="00791245">
        <w:t xml:space="preserve"> przygotowali te oferty lub wnioski </w:t>
      </w:r>
      <w:proofErr w:type="spellStart"/>
      <w:r w:rsidRPr="00791245">
        <w:t>niezależnie</w:t>
      </w:r>
      <w:proofErr w:type="spellEnd"/>
      <w:r w:rsidRPr="00791245">
        <w:t xml:space="preserve"> </w:t>
      </w:r>
      <w:r w:rsidR="00740901" w:rsidRPr="00791245">
        <w:br/>
      </w:r>
      <w:r w:rsidRPr="00791245">
        <w:t xml:space="preserve">od siebie; </w:t>
      </w:r>
    </w:p>
    <w:p w14:paraId="54ADA52B" w14:textId="77777777" w:rsidR="00954CF2" w:rsidRPr="00791245" w:rsidRDefault="00954CF2" w:rsidP="00683850">
      <w:pPr>
        <w:spacing w:line="276" w:lineRule="auto"/>
        <w:jc w:val="both"/>
      </w:pPr>
      <w:r w:rsidRPr="009D2B50">
        <w:rPr>
          <w:color w:val="5B9BD5" w:themeColor="accent1"/>
        </w:rPr>
        <w:t xml:space="preserve">1.6. </w:t>
      </w:r>
      <w:proofErr w:type="spellStart"/>
      <w:r w:rsidRPr="00791245">
        <w:t>jeżeli</w:t>
      </w:r>
      <w:proofErr w:type="spellEnd"/>
      <w:r w:rsidRPr="00791245">
        <w:t xml:space="preserve">, w przypadkach, o </w:t>
      </w:r>
      <w:proofErr w:type="spellStart"/>
      <w:r w:rsidRPr="00791245">
        <w:t>których</w:t>
      </w:r>
      <w:proofErr w:type="spellEnd"/>
      <w:r w:rsidRPr="00791245">
        <w:t xml:space="preserve"> mowa w art. 85 ust. 1 </w:t>
      </w:r>
      <w:proofErr w:type="spellStart"/>
      <w:r w:rsidRPr="00791245">
        <w:t>pzp</w:t>
      </w:r>
      <w:proofErr w:type="spellEnd"/>
      <w:r w:rsidRPr="00791245">
        <w:t xml:space="preserve">, doszło do </w:t>
      </w:r>
      <w:proofErr w:type="spellStart"/>
      <w:r w:rsidRPr="00791245">
        <w:t>zakłócenia</w:t>
      </w:r>
      <w:proofErr w:type="spellEnd"/>
      <w:r w:rsidRPr="00791245">
        <w:t xml:space="preserve"> konkurencji </w:t>
      </w:r>
      <w:proofErr w:type="spellStart"/>
      <w:r w:rsidRPr="00791245">
        <w:t>wynikającego</w:t>
      </w:r>
      <w:proofErr w:type="spellEnd"/>
      <w:r w:rsidRPr="00791245">
        <w:t xml:space="preserve"> z </w:t>
      </w:r>
      <w:proofErr w:type="spellStart"/>
      <w:r w:rsidRPr="00791245">
        <w:t>wcześniejszego</w:t>
      </w:r>
      <w:proofErr w:type="spellEnd"/>
      <w:r w:rsidRPr="00791245">
        <w:t xml:space="preserve"> </w:t>
      </w:r>
      <w:proofErr w:type="spellStart"/>
      <w:r w:rsidRPr="00791245">
        <w:t>zaangażowania</w:t>
      </w:r>
      <w:proofErr w:type="spellEnd"/>
      <w:r w:rsidRPr="00791245">
        <w:t xml:space="preserve"> tego Wykonawcy lub podmiotu, </w:t>
      </w:r>
      <w:proofErr w:type="spellStart"/>
      <w:r w:rsidRPr="00791245">
        <w:t>który</w:t>
      </w:r>
      <w:proofErr w:type="spellEnd"/>
      <w:r w:rsidRPr="00791245">
        <w:t xml:space="preserve"> </w:t>
      </w:r>
      <w:proofErr w:type="spellStart"/>
      <w:r w:rsidRPr="00791245">
        <w:t>należy</w:t>
      </w:r>
      <w:proofErr w:type="spellEnd"/>
      <w:r w:rsidRPr="00791245">
        <w:t xml:space="preserve"> </w:t>
      </w:r>
      <w:r w:rsidR="00AB70A0" w:rsidRPr="00791245">
        <w:br/>
      </w:r>
      <w:r w:rsidRPr="00791245">
        <w:t xml:space="preserve">z </w:t>
      </w:r>
      <w:r w:rsidR="00133552" w:rsidRPr="00791245">
        <w:t>W</w:t>
      </w:r>
      <w:r w:rsidRPr="00791245">
        <w:t xml:space="preserve">ykonawcą do tej samej grupy kapitałowej w rozumieniu ustawy z dnia 16 lutego 2007 r. o ochronie konkurencji i </w:t>
      </w:r>
      <w:proofErr w:type="spellStart"/>
      <w:r w:rsidRPr="00791245">
        <w:t>konsumentów</w:t>
      </w:r>
      <w:proofErr w:type="spellEnd"/>
      <w:r w:rsidRPr="00791245">
        <w:t xml:space="preserve">, chyba </w:t>
      </w:r>
      <w:proofErr w:type="spellStart"/>
      <w:r w:rsidRPr="00791245">
        <w:t>że</w:t>
      </w:r>
      <w:proofErr w:type="spellEnd"/>
      <w:r w:rsidRPr="00791245">
        <w:t xml:space="preserve"> spowodowane tym </w:t>
      </w:r>
      <w:proofErr w:type="spellStart"/>
      <w:r w:rsidRPr="00791245">
        <w:t>zakłócenie</w:t>
      </w:r>
      <w:proofErr w:type="spellEnd"/>
      <w:r w:rsidRPr="00791245">
        <w:t xml:space="preserve"> konkurencji </w:t>
      </w:r>
      <w:proofErr w:type="spellStart"/>
      <w:r w:rsidRPr="00791245">
        <w:t>może</w:t>
      </w:r>
      <w:proofErr w:type="spellEnd"/>
      <w:r w:rsidRPr="00791245">
        <w:t xml:space="preserve"> </w:t>
      </w:r>
      <w:r w:rsidR="00473D06" w:rsidRPr="00791245">
        <w:br/>
      </w:r>
      <w:proofErr w:type="spellStart"/>
      <w:r w:rsidRPr="00791245">
        <w:t>byc</w:t>
      </w:r>
      <w:proofErr w:type="spellEnd"/>
      <w:r w:rsidRPr="00791245">
        <w:t xml:space="preserve">́ wyeliminowane w inny </w:t>
      </w:r>
      <w:proofErr w:type="spellStart"/>
      <w:r w:rsidRPr="00791245">
        <w:t>sposób</w:t>
      </w:r>
      <w:proofErr w:type="spellEnd"/>
      <w:r w:rsidRPr="00791245">
        <w:t xml:space="preserve"> </w:t>
      </w:r>
      <w:proofErr w:type="spellStart"/>
      <w:r w:rsidRPr="00791245">
        <w:t>niz</w:t>
      </w:r>
      <w:proofErr w:type="spellEnd"/>
      <w:r w:rsidRPr="00791245">
        <w:t xml:space="preserve">̇ przez wykluczenie Wykonawcy z udziału w </w:t>
      </w:r>
      <w:proofErr w:type="spellStart"/>
      <w:r w:rsidRPr="00791245">
        <w:t>postępowaniu</w:t>
      </w:r>
      <w:proofErr w:type="spellEnd"/>
      <w:r w:rsidRPr="00791245">
        <w:t xml:space="preserve"> </w:t>
      </w:r>
      <w:r w:rsidR="00D607D4" w:rsidRPr="00791245">
        <w:br/>
      </w:r>
      <w:r w:rsidRPr="00791245">
        <w:t xml:space="preserve">o udzielenie </w:t>
      </w:r>
      <w:proofErr w:type="spellStart"/>
      <w:r w:rsidRPr="00791245">
        <w:t>zamówienia</w:t>
      </w:r>
      <w:proofErr w:type="spellEnd"/>
      <w:r w:rsidRPr="00791245">
        <w:t xml:space="preserve">. </w:t>
      </w:r>
    </w:p>
    <w:p w14:paraId="24A6520B" w14:textId="77777777" w:rsidR="00954CF2" w:rsidRPr="00791245" w:rsidRDefault="00A33BCB" w:rsidP="00683850">
      <w:pPr>
        <w:spacing w:line="276" w:lineRule="auto"/>
        <w:jc w:val="both"/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13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="00882DC9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5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="00954CF2" w:rsidRPr="00791245">
        <w:t xml:space="preserve">Wykonawca może zostać wykluczony przez </w:t>
      </w:r>
      <w:proofErr w:type="spellStart"/>
      <w:r w:rsidR="00954CF2" w:rsidRPr="00791245">
        <w:t>Zamawiającego</w:t>
      </w:r>
      <w:proofErr w:type="spellEnd"/>
      <w:r w:rsidR="00954CF2" w:rsidRPr="00791245">
        <w:t xml:space="preserve"> na </w:t>
      </w:r>
      <w:proofErr w:type="spellStart"/>
      <w:r w:rsidR="00954CF2" w:rsidRPr="00791245">
        <w:t>każdym</w:t>
      </w:r>
      <w:proofErr w:type="spellEnd"/>
      <w:r w:rsidR="00954CF2" w:rsidRPr="00791245">
        <w:t xml:space="preserve"> etapie </w:t>
      </w:r>
      <w:proofErr w:type="spellStart"/>
      <w:r w:rsidR="00954CF2" w:rsidRPr="00791245">
        <w:t>postępowania</w:t>
      </w:r>
      <w:proofErr w:type="spellEnd"/>
      <w:r w:rsidR="00954CF2" w:rsidRPr="00791245">
        <w:t xml:space="preserve"> </w:t>
      </w:r>
      <w:r w:rsidR="00D607D4" w:rsidRPr="00791245">
        <w:br/>
      </w:r>
      <w:r w:rsidR="00954CF2" w:rsidRPr="00791245">
        <w:t xml:space="preserve">o udzielenie </w:t>
      </w:r>
      <w:proofErr w:type="spellStart"/>
      <w:r w:rsidR="00954CF2" w:rsidRPr="00791245">
        <w:t>zamówienia</w:t>
      </w:r>
      <w:proofErr w:type="spellEnd"/>
      <w:r w:rsidR="00954CF2" w:rsidRPr="00791245">
        <w:t>.</w:t>
      </w:r>
    </w:p>
    <w:p w14:paraId="1BA6274C" w14:textId="77777777" w:rsidR="00A33BCB" w:rsidRPr="00791245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13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="00882DC9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6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Pr="00791245">
        <w:rPr>
          <w:rFonts w:eastAsiaTheme="minorHAnsi" w:cs="Calibri"/>
        </w:rPr>
        <w:t>Wykonawca nie b</w:t>
      </w:r>
      <w:r w:rsidRPr="00791245">
        <w:rPr>
          <w:rFonts w:eastAsia="TimesNewRoman" w:cs="Calibri"/>
        </w:rPr>
        <w:t>ę</w:t>
      </w:r>
      <w:r w:rsidRPr="00791245">
        <w:rPr>
          <w:rFonts w:eastAsiaTheme="minorHAnsi" w:cs="Calibri"/>
        </w:rPr>
        <w:t>dzie podlegał wykluczeniu w okoliczno</w:t>
      </w:r>
      <w:r w:rsidRPr="00791245">
        <w:rPr>
          <w:rFonts w:eastAsia="TimesNewRoman" w:cs="Calibri"/>
        </w:rPr>
        <w:t>ś</w:t>
      </w:r>
      <w:r w:rsidRPr="00791245">
        <w:rPr>
          <w:rFonts w:eastAsiaTheme="minorHAnsi" w:cs="Calibri"/>
        </w:rPr>
        <w:t>ciach okre</w:t>
      </w:r>
      <w:r w:rsidRPr="00791245">
        <w:rPr>
          <w:rFonts w:eastAsia="TimesNewRoman" w:cs="Calibri"/>
        </w:rPr>
        <w:t>ś</w:t>
      </w:r>
      <w:r w:rsidRPr="00791245">
        <w:rPr>
          <w:rFonts w:eastAsiaTheme="minorHAnsi" w:cs="Calibri"/>
        </w:rPr>
        <w:t xml:space="preserve">lonych w </w:t>
      </w:r>
      <w:r w:rsidR="00D661E0" w:rsidRPr="00791245">
        <w:rPr>
          <w:rFonts w:eastAsiaTheme="minorHAnsi" w:cs="Calibri"/>
        </w:rPr>
        <w:t>art. 108,</w:t>
      </w:r>
      <w:r w:rsidRPr="00791245">
        <w:rPr>
          <w:rFonts w:eastAsiaTheme="minorHAnsi" w:cs="Calibri"/>
        </w:rPr>
        <w:t xml:space="preserve"> je</w:t>
      </w:r>
      <w:r w:rsidRPr="00791245">
        <w:rPr>
          <w:rFonts w:eastAsia="TimesNewRoman" w:cs="Calibri"/>
        </w:rPr>
        <w:t>ż</w:t>
      </w:r>
      <w:r w:rsidRPr="00791245">
        <w:rPr>
          <w:rFonts w:eastAsiaTheme="minorHAnsi" w:cs="Calibri"/>
        </w:rPr>
        <w:t>eli udowodni Zamawiaj</w:t>
      </w:r>
      <w:r w:rsidRPr="00791245">
        <w:rPr>
          <w:rFonts w:eastAsia="TimesNewRoman" w:cs="Calibri"/>
        </w:rPr>
        <w:t>ą</w:t>
      </w:r>
      <w:r w:rsidRPr="00791245">
        <w:rPr>
          <w:rFonts w:eastAsiaTheme="minorHAnsi" w:cs="Calibri"/>
        </w:rPr>
        <w:t xml:space="preserve">cemu, </w:t>
      </w:r>
      <w:r w:rsidRPr="00791245">
        <w:rPr>
          <w:rFonts w:eastAsia="TimesNewRoman" w:cs="Calibri"/>
        </w:rPr>
        <w:t>ż</w:t>
      </w:r>
      <w:r w:rsidRPr="00791245">
        <w:rPr>
          <w:rFonts w:eastAsiaTheme="minorHAnsi" w:cs="Calibri"/>
        </w:rPr>
        <w:t>e spełnił ł</w:t>
      </w:r>
      <w:r w:rsidRPr="00791245">
        <w:rPr>
          <w:rFonts w:eastAsia="TimesNewRoman" w:cs="Calibri"/>
        </w:rPr>
        <w:t>ą</w:t>
      </w:r>
      <w:r w:rsidRPr="00791245">
        <w:rPr>
          <w:rFonts w:eastAsiaTheme="minorHAnsi" w:cs="Calibri"/>
        </w:rPr>
        <w:t>cznie nast</w:t>
      </w:r>
      <w:r w:rsidRPr="00791245">
        <w:rPr>
          <w:rFonts w:eastAsia="TimesNewRoman" w:cs="Calibri"/>
        </w:rPr>
        <w:t>ę</w:t>
      </w:r>
      <w:r w:rsidRPr="00791245">
        <w:rPr>
          <w:rFonts w:eastAsiaTheme="minorHAnsi" w:cs="Calibri"/>
        </w:rPr>
        <w:t>puj</w:t>
      </w:r>
      <w:r w:rsidRPr="00791245">
        <w:rPr>
          <w:rFonts w:eastAsia="TimesNewRoman" w:cs="Calibri"/>
        </w:rPr>
        <w:t>ą</w:t>
      </w:r>
      <w:r w:rsidRPr="00791245">
        <w:rPr>
          <w:rFonts w:eastAsiaTheme="minorHAnsi" w:cs="Calibri"/>
        </w:rPr>
        <w:t>ce przesłanki:</w:t>
      </w:r>
    </w:p>
    <w:p w14:paraId="503E4408" w14:textId="77777777" w:rsidR="00A33BCB" w:rsidRPr="00791245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91245">
        <w:rPr>
          <w:rFonts w:eastAsiaTheme="minorHAnsi" w:cs="Calibri"/>
        </w:rPr>
        <w:lastRenderedPageBreak/>
        <w:t>1) naprawił lub zobowi</w:t>
      </w:r>
      <w:r w:rsidRPr="00791245">
        <w:rPr>
          <w:rFonts w:eastAsia="TimesNewRoman" w:cs="Calibri"/>
        </w:rPr>
        <w:t>ą</w:t>
      </w:r>
      <w:r w:rsidRPr="00791245">
        <w:rPr>
          <w:rFonts w:eastAsiaTheme="minorHAnsi" w:cs="Calibri"/>
        </w:rPr>
        <w:t>zał si</w:t>
      </w:r>
      <w:r w:rsidRPr="00791245">
        <w:rPr>
          <w:rFonts w:eastAsia="TimesNewRoman" w:cs="Calibri"/>
        </w:rPr>
        <w:t xml:space="preserve">ę </w:t>
      </w:r>
      <w:r w:rsidRPr="00791245">
        <w:rPr>
          <w:rFonts w:eastAsiaTheme="minorHAnsi" w:cs="Calibri"/>
        </w:rPr>
        <w:t>do naprawienia szkody wyrz</w:t>
      </w:r>
      <w:r w:rsidRPr="00791245">
        <w:rPr>
          <w:rFonts w:eastAsia="TimesNewRoman" w:cs="Calibri"/>
        </w:rPr>
        <w:t>ą</w:t>
      </w:r>
      <w:r w:rsidRPr="00791245">
        <w:rPr>
          <w:rFonts w:eastAsiaTheme="minorHAnsi" w:cs="Calibri"/>
        </w:rPr>
        <w:t>dzonej przest</w:t>
      </w:r>
      <w:r w:rsidRPr="00791245">
        <w:rPr>
          <w:rFonts w:eastAsia="TimesNewRoman" w:cs="Calibri"/>
        </w:rPr>
        <w:t>ę</w:t>
      </w:r>
      <w:r w:rsidRPr="00791245">
        <w:rPr>
          <w:rFonts w:eastAsiaTheme="minorHAnsi" w:cs="Calibri"/>
        </w:rPr>
        <w:t xml:space="preserve">pstwem, wykroczeniem </w:t>
      </w:r>
      <w:r w:rsidRPr="00791245">
        <w:rPr>
          <w:rFonts w:eastAsiaTheme="minorHAnsi" w:cs="Calibri"/>
        </w:rPr>
        <w:br/>
        <w:t>lub swoim nieprawidłowym post</w:t>
      </w:r>
      <w:r w:rsidRPr="00791245">
        <w:rPr>
          <w:rFonts w:eastAsia="TimesNewRoman" w:cs="Calibri"/>
        </w:rPr>
        <w:t>ę</w:t>
      </w:r>
      <w:r w:rsidRPr="00791245">
        <w:rPr>
          <w:rFonts w:eastAsiaTheme="minorHAnsi" w:cs="Calibri"/>
        </w:rPr>
        <w:t>powaniem, w tym poprzez zado</w:t>
      </w:r>
      <w:r w:rsidRPr="00791245">
        <w:rPr>
          <w:rFonts w:eastAsia="TimesNewRoman" w:cs="Calibri"/>
        </w:rPr>
        <w:t>ść</w:t>
      </w:r>
      <w:r w:rsidRPr="00791245">
        <w:rPr>
          <w:rFonts w:eastAsiaTheme="minorHAnsi" w:cs="Calibri"/>
        </w:rPr>
        <w:t>uczynienie pieni</w:t>
      </w:r>
      <w:r w:rsidRPr="00791245">
        <w:rPr>
          <w:rFonts w:eastAsia="TimesNewRoman" w:cs="Calibri"/>
        </w:rPr>
        <w:t>ęż</w:t>
      </w:r>
      <w:r w:rsidRPr="00791245">
        <w:rPr>
          <w:rFonts w:eastAsiaTheme="minorHAnsi" w:cs="Calibri"/>
        </w:rPr>
        <w:t>ne;</w:t>
      </w:r>
    </w:p>
    <w:p w14:paraId="7FC4D44C" w14:textId="77777777" w:rsidR="00A33BCB" w:rsidRPr="00791245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91245">
        <w:rPr>
          <w:rFonts w:eastAsiaTheme="minorHAnsi" w:cs="Calibri"/>
        </w:rPr>
        <w:t>2) wyczerpuj</w:t>
      </w:r>
      <w:r w:rsidRPr="00791245">
        <w:rPr>
          <w:rFonts w:eastAsia="TimesNewRoman" w:cs="Calibri"/>
        </w:rPr>
        <w:t>ą</w:t>
      </w:r>
      <w:r w:rsidRPr="00791245">
        <w:rPr>
          <w:rFonts w:eastAsiaTheme="minorHAnsi" w:cs="Calibri"/>
        </w:rPr>
        <w:t>co wyja</w:t>
      </w:r>
      <w:r w:rsidRPr="00791245">
        <w:rPr>
          <w:rFonts w:eastAsia="TimesNewRoman" w:cs="Calibri"/>
        </w:rPr>
        <w:t>ś</w:t>
      </w:r>
      <w:r w:rsidRPr="00791245">
        <w:rPr>
          <w:rFonts w:eastAsiaTheme="minorHAnsi" w:cs="Calibri"/>
        </w:rPr>
        <w:t>nił fakty i okoliczno</w:t>
      </w:r>
      <w:r w:rsidRPr="00791245">
        <w:rPr>
          <w:rFonts w:eastAsia="TimesNewRoman" w:cs="Calibri"/>
        </w:rPr>
        <w:t>ś</w:t>
      </w:r>
      <w:r w:rsidRPr="00791245">
        <w:rPr>
          <w:rFonts w:eastAsiaTheme="minorHAnsi" w:cs="Calibri"/>
        </w:rPr>
        <w:t>ci zwi</w:t>
      </w:r>
      <w:r w:rsidRPr="00791245">
        <w:rPr>
          <w:rFonts w:eastAsia="TimesNewRoman" w:cs="Calibri"/>
        </w:rPr>
        <w:t>ą</w:t>
      </w:r>
      <w:r w:rsidRPr="00791245">
        <w:rPr>
          <w:rFonts w:eastAsiaTheme="minorHAnsi" w:cs="Calibri"/>
        </w:rPr>
        <w:t>zane z przest</w:t>
      </w:r>
      <w:r w:rsidRPr="00791245">
        <w:rPr>
          <w:rFonts w:eastAsia="TimesNewRoman" w:cs="Calibri"/>
        </w:rPr>
        <w:t>ę</w:t>
      </w:r>
      <w:r w:rsidRPr="00791245">
        <w:rPr>
          <w:rFonts w:eastAsiaTheme="minorHAnsi" w:cs="Calibri"/>
        </w:rPr>
        <w:t>pstwem, wykroczeniem lub swoim nieprawidłowym post</w:t>
      </w:r>
      <w:r w:rsidRPr="00791245">
        <w:rPr>
          <w:rFonts w:eastAsia="TimesNewRoman" w:cs="Calibri"/>
        </w:rPr>
        <w:t>ę</w:t>
      </w:r>
      <w:r w:rsidRPr="00791245">
        <w:rPr>
          <w:rFonts w:eastAsiaTheme="minorHAnsi" w:cs="Calibri"/>
        </w:rPr>
        <w:t>powaniem oraz spowodowanymi przez nie szkodami, aktywnie współpracuj</w:t>
      </w:r>
      <w:r w:rsidRPr="00791245">
        <w:rPr>
          <w:rFonts w:eastAsia="TimesNewRoman" w:cs="Calibri"/>
        </w:rPr>
        <w:t>ą</w:t>
      </w:r>
      <w:r w:rsidRPr="00791245">
        <w:rPr>
          <w:rFonts w:eastAsiaTheme="minorHAnsi" w:cs="Calibri"/>
        </w:rPr>
        <w:t>c</w:t>
      </w:r>
    </w:p>
    <w:p w14:paraId="3D116F4E" w14:textId="77777777" w:rsidR="00A33BCB" w:rsidRPr="00791245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91245">
        <w:rPr>
          <w:rFonts w:eastAsiaTheme="minorHAnsi" w:cs="Calibri"/>
        </w:rPr>
        <w:t>odpowiednio z wła</w:t>
      </w:r>
      <w:r w:rsidRPr="00791245">
        <w:rPr>
          <w:rFonts w:eastAsia="TimesNewRoman" w:cs="Calibri"/>
        </w:rPr>
        <w:t>ś</w:t>
      </w:r>
      <w:r w:rsidRPr="00791245">
        <w:rPr>
          <w:rFonts w:eastAsiaTheme="minorHAnsi" w:cs="Calibri"/>
        </w:rPr>
        <w:t xml:space="preserve">ciwymi organami, w tym organami </w:t>
      </w:r>
      <w:r w:rsidRPr="00791245">
        <w:rPr>
          <w:rFonts w:eastAsia="TimesNewRoman" w:cs="Calibri"/>
        </w:rPr>
        <w:t>ś</w:t>
      </w:r>
      <w:r w:rsidRPr="00791245">
        <w:rPr>
          <w:rFonts w:eastAsiaTheme="minorHAnsi" w:cs="Calibri"/>
        </w:rPr>
        <w:t>cigania, lub zamawiaj</w:t>
      </w:r>
      <w:r w:rsidRPr="00791245">
        <w:rPr>
          <w:rFonts w:eastAsia="TimesNewRoman" w:cs="Calibri"/>
        </w:rPr>
        <w:t>ą</w:t>
      </w:r>
      <w:r w:rsidRPr="00791245">
        <w:rPr>
          <w:rFonts w:eastAsiaTheme="minorHAnsi" w:cs="Calibri"/>
        </w:rPr>
        <w:t>cym;</w:t>
      </w:r>
    </w:p>
    <w:p w14:paraId="60E7DB60" w14:textId="77777777" w:rsidR="00A33BCB" w:rsidRPr="00791245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91245">
        <w:rPr>
          <w:rFonts w:eastAsiaTheme="minorHAnsi" w:cs="Calibri"/>
        </w:rPr>
        <w:t>3) podj</w:t>
      </w:r>
      <w:r w:rsidRPr="00791245">
        <w:rPr>
          <w:rFonts w:eastAsia="TimesNewRoman" w:cs="Calibri"/>
        </w:rPr>
        <w:t>ą</w:t>
      </w:r>
      <w:r w:rsidRPr="00791245">
        <w:rPr>
          <w:rFonts w:eastAsiaTheme="minorHAnsi" w:cs="Calibri"/>
        </w:rPr>
        <w:t xml:space="preserve">ł konkretne </w:t>
      </w:r>
      <w:r w:rsidRPr="00791245">
        <w:rPr>
          <w:rFonts w:eastAsia="TimesNewRoman" w:cs="Calibri"/>
        </w:rPr>
        <w:t>ś</w:t>
      </w:r>
      <w:r w:rsidRPr="00791245">
        <w:rPr>
          <w:rFonts w:eastAsiaTheme="minorHAnsi" w:cs="Calibri"/>
        </w:rPr>
        <w:t>rodki techniczne, organizacyjne i kadrowe, odpowiednie dla zapobiegania dalszym przest</w:t>
      </w:r>
      <w:r w:rsidRPr="00791245">
        <w:rPr>
          <w:rFonts w:eastAsia="TimesNewRoman" w:cs="Calibri"/>
        </w:rPr>
        <w:t>ę</w:t>
      </w:r>
      <w:r w:rsidRPr="00791245">
        <w:rPr>
          <w:rFonts w:eastAsiaTheme="minorHAnsi" w:cs="Calibri"/>
        </w:rPr>
        <w:t>pstwom, wykroczeniom lub nieprawidłowemu post</w:t>
      </w:r>
      <w:r w:rsidRPr="00791245">
        <w:rPr>
          <w:rFonts w:eastAsia="TimesNewRoman" w:cs="Calibri"/>
        </w:rPr>
        <w:t>ę</w:t>
      </w:r>
      <w:r w:rsidRPr="00791245">
        <w:rPr>
          <w:rFonts w:eastAsiaTheme="minorHAnsi" w:cs="Calibri"/>
        </w:rPr>
        <w:t>powaniu, w szczególno</w:t>
      </w:r>
      <w:r w:rsidRPr="00791245">
        <w:rPr>
          <w:rFonts w:eastAsia="TimesNewRoman" w:cs="Calibri"/>
        </w:rPr>
        <w:t>ś</w:t>
      </w:r>
      <w:r w:rsidRPr="00791245">
        <w:rPr>
          <w:rFonts w:eastAsiaTheme="minorHAnsi" w:cs="Calibri"/>
        </w:rPr>
        <w:t>ci:</w:t>
      </w:r>
    </w:p>
    <w:p w14:paraId="39D7DC20" w14:textId="77777777" w:rsidR="00A33BCB" w:rsidRPr="00791245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91245">
        <w:rPr>
          <w:rFonts w:eastAsiaTheme="minorHAnsi" w:cs="Calibri"/>
        </w:rPr>
        <w:t>a) zerwał wszelkie powi</w:t>
      </w:r>
      <w:r w:rsidRPr="00791245">
        <w:rPr>
          <w:rFonts w:eastAsia="TimesNewRoman" w:cs="Calibri"/>
        </w:rPr>
        <w:t>ą</w:t>
      </w:r>
      <w:r w:rsidRPr="00791245">
        <w:rPr>
          <w:rFonts w:eastAsiaTheme="minorHAnsi" w:cs="Calibri"/>
        </w:rPr>
        <w:t>zania z osobami lub podmiotami odpowiedzialnymi za nieprawidłowe post</w:t>
      </w:r>
      <w:r w:rsidRPr="00791245">
        <w:rPr>
          <w:rFonts w:eastAsia="TimesNewRoman" w:cs="Calibri"/>
        </w:rPr>
        <w:t>ę</w:t>
      </w:r>
      <w:r w:rsidR="000269F8" w:rsidRPr="00791245">
        <w:rPr>
          <w:rFonts w:eastAsiaTheme="minorHAnsi" w:cs="Calibri"/>
        </w:rPr>
        <w:t>powanie W</w:t>
      </w:r>
      <w:r w:rsidRPr="00791245">
        <w:rPr>
          <w:rFonts w:eastAsiaTheme="minorHAnsi" w:cs="Calibri"/>
        </w:rPr>
        <w:t>ykonawcy,</w:t>
      </w:r>
    </w:p>
    <w:p w14:paraId="292480D5" w14:textId="77777777" w:rsidR="00A33BCB" w:rsidRPr="00791245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91245">
        <w:rPr>
          <w:rFonts w:eastAsiaTheme="minorHAnsi" w:cs="Calibri"/>
        </w:rPr>
        <w:t>b) zreorganizował personel,</w:t>
      </w:r>
    </w:p>
    <w:p w14:paraId="786F309C" w14:textId="77777777" w:rsidR="00A33BCB" w:rsidRPr="00FB43CD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91245">
        <w:rPr>
          <w:rFonts w:eastAsiaTheme="minorHAnsi" w:cs="Calibri"/>
        </w:rPr>
        <w:t>c</w:t>
      </w:r>
      <w:r w:rsidRPr="00FB43CD">
        <w:rPr>
          <w:rFonts w:eastAsiaTheme="minorHAnsi" w:cs="Calibri"/>
        </w:rPr>
        <w:t>) wdro</w:t>
      </w:r>
      <w:r w:rsidRPr="00FB43CD">
        <w:rPr>
          <w:rFonts w:eastAsia="TimesNewRoman" w:cs="Calibri"/>
        </w:rPr>
        <w:t>ż</w:t>
      </w:r>
      <w:r w:rsidRPr="00FB43CD">
        <w:rPr>
          <w:rFonts w:eastAsiaTheme="minorHAnsi" w:cs="Calibri"/>
        </w:rPr>
        <w:t>ył system sprawozdawczo</w:t>
      </w:r>
      <w:r w:rsidRPr="00FB43CD">
        <w:rPr>
          <w:rFonts w:eastAsia="TimesNewRoman" w:cs="Calibri"/>
        </w:rPr>
        <w:t>ś</w:t>
      </w:r>
      <w:r w:rsidRPr="00FB43CD">
        <w:rPr>
          <w:rFonts w:eastAsiaTheme="minorHAnsi" w:cs="Calibri"/>
        </w:rPr>
        <w:t>ci i kontroli,</w:t>
      </w:r>
    </w:p>
    <w:p w14:paraId="5CA8CA94" w14:textId="77777777" w:rsidR="00A33BCB" w:rsidRPr="00FB43CD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FB43CD">
        <w:rPr>
          <w:rFonts w:eastAsiaTheme="minorHAnsi" w:cs="Calibri"/>
        </w:rPr>
        <w:t>d) utworzył struktury audytu wewn</w:t>
      </w:r>
      <w:r w:rsidRPr="00FB43CD">
        <w:rPr>
          <w:rFonts w:eastAsia="TimesNewRoman" w:cs="Calibri"/>
        </w:rPr>
        <w:t>ę</w:t>
      </w:r>
      <w:r w:rsidRPr="00FB43CD">
        <w:rPr>
          <w:rFonts w:eastAsiaTheme="minorHAnsi" w:cs="Calibri"/>
        </w:rPr>
        <w:t>trznego do monitorowania przestrzegania przepisów, wewn</w:t>
      </w:r>
      <w:r w:rsidRPr="00FB43CD">
        <w:rPr>
          <w:rFonts w:eastAsia="TimesNewRoman" w:cs="Calibri"/>
        </w:rPr>
        <w:t>ę</w:t>
      </w:r>
      <w:r w:rsidRPr="00FB43CD">
        <w:rPr>
          <w:rFonts w:eastAsiaTheme="minorHAnsi" w:cs="Calibri"/>
        </w:rPr>
        <w:t>trznych regulacji lub standardów,</w:t>
      </w:r>
    </w:p>
    <w:p w14:paraId="52707DFC" w14:textId="21C2B1AF" w:rsidR="00A33BCB" w:rsidRPr="00B57926" w:rsidRDefault="00A33BCB" w:rsidP="00947DFF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FB43CD">
        <w:rPr>
          <w:rFonts w:eastAsiaTheme="minorHAnsi" w:cs="Calibri"/>
        </w:rPr>
        <w:t xml:space="preserve">e) </w:t>
      </w:r>
      <w:r w:rsidRPr="00B57926">
        <w:rPr>
          <w:rFonts w:eastAsiaTheme="minorHAnsi" w:cs="Calibri"/>
        </w:rPr>
        <w:t>wprowadził wewn</w:t>
      </w:r>
      <w:r w:rsidRPr="00B57926">
        <w:rPr>
          <w:rFonts w:eastAsia="TimesNewRoman" w:cs="Calibri"/>
        </w:rPr>
        <w:t>ę</w:t>
      </w:r>
      <w:r w:rsidRPr="00B57926">
        <w:rPr>
          <w:rFonts w:eastAsiaTheme="minorHAnsi" w:cs="Calibri"/>
        </w:rPr>
        <w:t>trzne regulacje dotycz</w:t>
      </w:r>
      <w:r w:rsidRPr="00B57926">
        <w:rPr>
          <w:rFonts w:eastAsia="TimesNewRoman" w:cs="Calibri"/>
        </w:rPr>
        <w:t>ą</w:t>
      </w:r>
      <w:r w:rsidRPr="00B57926">
        <w:rPr>
          <w:rFonts w:eastAsiaTheme="minorHAnsi" w:cs="Calibri"/>
        </w:rPr>
        <w:t>ce odpowiedzialno</w:t>
      </w:r>
      <w:r w:rsidRPr="00B57926">
        <w:rPr>
          <w:rFonts w:eastAsia="TimesNewRoman" w:cs="Calibri"/>
        </w:rPr>
        <w:t>ś</w:t>
      </w:r>
      <w:r w:rsidRPr="00B57926">
        <w:rPr>
          <w:rFonts w:eastAsiaTheme="minorHAnsi" w:cs="Calibri"/>
        </w:rPr>
        <w:t>ci i odszkodowa</w:t>
      </w:r>
      <w:r w:rsidRPr="00B57926">
        <w:rPr>
          <w:rFonts w:eastAsia="TimesNewRoman" w:cs="Calibri"/>
        </w:rPr>
        <w:t>ń</w:t>
      </w:r>
      <w:r w:rsidR="00FB7BAF" w:rsidRPr="00B57926">
        <w:rPr>
          <w:rFonts w:eastAsia="TimesNewRoman" w:cs="Calibri"/>
        </w:rPr>
        <w:br/>
      </w:r>
      <w:r w:rsidRPr="00B57926">
        <w:rPr>
          <w:rFonts w:eastAsiaTheme="minorHAnsi" w:cs="Calibri"/>
        </w:rPr>
        <w:t>za nieprzestrzeganie przepisów, wewn</w:t>
      </w:r>
      <w:r w:rsidRPr="00B57926">
        <w:rPr>
          <w:rFonts w:eastAsia="TimesNewRoman" w:cs="Calibri"/>
        </w:rPr>
        <w:t>ę</w:t>
      </w:r>
      <w:r w:rsidRPr="00B57926">
        <w:rPr>
          <w:rFonts w:eastAsiaTheme="minorHAnsi" w:cs="Calibri"/>
        </w:rPr>
        <w:t>trznych regulacji lub standardów.</w:t>
      </w:r>
    </w:p>
    <w:p w14:paraId="409E0DCE" w14:textId="77777777" w:rsidR="00A33BCB" w:rsidRPr="00B57926" w:rsidRDefault="00A33BCB" w:rsidP="00947DFF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13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="00882DC9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7</w:t>
      </w:r>
      <w:r w:rsidRPr="00B57926">
        <w:rPr>
          <w:rStyle w:val="Nagwek2Znak"/>
          <w:rFonts w:asciiTheme="minorHAnsi" w:eastAsia="Calibri" w:hAnsiTheme="minorHAnsi" w:cstheme="minorHAnsi"/>
          <w:color w:val="auto"/>
        </w:rPr>
        <w:t>.</w:t>
      </w:r>
      <w:r w:rsidRPr="00B57926">
        <w:rPr>
          <w:rStyle w:val="Nagwek2Znak"/>
          <w:rFonts w:asciiTheme="minorHAnsi" w:eastAsia="Calibri" w:hAnsiTheme="minorHAnsi" w:cstheme="minorHAnsi"/>
          <w:color w:val="auto"/>
          <w:lang w:val="pl-PL"/>
        </w:rPr>
        <w:t xml:space="preserve"> </w:t>
      </w:r>
      <w:r w:rsidRPr="00B57926">
        <w:rPr>
          <w:rFonts w:eastAsiaTheme="minorHAnsi" w:cs="Calibri"/>
        </w:rPr>
        <w:t>Zamawiający oceni, czy podjęte przez W</w:t>
      </w:r>
      <w:r w:rsidR="00BF7D68" w:rsidRPr="00B57926">
        <w:rPr>
          <w:rFonts w:eastAsiaTheme="minorHAnsi" w:cs="Calibri"/>
        </w:rPr>
        <w:t>ykonawcę czynności</w:t>
      </w:r>
      <w:r w:rsidRPr="00B57926">
        <w:rPr>
          <w:rFonts w:eastAsiaTheme="minorHAnsi" w:cs="Calibri"/>
        </w:rPr>
        <w:t xml:space="preserve"> są wystarczające do wykazania jego rzetelności, uwzględniając wagę i szczególne okoliczności czynu Wykonawcy. Jeżeli podjęte przez W</w:t>
      </w:r>
      <w:r w:rsidR="00BF7D68" w:rsidRPr="00B57926">
        <w:rPr>
          <w:rFonts w:eastAsiaTheme="minorHAnsi" w:cs="Calibri"/>
        </w:rPr>
        <w:t>ykonawcę czynności</w:t>
      </w:r>
      <w:r w:rsidRPr="00B57926">
        <w:rPr>
          <w:rFonts w:eastAsiaTheme="minorHAnsi" w:cs="Calibri"/>
        </w:rPr>
        <w:t>, nie są wystarczające do wykazania jego rzetelności, Zamawiający wykluczy Wykonawcę.</w:t>
      </w:r>
    </w:p>
    <w:p w14:paraId="0A8468D6" w14:textId="77777777" w:rsidR="00882DC9" w:rsidRPr="00B57926" w:rsidRDefault="00882DC9" w:rsidP="00947DFF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</w:rPr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13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8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Pr="00B57926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Informacja o podmiotowych środkach dowodowych żądanych w celu potwierdzenia braku podstaw wykluczenia: </w:t>
      </w:r>
      <w:r w:rsidRPr="00B57926">
        <w:rPr>
          <w:rFonts w:cs="Calibri"/>
          <w:b/>
        </w:rPr>
        <w:t>Zamawiający nie wymaga złożenia dokumentów w ww. zakresie.</w:t>
      </w:r>
    </w:p>
    <w:p w14:paraId="14B69AC8" w14:textId="77777777" w:rsidR="00882DC9" w:rsidRPr="004961B3" w:rsidRDefault="00882DC9" w:rsidP="00947DFF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FF0000"/>
        </w:rPr>
      </w:pPr>
    </w:p>
    <w:p w14:paraId="3C5CB79C" w14:textId="77777777" w:rsidR="00353827" w:rsidRPr="00212C21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color w:val="5B9BD5" w:themeColor="accent1"/>
          <w:szCs w:val="20"/>
        </w:rPr>
      </w:pPr>
      <w:r w:rsidRPr="00212C21">
        <w:rPr>
          <w:rFonts w:ascii="Calibri" w:hAnsi="Calibri"/>
          <w:color w:val="5B9BD5" w:themeColor="accent1"/>
          <w:sz w:val="26"/>
          <w:szCs w:val="26"/>
        </w:rPr>
        <w:t xml:space="preserve">Rozdział 14 </w:t>
      </w:r>
      <w:r w:rsidRPr="00212C21">
        <w:rPr>
          <w:rFonts w:asciiTheme="minorHAnsi" w:hAnsiTheme="minorHAnsi" w:cstheme="minorHAnsi"/>
          <w:color w:val="5B9BD5" w:themeColor="accent1"/>
          <w:sz w:val="26"/>
          <w:szCs w:val="26"/>
        </w:rPr>
        <w:t>WYKAZ WYMAGANYCH DOKUMENTÓW</w:t>
      </w:r>
    </w:p>
    <w:p w14:paraId="4BFCA40D" w14:textId="3A8A2D69" w:rsidR="00353827" w:rsidRPr="00B57926" w:rsidRDefault="00353827" w:rsidP="003D3910">
      <w:pPr>
        <w:spacing w:after="120"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="00A33BCB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4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Pr="00B57926">
        <w:rPr>
          <w:rStyle w:val="Nagwek2Znak"/>
          <w:rFonts w:asciiTheme="minorHAnsi" w:eastAsia="Calibri" w:hAnsiTheme="minorHAnsi" w:cstheme="minorHAnsi"/>
          <w:color w:val="auto"/>
        </w:rPr>
        <w:t>.</w:t>
      </w:r>
      <w:r w:rsidRPr="00B57926">
        <w:rPr>
          <w:rStyle w:val="Nagwek2Znak"/>
          <w:rFonts w:asciiTheme="minorHAnsi" w:eastAsia="Calibri" w:hAnsiTheme="minorHAnsi" w:cstheme="minorHAnsi"/>
          <w:color w:val="auto"/>
          <w:lang w:val="pl-PL"/>
        </w:rPr>
        <w:t xml:space="preserve"> </w:t>
      </w:r>
      <w:r w:rsidRPr="00B5792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Do oferty </w:t>
      </w:r>
      <w:r w:rsidR="000541A9" w:rsidRPr="00B5792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(Formularza ofertowego) </w:t>
      </w:r>
      <w:r w:rsidRPr="00B5792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Wykonawca obowiązany jest dołączyć:</w:t>
      </w:r>
    </w:p>
    <w:p w14:paraId="362E7265" w14:textId="77777777" w:rsidR="00E72B6F" w:rsidRPr="00B57926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B5792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formularz asortymentowo-cenowy stanowiący załącznik nr 7 do SWZ,</w:t>
      </w:r>
    </w:p>
    <w:p w14:paraId="2EE76735" w14:textId="77777777" w:rsidR="00353827" w:rsidRPr="00B57926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B5792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wykazujące brak podstaw do wykluczenia określonego w załączniku nr </w:t>
      </w:r>
      <w:r w:rsidR="000C2A07" w:rsidRPr="00B5792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B5792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B5792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B5792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B57926">
        <w:t xml:space="preserve">w przypadku wspólnego ubiegania się o zamówienie przez Wykonawców, oświadczenie </w:t>
      </w:r>
      <w:r w:rsidR="00A3532F" w:rsidRPr="00B57926">
        <w:br/>
        <w:t>o niepodleganiu wykluczeniu składa każdy z Wykonawców</w:t>
      </w:r>
      <w:r w:rsidR="00A33BCB" w:rsidRPr="00B57926">
        <w:t>;</w:t>
      </w:r>
    </w:p>
    <w:p w14:paraId="7E6F1FE9" w14:textId="520B791D" w:rsidR="00E72B6F" w:rsidRPr="00B57926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B5792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dotyczące spełniania warunków udziału w postępowaniu określonych </w:t>
      </w:r>
      <w:r w:rsidR="00E72B6F" w:rsidRPr="00B5792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B5792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w załączniku nr </w:t>
      </w:r>
      <w:r w:rsidR="000C2A07" w:rsidRPr="00B5792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4</w:t>
      </w:r>
      <w:r w:rsidRPr="00B5792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</w:t>
      </w:r>
      <w:r w:rsidR="0096599D" w:rsidRPr="00B5792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–</w:t>
      </w:r>
      <w:r w:rsidR="0096599D" w:rsidRPr="00B57926">
        <w:rPr>
          <w:rFonts w:cs="Calibri"/>
          <w:szCs w:val="26"/>
          <w:lang w:eastAsia="x-none"/>
        </w:rPr>
        <w:t xml:space="preserve"> </w:t>
      </w:r>
      <w:r w:rsidR="0096599D" w:rsidRPr="00B57926">
        <w:rPr>
          <w:rFonts w:cs="Calibri"/>
          <w:szCs w:val="26"/>
          <w:u w:val="single"/>
          <w:lang w:eastAsia="x-none"/>
        </w:rPr>
        <w:t>nie dotyczy przedmiotowego postępowania</w:t>
      </w:r>
      <w:r w:rsidR="00A33BCB" w:rsidRPr="00B5792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4EFD638D" w14:textId="1E43456D" w:rsidR="00AE6929" w:rsidRPr="00B57926" w:rsidRDefault="00A33BCB" w:rsidP="001D7A0E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B5792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następujące przedmiotowe śr</w:t>
      </w:r>
      <w:r w:rsidR="00CC3FB2" w:rsidRPr="00B5792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odki dowodowe (jeżeli dotyczy) – nie dotyczy;</w:t>
      </w:r>
    </w:p>
    <w:p w14:paraId="08934E3C" w14:textId="77777777" w:rsidR="00683850" w:rsidRPr="00B57926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B5792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162D0DCB" w14:textId="77777777" w:rsidR="00683850" w:rsidRPr="00B57926" w:rsidRDefault="00683850" w:rsidP="003D3910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B5792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5976EED9" w14:textId="2D875A96" w:rsidR="00683850" w:rsidRPr="004961B3" w:rsidRDefault="00683850" w:rsidP="003D3910">
      <w:pPr>
        <w:spacing w:after="12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sz w:val="22"/>
          <w:lang w:val="pl-PL"/>
        </w:rPr>
      </w:pPr>
      <w:r w:rsidRPr="00B5792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do złożenia oferty musi być złożone w oryginale w takiej samej formie, jak składana oferta (tj. w formie elektronicznej lub postaci elektronicznej opatrzonej podpisem zaufanym </w:t>
      </w:r>
      <w:r w:rsidR="00A33BCB" w:rsidRPr="00B5792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B5792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</w:t>
      </w:r>
      <w:r w:rsidRPr="00B5792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lastRenderedPageBreak/>
        <w:t xml:space="preserve">zaufanym lub podpisem osobistym mocodawcy. Elektroniczna kopia pełnomocnictwa nie może </w:t>
      </w:r>
      <w:r w:rsidR="00E72B6F" w:rsidRPr="00B5792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B5792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być uwierzytelniona przez upełnomocnionego. </w:t>
      </w:r>
    </w:p>
    <w:p w14:paraId="0BBEA492" w14:textId="7208E2B4" w:rsidR="00AE6929" w:rsidRPr="003D7A2D" w:rsidRDefault="00F90473" w:rsidP="0059266E">
      <w:pPr>
        <w:spacing w:before="40" w:after="120" w:line="276" w:lineRule="auto"/>
        <w:jc w:val="both"/>
        <w:rPr>
          <w:b/>
        </w:rPr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14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2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="00AE6929" w:rsidRPr="003D7A2D">
        <w:rPr>
          <w:b/>
        </w:rPr>
        <w:t xml:space="preserve">Zamawiający </w:t>
      </w:r>
      <w:r w:rsidR="001D7A0E" w:rsidRPr="003D7A2D">
        <w:rPr>
          <w:b/>
        </w:rPr>
        <w:t xml:space="preserve">nie </w:t>
      </w:r>
      <w:r w:rsidR="00AE6929" w:rsidRPr="003D7A2D">
        <w:rPr>
          <w:b/>
        </w:rPr>
        <w:t>wymaga złożenia pr</w:t>
      </w:r>
      <w:r w:rsidR="001D7A0E" w:rsidRPr="003D7A2D">
        <w:rPr>
          <w:b/>
        </w:rPr>
        <w:t>zedmiotowych środków dowodowych.</w:t>
      </w:r>
    </w:p>
    <w:p w14:paraId="42B5ED53" w14:textId="219EA069" w:rsidR="00A3532F" w:rsidRPr="003D7A2D" w:rsidRDefault="00AE6929" w:rsidP="003D3910">
      <w:pPr>
        <w:spacing w:before="40" w:after="40" w:line="276" w:lineRule="auto"/>
        <w:jc w:val="both"/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14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3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="00A3532F" w:rsidRPr="003D7A2D">
        <w:rPr>
          <w:b/>
        </w:rPr>
        <w:t>Zamawiający przed wyborem naj</w:t>
      </w:r>
      <w:r w:rsidR="00A33BCB" w:rsidRPr="003D7A2D">
        <w:rPr>
          <w:b/>
        </w:rPr>
        <w:t>korzystniejszej oferty, wezwie W</w:t>
      </w:r>
      <w:r w:rsidR="00A3532F" w:rsidRPr="003D7A2D">
        <w:rPr>
          <w:b/>
        </w:rPr>
        <w:t>ykonawcę</w:t>
      </w:r>
      <w:r w:rsidR="00A3532F" w:rsidRPr="003D7A2D">
        <w:t xml:space="preserve">, którego oferta została najwyżej oceniona, do złożenia w wyznaczonym, nie krótszym niż 5 dni, terminie aktualnych </w:t>
      </w:r>
      <w:r w:rsidR="00AE5401" w:rsidRPr="003D7A2D">
        <w:br/>
      </w:r>
      <w:r w:rsidR="00A3532F" w:rsidRPr="003D7A2D">
        <w:t>na dzień złożenia następujących podmiotowych środków dowodowych</w:t>
      </w:r>
      <w:r w:rsidR="00A33BCB" w:rsidRPr="003D7A2D">
        <w:t xml:space="preserve"> (jeżeli dotyczy)</w:t>
      </w:r>
      <w:r w:rsidR="00A3532F" w:rsidRPr="003D7A2D">
        <w:t>:</w:t>
      </w:r>
    </w:p>
    <w:p w14:paraId="585E519B" w14:textId="426A9AB9" w:rsidR="007D394C" w:rsidRPr="003D7A2D" w:rsidRDefault="00AF2832" w:rsidP="003D3910">
      <w:pPr>
        <w:spacing w:before="40" w:after="40" w:line="276" w:lineRule="auto"/>
        <w:jc w:val="both"/>
      </w:pPr>
      <w:r w:rsidRPr="003D7A2D">
        <w:t xml:space="preserve">a) podmiotowe środki dowodowe na potwierdzenie spełniania warunków udziału w postępowaniu, zgodnie z punktem </w:t>
      </w:r>
      <w:r w:rsidRPr="003D7A2D">
        <w:rPr>
          <w:b/>
        </w:rPr>
        <w:t>13.</w:t>
      </w:r>
      <w:r w:rsidR="00F11A56" w:rsidRPr="003D7A2D">
        <w:rPr>
          <w:b/>
        </w:rPr>
        <w:t>3</w:t>
      </w:r>
      <w:r w:rsidRPr="003D7A2D">
        <w:rPr>
          <w:b/>
        </w:rPr>
        <w:t xml:space="preserve"> SWZ</w:t>
      </w:r>
      <w:r w:rsidRPr="003D7A2D">
        <w:t>,</w:t>
      </w:r>
    </w:p>
    <w:p w14:paraId="356D99F3" w14:textId="4002B1C5" w:rsidR="00AF2832" w:rsidRPr="003D7A2D" w:rsidRDefault="00AF2832" w:rsidP="0011552D">
      <w:pPr>
        <w:spacing w:after="120" w:line="276" w:lineRule="auto"/>
        <w:jc w:val="both"/>
      </w:pPr>
      <w:r w:rsidRPr="003D7A2D">
        <w:t xml:space="preserve">b) podmiotowe środki dowodowe na potwierdzenie braku podstaw wykluczenia zgodnie z punktem </w:t>
      </w:r>
      <w:r w:rsidRPr="003D7A2D">
        <w:rPr>
          <w:b/>
        </w:rPr>
        <w:t>13.8 SWZ</w:t>
      </w:r>
      <w:r w:rsidRPr="003D7A2D">
        <w:t>.</w:t>
      </w:r>
    </w:p>
    <w:p w14:paraId="48B7D5AB" w14:textId="0FF788EB" w:rsidR="00A3532F" w:rsidRPr="003D7A2D" w:rsidRDefault="00A3532F" w:rsidP="00FB7BAF">
      <w:pPr>
        <w:spacing w:after="80" w:line="276" w:lineRule="auto"/>
        <w:jc w:val="both"/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="00A33BCB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4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="00AE6929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4</w:t>
      </w:r>
      <w:r w:rsidRPr="003D7A2D">
        <w:rPr>
          <w:rStyle w:val="Nagwek2Znak"/>
          <w:rFonts w:asciiTheme="minorHAnsi" w:eastAsia="Calibri" w:hAnsiTheme="minorHAnsi" w:cstheme="minorHAnsi"/>
          <w:color w:val="auto"/>
        </w:rPr>
        <w:t>.</w:t>
      </w:r>
      <w:r w:rsidRPr="003D7A2D">
        <w:rPr>
          <w:rStyle w:val="Nagwek2Znak"/>
          <w:rFonts w:asciiTheme="minorHAnsi" w:eastAsia="Calibri" w:hAnsiTheme="minorHAnsi" w:cstheme="minorHAnsi"/>
          <w:color w:val="auto"/>
          <w:lang w:val="pl-PL"/>
        </w:rPr>
        <w:t xml:space="preserve"> </w:t>
      </w:r>
      <w:r w:rsidRPr="003D7A2D">
        <w:t>Jeżeli</w:t>
      </w:r>
      <w:r w:rsidR="00974821" w:rsidRPr="003D7A2D">
        <w:t xml:space="preserve"> Wykonawca nie złoży oświadczeń</w:t>
      </w:r>
      <w:r w:rsidRPr="003D7A2D">
        <w:t>, o których mowa w</w:t>
      </w:r>
      <w:r w:rsidR="00B15884" w:rsidRPr="003D7A2D">
        <w:t xml:space="preserve"> 14.1</w:t>
      </w:r>
      <w:r w:rsidR="00641DF5" w:rsidRPr="003D7A2D">
        <w:t xml:space="preserve"> SWZ</w:t>
      </w:r>
      <w:r w:rsidRPr="003D7A2D">
        <w:t xml:space="preserve"> </w:t>
      </w:r>
      <w:r w:rsidR="00ED04AF" w:rsidRPr="003D7A2D">
        <w:t>pkt</w:t>
      </w:r>
      <w:r w:rsidRPr="003D7A2D">
        <w:t xml:space="preserve"> </w:t>
      </w:r>
      <w:r w:rsidR="00ED04AF" w:rsidRPr="003D7A2D">
        <w:t>2</w:t>
      </w:r>
      <w:r w:rsidRPr="003D7A2D">
        <w:t xml:space="preserve"> i </w:t>
      </w:r>
      <w:r w:rsidR="00ED04AF" w:rsidRPr="003D7A2D">
        <w:t>3</w:t>
      </w:r>
      <w:r w:rsidRPr="003D7A2D">
        <w:t xml:space="preserve"> potwierdzających okoliczności, o których mowa w art. 125 ust. 1 ustawy, podmiotowych środków dowodowych </w:t>
      </w:r>
      <w:r w:rsidR="00AE5401" w:rsidRPr="003D7A2D">
        <w:br/>
      </w:r>
      <w:r w:rsidRPr="003D7A2D">
        <w:t>lub innych dokumentów lub oświadczeń składanych w postępowaniu lub są one niekomple</w:t>
      </w:r>
      <w:r w:rsidR="00B15884" w:rsidRPr="003D7A2D">
        <w:t xml:space="preserve">tne </w:t>
      </w:r>
      <w:r w:rsidR="00AE5401" w:rsidRPr="003D7A2D">
        <w:br/>
      </w:r>
      <w:r w:rsidRPr="003D7A2D">
        <w:t xml:space="preserve">lub zawierają błędy, </w:t>
      </w:r>
      <w:r w:rsidR="00B15884" w:rsidRPr="003D7A2D">
        <w:t>Z</w:t>
      </w:r>
      <w:r w:rsidRPr="003D7A2D">
        <w:t xml:space="preserve">amawiający wezwie </w:t>
      </w:r>
      <w:r w:rsidR="000269F8" w:rsidRPr="003D7A2D">
        <w:t>W</w:t>
      </w:r>
      <w:r w:rsidRPr="003D7A2D">
        <w:t>ykonawcę odpowiedni</w:t>
      </w:r>
      <w:r w:rsidR="00B15884" w:rsidRPr="003D7A2D">
        <w:t xml:space="preserve">o do ich złożenia, poprawienia </w:t>
      </w:r>
      <w:r w:rsidR="00AE5401" w:rsidRPr="003D7A2D">
        <w:br/>
      </w:r>
      <w:r w:rsidRPr="003D7A2D">
        <w:t>lub uzupełnienia w wyznaczonym terminie.</w:t>
      </w:r>
      <w:r w:rsidR="00B15884" w:rsidRPr="003D7A2D">
        <w:t xml:space="preserve"> Postanowień powyższych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4F8CEB85" w14:textId="02B28B8B" w:rsidR="00A3532F" w:rsidRPr="00B57926" w:rsidRDefault="00A3532F" w:rsidP="00FB7BAF">
      <w:pPr>
        <w:spacing w:after="80" w:line="276" w:lineRule="auto"/>
        <w:jc w:val="both"/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="00A33BCB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4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="0011552D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5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Pr="00B57926">
        <w:t>Wykonawca, w przypadku polegania na zdolnościach lub sytuacji podmiotów udostępniających zasoby, pr</w:t>
      </w:r>
      <w:r w:rsidR="00BC2F26" w:rsidRPr="00B57926">
        <w:t>zedstawia, wraz z oświadczeniem</w:t>
      </w:r>
      <w:r w:rsidRPr="00B57926"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 w:rsidRPr="00B57926">
        <w:t>W</w:t>
      </w:r>
      <w:r w:rsidRPr="00B57926">
        <w:t>ykonawca powołuje się na jego zasoby.</w:t>
      </w:r>
    </w:p>
    <w:p w14:paraId="6C342475" w14:textId="15E49CDD" w:rsidR="00A3532F" w:rsidRPr="003D7A2D" w:rsidRDefault="00A33BCB" w:rsidP="00FB7BAF">
      <w:pPr>
        <w:spacing w:after="80" w:line="276" w:lineRule="auto"/>
        <w:jc w:val="both"/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14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="0011552D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6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="00A3532F" w:rsidRPr="00B57926">
        <w:t>Wykonawca, który polega na zdolnościach lub sytuacji podmiotów udostępniających zasoby, składa, wraz z ofertą, zobowiązanie podmiotu</w:t>
      </w:r>
      <w:r w:rsidR="00BC2F26" w:rsidRPr="00B57926">
        <w:t xml:space="preserve"> (załącznik nr 6 do SWZ)</w:t>
      </w:r>
      <w:r w:rsidR="00A3532F" w:rsidRPr="00B57926">
        <w:t xml:space="preserve"> udostępniającego zasoby </w:t>
      </w:r>
      <w:r w:rsidR="00E72B6F" w:rsidRPr="00B57926">
        <w:br/>
      </w:r>
      <w:r w:rsidR="00A3532F" w:rsidRPr="00B57926">
        <w:t xml:space="preserve">do oddania mu do dyspozycji niezbędnych zasobów na potrzeby realizacji danego zamówienia lub inny podmiotowy środek dowodowy potwierdzający, że </w:t>
      </w:r>
      <w:r w:rsidRPr="00B57926">
        <w:t>W</w:t>
      </w:r>
      <w:r w:rsidR="00A3532F" w:rsidRPr="00B57926">
        <w:t xml:space="preserve">ykonawca realizując zamówienie, będzie </w:t>
      </w:r>
      <w:r w:rsidR="00A3532F" w:rsidRPr="003D7A2D">
        <w:t>dysponował niezbędnymi zasobami tych podmiotów.</w:t>
      </w:r>
    </w:p>
    <w:p w14:paraId="27677FDC" w14:textId="26D80CF9" w:rsidR="00A3532F" w:rsidRPr="003D7A2D" w:rsidRDefault="00A33BCB" w:rsidP="00FB7BAF">
      <w:pPr>
        <w:spacing w:after="80" w:line="276" w:lineRule="auto"/>
        <w:jc w:val="both"/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14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="0011552D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7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="00A3532F" w:rsidRPr="003D7A2D">
        <w:t>W przypadku wspólnego ubiegania się o zamówienie przez Wykonawców oświadczeni</w:t>
      </w:r>
      <w:r w:rsidR="00641DF5" w:rsidRPr="003D7A2D">
        <w:t>a</w:t>
      </w:r>
      <w:r w:rsidR="00641DF5" w:rsidRPr="003D7A2D">
        <w:br/>
        <w:t>o których mowa w 14.1 SWZ pkt 2 i 3 potwierdzających okoliczności, o których mowa w art. 125 ust. 1 ustawy</w:t>
      </w:r>
      <w:r w:rsidR="00A3532F" w:rsidRPr="003D7A2D">
        <w:t>, składa oddzielnie każdy z Wykonawców wspólnie ubiegających się o zamówienie. Oświadczenie to ma potwierdzać spełnienie warunków udziału w postępowaniu, brak podstaw wykluczenia w zakresie, w którym każdy z Wykonawców wykazuje spełnienie warunków udziału w postępowaniu.</w:t>
      </w:r>
    </w:p>
    <w:p w14:paraId="48A0EF5E" w14:textId="62E864D5" w:rsidR="00A3532F" w:rsidRPr="004970B2" w:rsidRDefault="00A33BCB" w:rsidP="00FB7BAF">
      <w:pPr>
        <w:spacing w:after="80" w:line="276" w:lineRule="auto"/>
        <w:jc w:val="both"/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14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="0011552D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8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="00A3532F" w:rsidRPr="004970B2">
        <w:t xml:space="preserve">Wykonawca, który zamierza powierzyć wykonanie części zamówienia podwykonawcom, </w:t>
      </w:r>
      <w:r w:rsidR="00B15884" w:rsidRPr="004970B2">
        <w:br/>
      </w:r>
      <w:r w:rsidR="00A3532F" w:rsidRPr="004970B2">
        <w:t>w celu wykazania braku istnienia wobec nich podstaw wykluczenia z udziału w postępowaniu zamieszcza informację o podwykonawcach w oświadczeniu, o którym mowa w ust 1.</w:t>
      </w:r>
    </w:p>
    <w:p w14:paraId="610BB7D2" w14:textId="777978A6" w:rsidR="00A3532F" w:rsidRPr="007A74BE" w:rsidRDefault="00A33BCB" w:rsidP="00FB7BAF">
      <w:pPr>
        <w:spacing w:after="80" w:line="276" w:lineRule="auto"/>
        <w:jc w:val="both"/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14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="0011552D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9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="00A3532F" w:rsidRPr="007A74BE">
        <w:t>W przypadku, gdy Wykonawca nie wskaże w oświadczeniu części zamówienia, której wykonanie powierzy podwykonawcom Zamawiający uzna, iż całość zamówienia Wykonawca wykona samodzielnie.</w:t>
      </w:r>
    </w:p>
    <w:p w14:paraId="1997E8DB" w14:textId="3609C3B0" w:rsidR="00A3532F" w:rsidRPr="009555FE" w:rsidRDefault="00A33BCB" w:rsidP="00FB7BAF">
      <w:pPr>
        <w:spacing w:after="80" w:line="276" w:lineRule="auto"/>
        <w:jc w:val="both"/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lastRenderedPageBreak/>
        <w:t>14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="0011552D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10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="00A3532F" w:rsidRPr="007A74BE">
        <w:t>Wykonawcy mogą wspólnie ubiegać się o udzielenie zamówienia. np. łącząc się w konsorcj</w:t>
      </w:r>
      <w:r w:rsidR="00482E60" w:rsidRPr="007A74BE">
        <w:t>um</w:t>
      </w:r>
      <w:r w:rsidR="00A3532F" w:rsidRPr="007A74BE">
        <w:br/>
      </w:r>
      <w:r w:rsidR="00A3532F" w:rsidRPr="009555FE">
        <w:t>lub spółki cywilne lub inną formę prawną.</w:t>
      </w:r>
    </w:p>
    <w:p w14:paraId="73CCCCCF" w14:textId="6642E4D9" w:rsidR="00A3532F" w:rsidRPr="007A74BE" w:rsidRDefault="00A33BCB" w:rsidP="00FB7BAF">
      <w:pPr>
        <w:spacing w:after="80" w:line="276" w:lineRule="auto"/>
        <w:jc w:val="both"/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14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="0011552D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="00A3532F" w:rsidRPr="007A74BE">
        <w:t xml:space="preserve">Wykonawcy składający ofertę wspólną ustanawiają pełnomocnika do reprezentowania </w:t>
      </w:r>
      <w:r w:rsidR="00AE5401" w:rsidRPr="007A74BE">
        <w:br/>
      </w:r>
      <w:r w:rsidR="00A3532F" w:rsidRPr="007A74BE">
        <w:t>ich w postępowaniu o udzielenie zamówienia albo do reprezentowania ich w postępowaniu i zawarcia umowy w sprawie zamówienia publicznego.</w:t>
      </w:r>
    </w:p>
    <w:p w14:paraId="12DA0455" w14:textId="02D89AD8" w:rsidR="00A3532F" w:rsidRPr="007A74BE" w:rsidRDefault="00A33BCB" w:rsidP="00FB7BAF">
      <w:pPr>
        <w:spacing w:after="80" w:line="276" w:lineRule="auto"/>
        <w:jc w:val="both"/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14.1</w:t>
      </w:r>
      <w:r w:rsidR="0011552D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2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="00A3532F" w:rsidRPr="007A74BE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38C1D69B" w:rsidR="00A3532F" w:rsidRPr="00074DD4" w:rsidRDefault="00A33BCB" w:rsidP="003D3910">
      <w:pPr>
        <w:spacing w:after="60" w:line="276" w:lineRule="auto"/>
        <w:jc w:val="both"/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14.1</w:t>
      </w:r>
      <w:r w:rsidR="0011552D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3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="00A3532F" w:rsidRPr="00074DD4">
        <w:t>Oferta wspólna, składana przez dwóch lub więcej Wykonawców, powinna spełniać następujące wymagania:</w:t>
      </w:r>
    </w:p>
    <w:p w14:paraId="79E53409" w14:textId="77777777" w:rsidR="00A3532F" w:rsidRPr="00074DD4" w:rsidRDefault="00A3532F" w:rsidP="003D3910">
      <w:pPr>
        <w:spacing w:after="60" w:line="276" w:lineRule="auto"/>
        <w:jc w:val="both"/>
      </w:pPr>
      <w:r w:rsidRPr="00074DD4">
        <w:t>1) oferta wspólna powin</w:t>
      </w:r>
      <w:r w:rsidR="00A33BCB" w:rsidRPr="00074DD4">
        <w:t>na być sporządzona zgodnie ze S</w:t>
      </w:r>
      <w:r w:rsidRPr="00074DD4">
        <w:t>WZ;</w:t>
      </w:r>
    </w:p>
    <w:p w14:paraId="690A35D4" w14:textId="77777777" w:rsidR="00A3532F" w:rsidRPr="00074DD4" w:rsidRDefault="00A3532F" w:rsidP="00FB7BAF">
      <w:pPr>
        <w:spacing w:after="80" w:line="276" w:lineRule="auto"/>
        <w:jc w:val="both"/>
      </w:pPr>
      <w:r w:rsidRPr="00074DD4">
        <w:t xml:space="preserve">2) sposób składania dokumentów w ofercie wspólnej - dokumenty składane przez członków konsorcjum czy wspólników spółki cywilnej, w tym oświadczenia muszą być podpisane </w:t>
      </w:r>
      <w:r w:rsidR="002A0B8F" w:rsidRPr="00074DD4">
        <w:br/>
      </w:r>
      <w:r w:rsidRPr="00074DD4">
        <w:t>przez wyznaczonego pełnomocnika lub osobę upoważnioną do reprezentowania danego podmiotu.</w:t>
      </w:r>
    </w:p>
    <w:p w14:paraId="47BFE9E5" w14:textId="23751A19" w:rsidR="00A3532F" w:rsidRPr="00074DD4" w:rsidRDefault="00A33BCB" w:rsidP="00FB7BAF">
      <w:pPr>
        <w:spacing w:after="80" w:line="276" w:lineRule="auto"/>
        <w:jc w:val="both"/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14.1</w:t>
      </w:r>
      <w:r w:rsidR="0011552D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4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="00A3532F" w:rsidRPr="00074DD4">
        <w:t xml:space="preserve">Zamawiający w toku prowadzonego postępowania będzie przesyłał wszelką korespondencję </w:t>
      </w:r>
      <w:r w:rsidR="00A3532F" w:rsidRPr="00074DD4">
        <w:br/>
        <w:t>do pełnomocnika Wykonawców występujących wspólnie.</w:t>
      </w:r>
    </w:p>
    <w:p w14:paraId="287CD4E7" w14:textId="7DE1F582" w:rsidR="00A3532F" w:rsidRPr="007A74BE" w:rsidRDefault="00A33BCB" w:rsidP="00FB7BAF">
      <w:pPr>
        <w:spacing w:after="80" w:line="276" w:lineRule="auto"/>
        <w:jc w:val="both"/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14.1</w:t>
      </w:r>
      <w:r w:rsidR="0011552D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5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="00A3532F" w:rsidRPr="00074DD4">
        <w:t xml:space="preserve">Przepisy dotyczące pojedynczego Wykonawcy mają zastosowanie do pełnomocnika, </w:t>
      </w:r>
      <w:r w:rsidR="00AE5401" w:rsidRPr="00074DD4">
        <w:br/>
      </w:r>
      <w:r w:rsidR="00A3532F" w:rsidRPr="007A74BE">
        <w:t xml:space="preserve">o którym mowa w </w:t>
      </w:r>
      <w:r w:rsidR="00B15884" w:rsidRPr="007A74BE">
        <w:t>14</w:t>
      </w:r>
      <w:r w:rsidR="00FD5E3D" w:rsidRPr="007A74BE">
        <w:t>.</w:t>
      </w:r>
      <w:r w:rsidR="00A3532F" w:rsidRPr="007A74BE">
        <w:t>1</w:t>
      </w:r>
      <w:r w:rsidR="00FD5E3D" w:rsidRPr="007A74BE">
        <w:t>1</w:t>
      </w:r>
      <w:r w:rsidR="0059266E" w:rsidRPr="007A74BE">
        <w:t xml:space="preserve"> SWZ</w:t>
      </w:r>
      <w:r w:rsidR="00A3532F" w:rsidRPr="007A74BE">
        <w:t xml:space="preserve"> i </w:t>
      </w:r>
      <w:r w:rsidR="00B15884" w:rsidRPr="007A74BE">
        <w:t>14</w:t>
      </w:r>
      <w:r w:rsidR="0059266E" w:rsidRPr="007A74BE">
        <w:t>.</w:t>
      </w:r>
      <w:r w:rsidR="00A3532F" w:rsidRPr="007A74BE">
        <w:t>1</w:t>
      </w:r>
      <w:r w:rsidR="00FD5E3D" w:rsidRPr="007A74BE">
        <w:t>4</w:t>
      </w:r>
      <w:r w:rsidR="0059266E" w:rsidRPr="007A74BE">
        <w:t xml:space="preserve"> SWZ</w:t>
      </w:r>
      <w:r w:rsidR="00A3532F" w:rsidRPr="007A74BE">
        <w:t>, ze skutkiem prawnym wobec wszystkich Wykonawców występujących wspólnie.</w:t>
      </w:r>
    </w:p>
    <w:p w14:paraId="58006C2C" w14:textId="23DB5D09" w:rsidR="00A3532F" w:rsidRPr="007A74BE" w:rsidRDefault="00A33BCB" w:rsidP="003D3910">
      <w:pPr>
        <w:spacing w:after="60" w:line="276" w:lineRule="auto"/>
        <w:jc w:val="both"/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14.1</w:t>
      </w:r>
      <w:r w:rsidR="0011552D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6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="00A3532F" w:rsidRPr="007A74BE">
        <w:t xml:space="preserve">Przed podpisaniem umowy (w przypadku wygrania postępowania) Wykonawcy składający wspólną ofertę będą mieli obowiązek przedstawić Zamawiającemu umowę konsorcjum, zawierającą, </w:t>
      </w:r>
      <w:r w:rsidR="00A3532F" w:rsidRPr="007A74BE">
        <w:br/>
        <w:t>co najmniej:</w:t>
      </w:r>
    </w:p>
    <w:p w14:paraId="2342AE0D" w14:textId="77777777" w:rsidR="00A3532F" w:rsidRPr="007A74BE" w:rsidRDefault="00A3532F" w:rsidP="003D3910">
      <w:pPr>
        <w:spacing w:after="60" w:line="276" w:lineRule="auto"/>
        <w:jc w:val="both"/>
      </w:pPr>
      <w:r w:rsidRPr="007A74BE"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Pr="007A74BE" w:rsidRDefault="00A3532F" w:rsidP="003D3910">
      <w:pPr>
        <w:spacing w:after="60" w:line="276" w:lineRule="auto"/>
        <w:jc w:val="both"/>
      </w:pPr>
      <w:r w:rsidRPr="007A74BE">
        <w:t>2) określenie szczegółowego zakresu działania poszczególnych stron umowy,</w:t>
      </w:r>
    </w:p>
    <w:p w14:paraId="59C40C36" w14:textId="77777777" w:rsidR="00A3532F" w:rsidRPr="007A74BE" w:rsidRDefault="00A3532F" w:rsidP="003D3910">
      <w:pPr>
        <w:spacing w:after="120" w:line="276" w:lineRule="auto"/>
        <w:jc w:val="both"/>
      </w:pPr>
      <w:r w:rsidRPr="007A74BE">
        <w:t>3) czas obowiązywania umowy, który nie może być krótszy, niż okres obejmujący realizację zamówienia oraz czas trwania gwarancji jakości i rękojmi.</w:t>
      </w:r>
    </w:p>
    <w:p w14:paraId="51156954" w14:textId="06971F09" w:rsidR="00A3532F" w:rsidRPr="007A74BE" w:rsidRDefault="00A33BCB" w:rsidP="00FB7BAF">
      <w:pPr>
        <w:spacing w:after="80" w:line="276" w:lineRule="auto"/>
        <w:jc w:val="both"/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14.1</w:t>
      </w:r>
      <w:r w:rsidR="0011552D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7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="00A3532F" w:rsidRPr="007A74BE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 w:rsidRPr="007A74BE">
        <w:br/>
      </w:r>
      <w:r w:rsidR="00A3532F" w:rsidRPr="007A74BE">
        <w:t>do wykluczenia wymagane w postępowaniu składa odrębnie każdy z Wykonawców wspólnie występujących.</w:t>
      </w:r>
    </w:p>
    <w:p w14:paraId="3D76A311" w14:textId="63AA6EA9" w:rsidR="00A3532F" w:rsidRPr="007A74BE" w:rsidRDefault="00A33BCB" w:rsidP="00FB7BAF">
      <w:pPr>
        <w:spacing w:after="80" w:line="276" w:lineRule="auto"/>
        <w:jc w:val="both"/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14.1</w:t>
      </w:r>
      <w:r w:rsidR="0011552D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8</w:t>
      </w:r>
      <w:r w:rsidRPr="007A74BE">
        <w:rPr>
          <w:rStyle w:val="Nagwek2Znak"/>
          <w:rFonts w:asciiTheme="minorHAnsi" w:eastAsia="Calibri" w:hAnsiTheme="minorHAnsi" w:cstheme="minorHAnsi"/>
          <w:color w:val="auto"/>
        </w:rPr>
        <w:t>.</w:t>
      </w:r>
      <w:r w:rsidRPr="007A74BE">
        <w:rPr>
          <w:rStyle w:val="Nagwek2Znak"/>
          <w:rFonts w:asciiTheme="minorHAnsi" w:eastAsia="Calibri" w:hAnsiTheme="minorHAnsi" w:cstheme="minorHAnsi"/>
          <w:color w:val="auto"/>
          <w:lang w:val="pl-PL"/>
        </w:rPr>
        <w:t xml:space="preserve"> </w:t>
      </w:r>
      <w:r w:rsidR="00A3532F" w:rsidRPr="007A74BE">
        <w:t>Zamawiający nie przewiduje na podst. art. 60 ustawy, zastrzeżenia osobistego wykonania przez Wykonawcę kluczowych części zamówienia.</w:t>
      </w:r>
    </w:p>
    <w:p w14:paraId="0B5A9E11" w14:textId="4D3D51B4" w:rsidR="00A3532F" w:rsidRPr="007A74BE" w:rsidRDefault="00A33BCB" w:rsidP="00FB7BAF">
      <w:pPr>
        <w:spacing w:after="80" w:line="276" w:lineRule="auto"/>
        <w:jc w:val="both"/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14.1</w:t>
      </w:r>
      <w:r w:rsidR="0011552D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9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="00A3532F" w:rsidRPr="007A74BE">
        <w:t>Zamawiający żąda wskazania przez Wykonawcę części zamówienia, których wykonanie powierzy podwykonawcom.</w:t>
      </w:r>
    </w:p>
    <w:p w14:paraId="2E6EB251" w14:textId="41B34561" w:rsidR="00A3532F" w:rsidRPr="007A74BE" w:rsidRDefault="00A33BCB" w:rsidP="00FB7BAF">
      <w:pPr>
        <w:spacing w:after="80" w:line="276" w:lineRule="auto"/>
        <w:jc w:val="both"/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lastRenderedPageBreak/>
        <w:t>14.</w:t>
      </w:r>
      <w:r w:rsidR="0011552D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20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="00A3532F" w:rsidRPr="007A74BE">
        <w:t>W przypadku, gdy Wykonawca zamierza powie</w:t>
      </w:r>
      <w:r w:rsidRPr="007A74BE">
        <w:t xml:space="preserve">rzyć określoną część zamówienia </w:t>
      </w:r>
      <w:r w:rsidR="00A3532F" w:rsidRPr="007A74BE">
        <w:t xml:space="preserve">podwykonawcom, Wykonawca zobowiązany jest wskazać w </w:t>
      </w:r>
      <w:r w:rsidRPr="007A74BE">
        <w:t>formularzu ofertowym</w:t>
      </w:r>
      <w:r w:rsidR="00A3532F" w:rsidRPr="007A74BE">
        <w:t xml:space="preserve"> zakres tych prac zgodnie z Załącznikiem nr 1 do SWZ.</w:t>
      </w:r>
    </w:p>
    <w:p w14:paraId="67BB937B" w14:textId="70022DF4" w:rsidR="00A3532F" w:rsidRPr="007A74BE" w:rsidRDefault="00A33BCB" w:rsidP="00FB7BAF">
      <w:pPr>
        <w:spacing w:after="80" w:line="276" w:lineRule="auto"/>
        <w:jc w:val="both"/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14.2</w:t>
      </w:r>
      <w:r w:rsidR="0011552D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="00A3532F" w:rsidRPr="007A74BE">
        <w:t>Umowa o podwykonawstwo będzie musiała określać, jaki zakres czynności zostanie powierzony podwykonawcom.</w:t>
      </w:r>
    </w:p>
    <w:p w14:paraId="2215CF85" w14:textId="72D10B03" w:rsidR="00A3532F" w:rsidRPr="007A74BE" w:rsidRDefault="00A33BCB" w:rsidP="00FB7BAF">
      <w:pPr>
        <w:spacing w:after="80" w:line="276" w:lineRule="auto"/>
        <w:jc w:val="both"/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14.2</w:t>
      </w:r>
      <w:r w:rsidR="0011552D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2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="00A3532F" w:rsidRPr="00212C21">
        <w:rPr>
          <w:color w:val="5B9BD5" w:themeColor="accent1"/>
        </w:rPr>
        <w:t xml:space="preserve"> </w:t>
      </w:r>
      <w:r w:rsidR="00A3532F" w:rsidRPr="007A74BE">
        <w:t xml:space="preserve">Zlecenie przez Wykonawcę wykonania części zamówienia podwykonawcom nie zwalnia Wykonawcy od odpowiedzialności za wykonie całości zamówienia, tj. wykonywanych przez siebie </w:t>
      </w:r>
      <w:r w:rsidR="00A3532F" w:rsidRPr="007A74BE">
        <w:br/>
        <w:t>i zleconych.</w:t>
      </w:r>
    </w:p>
    <w:p w14:paraId="39C6E221" w14:textId="58D61BB8" w:rsidR="00A3532F" w:rsidRPr="007A74BE" w:rsidRDefault="00A33BCB" w:rsidP="00FB7BAF">
      <w:pPr>
        <w:spacing w:after="80" w:line="276" w:lineRule="auto"/>
        <w:jc w:val="both"/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14.2</w:t>
      </w:r>
      <w:r w:rsidR="0011552D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3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="00A3532F" w:rsidRPr="007A74BE">
        <w:t>Brak i</w:t>
      </w:r>
      <w:r w:rsidR="00F6187F" w:rsidRPr="007A74BE">
        <w:t xml:space="preserve">nformacji, o której mowa w </w:t>
      </w:r>
      <w:r w:rsidR="00F6187F" w:rsidRPr="00753F62">
        <w:t>14</w:t>
      </w:r>
      <w:r w:rsidR="0059266E" w:rsidRPr="00753F62">
        <w:t>.</w:t>
      </w:r>
      <w:r w:rsidR="00A3532F" w:rsidRPr="00753F62">
        <w:t>1</w:t>
      </w:r>
      <w:r w:rsidR="0059266E" w:rsidRPr="00753F62">
        <w:t>8 SWZ</w:t>
      </w:r>
      <w:r w:rsidR="00A3532F" w:rsidRPr="00753F62">
        <w:t xml:space="preserve"> i</w:t>
      </w:r>
      <w:r w:rsidR="00F6187F" w:rsidRPr="00753F62">
        <w:t xml:space="preserve"> </w:t>
      </w:r>
      <w:r w:rsidR="00F6187F" w:rsidRPr="007A74BE">
        <w:t>14</w:t>
      </w:r>
      <w:r w:rsidR="0059266E" w:rsidRPr="007A74BE">
        <w:t>.</w:t>
      </w:r>
      <w:r w:rsidR="00A3532F" w:rsidRPr="007A74BE">
        <w:t>1</w:t>
      </w:r>
      <w:r w:rsidR="0059266E" w:rsidRPr="007A74BE">
        <w:t>9 SWZ</w:t>
      </w:r>
      <w:r w:rsidR="00A3532F" w:rsidRPr="007A74BE">
        <w:t xml:space="preserve"> będzie rozumiany przez Zamawiającego, jako realizacja przez Wykonawcę zamówienia we własnym zakresie.</w:t>
      </w:r>
    </w:p>
    <w:p w14:paraId="1DDDEA66" w14:textId="353F06BA" w:rsidR="00A3532F" w:rsidRPr="00735620" w:rsidRDefault="00A33BCB" w:rsidP="001D365D">
      <w:pPr>
        <w:spacing w:after="240" w:line="276" w:lineRule="auto"/>
        <w:jc w:val="both"/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14.2</w:t>
      </w:r>
      <w:r w:rsidR="0011552D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4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="00A3532F" w:rsidRPr="008E329D">
        <w:t>Zamawiający jednocześnie informuj</w:t>
      </w:r>
      <w:r w:rsidR="00FC42DC" w:rsidRPr="008E329D">
        <w:t>e</w:t>
      </w:r>
      <w:r w:rsidR="00A3532F" w:rsidRPr="008E329D">
        <w:t xml:space="preserve">, że Wykonawca ubiegając się o udzielenie niniejszego zamówienia jest zobowiązany do wypełnienia obowiązku informacyjnego przewidzianego </w:t>
      </w:r>
      <w:r w:rsidR="006F5EDA" w:rsidRPr="008E329D">
        <w:br/>
        <w:t xml:space="preserve">w art. 13 </w:t>
      </w:r>
      <w:r w:rsidR="00A3532F" w:rsidRPr="008E329D">
        <w:t xml:space="preserve">lub 14 RODO względem osób fizycznych, których dane osobowe Wykonawca bezpośrednio </w:t>
      </w:r>
      <w:r w:rsidR="00A3532F" w:rsidRPr="008E329D">
        <w:br/>
        <w:t xml:space="preserve">lub pośrednio pozyskał i których dane przekaże Zamawiającemu, chyba że ma zastosowanie </w:t>
      </w:r>
      <w:r w:rsidRPr="008E329D">
        <w:br/>
      </w:r>
      <w:r w:rsidR="00A3532F" w:rsidRPr="008E329D">
        <w:t xml:space="preserve">co najmniej jedno z </w:t>
      </w:r>
      <w:proofErr w:type="spellStart"/>
      <w:r w:rsidR="00A3532F" w:rsidRPr="008E329D">
        <w:t>wył</w:t>
      </w:r>
      <w:r w:rsidR="00FF36E8" w:rsidRPr="008E329D">
        <w:t>ą</w:t>
      </w:r>
      <w:r w:rsidR="00A3532F" w:rsidRPr="008E329D">
        <w:t>czeń</w:t>
      </w:r>
      <w:proofErr w:type="spellEnd"/>
      <w:r w:rsidR="00A3532F" w:rsidRPr="008E329D">
        <w:t xml:space="preserve">, o których mowa w art. 14 ust. 5 RODO lub zgodnie z art. 13 ust. 4 RODO, osoba fizyczna, której dane dotyczą, dysponuje informacjami, o których mowa na wstępie. W świetle powyższego </w:t>
      </w:r>
      <w:r w:rsidR="00994C51" w:rsidRPr="008E329D">
        <w:t>Wykonawca, na formularzu ofertowym</w:t>
      </w:r>
      <w:r w:rsidR="00A3532F" w:rsidRPr="008E329D">
        <w:t>, s</w:t>
      </w:r>
      <w:r w:rsidR="00994C51" w:rsidRPr="008E329D">
        <w:t>tanowiącym</w:t>
      </w:r>
      <w:r w:rsidR="00AB0F62" w:rsidRPr="008E329D">
        <w:t xml:space="preserve"> Załącznik nr 1 do S</w:t>
      </w:r>
      <w:r w:rsidR="00A3532F" w:rsidRPr="008E329D">
        <w:t xml:space="preserve">WZ, zobowiązany jest złożyć oświadczenie dot. wypełnienia obowiązku informacyjnego przewidzianego w art. 13 </w:t>
      </w:r>
      <w:r w:rsidR="00F6187F" w:rsidRPr="008E329D">
        <w:t>l</w:t>
      </w:r>
      <w:r w:rsidR="00A3532F" w:rsidRPr="008E329D">
        <w:t xml:space="preserve">ub 14 RODO wobec osób fizycznych, od których dane osobowe bezpośrednio lub pośrednio pozyskał w celu </w:t>
      </w:r>
      <w:r w:rsidR="00A3532F" w:rsidRPr="00735620">
        <w:t>ubiegania się o udzielenie zamówienia publicznego w niniejszym postępowaniu.</w:t>
      </w:r>
    </w:p>
    <w:p w14:paraId="65761FCC" w14:textId="77777777" w:rsidR="00954CF2" w:rsidRPr="00212C21" w:rsidRDefault="005F37C3" w:rsidP="00683850">
      <w:pPr>
        <w:pStyle w:val="Nagwek1"/>
        <w:spacing w:before="0" w:line="276" w:lineRule="auto"/>
        <w:jc w:val="both"/>
        <w:rPr>
          <w:color w:val="5B9BD5" w:themeColor="accent1"/>
          <w:sz w:val="26"/>
          <w:szCs w:val="26"/>
        </w:rPr>
      </w:pPr>
      <w:r w:rsidRPr="00212C21">
        <w:rPr>
          <w:rFonts w:ascii="Calibri" w:hAnsi="Calibri"/>
          <w:color w:val="5B9BD5" w:themeColor="accent1"/>
          <w:sz w:val="26"/>
          <w:szCs w:val="26"/>
        </w:rPr>
        <w:t>Rozdział 1</w:t>
      </w:r>
      <w:r w:rsidR="00A33BCB" w:rsidRPr="00212C21">
        <w:rPr>
          <w:rFonts w:ascii="Calibri" w:hAnsi="Calibri"/>
          <w:color w:val="5B9BD5" w:themeColor="accent1"/>
          <w:sz w:val="26"/>
          <w:szCs w:val="26"/>
        </w:rPr>
        <w:t>5</w:t>
      </w:r>
      <w:r w:rsidRPr="00212C21">
        <w:rPr>
          <w:rFonts w:ascii="Calibri" w:hAnsi="Calibri"/>
          <w:color w:val="5B9BD5" w:themeColor="accent1"/>
          <w:sz w:val="26"/>
          <w:szCs w:val="26"/>
        </w:rPr>
        <w:t xml:space="preserve"> </w:t>
      </w:r>
      <w:r w:rsidR="00353827" w:rsidRPr="00212C21">
        <w:rPr>
          <w:rFonts w:asciiTheme="minorHAnsi" w:hAnsiTheme="minorHAnsi" w:cstheme="minorHAnsi"/>
          <w:color w:val="5B9BD5" w:themeColor="accent1"/>
          <w:sz w:val="26"/>
          <w:szCs w:val="26"/>
        </w:rPr>
        <w:t>SPOSÓB OBLICZENIA CENY</w:t>
      </w:r>
    </w:p>
    <w:p w14:paraId="7FAEBFA7" w14:textId="77777777" w:rsidR="005F37C3" w:rsidRPr="00735620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="00A33BCB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5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Pr="00735620">
        <w:t xml:space="preserve">Wykonawca poda cenę oferty w </w:t>
      </w:r>
      <w:r w:rsidR="00AE5401" w:rsidRPr="00735620">
        <w:t>f</w:t>
      </w:r>
      <w:r w:rsidRPr="00735620">
        <w:t xml:space="preserve">ormularzu </w:t>
      </w:r>
      <w:r w:rsidR="00AE5401" w:rsidRPr="00735620">
        <w:t>o</w:t>
      </w:r>
      <w:r w:rsidRPr="00735620">
        <w:t xml:space="preserve">fertowym sporządzonym według wzoru stanowiącego </w:t>
      </w:r>
      <w:r w:rsidR="00AE5401" w:rsidRPr="00735620">
        <w:t>załącznik nr 1</w:t>
      </w:r>
      <w:r w:rsidRPr="00735620">
        <w:t xml:space="preserve"> do SWZ, jako cenę brutto [z uwzględnieniem kwoty podatku od towarów i usług (VAT)] z wyszczególnieniem stawki podatku od towarów i usług (VAT). </w:t>
      </w:r>
    </w:p>
    <w:p w14:paraId="6DFB751B" w14:textId="77777777" w:rsidR="005F37C3" w:rsidRPr="00735620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="00A33BCB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5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2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="00125409" w:rsidRPr="00735620">
        <w:t xml:space="preserve">Cena poszczególnych pakietów stanowi wynagrodzenie ryczałtowe. </w:t>
      </w:r>
    </w:p>
    <w:p w14:paraId="62C88E5C" w14:textId="77777777" w:rsidR="005F37C3" w:rsidRPr="0073562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15</w:t>
      </w:r>
      <w:r w:rsidR="005F37C3"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="005F37C3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3</w:t>
      </w:r>
      <w:r w:rsidR="005F37C3"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="005F37C3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="005F37C3" w:rsidRPr="00735620">
        <w:rPr>
          <w:b/>
        </w:rPr>
        <w:t>Cena musi być wyrażona w złotych polskich (PLN), z dokładnością nie większą niż dwa miejsca po przecinku.</w:t>
      </w:r>
      <w:r w:rsidR="005F37C3" w:rsidRPr="00735620">
        <w:t xml:space="preserve"> </w:t>
      </w:r>
    </w:p>
    <w:p w14:paraId="7A99CD21" w14:textId="31086620" w:rsidR="00482E60" w:rsidRPr="0073562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15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="00A330CB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4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="005F37C3" w:rsidRPr="00735620">
        <w:t xml:space="preserve">Rozliczenia między Zamawiającym a Wykonawcą będą prowadzone w złotych polskich (PLN). </w:t>
      </w:r>
      <w:r w:rsidR="00482E60" w:rsidRPr="00735620">
        <w:t>Zamawiający nie dopuszcza walut obcych w rozliczeniach z Wykonawcą.</w:t>
      </w:r>
    </w:p>
    <w:p w14:paraId="795F6232" w14:textId="5ABAFB9C" w:rsidR="005F37C3" w:rsidRPr="0073562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15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="00A330CB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5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="005F37C3" w:rsidRPr="00735620">
        <w:t>W przypadku rozbieżności pomiędzy ceną ryczałtową podaną cyfrowo a słownie, jako wartość właściwa zostanie przyjęta cena ryczałtowa podana słownie.</w:t>
      </w:r>
    </w:p>
    <w:p w14:paraId="5B471811" w14:textId="63C8FAB7" w:rsidR="00482E60" w:rsidRPr="00735620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15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="00A330CB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6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735620">
        <w:rPr>
          <w:rStyle w:val="Nagwek2Znak"/>
          <w:rFonts w:asciiTheme="minorHAnsi" w:eastAsia="Calibri" w:hAnsiTheme="minorHAnsi" w:cstheme="minorHAnsi"/>
          <w:color w:val="auto"/>
          <w:lang w:val="pl-PL"/>
        </w:rPr>
        <w:t xml:space="preserve"> </w:t>
      </w:r>
      <w:r w:rsidR="00482E60" w:rsidRPr="00735620">
        <w:t>Jeżeli w świetle art. 225 ustawy wybór of</w:t>
      </w:r>
      <w:r w:rsidRPr="00735620">
        <w:t>ert prowadziłby do powstania u Z</w:t>
      </w:r>
      <w:r w:rsidR="00482E60" w:rsidRPr="00735620">
        <w:t xml:space="preserve">amawiającego obowiązku podatkowego zgodnie z przepisami o podatku od towarów i usług </w:t>
      </w:r>
      <w:r w:rsidRPr="00735620">
        <w:t>W</w:t>
      </w:r>
      <w:r w:rsidR="00482E60" w:rsidRPr="00735620">
        <w:t>ykonawca składając ofertę wskazuje wartość bez kwoty podatku jednakże ofert</w:t>
      </w:r>
      <w:r w:rsidR="00735620" w:rsidRPr="00735620">
        <w:t>a</w:t>
      </w:r>
      <w:r w:rsidR="00482E60" w:rsidRPr="00735620">
        <w:t xml:space="preserve"> musi dodatkowo zawierać obliczoną </w:t>
      </w:r>
      <w:r w:rsidR="00482E60" w:rsidRPr="00735620">
        <w:br/>
        <w:t xml:space="preserve">i jednoznacznie wskazaną cenę oferty do porównania z uwzględnieniem należnego podatku </w:t>
      </w:r>
      <w:r w:rsidRPr="00735620">
        <w:t>VAT</w:t>
      </w:r>
      <w:r w:rsidR="00482E60" w:rsidRPr="00735620">
        <w:t xml:space="preserve">, </w:t>
      </w:r>
      <w:r w:rsidR="00482E60" w:rsidRPr="00735620">
        <w:br/>
        <w:t xml:space="preserve">do którego zapłacenia zobowiązany będzie </w:t>
      </w:r>
      <w:r w:rsidRPr="00735620">
        <w:t>Z</w:t>
      </w:r>
      <w:r w:rsidR="00482E60" w:rsidRPr="00735620">
        <w:t>amawiający.</w:t>
      </w:r>
    </w:p>
    <w:p w14:paraId="51732069" w14:textId="77777777" w:rsidR="00D07115" w:rsidRPr="00735620" w:rsidRDefault="00D07115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8AF4CFD" w14:textId="77777777" w:rsidR="005F37C3" w:rsidRPr="00212C21" w:rsidRDefault="005F37C3" w:rsidP="00683850">
      <w:pPr>
        <w:pStyle w:val="Nagwek1"/>
        <w:spacing w:before="0" w:line="276" w:lineRule="auto"/>
        <w:jc w:val="both"/>
        <w:rPr>
          <w:color w:val="5B9BD5" w:themeColor="accent1"/>
          <w:sz w:val="26"/>
          <w:szCs w:val="26"/>
        </w:rPr>
      </w:pPr>
      <w:r w:rsidRPr="00212C21">
        <w:rPr>
          <w:rFonts w:ascii="Calibri" w:hAnsi="Calibri"/>
          <w:color w:val="5B9BD5" w:themeColor="accent1"/>
          <w:sz w:val="26"/>
          <w:szCs w:val="26"/>
        </w:rPr>
        <w:t>Rozdział 1</w:t>
      </w:r>
      <w:r w:rsidR="00A33BCB" w:rsidRPr="00212C21">
        <w:rPr>
          <w:rFonts w:ascii="Calibri" w:hAnsi="Calibri"/>
          <w:color w:val="5B9BD5" w:themeColor="accent1"/>
          <w:sz w:val="26"/>
          <w:szCs w:val="26"/>
        </w:rPr>
        <w:t>6</w:t>
      </w:r>
      <w:r w:rsidRPr="00212C21">
        <w:rPr>
          <w:rFonts w:ascii="Calibri" w:hAnsi="Calibri"/>
          <w:color w:val="5B9BD5" w:themeColor="accent1"/>
          <w:sz w:val="26"/>
          <w:szCs w:val="26"/>
        </w:rPr>
        <w:t xml:space="preserve"> </w:t>
      </w:r>
      <w:r w:rsidR="00353827" w:rsidRPr="00212C21">
        <w:rPr>
          <w:rFonts w:asciiTheme="minorHAnsi" w:hAnsiTheme="minorHAnsi" w:cstheme="minorHAnsi"/>
          <w:color w:val="5B9BD5" w:themeColor="accent1"/>
          <w:sz w:val="26"/>
          <w:szCs w:val="26"/>
        </w:rPr>
        <w:t>WYBÓR NAJKORZYSTNIEJSZEJ OFERTY</w:t>
      </w:r>
    </w:p>
    <w:p w14:paraId="08294E85" w14:textId="77777777" w:rsidR="005F37C3" w:rsidRPr="00735620" w:rsidRDefault="005F37C3" w:rsidP="00FB7BAF">
      <w:pPr>
        <w:autoSpaceDE w:val="0"/>
        <w:autoSpaceDN w:val="0"/>
        <w:adjustRightInd w:val="0"/>
        <w:spacing w:after="120" w:line="276" w:lineRule="auto"/>
        <w:jc w:val="both"/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="00A33BCB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6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Pr="00735620">
        <w:t>Przy wyborze oferty Zamawiając</w:t>
      </w:r>
      <w:r w:rsidR="00482E60" w:rsidRPr="00735620">
        <w:t>y będzie się kierował następującymi kryteriami:</w:t>
      </w:r>
    </w:p>
    <w:p w14:paraId="66FE57C5" w14:textId="6353DD76" w:rsidR="00482E60" w:rsidRPr="00735620" w:rsidRDefault="00332935" w:rsidP="0011552D">
      <w:p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</w:rPr>
      </w:pPr>
      <w:r w:rsidRPr="00735620">
        <w:rPr>
          <w:rFonts w:eastAsiaTheme="minorHAnsi" w:cs="Calibri"/>
          <w:b/>
          <w:bCs/>
        </w:rPr>
        <w:t>Cena</w:t>
      </w:r>
      <w:r w:rsidR="0011552D" w:rsidRPr="00735620">
        <w:rPr>
          <w:rFonts w:eastAsiaTheme="minorHAnsi" w:cs="Calibri"/>
          <w:b/>
          <w:bCs/>
        </w:rPr>
        <w:t>:</w:t>
      </w:r>
      <w:r w:rsidRPr="00735620">
        <w:rPr>
          <w:rFonts w:eastAsiaTheme="minorHAnsi" w:cs="Calibri"/>
          <w:b/>
          <w:bCs/>
        </w:rPr>
        <w:t xml:space="preserve"> </w:t>
      </w:r>
      <w:r w:rsidR="0011552D" w:rsidRPr="00735620">
        <w:rPr>
          <w:rFonts w:eastAsiaTheme="minorHAnsi" w:cs="Calibri"/>
          <w:b/>
          <w:bCs/>
        </w:rPr>
        <w:t>100</w:t>
      </w:r>
      <w:r w:rsidR="000C3B15" w:rsidRPr="00735620">
        <w:rPr>
          <w:rFonts w:eastAsiaTheme="minorHAnsi" w:cs="Calibri"/>
          <w:b/>
          <w:bCs/>
        </w:rPr>
        <w:t xml:space="preserve"> pkt</w:t>
      </w:r>
    </w:p>
    <w:p w14:paraId="53203B94" w14:textId="77777777" w:rsidR="00AE5401" w:rsidRPr="00735620" w:rsidRDefault="00AE5401" w:rsidP="00AE5401">
      <w:pPr>
        <w:spacing w:line="240" w:lineRule="auto"/>
        <w:rPr>
          <w:rFonts w:asciiTheme="minorHAnsi" w:hAnsiTheme="minorHAnsi"/>
        </w:rPr>
      </w:pPr>
      <w:r w:rsidRPr="00735620">
        <w:rPr>
          <w:rFonts w:asciiTheme="minorHAnsi" w:hAnsiTheme="minorHAnsi"/>
        </w:rPr>
        <w:lastRenderedPageBreak/>
        <w:t>Punkty za kryterium Cena zostaną obliczone według następującego wzoru:</w:t>
      </w:r>
    </w:p>
    <w:p w14:paraId="169A7D47" w14:textId="0016C034" w:rsidR="00AE5401" w:rsidRPr="00735620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735620">
        <w:rPr>
          <w:rFonts w:asciiTheme="minorHAnsi" w:hAnsiTheme="minorHAnsi"/>
          <w:b/>
        </w:rPr>
        <w:t>C = (</w:t>
      </w:r>
      <w:proofErr w:type="spellStart"/>
      <w:r w:rsidRPr="00735620">
        <w:rPr>
          <w:rFonts w:asciiTheme="minorHAnsi" w:hAnsiTheme="minorHAnsi"/>
          <w:b/>
        </w:rPr>
        <w:t>Cn</w:t>
      </w:r>
      <w:proofErr w:type="spellEnd"/>
      <w:r w:rsidRPr="00735620">
        <w:rPr>
          <w:rFonts w:asciiTheme="minorHAnsi" w:hAnsiTheme="minorHAnsi"/>
          <w:b/>
        </w:rPr>
        <w:t>/</w:t>
      </w:r>
      <w:proofErr w:type="spellStart"/>
      <w:r w:rsidRPr="00735620">
        <w:rPr>
          <w:rFonts w:asciiTheme="minorHAnsi" w:hAnsiTheme="minorHAnsi"/>
          <w:b/>
        </w:rPr>
        <w:t>Cb</w:t>
      </w:r>
      <w:proofErr w:type="spellEnd"/>
      <w:r w:rsidRPr="00735620">
        <w:rPr>
          <w:rFonts w:asciiTheme="minorHAnsi" w:hAnsiTheme="minorHAnsi"/>
          <w:b/>
        </w:rPr>
        <w:t xml:space="preserve">) x </w:t>
      </w:r>
      <w:r w:rsidR="0011552D" w:rsidRPr="00735620">
        <w:rPr>
          <w:rFonts w:asciiTheme="minorHAnsi" w:hAnsiTheme="minorHAnsi"/>
          <w:b/>
        </w:rPr>
        <w:t>100</w:t>
      </w:r>
      <w:r w:rsidRPr="00735620">
        <w:rPr>
          <w:rFonts w:asciiTheme="minorHAnsi" w:hAnsiTheme="minorHAnsi"/>
          <w:b/>
        </w:rPr>
        <w:t xml:space="preserve"> pkt</w:t>
      </w:r>
    </w:p>
    <w:p w14:paraId="3FC4BE79" w14:textId="77777777" w:rsidR="00AE5401" w:rsidRPr="00735620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735620">
        <w:rPr>
          <w:rFonts w:asciiTheme="minorHAnsi" w:hAnsiTheme="minorHAnsi"/>
        </w:rPr>
        <w:t xml:space="preserve">gdzie, </w:t>
      </w:r>
    </w:p>
    <w:p w14:paraId="79CBEBD7" w14:textId="6CBB6FBB" w:rsidR="00AE5401" w:rsidRPr="00735620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735620">
        <w:rPr>
          <w:rFonts w:asciiTheme="minorHAnsi" w:hAnsiTheme="minorHAnsi"/>
        </w:rPr>
        <w:t>C</w:t>
      </w:r>
      <w:r w:rsidR="000D284F" w:rsidRPr="00735620">
        <w:rPr>
          <w:rFonts w:asciiTheme="minorHAnsi" w:hAnsiTheme="minorHAnsi"/>
        </w:rPr>
        <w:t xml:space="preserve"> </w:t>
      </w:r>
      <w:r w:rsidR="0059266E" w:rsidRPr="00735620">
        <w:rPr>
          <w:rFonts w:asciiTheme="minorHAnsi" w:hAnsiTheme="minorHAnsi"/>
        </w:rPr>
        <w:t>–</w:t>
      </w:r>
      <w:r w:rsidRPr="00735620">
        <w:rPr>
          <w:rFonts w:asciiTheme="minorHAnsi" w:hAnsiTheme="minorHAnsi"/>
        </w:rPr>
        <w:t xml:space="preserve"> ilość punktów za kryterium </w:t>
      </w:r>
      <w:r w:rsidR="000D284F" w:rsidRPr="00735620">
        <w:rPr>
          <w:rFonts w:asciiTheme="minorHAnsi" w:hAnsiTheme="minorHAnsi"/>
        </w:rPr>
        <w:t>C</w:t>
      </w:r>
      <w:r w:rsidRPr="00735620">
        <w:rPr>
          <w:rFonts w:asciiTheme="minorHAnsi" w:hAnsiTheme="minorHAnsi"/>
        </w:rPr>
        <w:t xml:space="preserve">ena, </w:t>
      </w:r>
    </w:p>
    <w:p w14:paraId="1F2386AD" w14:textId="4AE6004F" w:rsidR="00AE5401" w:rsidRPr="00735620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735620">
        <w:rPr>
          <w:rFonts w:asciiTheme="minorHAnsi" w:hAnsiTheme="minorHAnsi"/>
        </w:rPr>
        <w:t>Cn</w:t>
      </w:r>
      <w:proofErr w:type="spellEnd"/>
      <w:r w:rsidRPr="00735620">
        <w:rPr>
          <w:rFonts w:asciiTheme="minorHAnsi" w:hAnsiTheme="minorHAnsi"/>
        </w:rPr>
        <w:t xml:space="preserve"> </w:t>
      </w:r>
      <w:r w:rsidR="0059266E" w:rsidRPr="00735620">
        <w:rPr>
          <w:rFonts w:asciiTheme="minorHAnsi" w:hAnsiTheme="minorHAnsi"/>
        </w:rPr>
        <w:t>–</w:t>
      </w:r>
      <w:r w:rsidRPr="00735620">
        <w:rPr>
          <w:rFonts w:asciiTheme="minorHAnsi" w:hAnsiTheme="minorHAnsi"/>
        </w:rPr>
        <w:t xml:space="preserve"> najniższa cena ofertowa spośród ofert nieodrzuconych, </w:t>
      </w:r>
    </w:p>
    <w:p w14:paraId="30F26028" w14:textId="77777777" w:rsidR="00AE5401" w:rsidRPr="00735620" w:rsidRDefault="00AE5401" w:rsidP="00AE5401">
      <w:pPr>
        <w:spacing w:line="240" w:lineRule="auto"/>
        <w:jc w:val="both"/>
        <w:rPr>
          <w:rFonts w:asciiTheme="minorHAnsi" w:hAnsiTheme="minorHAnsi"/>
        </w:rPr>
      </w:pPr>
      <w:proofErr w:type="spellStart"/>
      <w:r w:rsidRPr="00735620">
        <w:rPr>
          <w:rFonts w:asciiTheme="minorHAnsi" w:hAnsiTheme="minorHAnsi"/>
        </w:rPr>
        <w:t>Cb</w:t>
      </w:r>
      <w:proofErr w:type="spellEnd"/>
      <w:r w:rsidRPr="00735620">
        <w:rPr>
          <w:rFonts w:asciiTheme="minorHAnsi" w:hAnsiTheme="minorHAnsi"/>
        </w:rPr>
        <w:t xml:space="preserve"> – cena oferty badanej. </w:t>
      </w:r>
    </w:p>
    <w:p w14:paraId="5D5FB90B" w14:textId="28FF4056" w:rsidR="00AE5401" w:rsidRPr="00735620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735620">
        <w:rPr>
          <w:rFonts w:asciiTheme="minorHAnsi" w:hAnsiTheme="minorHAnsi"/>
        </w:rPr>
        <w:t xml:space="preserve">W kryterium „Cena”, oferta z najniższą ceną otrzyma </w:t>
      </w:r>
      <w:r w:rsidR="0011552D" w:rsidRPr="00735620">
        <w:rPr>
          <w:rFonts w:asciiTheme="minorHAnsi" w:hAnsiTheme="minorHAnsi"/>
        </w:rPr>
        <w:t>100</w:t>
      </w:r>
      <w:r w:rsidRPr="00735620">
        <w:rPr>
          <w:rFonts w:asciiTheme="minorHAnsi" w:hAnsiTheme="minorHAnsi"/>
        </w:rPr>
        <w:t xml:space="preserve"> punktów a pozostałe oferty </w:t>
      </w:r>
      <w:r w:rsidRPr="00735620">
        <w:rPr>
          <w:rFonts w:asciiTheme="minorHAnsi" w:hAnsiTheme="minorHAnsi"/>
        </w:rPr>
        <w:br/>
        <w:t xml:space="preserve">po matematycznym przeliczeniu w odniesieniu do najniższej ceny odpowiednio mniej. Końcowy wynik powyższego działania zostanie zaokrąglony do dwóch miejsc po przecinku. </w:t>
      </w:r>
    </w:p>
    <w:p w14:paraId="6D51B1EF" w14:textId="77777777" w:rsidR="005F37C3" w:rsidRPr="00735620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="00A33BCB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6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2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Pr="00735620">
        <w:t xml:space="preserve">Ocenie będą podlegać wyłącznie oferty nie podlegające odrzuceniu. </w:t>
      </w:r>
    </w:p>
    <w:p w14:paraId="722414CF" w14:textId="52800205" w:rsidR="005F37C3" w:rsidRPr="00735620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="00A33BCB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6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3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="000D284F" w:rsidRPr="00735620">
        <w:t>Za najkorzystniejszą zostanie uznana oferta z największą liczbą punktów</w:t>
      </w:r>
      <w:r w:rsidR="0011552D" w:rsidRPr="00735620">
        <w:t>.</w:t>
      </w:r>
    </w:p>
    <w:p w14:paraId="6D3F341F" w14:textId="77777777" w:rsidR="005F37C3" w:rsidRPr="00735620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="00A33BCB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6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4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Pr="00735620">
        <w:t xml:space="preserve">W sytuacji, gdy Zamawiający nie będzie mógł dokonać wyboru najkorzystniejszej oferty </w:t>
      </w:r>
      <w:r w:rsidR="00D607D4" w:rsidRPr="00735620">
        <w:br/>
      </w:r>
      <w:r w:rsidRPr="00735620"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 w:rsidRPr="00735620">
        <w:br/>
      </w:r>
      <w:r w:rsidRPr="00735620">
        <w:t xml:space="preserve">niż zaoferowane w uprzednio złożonych przez nich ofertach. </w:t>
      </w:r>
    </w:p>
    <w:p w14:paraId="2CBF6AE5" w14:textId="77777777" w:rsidR="005F37C3" w:rsidRPr="00735620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="00A33BCB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6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5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Pr="00735620"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 w:rsidRPr="00735620">
        <w:br/>
      </w:r>
      <w:r w:rsidRPr="00735620">
        <w:t xml:space="preserve">są zobowiązani do przedstawienia wyjaśnień w terminie wskazanym przez Zamawiającego. </w:t>
      </w:r>
    </w:p>
    <w:p w14:paraId="4674A0BE" w14:textId="77777777" w:rsidR="005F37C3" w:rsidRPr="0073562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16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6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proofErr w:type="spellStart"/>
      <w:r w:rsidR="005F37C3" w:rsidRPr="00735620">
        <w:t>Zamawiający</w:t>
      </w:r>
      <w:proofErr w:type="spellEnd"/>
      <w:r w:rsidR="005F37C3" w:rsidRPr="00735620">
        <w:t xml:space="preserve"> wybiera najkorzystniejszą </w:t>
      </w:r>
      <w:proofErr w:type="spellStart"/>
      <w:r w:rsidR="005F37C3" w:rsidRPr="00735620">
        <w:t>oferte</w:t>
      </w:r>
      <w:proofErr w:type="spellEnd"/>
      <w:r w:rsidR="005F37C3" w:rsidRPr="00735620">
        <w:t xml:space="preserve">̨ w terminie </w:t>
      </w:r>
      <w:proofErr w:type="spellStart"/>
      <w:r w:rsidR="005F37C3" w:rsidRPr="00735620">
        <w:t>związania</w:t>
      </w:r>
      <w:proofErr w:type="spellEnd"/>
      <w:r w:rsidR="005F37C3" w:rsidRPr="00735620">
        <w:t xml:space="preserve"> ofertą </w:t>
      </w:r>
      <w:proofErr w:type="spellStart"/>
      <w:r w:rsidR="005F37C3" w:rsidRPr="00735620">
        <w:t>określonym</w:t>
      </w:r>
      <w:proofErr w:type="spellEnd"/>
      <w:r w:rsidR="005F37C3" w:rsidRPr="00735620">
        <w:t xml:space="preserve"> w SWZ. </w:t>
      </w:r>
    </w:p>
    <w:p w14:paraId="034772CB" w14:textId="77777777" w:rsidR="005F37C3" w:rsidRPr="0073562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16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7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="005F37C3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proofErr w:type="spellStart"/>
      <w:r w:rsidR="005F37C3" w:rsidRPr="00735620">
        <w:t>Jeżeli</w:t>
      </w:r>
      <w:proofErr w:type="spellEnd"/>
      <w:r w:rsidR="005F37C3" w:rsidRPr="00735620">
        <w:t xml:space="preserve"> termin </w:t>
      </w:r>
      <w:proofErr w:type="spellStart"/>
      <w:r w:rsidR="005F37C3" w:rsidRPr="00735620">
        <w:t>związania</w:t>
      </w:r>
      <w:proofErr w:type="spellEnd"/>
      <w:r w:rsidR="005F37C3" w:rsidRPr="00735620">
        <w:t xml:space="preserve"> ofertą upłynie przed wyborem najkorzystniejszej oferty, </w:t>
      </w:r>
      <w:proofErr w:type="spellStart"/>
      <w:r w:rsidR="005F37C3" w:rsidRPr="00735620">
        <w:t>Zamawiający</w:t>
      </w:r>
      <w:proofErr w:type="spellEnd"/>
      <w:r w:rsidR="005F37C3" w:rsidRPr="00735620">
        <w:t xml:space="preserve"> wezwie </w:t>
      </w:r>
      <w:proofErr w:type="spellStart"/>
      <w:r w:rsidR="005F37C3" w:rsidRPr="00735620">
        <w:t>Wykonawce</w:t>
      </w:r>
      <w:proofErr w:type="spellEnd"/>
      <w:r w:rsidR="005F37C3" w:rsidRPr="00735620">
        <w:t xml:space="preserve">̨, </w:t>
      </w:r>
      <w:proofErr w:type="spellStart"/>
      <w:r w:rsidR="005F37C3" w:rsidRPr="00735620">
        <w:t>którego</w:t>
      </w:r>
      <w:proofErr w:type="spellEnd"/>
      <w:r w:rsidR="005F37C3" w:rsidRPr="00735620">
        <w:t xml:space="preserve"> oferta otrzymała </w:t>
      </w:r>
      <w:proofErr w:type="spellStart"/>
      <w:r w:rsidR="005F37C3" w:rsidRPr="00735620">
        <w:t>najwyższa</w:t>
      </w:r>
      <w:proofErr w:type="spellEnd"/>
      <w:r w:rsidR="005F37C3" w:rsidRPr="00735620">
        <w:t>̨</w:t>
      </w:r>
      <w:r w:rsidR="00D607D4" w:rsidRPr="00735620">
        <w:t xml:space="preserve"> </w:t>
      </w:r>
      <w:proofErr w:type="spellStart"/>
      <w:r w:rsidR="005F37C3" w:rsidRPr="00735620">
        <w:t>ocene</w:t>
      </w:r>
      <w:proofErr w:type="spellEnd"/>
      <w:r w:rsidR="005F37C3" w:rsidRPr="00735620">
        <w:t xml:space="preserve">̨, do </w:t>
      </w:r>
      <w:r w:rsidR="00681BA2" w:rsidRPr="00735620">
        <w:t>wyrażenia</w:t>
      </w:r>
      <w:r w:rsidR="005F37C3" w:rsidRPr="00735620">
        <w:t xml:space="preserve">, w wyznaczonym </w:t>
      </w:r>
      <w:r w:rsidR="00681BA2" w:rsidRPr="00735620">
        <w:br/>
      </w:r>
      <w:r w:rsidR="005F37C3" w:rsidRPr="00735620">
        <w:t xml:space="preserve">przez </w:t>
      </w:r>
      <w:proofErr w:type="spellStart"/>
      <w:r w:rsidR="005F37C3" w:rsidRPr="00735620">
        <w:t>Zamawiającego</w:t>
      </w:r>
      <w:proofErr w:type="spellEnd"/>
      <w:r w:rsidR="005F37C3" w:rsidRPr="00735620">
        <w:t xml:space="preserve"> terminie, pisemnej zgody na </w:t>
      </w:r>
      <w:proofErr w:type="spellStart"/>
      <w:r w:rsidR="005F37C3" w:rsidRPr="00735620">
        <w:t>wybór</w:t>
      </w:r>
      <w:proofErr w:type="spellEnd"/>
      <w:r w:rsidR="005F37C3" w:rsidRPr="00735620">
        <w:t xml:space="preserve"> jego oferty. </w:t>
      </w:r>
    </w:p>
    <w:p w14:paraId="670B7A16" w14:textId="77777777" w:rsidR="005F37C3" w:rsidRPr="0073562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16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8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="005F37C3" w:rsidRPr="00735620">
        <w:t xml:space="preserve">W przypadku braku zgody, o </w:t>
      </w:r>
      <w:proofErr w:type="spellStart"/>
      <w:r w:rsidR="005F37C3" w:rsidRPr="00735620">
        <w:t>kto</w:t>
      </w:r>
      <w:r w:rsidR="00125409" w:rsidRPr="00735620">
        <w:t>́rej</w:t>
      </w:r>
      <w:proofErr w:type="spellEnd"/>
      <w:r w:rsidR="00125409" w:rsidRPr="00735620">
        <w:t xml:space="preserve"> mowa w 16 ust. 7</w:t>
      </w:r>
      <w:r w:rsidR="005F37C3" w:rsidRPr="00735620">
        <w:t xml:space="preserve"> oferta podlega odrzuceniu, a </w:t>
      </w:r>
      <w:proofErr w:type="spellStart"/>
      <w:r w:rsidR="005F37C3" w:rsidRPr="00735620">
        <w:t>Zamawiający</w:t>
      </w:r>
      <w:proofErr w:type="spellEnd"/>
      <w:r w:rsidR="005F37C3" w:rsidRPr="00735620">
        <w:t xml:space="preserve"> zwraca </w:t>
      </w:r>
      <w:proofErr w:type="spellStart"/>
      <w:r w:rsidR="005F37C3" w:rsidRPr="00735620">
        <w:t>sie</w:t>
      </w:r>
      <w:proofErr w:type="spellEnd"/>
      <w:r w:rsidR="005F37C3" w:rsidRPr="00735620">
        <w:t xml:space="preserve">̨ o </w:t>
      </w:r>
      <w:proofErr w:type="spellStart"/>
      <w:r w:rsidR="005F37C3" w:rsidRPr="00735620">
        <w:t>wyrażenie</w:t>
      </w:r>
      <w:proofErr w:type="spellEnd"/>
      <w:r w:rsidR="005F37C3" w:rsidRPr="00735620">
        <w:t xml:space="preserve"> takiej zgody do kolejnego Wykonawcy, </w:t>
      </w:r>
      <w:proofErr w:type="spellStart"/>
      <w:r w:rsidR="005F37C3" w:rsidRPr="00735620">
        <w:t>którego</w:t>
      </w:r>
      <w:proofErr w:type="spellEnd"/>
      <w:r w:rsidR="005F37C3" w:rsidRPr="00735620">
        <w:t xml:space="preserve"> oferta została </w:t>
      </w:r>
      <w:proofErr w:type="spellStart"/>
      <w:r w:rsidR="005F37C3" w:rsidRPr="00735620">
        <w:t>najwyżej</w:t>
      </w:r>
      <w:proofErr w:type="spellEnd"/>
      <w:r w:rsidR="005F37C3" w:rsidRPr="00735620">
        <w:t xml:space="preserve"> oceniona, chyba </w:t>
      </w:r>
      <w:proofErr w:type="spellStart"/>
      <w:r w:rsidR="005F37C3" w:rsidRPr="00735620">
        <w:t>że</w:t>
      </w:r>
      <w:proofErr w:type="spellEnd"/>
      <w:r w:rsidR="005F37C3" w:rsidRPr="00735620">
        <w:t xml:space="preserve"> </w:t>
      </w:r>
      <w:proofErr w:type="spellStart"/>
      <w:r w:rsidR="005F37C3" w:rsidRPr="00735620">
        <w:t>zachodza</w:t>
      </w:r>
      <w:proofErr w:type="spellEnd"/>
      <w:r w:rsidR="005F37C3" w:rsidRPr="00735620">
        <w:t xml:space="preserve">̨ przesłanki do </w:t>
      </w:r>
      <w:proofErr w:type="spellStart"/>
      <w:r w:rsidR="005F37C3" w:rsidRPr="00735620">
        <w:t>unieważnienia</w:t>
      </w:r>
      <w:proofErr w:type="spellEnd"/>
      <w:r w:rsidR="005F37C3" w:rsidRPr="00735620">
        <w:t xml:space="preserve"> </w:t>
      </w:r>
      <w:proofErr w:type="spellStart"/>
      <w:r w:rsidR="005F37C3" w:rsidRPr="00735620">
        <w:t>postępowania</w:t>
      </w:r>
      <w:proofErr w:type="spellEnd"/>
      <w:r w:rsidR="005F37C3" w:rsidRPr="00735620">
        <w:t>.</w:t>
      </w:r>
    </w:p>
    <w:p w14:paraId="3E577B81" w14:textId="77777777" w:rsidR="000D284F" w:rsidRPr="00735620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D29E8B8" w14:textId="77777777" w:rsidR="005F37C3" w:rsidRPr="00212C21" w:rsidRDefault="005F37C3" w:rsidP="00683850">
      <w:pPr>
        <w:pStyle w:val="Nagwek1"/>
        <w:spacing w:before="0" w:line="276" w:lineRule="auto"/>
        <w:jc w:val="both"/>
        <w:rPr>
          <w:color w:val="5B9BD5" w:themeColor="accent1"/>
          <w:sz w:val="26"/>
          <w:szCs w:val="26"/>
        </w:rPr>
      </w:pPr>
      <w:r w:rsidRPr="00212C21">
        <w:rPr>
          <w:rFonts w:ascii="Calibri" w:hAnsi="Calibri"/>
          <w:color w:val="5B9BD5" w:themeColor="accent1"/>
          <w:sz w:val="26"/>
          <w:szCs w:val="26"/>
        </w:rPr>
        <w:t>Rozdział 1</w:t>
      </w:r>
      <w:r w:rsidR="00A33BCB" w:rsidRPr="00212C21">
        <w:rPr>
          <w:rFonts w:ascii="Calibri" w:hAnsi="Calibri"/>
          <w:color w:val="5B9BD5" w:themeColor="accent1"/>
          <w:sz w:val="26"/>
          <w:szCs w:val="26"/>
        </w:rPr>
        <w:t>7</w:t>
      </w:r>
      <w:r w:rsidRPr="00212C21">
        <w:rPr>
          <w:rFonts w:ascii="Calibri" w:hAnsi="Calibri"/>
          <w:color w:val="5B9BD5" w:themeColor="accent1"/>
          <w:sz w:val="26"/>
          <w:szCs w:val="26"/>
        </w:rPr>
        <w:t xml:space="preserve"> </w:t>
      </w:r>
      <w:r w:rsidRPr="00212C21">
        <w:rPr>
          <w:rFonts w:asciiTheme="minorHAnsi" w:hAnsiTheme="minorHAnsi" w:cstheme="minorHAnsi"/>
          <w:color w:val="5B9BD5" w:themeColor="accent1"/>
          <w:sz w:val="26"/>
          <w:szCs w:val="26"/>
        </w:rPr>
        <w:t xml:space="preserve">INFORMACJE O FORMALNOŚCIACH, JAKIE MUSZĄ ZOSTAĆ DOPEŁNIONE </w:t>
      </w:r>
      <w:r w:rsidR="000D284F" w:rsidRPr="00212C21">
        <w:rPr>
          <w:rFonts w:asciiTheme="minorHAnsi" w:hAnsiTheme="minorHAnsi" w:cstheme="minorHAnsi"/>
          <w:color w:val="5B9BD5" w:themeColor="accent1"/>
          <w:sz w:val="26"/>
          <w:szCs w:val="26"/>
        </w:rPr>
        <w:br/>
      </w:r>
      <w:r w:rsidRPr="00212C21">
        <w:rPr>
          <w:rFonts w:asciiTheme="minorHAnsi" w:hAnsiTheme="minorHAnsi" w:cstheme="minorHAnsi"/>
          <w:color w:val="5B9BD5" w:themeColor="accent1"/>
          <w:sz w:val="26"/>
          <w:szCs w:val="26"/>
        </w:rPr>
        <w:t xml:space="preserve">PO WYBORZE OFERTY W CELU ZAWARCIA UMOWY </w:t>
      </w:r>
      <w:r w:rsidR="0049576F" w:rsidRPr="00212C21">
        <w:rPr>
          <w:rFonts w:asciiTheme="minorHAnsi" w:hAnsiTheme="minorHAnsi" w:cstheme="minorHAnsi"/>
          <w:color w:val="5B9BD5" w:themeColor="accent1"/>
          <w:sz w:val="26"/>
          <w:szCs w:val="26"/>
        </w:rPr>
        <w:t xml:space="preserve">W SPRAWIE ZAMÓWIENIA </w:t>
      </w:r>
      <w:r w:rsidRPr="00212C21">
        <w:rPr>
          <w:rFonts w:asciiTheme="minorHAnsi" w:hAnsiTheme="minorHAnsi" w:cstheme="minorHAnsi"/>
          <w:color w:val="5B9BD5" w:themeColor="accent1"/>
          <w:sz w:val="26"/>
          <w:szCs w:val="26"/>
        </w:rPr>
        <w:t>PUBLICZNEGO</w:t>
      </w:r>
    </w:p>
    <w:p w14:paraId="0BD1A10E" w14:textId="77777777" w:rsidR="005F37C3" w:rsidRPr="00735620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="00A33BCB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7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proofErr w:type="spellStart"/>
      <w:r w:rsidRPr="00735620">
        <w:t>Zamawiający</w:t>
      </w:r>
      <w:proofErr w:type="spellEnd"/>
      <w:r w:rsidRPr="00735620">
        <w:t xml:space="preserve"> zawiera </w:t>
      </w:r>
      <w:proofErr w:type="spellStart"/>
      <w:r w:rsidRPr="00735620">
        <w:t>umowe</w:t>
      </w:r>
      <w:proofErr w:type="spellEnd"/>
      <w:r w:rsidRPr="00735620">
        <w:t xml:space="preserve">̨ w sprawie </w:t>
      </w:r>
      <w:proofErr w:type="spellStart"/>
      <w:r w:rsidRPr="00735620">
        <w:t>zamówienia</w:t>
      </w:r>
      <w:proofErr w:type="spellEnd"/>
      <w:r w:rsidRPr="00735620">
        <w:t xml:space="preserve"> publicznego, z </w:t>
      </w:r>
      <w:proofErr w:type="spellStart"/>
      <w:r w:rsidRPr="00735620">
        <w:t>uwzględnieniem</w:t>
      </w:r>
      <w:proofErr w:type="spellEnd"/>
      <w:r w:rsidRPr="00735620">
        <w:t xml:space="preserve"> </w:t>
      </w:r>
      <w:r w:rsidR="00681BA2" w:rsidRPr="00735620">
        <w:br/>
      </w:r>
      <w:r w:rsidRPr="00735620">
        <w:t xml:space="preserve">art. 577 </w:t>
      </w:r>
      <w:proofErr w:type="spellStart"/>
      <w:r w:rsidRPr="00735620">
        <w:t>pzp</w:t>
      </w:r>
      <w:proofErr w:type="spellEnd"/>
      <w:r w:rsidRPr="00735620">
        <w:t xml:space="preserve">, w terminie nie </w:t>
      </w:r>
      <w:proofErr w:type="spellStart"/>
      <w:r w:rsidRPr="00735620">
        <w:t>krótszym</w:t>
      </w:r>
      <w:proofErr w:type="spellEnd"/>
      <w:r w:rsidRPr="00735620">
        <w:t xml:space="preserve"> </w:t>
      </w:r>
      <w:proofErr w:type="spellStart"/>
      <w:r w:rsidRPr="00735620">
        <w:t>niz</w:t>
      </w:r>
      <w:proofErr w:type="spellEnd"/>
      <w:r w:rsidRPr="00735620">
        <w:t xml:space="preserve">̇ 5 dni od dnia przesłania zawiadomienia o wyborze najkorzystniejszej oferty, </w:t>
      </w:r>
      <w:proofErr w:type="spellStart"/>
      <w:r w:rsidRPr="00735620">
        <w:t>jeżeli</w:t>
      </w:r>
      <w:proofErr w:type="spellEnd"/>
      <w:r w:rsidRPr="00735620">
        <w:t xml:space="preserve"> zawiadomienie to zostało przesłane przy </w:t>
      </w:r>
      <w:proofErr w:type="spellStart"/>
      <w:r w:rsidRPr="00735620">
        <w:t>użyciu</w:t>
      </w:r>
      <w:proofErr w:type="spellEnd"/>
      <w:r w:rsidRPr="00735620">
        <w:t xml:space="preserve"> </w:t>
      </w:r>
      <w:proofErr w:type="spellStart"/>
      <w:r w:rsidRPr="00735620">
        <w:t>środków</w:t>
      </w:r>
      <w:proofErr w:type="spellEnd"/>
      <w:r w:rsidRPr="00735620">
        <w:t xml:space="preserve"> komunikacji elektronicznej, albo 10 dni, </w:t>
      </w:r>
      <w:proofErr w:type="spellStart"/>
      <w:r w:rsidRPr="00735620">
        <w:t>jeżeli</w:t>
      </w:r>
      <w:proofErr w:type="spellEnd"/>
      <w:r w:rsidRPr="00735620">
        <w:t xml:space="preserve"> zostało przesłane w inny sposób. </w:t>
      </w:r>
    </w:p>
    <w:p w14:paraId="041C5122" w14:textId="77777777" w:rsidR="005F37C3" w:rsidRPr="00735620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="00A33BCB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7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="00A33BCB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2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proofErr w:type="spellStart"/>
      <w:r w:rsidRPr="00735620">
        <w:t>Zamawiający</w:t>
      </w:r>
      <w:proofErr w:type="spellEnd"/>
      <w:r w:rsidRPr="00735620">
        <w:t xml:space="preserve"> </w:t>
      </w:r>
      <w:proofErr w:type="spellStart"/>
      <w:r w:rsidRPr="00735620">
        <w:t>może</w:t>
      </w:r>
      <w:proofErr w:type="spellEnd"/>
      <w:r w:rsidRPr="00735620">
        <w:t xml:space="preserve"> </w:t>
      </w:r>
      <w:proofErr w:type="spellStart"/>
      <w:r w:rsidRPr="00735620">
        <w:t>zawrzec</w:t>
      </w:r>
      <w:proofErr w:type="spellEnd"/>
      <w:r w:rsidRPr="00735620">
        <w:t xml:space="preserve">́ </w:t>
      </w:r>
      <w:proofErr w:type="spellStart"/>
      <w:r w:rsidRPr="00735620">
        <w:t>umowe</w:t>
      </w:r>
      <w:proofErr w:type="spellEnd"/>
      <w:r w:rsidRPr="00735620">
        <w:t xml:space="preserve">̨ w sprawie </w:t>
      </w:r>
      <w:proofErr w:type="spellStart"/>
      <w:r w:rsidRPr="00735620">
        <w:t>zamówienia</w:t>
      </w:r>
      <w:proofErr w:type="spellEnd"/>
      <w:r w:rsidRPr="00735620">
        <w:t xml:space="preserve"> publicznego przed upływem terminu, o </w:t>
      </w:r>
      <w:proofErr w:type="spellStart"/>
      <w:r w:rsidRPr="00735620">
        <w:t>którym</w:t>
      </w:r>
      <w:proofErr w:type="spellEnd"/>
      <w:r w:rsidRPr="00735620">
        <w:t xml:space="preserve"> mowa w ust. 1, </w:t>
      </w:r>
      <w:proofErr w:type="spellStart"/>
      <w:r w:rsidRPr="00735620">
        <w:t>jeżeli</w:t>
      </w:r>
      <w:proofErr w:type="spellEnd"/>
      <w:r w:rsidRPr="00735620">
        <w:t xml:space="preserve"> w </w:t>
      </w:r>
      <w:proofErr w:type="spellStart"/>
      <w:r w:rsidRPr="00735620">
        <w:t>postępowaniu</w:t>
      </w:r>
      <w:proofErr w:type="spellEnd"/>
      <w:r w:rsidRPr="00735620">
        <w:t xml:space="preserve"> o udzielenie </w:t>
      </w:r>
      <w:proofErr w:type="spellStart"/>
      <w:r w:rsidRPr="00735620">
        <w:t>zamówienia</w:t>
      </w:r>
      <w:proofErr w:type="spellEnd"/>
      <w:r w:rsidRPr="00735620">
        <w:t xml:space="preserve"> </w:t>
      </w:r>
      <w:proofErr w:type="spellStart"/>
      <w:r w:rsidRPr="00735620">
        <w:t>złożono</w:t>
      </w:r>
      <w:proofErr w:type="spellEnd"/>
      <w:r w:rsidRPr="00735620">
        <w:t xml:space="preserve"> tylko jedną </w:t>
      </w:r>
      <w:proofErr w:type="spellStart"/>
      <w:r w:rsidRPr="00735620">
        <w:t>oferte</w:t>
      </w:r>
      <w:proofErr w:type="spellEnd"/>
      <w:r w:rsidRPr="00735620">
        <w:t xml:space="preserve">̨. </w:t>
      </w:r>
    </w:p>
    <w:p w14:paraId="4D613DEC" w14:textId="77777777" w:rsidR="005F37C3" w:rsidRPr="00735620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="00A33BCB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7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="00A33BCB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3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Pr="00735620">
        <w:t xml:space="preserve">Wykonawca, którego oferta została wybrana jako najkorzystniejsza, zostanie poinformowany przez Zamawiającego o miejscu i terminie podpisania umowy. </w:t>
      </w:r>
    </w:p>
    <w:p w14:paraId="269165E5" w14:textId="77777777" w:rsidR="005F37C3" w:rsidRPr="00735620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lastRenderedPageBreak/>
        <w:t>1</w:t>
      </w:r>
      <w:r w:rsidR="00A33BCB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7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="00A33BCB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4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Pr="00735620">
        <w:t xml:space="preserve">Wykonawca, o którym mowa w ust. 1, ma obowiązek zawrzeć umowę w sprawie zamówienia na warunkach określonych w projektowanych postanowieniach umowy, które stanowią </w:t>
      </w:r>
      <w:r w:rsidR="000D284F" w:rsidRPr="00735620">
        <w:t xml:space="preserve">załącznik </w:t>
      </w:r>
      <w:r w:rsidR="00740901" w:rsidRPr="00735620">
        <w:br/>
      </w:r>
      <w:r w:rsidR="000D284F" w:rsidRPr="00735620">
        <w:t>nr 2</w:t>
      </w:r>
      <w:r w:rsidRPr="00735620">
        <w:t xml:space="preserve"> do SWZ. Umowa zostanie uzupełniona o zapisy wynikające ze złożonej oferty.</w:t>
      </w:r>
    </w:p>
    <w:p w14:paraId="32FECFE5" w14:textId="77777777" w:rsidR="005F37C3" w:rsidRPr="0073562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17</w:t>
      </w:r>
      <w:r w:rsidR="005F37C3"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5</w:t>
      </w:r>
      <w:r w:rsidR="005F37C3"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="005F37C3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="005F37C3" w:rsidRPr="00735620">
        <w:t xml:space="preserve">Przed podpisaniem umowy Wykonawcy wspólnie ubiegający się o udzielenie zamówienia </w:t>
      </w:r>
      <w:r w:rsidR="00D607D4" w:rsidRPr="00735620">
        <w:br/>
      </w:r>
      <w:r w:rsidR="005F37C3" w:rsidRPr="00735620">
        <w:t>(w przypadku wyboru ich oferty jako najkorzystniejszej) przedstawią Zamawiającemu umowę regulującą współpracę tych Wykonawców.</w:t>
      </w:r>
    </w:p>
    <w:p w14:paraId="747A4587" w14:textId="77777777" w:rsidR="005F37C3" w:rsidRPr="000047E1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17</w:t>
      </w:r>
      <w:r w:rsidR="005F37C3"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6</w:t>
      </w:r>
      <w:r w:rsidR="005F37C3"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="005F37C3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proofErr w:type="spellStart"/>
      <w:r w:rsidR="005F37C3" w:rsidRPr="00735620">
        <w:t>Jeżeli</w:t>
      </w:r>
      <w:proofErr w:type="spellEnd"/>
      <w:r w:rsidR="005F37C3" w:rsidRPr="00735620">
        <w:t xml:space="preserve"> Wykonawca, </w:t>
      </w:r>
      <w:proofErr w:type="spellStart"/>
      <w:r w:rsidR="005F37C3" w:rsidRPr="00735620">
        <w:t>którego</w:t>
      </w:r>
      <w:proofErr w:type="spellEnd"/>
      <w:r w:rsidR="005F37C3" w:rsidRPr="00735620">
        <w:t xml:space="preserve"> oferta została wybrana jako najkorzystniejsza, uchyla </w:t>
      </w:r>
      <w:proofErr w:type="spellStart"/>
      <w:r w:rsidR="005F37C3" w:rsidRPr="00735620">
        <w:t>sie</w:t>
      </w:r>
      <w:proofErr w:type="spellEnd"/>
      <w:r w:rsidR="005F37C3" w:rsidRPr="00735620">
        <w:t xml:space="preserve">̨ od zawarcia umowy w sprawie </w:t>
      </w:r>
      <w:proofErr w:type="spellStart"/>
      <w:r w:rsidR="005F37C3" w:rsidRPr="00735620">
        <w:t>zamówienia</w:t>
      </w:r>
      <w:proofErr w:type="spellEnd"/>
      <w:r w:rsidR="005F37C3" w:rsidRPr="00735620">
        <w:t xml:space="preserve"> publicznego Zamawiający może </w:t>
      </w:r>
      <w:proofErr w:type="spellStart"/>
      <w:r w:rsidR="005F37C3" w:rsidRPr="00735620">
        <w:t>dokonac</w:t>
      </w:r>
      <w:proofErr w:type="spellEnd"/>
      <w:r w:rsidR="005F37C3" w:rsidRPr="00735620">
        <w:t xml:space="preserve">́ ponownego badania i oceny </w:t>
      </w:r>
      <w:r w:rsidR="005F37C3" w:rsidRPr="000047E1">
        <w:t xml:space="preserve">ofert </w:t>
      </w:r>
      <w:proofErr w:type="spellStart"/>
      <w:r w:rsidR="005F37C3" w:rsidRPr="000047E1">
        <w:t>spośród</w:t>
      </w:r>
      <w:proofErr w:type="spellEnd"/>
      <w:r w:rsidR="005F37C3" w:rsidRPr="000047E1">
        <w:t xml:space="preserve"> ofert pozostałych w </w:t>
      </w:r>
      <w:proofErr w:type="spellStart"/>
      <w:r w:rsidR="005F37C3" w:rsidRPr="000047E1">
        <w:t>postępowaniu</w:t>
      </w:r>
      <w:proofErr w:type="spellEnd"/>
      <w:r w:rsidR="005F37C3" w:rsidRPr="000047E1">
        <w:t xml:space="preserve"> </w:t>
      </w:r>
      <w:proofErr w:type="spellStart"/>
      <w:r w:rsidR="005F37C3" w:rsidRPr="000047E1">
        <w:t>Wykonawców</w:t>
      </w:r>
      <w:proofErr w:type="spellEnd"/>
      <w:r w:rsidR="005F37C3" w:rsidRPr="000047E1">
        <w:t xml:space="preserve"> albo </w:t>
      </w:r>
      <w:proofErr w:type="spellStart"/>
      <w:r w:rsidR="005F37C3" w:rsidRPr="000047E1">
        <w:t>unieważnic</w:t>
      </w:r>
      <w:proofErr w:type="spellEnd"/>
      <w:r w:rsidR="005F37C3" w:rsidRPr="000047E1">
        <w:t xml:space="preserve">́ </w:t>
      </w:r>
      <w:proofErr w:type="spellStart"/>
      <w:r w:rsidR="005F37C3" w:rsidRPr="000047E1">
        <w:t>postępowanie</w:t>
      </w:r>
      <w:proofErr w:type="spellEnd"/>
      <w:r w:rsidR="005F37C3" w:rsidRPr="000047E1">
        <w:t>.</w:t>
      </w:r>
    </w:p>
    <w:p w14:paraId="11CA34DF" w14:textId="77777777" w:rsidR="005F37C3" w:rsidRPr="000047E1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55B06FC" w14:textId="77777777" w:rsidR="005F37C3" w:rsidRPr="000047E1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0047E1">
        <w:rPr>
          <w:rFonts w:ascii="Calibri" w:hAnsi="Calibri"/>
          <w:color w:val="auto"/>
          <w:sz w:val="26"/>
          <w:szCs w:val="26"/>
        </w:rPr>
        <w:t>Rozdział 1</w:t>
      </w:r>
      <w:r w:rsidR="00A33BCB" w:rsidRPr="000047E1">
        <w:rPr>
          <w:rFonts w:ascii="Calibri" w:hAnsi="Calibri"/>
          <w:color w:val="auto"/>
          <w:sz w:val="26"/>
          <w:szCs w:val="26"/>
        </w:rPr>
        <w:t>8</w:t>
      </w:r>
      <w:r w:rsidRPr="000047E1">
        <w:rPr>
          <w:rFonts w:ascii="Calibri" w:hAnsi="Calibri"/>
          <w:color w:val="auto"/>
          <w:sz w:val="26"/>
          <w:szCs w:val="26"/>
        </w:rPr>
        <w:t xml:space="preserve"> </w:t>
      </w:r>
      <w:r w:rsidR="006C1510" w:rsidRPr="000047E1">
        <w:rPr>
          <w:rFonts w:asciiTheme="minorHAnsi" w:hAnsiTheme="minorHAnsi" w:cstheme="minorHAnsi"/>
          <w:color w:val="auto"/>
          <w:sz w:val="26"/>
          <w:szCs w:val="26"/>
        </w:rPr>
        <w:t>POUCZENIE O ŚRODKACH OCHRONY PRAWNEJ PRZYSŁUGUJĄCYCH WYKONAWCY</w:t>
      </w:r>
    </w:p>
    <w:p w14:paraId="6027BF52" w14:textId="77777777" w:rsidR="006C1510" w:rsidRPr="000047E1" w:rsidRDefault="006C1510" w:rsidP="00FB7BAF">
      <w:pPr>
        <w:spacing w:after="120" w:line="276" w:lineRule="auto"/>
        <w:jc w:val="both"/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="00A33BCB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8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Pr="000047E1">
        <w:t xml:space="preserve">Środki ochrony prawnej </w:t>
      </w:r>
      <w:proofErr w:type="spellStart"/>
      <w:r w:rsidRPr="000047E1">
        <w:t>przysługuja</w:t>
      </w:r>
      <w:proofErr w:type="spellEnd"/>
      <w:r w:rsidRPr="000047E1">
        <w:t xml:space="preserve">̨ Wykonawcy, </w:t>
      </w:r>
      <w:proofErr w:type="spellStart"/>
      <w:r w:rsidRPr="000047E1">
        <w:t>jeżeli</w:t>
      </w:r>
      <w:proofErr w:type="spellEnd"/>
      <w:r w:rsidRPr="000047E1">
        <w:t xml:space="preserve"> ma lub miał interes w uzyskaniu </w:t>
      </w:r>
      <w:proofErr w:type="spellStart"/>
      <w:r w:rsidRPr="000047E1">
        <w:t>zamówienia</w:t>
      </w:r>
      <w:proofErr w:type="spellEnd"/>
      <w:r w:rsidRPr="000047E1">
        <w:t xml:space="preserve"> oraz </w:t>
      </w:r>
      <w:proofErr w:type="spellStart"/>
      <w:r w:rsidRPr="000047E1">
        <w:t>poniósł</w:t>
      </w:r>
      <w:proofErr w:type="spellEnd"/>
      <w:r w:rsidRPr="000047E1">
        <w:t xml:space="preserve"> lub </w:t>
      </w:r>
      <w:proofErr w:type="spellStart"/>
      <w:r w:rsidRPr="000047E1">
        <w:t>może</w:t>
      </w:r>
      <w:proofErr w:type="spellEnd"/>
      <w:r w:rsidRPr="000047E1">
        <w:t xml:space="preserve"> </w:t>
      </w:r>
      <w:proofErr w:type="spellStart"/>
      <w:r w:rsidRPr="000047E1">
        <w:t>ponieśc</w:t>
      </w:r>
      <w:proofErr w:type="spellEnd"/>
      <w:r w:rsidRPr="000047E1">
        <w:t xml:space="preserve">́ </w:t>
      </w:r>
      <w:proofErr w:type="spellStart"/>
      <w:r w:rsidRPr="000047E1">
        <w:t>szkode</w:t>
      </w:r>
      <w:proofErr w:type="spellEnd"/>
      <w:r w:rsidRPr="000047E1">
        <w:t>̨</w:t>
      </w:r>
      <w:r w:rsidR="00D607D4" w:rsidRPr="000047E1">
        <w:t xml:space="preserve"> </w:t>
      </w:r>
      <w:r w:rsidRPr="000047E1">
        <w:t xml:space="preserve">w wyniku naruszenia przez </w:t>
      </w:r>
      <w:proofErr w:type="spellStart"/>
      <w:r w:rsidRPr="000047E1">
        <w:t>Zamawiającego</w:t>
      </w:r>
      <w:proofErr w:type="spellEnd"/>
      <w:r w:rsidRPr="000047E1">
        <w:t xml:space="preserve"> </w:t>
      </w:r>
      <w:proofErr w:type="spellStart"/>
      <w:r w:rsidRPr="000047E1">
        <w:t>przepisów</w:t>
      </w:r>
      <w:proofErr w:type="spellEnd"/>
      <w:r w:rsidRPr="000047E1">
        <w:t xml:space="preserve"> </w:t>
      </w:r>
      <w:proofErr w:type="spellStart"/>
      <w:r w:rsidRPr="000047E1">
        <w:t>pzp</w:t>
      </w:r>
      <w:proofErr w:type="spellEnd"/>
      <w:r w:rsidRPr="000047E1">
        <w:t xml:space="preserve">. </w:t>
      </w:r>
    </w:p>
    <w:p w14:paraId="6FE39B75" w14:textId="77777777" w:rsidR="006C1510" w:rsidRPr="000047E1" w:rsidRDefault="006C1510" w:rsidP="00FB7BAF">
      <w:pPr>
        <w:spacing w:after="0" w:line="276" w:lineRule="auto"/>
        <w:jc w:val="both"/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="00A33BCB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8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="00A33BCB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2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Pr="000047E1">
        <w:t xml:space="preserve">Odwołanie przysługuje na: </w:t>
      </w:r>
    </w:p>
    <w:p w14:paraId="09CFBC36" w14:textId="1B0673D7" w:rsidR="006C1510" w:rsidRPr="000047E1" w:rsidRDefault="00A33BCB" w:rsidP="00FB7BAF">
      <w:pPr>
        <w:spacing w:after="0" w:line="276" w:lineRule="auto"/>
        <w:jc w:val="both"/>
      </w:pPr>
      <w:r w:rsidRPr="000047E1">
        <w:t>a)</w:t>
      </w:r>
      <w:r w:rsidR="006C1510" w:rsidRPr="000047E1">
        <w:t xml:space="preserve"> niezgodną z przepisami ustawy </w:t>
      </w:r>
      <w:proofErr w:type="spellStart"/>
      <w:r w:rsidR="006C1510" w:rsidRPr="000047E1">
        <w:t>czynnośc</w:t>
      </w:r>
      <w:proofErr w:type="spellEnd"/>
      <w:r w:rsidR="006C1510" w:rsidRPr="000047E1">
        <w:t xml:space="preserve">́ </w:t>
      </w:r>
      <w:proofErr w:type="spellStart"/>
      <w:r w:rsidR="006C1510" w:rsidRPr="000047E1">
        <w:t>Zamawiającego</w:t>
      </w:r>
      <w:proofErr w:type="spellEnd"/>
      <w:r w:rsidR="006C1510" w:rsidRPr="000047E1">
        <w:t xml:space="preserve">, </w:t>
      </w:r>
      <w:proofErr w:type="spellStart"/>
      <w:r w:rsidR="006C1510" w:rsidRPr="000047E1">
        <w:t>podjęta</w:t>
      </w:r>
      <w:proofErr w:type="spellEnd"/>
      <w:r w:rsidR="006C1510" w:rsidRPr="000047E1">
        <w:t>̨</w:t>
      </w:r>
      <w:r w:rsidR="00D607D4" w:rsidRPr="000047E1">
        <w:t xml:space="preserve"> </w:t>
      </w:r>
      <w:r w:rsidR="006C1510" w:rsidRPr="000047E1">
        <w:t xml:space="preserve">w </w:t>
      </w:r>
      <w:proofErr w:type="spellStart"/>
      <w:r w:rsidR="006C1510" w:rsidRPr="000047E1">
        <w:t>postępowaniu</w:t>
      </w:r>
      <w:proofErr w:type="spellEnd"/>
      <w:r w:rsidR="006C1510" w:rsidRPr="000047E1">
        <w:t xml:space="preserve"> o udzielenie </w:t>
      </w:r>
      <w:proofErr w:type="spellStart"/>
      <w:r w:rsidR="006C1510" w:rsidRPr="000047E1">
        <w:t>za</w:t>
      </w:r>
      <w:r w:rsidR="00D863E1" w:rsidRPr="000047E1">
        <w:t>mówienia</w:t>
      </w:r>
      <w:proofErr w:type="spellEnd"/>
      <w:r w:rsidR="00D863E1" w:rsidRPr="000047E1">
        <w:t>, w tym na zapis projekt</w:t>
      </w:r>
      <w:r w:rsidR="0042539B" w:rsidRPr="000047E1">
        <w:t>u</w:t>
      </w:r>
      <w:r w:rsidR="00D863E1" w:rsidRPr="000047E1">
        <w:t xml:space="preserve"> umowy</w:t>
      </w:r>
      <w:r w:rsidR="006C1510" w:rsidRPr="000047E1">
        <w:t xml:space="preserve">; </w:t>
      </w:r>
    </w:p>
    <w:p w14:paraId="01741BE4" w14:textId="77777777" w:rsidR="006C1510" w:rsidRPr="000047E1" w:rsidRDefault="00A33BCB" w:rsidP="00FB7BAF">
      <w:pPr>
        <w:spacing w:after="120" w:line="276" w:lineRule="auto"/>
        <w:jc w:val="both"/>
      </w:pPr>
      <w:r w:rsidRPr="000047E1">
        <w:t>b)</w:t>
      </w:r>
      <w:r w:rsidR="006C1510" w:rsidRPr="000047E1">
        <w:t xml:space="preserve"> zaniechanie </w:t>
      </w:r>
      <w:proofErr w:type="spellStart"/>
      <w:r w:rsidR="006C1510" w:rsidRPr="000047E1">
        <w:t>czynności</w:t>
      </w:r>
      <w:proofErr w:type="spellEnd"/>
      <w:r w:rsidR="006C1510" w:rsidRPr="000047E1">
        <w:t xml:space="preserve"> w </w:t>
      </w:r>
      <w:proofErr w:type="spellStart"/>
      <w:r w:rsidR="006C1510" w:rsidRPr="000047E1">
        <w:t>postępowaniu</w:t>
      </w:r>
      <w:proofErr w:type="spellEnd"/>
      <w:r w:rsidR="006C1510" w:rsidRPr="000047E1">
        <w:t xml:space="preserve"> o udzielenie </w:t>
      </w:r>
      <w:proofErr w:type="spellStart"/>
      <w:r w:rsidR="006C1510" w:rsidRPr="000047E1">
        <w:t>zamówienia</w:t>
      </w:r>
      <w:proofErr w:type="spellEnd"/>
      <w:r w:rsidR="006C1510" w:rsidRPr="000047E1">
        <w:t xml:space="preserve">, do </w:t>
      </w:r>
      <w:proofErr w:type="spellStart"/>
      <w:r w:rsidR="006C1510" w:rsidRPr="000047E1">
        <w:t>której</w:t>
      </w:r>
      <w:proofErr w:type="spellEnd"/>
      <w:r w:rsidR="006C1510" w:rsidRPr="000047E1">
        <w:t xml:space="preserve"> </w:t>
      </w:r>
      <w:proofErr w:type="spellStart"/>
      <w:r w:rsidR="006C1510" w:rsidRPr="000047E1">
        <w:t>Zamawiający</w:t>
      </w:r>
      <w:proofErr w:type="spellEnd"/>
      <w:r w:rsidR="006C1510" w:rsidRPr="000047E1">
        <w:t xml:space="preserve"> </w:t>
      </w:r>
      <w:r w:rsidR="000D284F" w:rsidRPr="000047E1">
        <w:br/>
      </w:r>
      <w:r w:rsidR="006C1510" w:rsidRPr="000047E1">
        <w:t xml:space="preserve">był </w:t>
      </w:r>
      <w:proofErr w:type="spellStart"/>
      <w:r w:rsidR="006C1510" w:rsidRPr="000047E1">
        <w:t>obowiązany</w:t>
      </w:r>
      <w:proofErr w:type="spellEnd"/>
      <w:r w:rsidR="006C1510" w:rsidRPr="000047E1">
        <w:t xml:space="preserve"> na podstawie ustawy. </w:t>
      </w:r>
    </w:p>
    <w:p w14:paraId="5E5EBD1D" w14:textId="77777777" w:rsidR="006C1510" w:rsidRPr="000047E1" w:rsidRDefault="006C1510" w:rsidP="00FB7BAF">
      <w:pPr>
        <w:spacing w:after="120" w:line="276" w:lineRule="auto"/>
        <w:jc w:val="both"/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="00A33BCB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8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="00A33BCB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3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Pr="000047E1">
        <w:t xml:space="preserve">Odwołanie wnosi </w:t>
      </w:r>
      <w:proofErr w:type="spellStart"/>
      <w:r w:rsidRPr="000047E1">
        <w:t>sie</w:t>
      </w:r>
      <w:proofErr w:type="spellEnd"/>
      <w:r w:rsidRPr="000047E1">
        <w:t xml:space="preserve">̨ do Prezesa Krajowej Izby Odwoławczej w formie pisemnej albo w formie elektronicznej albo w postaci elektronicznej opatrzone podpisem zaufanym. </w:t>
      </w:r>
    </w:p>
    <w:p w14:paraId="7389DFB8" w14:textId="77777777" w:rsidR="006C1510" w:rsidRPr="000047E1" w:rsidRDefault="006C1510" w:rsidP="00FB7BAF">
      <w:pPr>
        <w:spacing w:after="120" w:line="276" w:lineRule="auto"/>
        <w:jc w:val="both"/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="00A33BCB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8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="00A33BCB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4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Pr="000047E1">
        <w:t xml:space="preserve">Na orzeczenie Krajowej Izby Odwoławczej oraz postanowienie Prezesa Krajowej Izby Odwoławczej, o </w:t>
      </w:r>
      <w:proofErr w:type="spellStart"/>
      <w:r w:rsidRPr="000047E1">
        <w:t>którym</w:t>
      </w:r>
      <w:proofErr w:type="spellEnd"/>
      <w:r w:rsidRPr="000047E1">
        <w:t xml:space="preserve"> mowa w art. 519 ust. 1 </w:t>
      </w:r>
      <w:proofErr w:type="spellStart"/>
      <w:r w:rsidRPr="000047E1">
        <w:t>pzp</w:t>
      </w:r>
      <w:proofErr w:type="spellEnd"/>
      <w:r w:rsidRPr="000047E1">
        <w:t xml:space="preserve">, stronom oraz uczestnikom </w:t>
      </w:r>
      <w:proofErr w:type="spellStart"/>
      <w:r w:rsidRPr="000047E1">
        <w:t>postępowania</w:t>
      </w:r>
      <w:proofErr w:type="spellEnd"/>
      <w:r w:rsidRPr="000047E1">
        <w:t xml:space="preserve"> odwoławczego przysługuje skarga do </w:t>
      </w:r>
      <w:proofErr w:type="spellStart"/>
      <w:r w:rsidRPr="000047E1">
        <w:t>sądu</w:t>
      </w:r>
      <w:proofErr w:type="spellEnd"/>
      <w:r w:rsidRPr="000047E1">
        <w:t xml:space="preserve">. </w:t>
      </w:r>
      <w:proofErr w:type="spellStart"/>
      <w:r w:rsidRPr="000047E1">
        <w:t>Skarge</w:t>
      </w:r>
      <w:proofErr w:type="spellEnd"/>
      <w:r w:rsidRPr="000047E1">
        <w:t xml:space="preserve">̨ wnosi </w:t>
      </w:r>
      <w:proofErr w:type="spellStart"/>
      <w:r w:rsidRPr="000047E1">
        <w:t>sie</w:t>
      </w:r>
      <w:proofErr w:type="spellEnd"/>
      <w:r w:rsidRPr="000047E1">
        <w:t xml:space="preserve">̨ do </w:t>
      </w:r>
      <w:proofErr w:type="spellStart"/>
      <w:r w:rsidRPr="000047E1">
        <w:t>Sądu</w:t>
      </w:r>
      <w:proofErr w:type="spellEnd"/>
      <w:r w:rsidRPr="000047E1">
        <w:t xml:space="preserve"> </w:t>
      </w:r>
      <w:proofErr w:type="spellStart"/>
      <w:r w:rsidRPr="000047E1">
        <w:t>Okręgowego</w:t>
      </w:r>
      <w:proofErr w:type="spellEnd"/>
      <w:r w:rsidRPr="000047E1">
        <w:t xml:space="preserve"> w Warszawie </w:t>
      </w:r>
      <w:r w:rsidR="00125409" w:rsidRPr="000047E1">
        <w:br/>
      </w:r>
      <w:r w:rsidRPr="000047E1">
        <w:t xml:space="preserve">za </w:t>
      </w:r>
      <w:proofErr w:type="spellStart"/>
      <w:r w:rsidRPr="000047E1">
        <w:t>pośrednictwem</w:t>
      </w:r>
      <w:proofErr w:type="spellEnd"/>
      <w:r w:rsidRPr="000047E1">
        <w:t xml:space="preserve"> Prezesa Krajowej Izby Odwoławczej. </w:t>
      </w:r>
    </w:p>
    <w:p w14:paraId="0B588783" w14:textId="77777777" w:rsidR="006C1510" w:rsidRPr="000047E1" w:rsidRDefault="006C1510" w:rsidP="00683850">
      <w:pPr>
        <w:spacing w:line="276" w:lineRule="auto"/>
        <w:jc w:val="both"/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="00A33BCB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8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="00A33BCB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5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Pr="000047E1">
        <w:t xml:space="preserve">Szczegółowe informacje dotyczące środków ochrony prawnej określone są w Dziale IX „Środki ochrony prawnej” </w:t>
      </w:r>
      <w:proofErr w:type="spellStart"/>
      <w:r w:rsidRPr="000047E1">
        <w:t>pzp</w:t>
      </w:r>
      <w:proofErr w:type="spellEnd"/>
      <w:r w:rsidRPr="000047E1">
        <w:t>.</w:t>
      </w:r>
    </w:p>
    <w:p w14:paraId="5E537532" w14:textId="77777777" w:rsidR="00CD5029" w:rsidRPr="00212C21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5B9BD5" w:themeColor="accent1"/>
          <w:sz w:val="26"/>
          <w:szCs w:val="26"/>
        </w:rPr>
      </w:pPr>
      <w:r w:rsidRPr="00212C21">
        <w:rPr>
          <w:rFonts w:ascii="Calibri" w:hAnsi="Calibri"/>
          <w:color w:val="5B9BD5" w:themeColor="accent1"/>
          <w:sz w:val="26"/>
          <w:szCs w:val="26"/>
        </w:rPr>
        <w:t xml:space="preserve">Rozdział 19 </w:t>
      </w:r>
      <w:r w:rsidRPr="00212C21">
        <w:rPr>
          <w:rFonts w:asciiTheme="minorHAnsi" w:hAnsiTheme="minorHAnsi" w:cstheme="minorHAnsi"/>
          <w:color w:val="5B9BD5" w:themeColor="accent1"/>
          <w:sz w:val="26"/>
          <w:szCs w:val="26"/>
        </w:rPr>
        <w:t>INFORMACJA DOTYCZĄCA PRZETWARZANIA DANYCH OSOBOWYCH</w:t>
      </w:r>
    </w:p>
    <w:p w14:paraId="42C3D961" w14:textId="77777777" w:rsidR="00CD5029" w:rsidRPr="000047E1" w:rsidRDefault="00CD5029" w:rsidP="00CD5029">
      <w:pPr>
        <w:jc w:val="both"/>
        <w:rPr>
          <w:b/>
        </w:rPr>
      </w:pPr>
      <w:r w:rsidRPr="000047E1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0047E1">
        <w:rPr>
          <w:b/>
        </w:rPr>
        <w:br/>
        <w:t>o udzielenie niniejszego zamówienia publicznego.</w:t>
      </w:r>
    </w:p>
    <w:p w14:paraId="6E772C63" w14:textId="77777777" w:rsidR="00CD5029" w:rsidRPr="000047E1" w:rsidRDefault="00CD5029" w:rsidP="00FB7BAF">
      <w:pPr>
        <w:spacing w:after="0"/>
        <w:jc w:val="both"/>
      </w:pPr>
      <w:r w:rsidRPr="000047E1">
        <w:t>Zamawiający informuje, że w przypadku:</w:t>
      </w:r>
    </w:p>
    <w:p w14:paraId="6CEEBD1C" w14:textId="77777777" w:rsidR="00CD5029" w:rsidRPr="000047E1" w:rsidRDefault="00CD5029" w:rsidP="00FB7BAF">
      <w:pPr>
        <w:spacing w:after="0"/>
        <w:jc w:val="both"/>
      </w:pPr>
      <w:r w:rsidRPr="000047E1">
        <w:t>- osób fizycznych,</w:t>
      </w:r>
    </w:p>
    <w:p w14:paraId="1DD9D1C9" w14:textId="77777777" w:rsidR="00CD5029" w:rsidRPr="000047E1" w:rsidRDefault="00CD5029" w:rsidP="00FB7BAF">
      <w:pPr>
        <w:spacing w:after="0"/>
        <w:jc w:val="both"/>
      </w:pPr>
      <w:r w:rsidRPr="000047E1">
        <w:t>- osób fizycznych, prowadzących jednoosobową działalność gospodarczą,</w:t>
      </w:r>
    </w:p>
    <w:p w14:paraId="4851D42D" w14:textId="77777777" w:rsidR="00CD5029" w:rsidRPr="000047E1" w:rsidRDefault="00CD5029" w:rsidP="00FB7BAF">
      <w:pPr>
        <w:spacing w:after="0"/>
        <w:jc w:val="both"/>
      </w:pPr>
      <w:r w:rsidRPr="000047E1">
        <w:t>- pełnomocnika Wykonawcy będącego osobą fizyczną,</w:t>
      </w:r>
    </w:p>
    <w:p w14:paraId="0645991E" w14:textId="77777777" w:rsidR="00CD5029" w:rsidRPr="000047E1" w:rsidRDefault="00CD5029" w:rsidP="00FB7BAF">
      <w:pPr>
        <w:spacing w:after="0"/>
        <w:jc w:val="both"/>
      </w:pPr>
      <w:r w:rsidRPr="000047E1">
        <w:t>- członka organu zarządzającego Wykonawcy, będącego osobą fizyczną,</w:t>
      </w:r>
    </w:p>
    <w:p w14:paraId="370FD46A" w14:textId="77777777" w:rsidR="00CD5029" w:rsidRPr="000047E1" w:rsidRDefault="00CD5029" w:rsidP="00CD5029">
      <w:pPr>
        <w:jc w:val="both"/>
      </w:pPr>
      <w:r w:rsidRPr="000047E1">
        <w:t>- osoby fizycznej skierowanej do przygotowania i przeprowadzenia postępowania o udz</w:t>
      </w:r>
      <w:r w:rsidR="004801B0" w:rsidRPr="000047E1">
        <w:t>ielenie zamówienia publicznego,</w:t>
      </w:r>
    </w:p>
    <w:p w14:paraId="7554A90B" w14:textId="77777777" w:rsidR="004801B0" w:rsidRPr="000047E1" w:rsidRDefault="004801B0" w:rsidP="00CD5029">
      <w:pPr>
        <w:jc w:val="both"/>
      </w:pPr>
      <w:r w:rsidRPr="000047E1">
        <w:t>przetwarza dane osobowe, które uzyskał bezpośrednio w toku prowadzonego postępowania.</w:t>
      </w:r>
    </w:p>
    <w:p w14:paraId="4BE5F039" w14:textId="77777777" w:rsidR="004801B0" w:rsidRPr="000047E1" w:rsidRDefault="004801B0" w:rsidP="004801B0">
      <w:pPr>
        <w:jc w:val="both"/>
      </w:pPr>
      <w:r w:rsidRPr="000047E1">
        <w:lastRenderedPageBreak/>
        <w:t xml:space="preserve">W związku z powyższym, zgodnie z art. 13 ust. 1 i 2 Rozporządzenia Parlamentu Europejskiego i Rady (UE) 2016/679 z dnia 27 kwietnia 2016 r. w sprawie ochrony osób fizycznych w związku </w:t>
      </w:r>
      <w:r w:rsidR="003C2FD1" w:rsidRPr="000047E1">
        <w:br/>
      </w:r>
      <w:r w:rsidRPr="000047E1">
        <w:t>z przetwarzaniem danych osobowych i w sprawie swobodnego przepływu takich danych oraz uchylenia dyrektywy 95/46/WE (Dz. Urz. UE L 119 z 04.05.2016, str. 1), dalej RODO,</w:t>
      </w:r>
    </w:p>
    <w:p w14:paraId="4F3DA3D5" w14:textId="373702B2" w:rsidR="004801B0" w:rsidRPr="000047E1" w:rsidRDefault="004801B0" w:rsidP="004801B0">
      <w:pPr>
        <w:jc w:val="both"/>
      </w:pPr>
      <w:r w:rsidRPr="000047E1">
        <w:t>Zamawiający informuj</w:t>
      </w:r>
      <w:r w:rsidR="00CC6989" w:rsidRPr="000047E1">
        <w:t>e</w:t>
      </w:r>
      <w:r w:rsidRPr="000047E1">
        <w:t>, że:</w:t>
      </w:r>
    </w:p>
    <w:p w14:paraId="0AC2F627" w14:textId="01D61531" w:rsidR="004801B0" w:rsidRPr="00753F62" w:rsidRDefault="003C2FD1" w:rsidP="001D365D">
      <w:pPr>
        <w:pStyle w:val="Akapitzlist"/>
        <w:numPr>
          <w:ilvl w:val="0"/>
          <w:numId w:val="3"/>
        </w:numPr>
        <w:ind w:left="374" w:hanging="374"/>
        <w:jc w:val="both"/>
      </w:pPr>
      <w:r w:rsidRPr="00170C65">
        <w:rPr>
          <w:color w:val="000000" w:themeColor="text1"/>
        </w:rPr>
        <w:t>Samodzielny Publiczny Zakład Opieki Zdrowotnej w Łapach</w:t>
      </w:r>
      <w:r w:rsidR="004801B0" w:rsidRPr="00170C65">
        <w:rPr>
          <w:color w:val="000000" w:themeColor="text1"/>
        </w:rPr>
        <w:t xml:space="preserve"> informuje Pana/nią, </w:t>
      </w:r>
      <w:r w:rsidRPr="00170C65">
        <w:rPr>
          <w:color w:val="000000" w:themeColor="text1"/>
        </w:rPr>
        <w:br/>
      </w:r>
      <w:r w:rsidR="004801B0" w:rsidRPr="00170C65">
        <w:rPr>
          <w:color w:val="000000" w:themeColor="text1"/>
        </w:rPr>
        <w:t xml:space="preserve">że administratorem Pana/ni danych osobowych podanych w dokumentacji przetargowej </w:t>
      </w:r>
      <w:r w:rsidRPr="00170C65">
        <w:rPr>
          <w:color w:val="000000" w:themeColor="text1"/>
        </w:rPr>
        <w:t>jest</w:t>
      </w:r>
      <w:r w:rsidRPr="00170C65">
        <w:rPr>
          <w:color w:val="000000" w:themeColor="text1"/>
        </w:rPr>
        <w:br/>
        <w:t>Samodzielny Publiczny Zakład Opieki Zdrowotnej w Łapach</w:t>
      </w:r>
      <w:r w:rsidR="004801B0" w:rsidRPr="00170C65">
        <w:rPr>
          <w:color w:val="000000" w:themeColor="text1"/>
        </w:rPr>
        <w:t xml:space="preserve"> przy ul. </w:t>
      </w:r>
      <w:r w:rsidR="000047E1" w:rsidRPr="00170C65">
        <w:rPr>
          <w:color w:val="000000" w:themeColor="text1"/>
        </w:rPr>
        <w:t>Janusza</w:t>
      </w:r>
      <w:r w:rsidRPr="00170C65">
        <w:rPr>
          <w:color w:val="000000" w:themeColor="text1"/>
        </w:rPr>
        <w:t xml:space="preserve"> Korczaka 23</w:t>
      </w:r>
      <w:r w:rsidR="004801B0" w:rsidRPr="00170C65">
        <w:rPr>
          <w:color w:val="000000" w:themeColor="text1"/>
        </w:rPr>
        <w:t xml:space="preserve">. </w:t>
      </w:r>
      <w:r w:rsidRPr="00170C65">
        <w:rPr>
          <w:color w:val="000000" w:themeColor="text1"/>
        </w:rPr>
        <w:br/>
      </w:r>
      <w:r w:rsidR="004801B0" w:rsidRPr="00170C65">
        <w:rPr>
          <w:color w:val="000000" w:themeColor="text1"/>
        </w:rPr>
        <w:t xml:space="preserve">Adres korespondencyjny: </w:t>
      </w:r>
      <w:r w:rsidRPr="00170C65">
        <w:rPr>
          <w:color w:val="000000" w:themeColor="text1"/>
        </w:rPr>
        <w:t xml:space="preserve">Samodzielny Publiczny Zakład Opieki Zdrowotnej w Łapach, </w:t>
      </w:r>
      <w:r w:rsidRPr="00170C65">
        <w:rPr>
          <w:color w:val="000000" w:themeColor="text1"/>
        </w:rPr>
        <w:br/>
      </w:r>
      <w:r w:rsidRPr="00753F62">
        <w:t xml:space="preserve">ul. </w:t>
      </w:r>
      <w:r w:rsidR="00753F62" w:rsidRPr="00753F62">
        <w:t>J.</w:t>
      </w:r>
      <w:r w:rsidRPr="00753F62">
        <w:t xml:space="preserve"> Korczaka 23, 18-100 Łapy</w:t>
      </w:r>
      <w:r w:rsidR="004801B0" w:rsidRPr="00753F62">
        <w:t>.</w:t>
      </w:r>
    </w:p>
    <w:p w14:paraId="7469EC7D" w14:textId="15CB2BC2" w:rsidR="003C2FD1" w:rsidRPr="00170C65" w:rsidRDefault="004801B0" w:rsidP="001D365D">
      <w:pPr>
        <w:pStyle w:val="Akapitzlist"/>
        <w:numPr>
          <w:ilvl w:val="0"/>
          <w:numId w:val="3"/>
        </w:numPr>
        <w:ind w:left="374" w:hanging="374"/>
        <w:jc w:val="both"/>
        <w:rPr>
          <w:color w:val="000000" w:themeColor="text1"/>
        </w:rPr>
      </w:pPr>
      <w:r w:rsidRPr="00170C65">
        <w:rPr>
          <w:color w:val="000000" w:themeColor="text1"/>
        </w:rPr>
        <w:t xml:space="preserve">Pana/ni dane osobowe przetwarzane będą w celu ubiegania się o udzielenie zamówienia publicznego w postępowaniu organizowanym przez </w:t>
      </w:r>
      <w:r w:rsidR="003C2FD1" w:rsidRPr="00170C65">
        <w:rPr>
          <w:color w:val="000000" w:themeColor="text1"/>
        </w:rPr>
        <w:t>Samodzielny Publiczny Zakład Opieki Zdrowotnej w Łapach</w:t>
      </w:r>
      <w:r w:rsidRPr="00170C65">
        <w:rPr>
          <w:color w:val="000000" w:themeColor="text1"/>
        </w:rPr>
        <w:t>.</w:t>
      </w:r>
    </w:p>
    <w:p w14:paraId="1EA26BB4" w14:textId="15764783" w:rsidR="004801B0" w:rsidRPr="00753F62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 w:rsidRPr="00170C65">
        <w:rPr>
          <w:color w:val="000000" w:themeColor="text1"/>
        </w:rPr>
        <w:t xml:space="preserve">Administrator danych powołał Inspektora ochrony danych osobowych, z którym można kontaktować się poprzez: adres korespondencyjny: </w:t>
      </w:r>
      <w:r w:rsidR="003C2FD1" w:rsidRPr="00170C65">
        <w:rPr>
          <w:color w:val="000000" w:themeColor="text1"/>
        </w:rPr>
        <w:t xml:space="preserve">Samodzielny Publiczny Zakład Opieki </w:t>
      </w:r>
      <w:r w:rsidR="003C2FD1" w:rsidRPr="00753F62">
        <w:t>Zdrowotnej w Łapach, ul. J</w:t>
      </w:r>
      <w:r w:rsidR="00753F62" w:rsidRPr="00753F62">
        <w:t>.</w:t>
      </w:r>
      <w:r w:rsidR="003C2FD1" w:rsidRPr="00753F62">
        <w:t xml:space="preserve"> Korczaka 23, 18-100 Łapy</w:t>
      </w:r>
      <w:r w:rsidRPr="00753F62">
        <w:t xml:space="preserve">, adres e-mail: </w:t>
      </w:r>
      <w:hyperlink r:id="rId16" w:history="1">
        <w:r w:rsidR="003C2FD1" w:rsidRPr="00753F62">
          <w:rPr>
            <w:rStyle w:val="Hipercze"/>
            <w:color w:val="auto"/>
          </w:rPr>
          <w:t>iodo@szpitallapy.pl</w:t>
        </w:r>
      </w:hyperlink>
      <w:r w:rsidRPr="00753F62">
        <w:t>.</w:t>
      </w:r>
      <w:r w:rsidR="003C2FD1" w:rsidRPr="00753F62">
        <w:t xml:space="preserve"> </w:t>
      </w:r>
    </w:p>
    <w:p w14:paraId="580A8845" w14:textId="33036874" w:rsidR="004801B0" w:rsidRPr="006A1D8E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6A1D8E">
        <w:rPr>
          <w:color w:val="000000" w:themeColor="text1"/>
        </w:rPr>
        <w:t xml:space="preserve">Pani/Pana dane osobowe przetwarzane będą na podstawie art. 6 ust. 1 lit. c RODO </w:t>
      </w:r>
      <w:r w:rsidR="00366F9E" w:rsidRPr="006A1D8E">
        <w:rPr>
          <w:color w:val="000000" w:themeColor="text1"/>
        </w:rPr>
        <w:br/>
      </w:r>
      <w:r w:rsidRPr="006A1D8E">
        <w:rPr>
          <w:color w:val="000000" w:themeColor="text1"/>
        </w:rPr>
        <w:t xml:space="preserve">w celu związanym z postępowaniem o udzielenie zamówienia publicznego prowadzonym w trybie </w:t>
      </w:r>
      <w:r w:rsidR="00183097" w:rsidRPr="006A1D8E">
        <w:rPr>
          <w:color w:val="000000" w:themeColor="text1"/>
        </w:rPr>
        <w:t>podstawowym</w:t>
      </w:r>
      <w:r w:rsidRPr="006A1D8E">
        <w:rPr>
          <w:color w:val="000000" w:themeColor="text1"/>
        </w:rPr>
        <w:t>.</w:t>
      </w:r>
    </w:p>
    <w:p w14:paraId="271A9B88" w14:textId="77777777" w:rsidR="004801B0" w:rsidRPr="006A1D8E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6A1D8E">
        <w:rPr>
          <w:color w:val="000000" w:themeColor="text1"/>
        </w:rPr>
        <w:t>Odbiorcami Pani/Pana danych osobowych będą osoby lub podmioty, którym udostępniona zostanie dokumentacja postępowania w oparciu o art. 74 ustawy</w:t>
      </w:r>
    </w:p>
    <w:p w14:paraId="42CD696D" w14:textId="77777777" w:rsidR="004801B0" w:rsidRPr="006A1D8E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6A1D8E">
        <w:rPr>
          <w:color w:val="000000" w:themeColor="text1"/>
        </w:rPr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5D525D34" w14:textId="77777777" w:rsidR="004801B0" w:rsidRPr="006A1D8E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6A1D8E">
        <w:rPr>
          <w:color w:val="000000" w:themeColor="text1"/>
        </w:rPr>
        <w:t xml:space="preserve">Obowiązek podania przez Panią/Pana danych osobowych bezpośrednio Pani/Pana dotyczących jest wymogiem ustawowym określonym w przepisach ustawy, związanym z udziałem </w:t>
      </w:r>
      <w:r w:rsidR="003C2FD1" w:rsidRPr="006A1D8E">
        <w:rPr>
          <w:color w:val="000000" w:themeColor="text1"/>
        </w:rPr>
        <w:br/>
      </w:r>
      <w:r w:rsidRPr="006A1D8E">
        <w:rPr>
          <w:color w:val="000000" w:themeColor="text1"/>
        </w:rPr>
        <w:t xml:space="preserve">w postępowaniu o udzielenie zamówienia publicznego; konsekwencje niepodania określonych danych wynikają z ustawy. </w:t>
      </w:r>
    </w:p>
    <w:p w14:paraId="3BCE6F3B" w14:textId="77777777" w:rsidR="004801B0" w:rsidRPr="006A1D8E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6A1D8E">
        <w:rPr>
          <w:color w:val="000000" w:themeColor="text1"/>
        </w:rPr>
        <w:t xml:space="preserve">W odniesieniu do Pani/Pana danych osobowych decyzje nie będą podejmowane w sposób zautomatyzowany, stosowanie do art. 22 RODO. </w:t>
      </w:r>
    </w:p>
    <w:p w14:paraId="798DEE04" w14:textId="77777777" w:rsidR="004801B0" w:rsidRPr="006A1D8E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  <w:rPr>
          <w:color w:val="000000" w:themeColor="text1"/>
        </w:rPr>
      </w:pPr>
      <w:r w:rsidRPr="006A1D8E">
        <w:rPr>
          <w:color w:val="000000" w:themeColor="text1"/>
        </w:rPr>
        <w:t>posiada Pani/Pan:</w:t>
      </w:r>
    </w:p>
    <w:p w14:paraId="54F10983" w14:textId="77777777" w:rsidR="004801B0" w:rsidRPr="006A1D8E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6A1D8E">
        <w:rPr>
          <w:color w:val="000000" w:themeColor="text1"/>
        </w:rPr>
        <w:t>· na podstawie art. 15 RODO prawo dostępu do danych osobowych Pani/Pana dotyczących;</w:t>
      </w:r>
    </w:p>
    <w:p w14:paraId="3E06BC62" w14:textId="77777777" w:rsidR="004801B0" w:rsidRPr="006A1D8E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6A1D8E">
        <w:rPr>
          <w:color w:val="000000" w:themeColor="text1"/>
        </w:rPr>
        <w:t>· na podstawie art. 16 RODO prawo do sprostowania Pani/Pana danych osobowych*;</w:t>
      </w:r>
    </w:p>
    <w:p w14:paraId="2375D49E" w14:textId="77777777" w:rsidR="004801B0" w:rsidRPr="006A1D8E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6A1D8E">
        <w:rPr>
          <w:color w:val="000000" w:themeColor="text1"/>
        </w:rPr>
        <w:t>· na podstawie art. 18 RODO prawo żądania od administratora ograniczenia przetwarzania danych osobowych z zastrzeżeniem przypadków, o których mowa w art. 18 ust. 1 RODO**;</w:t>
      </w:r>
    </w:p>
    <w:p w14:paraId="7A6A8324" w14:textId="77777777" w:rsidR="004801B0" w:rsidRPr="006A1D8E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6A1D8E">
        <w:rPr>
          <w:color w:val="000000" w:themeColor="text1"/>
        </w:rPr>
        <w:t>· prawo do wniesienia skargi do Prezesa Urzędu Ochrony Danych Osobowych, gdy uzna Pani/Pan, że przetwarzanie danych osobowych Pani/Pana dotyczących narusza przepisy RODO;</w:t>
      </w:r>
    </w:p>
    <w:p w14:paraId="633602CC" w14:textId="77777777" w:rsidR="004801B0" w:rsidRPr="006A1D8E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  <w:rPr>
          <w:color w:val="000000" w:themeColor="text1"/>
        </w:rPr>
      </w:pPr>
      <w:r w:rsidRPr="006A1D8E">
        <w:rPr>
          <w:color w:val="000000" w:themeColor="text1"/>
        </w:rPr>
        <w:t>nie przysługuje Pani/Panu:</w:t>
      </w:r>
    </w:p>
    <w:p w14:paraId="2A163CBA" w14:textId="77777777" w:rsidR="004801B0" w:rsidRPr="006A1D8E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6A1D8E">
        <w:rPr>
          <w:color w:val="000000" w:themeColor="text1"/>
        </w:rPr>
        <w:t>· prawo do usunięcia danych osobowych;</w:t>
      </w:r>
    </w:p>
    <w:p w14:paraId="322485A3" w14:textId="77777777" w:rsidR="004801B0" w:rsidRPr="006A1D8E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6A1D8E">
        <w:rPr>
          <w:color w:val="000000" w:themeColor="text1"/>
        </w:rPr>
        <w:t>· prawo do przenoszenia danych osobowych;</w:t>
      </w:r>
    </w:p>
    <w:p w14:paraId="3E277E6E" w14:textId="77777777" w:rsidR="004801B0" w:rsidRPr="006A1D8E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6A1D8E">
        <w:rPr>
          <w:color w:val="000000" w:themeColor="text1"/>
        </w:rPr>
        <w:t>· prawo sprzeciwu, wobec przetwarzania danych osobowych, gdyż podstawą prawną przetwarzania Pani/Pana danych osobowych jest art. 6 ust. 1 lit. c RODO.</w:t>
      </w:r>
    </w:p>
    <w:p w14:paraId="0C2A0EFE" w14:textId="77777777" w:rsidR="004801B0" w:rsidRPr="004961B3" w:rsidRDefault="004801B0" w:rsidP="004801B0">
      <w:pPr>
        <w:ind w:left="360"/>
        <w:jc w:val="both"/>
        <w:rPr>
          <w:color w:val="FF0000"/>
        </w:rPr>
      </w:pPr>
    </w:p>
    <w:p w14:paraId="448DCF42" w14:textId="77777777" w:rsidR="004801B0" w:rsidRPr="00074FC8" w:rsidRDefault="004801B0" w:rsidP="004801B0">
      <w:pPr>
        <w:ind w:left="360"/>
        <w:jc w:val="both"/>
      </w:pPr>
      <w:r w:rsidRPr="00074FC8">
        <w:t>______________________</w:t>
      </w:r>
    </w:p>
    <w:p w14:paraId="0F54FE88" w14:textId="77777777" w:rsidR="004801B0" w:rsidRPr="006A1D8E" w:rsidRDefault="004801B0" w:rsidP="004801B0">
      <w:pPr>
        <w:ind w:left="360"/>
        <w:jc w:val="both"/>
        <w:rPr>
          <w:i/>
          <w:color w:val="000000" w:themeColor="text1"/>
          <w:sz w:val="20"/>
        </w:rPr>
      </w:pPr>
      <w:r w:rsidRPr="006A1D8E">
        <w:rPr>
          <w:i/>
          <w:color w:val="000000" w:themeColor="text1"/>
          <w:sz w:val="20"/>
        </w:rPr>
        <w:lastRenderedPageBreak/>
        <w:t xml:space="preserve">* Wyjaśnienie: skorzystanie z prawa do sprostowania nie może skutkować zmianą wyniku postępowania </w:t>
      </w:r>
      <w:r w:rsidR="003C2FD1" w:rsidRPr="006A1D8E">
        <w:rPr>
          <w:i/>
          <w:color w:val="000000" w:themeColor="text1"/>
          <w:sz w:val="20"/>
        </w:rPr>
        <w:br/>
      </w:r>
      <w:r w:rsidRPr="006A1D8E">
        <w:rPr>
          <w:i/>
          <w:color w:val="000000" w:themeColor="text1"/>
          <w:sz w:val="20"/>
        </w:rPr>
        <w:t xml:space="preserve">o udzielenie zamówienia publicznego ani zmianą postanowień umowy w zakresie niezgodnym z ustawą </w:t>
      </w:r>
      <w:proofErr w:type="spellStart"/>
      <w:r w:rsidRPr="006A1D8E">
        <w:rPr>
          <w:i/>
          <w:color w:val="000000" w:themeColor="text1"/>
          <w:sz w:val="20"/>
        </w:rPr>
        <w:t>Pzp</w:t>
      </w:r>
      <w:proofErr w:type="spellEnd"/>
      <w:r w:rsidRPr="006A1D8E">
        <w:rPr>
          <w:i/>
          <w:color w:val="000000" w:themeColor="text1"/>
          <w:sz w:val="20"/>
        </w:rPr>
        <w:t xml:space="preserve"> oraz nie może naruszać integralności protokołu oraz jego załączników.</w:t>
      </w:r>
    </w:p>
    <w:p w14:paraId="4AB55BEE" w14:textId="77777777" w:rsidR="004801B0" w:rsidRPr="006A1D8E" w:rsidRDefault="004801B0" w:rsidP="004801B0">
      <w:pPr>
        <w:ind w:left="360"/>
        <w:jc w:val="both"/>
        <w:rPr>
          <w:i/>
          <w:color w:val="000000" w:themeColor="text1"/>
          <w:sz w:val="20"/>
        </w:rPr>
      </w:pPr>
      <w:r w:rsidRPr="006A1D8E">
        <w:rPr>
          <w:i/>
          <w:color w:val="000000" w:themeColor="text1"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2A949FF7" w14:textId="77777777" w:rsidR="00366F9E" w:rsidRPr="006A1D8E" w:rsidRDefault="00366F9E" w:rsidP="004801B0">
      <w:pPr>
        <w:ind w:left="360"/>
        <w:jc w:val="both"/>
        <w:rPr>
          <w:i/>
          <w:color w:val="000000" w:themeColor="text1"/>
          <w:sz w:val="20"/>
        </w:rPr>
      </w:pPr>
    </w:p>
    <w:p w14:paraId="22C98CCA" w14:textId="77777777" w:rsidR="00E64715" w:rsidRPr="00212C21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5B9BD5" w:themeColor="accent1"/>
          <w:sz w:val="26"/>
          <w:szCs w:val="26"/>
        </w:rPr>
      </w:pPr>
      <w:r w:rsidRPr="00212C21">
        <w:rPr>
          <w:rFonts w:ascii="Calibri" w:hAnsi="Calibri"/>
          <w:color w:val="5B9BD5" w:themeColor="accent1"/>
          <w:sz w:val="26"/>
          <w:szCs w:val="26"/>
        </w:rPr>
        <w:t xml:space="preserve">Rozdział 20 </w:t>
      </w:r>
      <w:r w:rsidRPr="00212C21">
        <w:rPr>
          <w:rFonts w:asciiTheme="minorHAnsi" w:hAnsiTheme="minorHAnsi" w:cstheme="minorHAnsi"/>
          <w:color w:val="5B9BD5" w:themeColor="accent1"/>
          <w:sz w:val="26"/>
          <w:szCs w:val="26"/>
        </w:rPr>
        <w:t>INFORMACJE DODATKOWE</w:t>
      </w:r>
    </w:p>
    <w:p w14:paraId="292AF4DB" w14:textId="77777777" w:rsidR="00E64715" w:rsidRPr="006A1D8E" w:rsidRDefault="00D863E1" w:rsidP="00FB7BAF">
      <w:pPr>
        <w:spacing w:after="120" w:line="276" w:lineRule="auto"/>
        <w:jc w:val="both"/>
        <w:rPr>
          <w:color w:val="000000" w:themeColor="text1"/>
        </w:rPr>
      </w:pPr>
      <w:r w:rsidRPr="006A1D8E">
        <w:rPr>
          <w:color w:val="000000" w:themeColor="text1"/>
        </w:rPr>
        <w:t>1</w:t>
      </w:r>
      <w:r w:rsidR="00E64715" w:rsidRPr="006A1D8E">
        <w:rPr>
          <w:color w:val="000000" w:themeColor="text1"/>
        </w:rPr>
        <w:t xml:space="preserve">) Zamawiający nie stawia wymagań w zakresie zatrudnienia osób, o których mowa w art. 96 ust. 2 </w:t>
      </w:r>
      <w:r w:rsidR="00E64715" w:rsidRPr="006A1D8E">
        <w:rPr>
          <w:color w:val="000000" w:themeColor="text1"/>
        </w:rPr>
        <w:br/>
        <w:t>pkt 2 ustawy;</w:t>
      </w:r>
    </w:p>
    <w:p w14:paraId="7000365E" w14:textId="77777777" w:rsidR="00E64715" w:rsidRPr="006A1D8E" w:rsidRDefault="00D863E1" w:rsidP="00FB7BAF">
      <w:pPr>
        <w:spacing w:after="120" w:line="276" w:lineRule="auto"/>
        <w:jc w:val="both"/>
        <w:rPr>
          <w:color w:val="000000" w:themeColor="text1"/>
        </w:rPr>
      </w:pPr>
      <w:r w:rsidRPr="006A1D8E">
        <w:rPr>
          <w:color w:val="000000" w:themeColor="text1"/>
        </w:rPr>
        <w:t>2</w:t>
      </w:r>
      <w:r w:rsidR="00E64715" w:rsidRPr="006A1D8E">
        <w:rPr>
          <w:color w:val="000000" w:themeColor="text1"/>
        </w:rPr>
        <w:t xml:space="preserve">) Zamawiający nie stawia wymagań w zakresie możliwości ubiegania się o udzielenie zamówienia wyłącznie przez </w:t>
      </w:r>
      <w:r w:rsidRPr="006A1D8E">
        <w:rPr>
          <w:color w:val="000000" w:themeColor="text1"/>
        </w:rPr>
        <w:t>W</w:t>
      </w:r>
      <w:r w:rsidR="00E64715" w:rsidRPr="006A1D8E">
        <w:rPr>
          <w:color w:val="000000" w:themeColor="text1"/>
        </w:rPr>
        <w:t>ykonawców, o których mowa w art. 94;</w:t>
      </w:r>
    </w:p>
    <w:p w14:paraId="5332B8EC" w14:textId="77777777" w:rsidR="00E64715" w:rsidRPr="006A1D8E" w:rsidRDefault="00D863E1" w:rsidP="00FB7BAF">
      <w:pPr>
        <w:spacing w:after="120" w:line="276" w:lineRule="auto"/>
        <w:jc w:val="both"/>
        <w:rPr>
          <w:color w:val="000000" w:themeColor="text1"/>
        </w:rPr>
      </w:pPr>
      <w:r w:rsidRPr="006A1D8E">
        <w:rPr>
          <w:color w:val="000000" w:themeColor="text1"/>
        </w:rPr>
        <w:t>3</w:t>
      </w:r>
      <w:r w:rsidR="00E64715" w:rsidRPr="006A1D8E">
        <w:rPr>
          <w:color w:val="000000" w:themeColor="text1"/>
        </w:rPr>
        <w:t>) Zamawiający nie przewiduje zwrotu kosztów udziału w postępowaniu;</w:t>
      </w:r>
    </w:p>
    <w:p w14:paraId="5BED0A7A" w14:textId="77777777" w:rsidR="00E64715" w:rsidRPr="006A1D8E" w:rsidRDefault="00D863E1" w:rsidP="00FB7BAF">
      <w:pPr>
        <w:spacing w:after="120" w:line="276" w:lineRule="auto"/>
        <w:jc w:val="both"/>
        <w:rPr>
          <w:color w:val="000000" w:themeColor="text1"/>
        </w:rPr>
      </w:pPr>
      <w:r w:rsidRPr="006A1D8E">
        <w:rPr>
          <w:color w:val="000000" w:themeColor="text1"/>
        </w:rPr>
        <w:t>4</w:t>
      </w:r>
      <w:r w:rsidR="00E64715" w:rsidRPr="006A1D8E">
        <w:rPr>
          <w:color w:val="000000" w:themeColor="text1"/>
        </w:rPr>
        <w:t>) Zamawiający nie przewiduje zawierania umowy ramowej;</w:t>
      </w:r>
    </w:p>
    <w:p w14:paraId="2FB7D4DF" w14:textId="77777777" w:rsidR="00E64715" w:rsidRPr="006A1D8E" w:rsidRDefault="00D863E1" w:rsidP="00FB7BAF">
      <w:pPr>
        <w:spacing w:after="120" w:line="276" w:lineRule="auto"/>
        <w:jc w:val="both"/>
        <w:rPr>
          <w:color w:val="000000" w:themeColor="text1"/>
        </w:rPr>
      </w:pPr>
      <w:r w:rsidRPr="006A1D8E">
        <w:rPr>
          <w:color w:val="000000" w:themeColor="text1"/>
        </w:rPr>
        <w:t>5</w:t>
      </w:r>
      <w:r w:rsidR="00E64715" w:rsidRPr="006A1D8E">
        <w:rPr>
          <w:color w:val="000000" w:themeColor="text1"/>
        </w:rPr>
        <w:t>) Zamawiający nie przewiduje wyboru najkorzystniejszej oferty z zastosowaniem aukcji elektronicznej;</w:t>
      </w:r>
    </w:p>
    <w:p w14:paraId="3A6E2DBA" w14:textId="2145C467" w:rsidR="00E64715" w:rsidRPr="006A1D8E" w:rsidRDefault="00D863E1" w:rsidP="00FB7BAF">
      <w:pPr>
        <w:spacing w:after="120" w:line="276" w:lineRule="auto"/>
        <w:jc w:val="both"/>
        <w:rPr>
          <w:color w:val="000000" w:themeColor="text1"/>
        </w:rPr>
      </w:pPr>
      <w:r w:rsidRPr="006A1D8E">
        <w:rPr>
          <w:color w:val="000000" w:themeColor="text1"/>
        </w:rPr>
        <w:t>6</w:t>
      </w:r>
      <w:r w:rsidR="00E64715" w:rsidRPr="006A1D8E">
        <w:rPr>
          <w:color w:val="000000" w:themeColor="text1"/>
        </w:rPr>
        <w:t>) Zamawiający nie przewiduje możliwoś</w:t>
      </w:r>
      <w:r w:rsidRPr="006A1D8E">
        <w:rPr>
          <w:color w:val="000000" w:themeColor="text1"/>
        </w:rPr>
        <w:t>ci</w:t>
      </w:r>
      <w:r w:rsidR="00E64715" w:rsidRPr="006A1D8E">
        <w:rPr>
          <w:color w:val="000000" w:themeColor="text1"/>
        </w:rPr>
        <w:t xml:space="preserve"> złożenia ofert w postaci katalogów elektronicznych </w:t>
      </w:r>
      <w:r w:rsidR="00E64715" w:rsidRPr="006A1D8E">
        <w:rPr>
          <w:color w:val="000000" w:themeColor="text1"/>
        </w:rPr>
        <w:br/>
        <w:t>lub dołączenia katalogów elektronicznych do oferty;</w:t>
      </w:r>
    </w:p>
    <w:p w14:paraId="0C8C63BF" w14:textId="398765C0" w:rsidR="000C3B15" w:rsidRPr="006A1D8E" w:rsidRDefault="000C3B15" w:rsidP="00FB7BAF">
      <w:pPr>
        <w:spacing w:after="120" w:line="276" w:lineRule="auto"/>
        <w:jc w:val="both"/>
        <w:rPr>
          <w:color w:val="000000" w:themeColor="text1"/>
        </w:rPr>
      </w:pPr>
      <w:r w:rsidRPr="006A1D8E">
        <w:rPr>
          <w:color w:val="000000" w:themeColor="text1"/>
        </w:rPr>
        <w:t>7) Zamawiający nie przewiduje obowiązku wniesienia wadium;</w:t>
      </w:r>
    </w:p>
    <w:p w14:paraId="2FDD13AF" w14:textId="241D129F" w:rsidR="00186A63" w:rsidRPr="006A1D8E" w:rsidRDefault="000C3B15" w:rsidP="000D284F">
      <w:pPr>
        <w:spacing w:line="276" w:lineRule="auto"/>
        <w:jc w:val="both"/>
        <w:rPr>
          <w:color w:val="000000" w:themeColor="text1"/>
        </w:rPr>
      </w:pPr>
      <w:r w:rsidRPr="006A1D8E">
        <w:rPr>
          <w:color w:val="000000" w:themeColor="text1"/>
        </w:rPr>
        <w:t>8</w:t>
      </w:r>
      <w:r w:rsidR="00E64715" w:rsidRPr="006A1D8E">
        <w:rPr>
          <w:color w:val="000000" w:themeColor="text1"/>
        </w:rPr>
        <w:t>) Zamawiający nie stawia wymagań dotyczących zabezpieczenia należytego wykonania umowy</w:t>
      </w:r>
      <w:r w:rsidR="000D284F" w:rsidRPr="006A1D8E">
        <w:rPr>
          <w:color w:val="000000" w:themeColor="text1"/>
        </w:rPr>
        <w:t>.</w:t>
      </w:r>
    </w:p>
    <w:p w14:paraId="4F48F59E" w14:textId="77777777" w:rsidR="000D284F" w:rsidRPr="004961B3" w:rsidRDefault="000D284F" w:rsidP="000D284F">
      <w:pPr>
        <w:spacing w:line="276" w:lineRule="auto"/>
        <w:jc w:val="both"/>
        <w:rPr>
          <w:rFonts w:eastAsiaTheme="majorEastAsia" w:cstheme="majorBidi"/>
          <w:color w:val="FF0000"/>
          <w:sz w:val="26"/>
          <w:szCs w:val="26"/>
        </w:rPr>
      </w:pPr>
    </w:p>
    <w:p w14:paraId="3D038E75" w14:textId="77777777" w:rsidR="00F25F17" w:rsidRPr="00212C21" w:rsidRDefault="00C401AF" w:rsidP="00F25F17">
      <w:pPr>
        <w:pStyle w:val="Nagwek1"/>
        <w:spacing w:before="0" w:line="276" w:lineRule="auto"/>
        <w:jc w:val="both"/>
        <w:rPr>
          <w:rFonts w:ascii="Calibri" w:hAnsi="Calibri"/>
          <w:color w:val="5B9BD5" w:themeColor="accent1"/>
          <w:sz w:val="26"/>
          <w:szCs w:val="26"/>
        </w:rPr>
      </w:pPr>
      <w:r w:rsidRPr="00212C21">
        <w:rPr>
          <w:rFonts w:ascii="Calibri" w:hAnsi="Calibri"/>
          <w:color w:val="5B9BD5" w:themeColor="accent1"/>
          <w:sz w:val="26"/>
          <w:szCs w:val="26"/>
        </w:rPr>
        <w:t xml:space="preserve">Rozdział </w:t>
      </w:r>
      <w:r w:rsidR="00E64715" w:rsidRPr="00212C21">
        <w:rPr>
          <w:rFonts w:ascii="Calibri" w:hAnsi="Calibri"/>
          <w:color w:val="5B9BD5" w:themeColor="accent1"/>
          <w:sz w:val="26"/>
          <w:szCs w:val="26"/>
        </w:rPr>
        <w:t>21</w:t>
      </w:r>
      <w:r w:rsidRPr="00212C21">
        <w:rPr>
          <w:rFonts w:ascii="Calibri" w:hAnsi="Calibri"/>
          <w:color w:val="5B9BD5" w:themeColor="accent1"/>
          <w:sz w:val="26"/>
          <w:szCs w:val="26"/>
        </w:rPr>
        <w:t xml:space="preserve"> </w:t>
      </w:r>
      <w:r w:rsidR="00F25F17" w:rsidRPr="00212C21">
        <w:rPr>
          <w:rFonts w:asciiTheme="minorHAnsi" w:hAnsiTheme="minorHAnsi" w:cstheme="minorHAnsi"/>
          <w:color w:val="5B9BD5" w:themeColor="accent1"/>
          <w:sz w:val="26"/>
          <w:szCs w:val="26"/>
        </w:rPr>
        <w:t>ZAŁĄCZNIKI</w:t>
      </w:r>
    </w:p>
    <w:p w14:paraId="4C7CF319" w14:textId="11DA40EE" w:rsidR="00C401AF" w:rsidRPr="006A1D8E" w:rsidRDefault="003F3129" w:rsidP="00683850">
      <w:pPr>
        <w:spacing w:line="276" w:lineRule="auto"/>
        <w:jc w:val="both"/>
        <w:rPr>
          <w:color w:val="000000" w:themeColor="text1"/>
        </w:rPr>
      </w:pPr>
      <w:r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2</w:t>
      </w:r>
      <w:r w:rsidR="00E64715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="00C401AF"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="00C401AF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>1</w:t>
      </w:r>
      <w:r w:rsidR="00C401AF" w:rsidRPr="00212C21">
        <w:rPr>
          <w:rStyle w:val="Nagwek2Znak"/>
          <w:rFonts w:asciiTheme="minorHAnsi" w:eastAsia="Calibri" w:hAnsiTheme="minorHAnsi" w:cstheme="minorHAnsi"/>
          <w:color w:val="5B9BD5" w:themeColor="accent1"/>
        </w:rPr>
        <w:t>.</w:t>
      </w:r>
      <w:r w:rsidR="00C401AF" w:rsidRPr="00212C21">
        <w:rPr>
          <w:rStyle w:val="Nagwek2Znak"/>
          <w:rFonts w:asciiTheme="minorHAnsi" w:eastAsia="Calibri" w:hAnsiTheme="minorHAnsi" w:cstheme="minorHAnsi"/>
          <w:color w:val="5B9BD5" w:themeColor="accent1"/>
          <w:lang w:val="pl-PL"/>
        </w:rPr>
        <w:t xml:space="preserve"> </w:t>
      </w:r>
      <w:r w:rsidR="00C401AF" w:rsidRPr="006A1D8E">
        <w:rPr>
          <w:color w:val="000000" w:themeColor="text1"/>
        </w:rPr>
        <w:t>Integralną częś</w:t>
      </w:r>
      <w:r w:rsidR="00BB1BCE" w:rsidRPr="006A1D8E">
        <w:rPr>
          <w:color w:val="000000" w:themeColor="text1"/>
        </w:rPr>
        <w:t>ć</w:t>
      </w:r>
      <w:r w:rsidR="00C401AF" w:rsidRPr="006A1D8E">
        <w:rPr>
          <w:color w:val="000000" w:themeColor="text1"/>
        </w:rPr>
        <w:t xml:space="preserve"> niniejszej SWZ stanowią następujące załączniki: </w:t>
      </w:r>
    </w:p>
    <w:p w14:paraId="7086E2B1" w14:textId="0EFC7F77" w:rsidR="00C401AF" w:rsidRPr="006A1D8E" w:rsidRDefault="00C401AF" w:rsidP="00683850">
      <w:pPr>
        <w:spacing w:line="276" w:lineRule="auto"/>
        <w:jc w:val="both"/>
        <w:rPr>
          <w:color w:val="000000" w:themeColor="text1"/>
        </w:rPr>
      </w:pPr>
      <w:r w:rsidRPr="006A1D8E">
        <w:rPr>
          <w:color w:val="000000" w:themeColor="text1"/>
        </w:rPr>
        <w:t xml:space="preserve">Załącznik Nr 1 do SWZ </w:t>
      </w:r>
      <w:r w:rsidR="00512982" w:rsidRPr="006A1D8E">
        <w:rPr>
          <w:color w:val="000000" w:themeColor="text1"/>
        </w:rPr>
        <w:t>–</w:t>
      </w:r>
      <w:r w:rsidRPr="006A1D8E">
        <w:rPr>
          <w:color w:val="000000" w:themeColor="text1"/>
        </w:rPr>
        <w:t xml:space="preserve"> </w:t>
      </w:r>
      <w:r w:rsidR="00A33BCB" w:rsidRPr="006A1D8E">
        <w:rPr>
          <w:color w:val="000000" w:themeColor="text1"/>
        </w:rPr>
        <w:t xml:space="preserve">Formularz </w:t>
      </w:r>
      <w:r w:rsidR="005C1B18" w:rsidRPr="006A1D8E">
        <w:rPr>
          <w:color w:val="000000" w:themeColor="text1"/>
        </w:rPr>
        <w:t>o</w:t>
      </w:r>
      <w:r w:rsidR="00A33BCB" w:rsidRPr="006A1D8E">
        <w:rPr>
          <w:color w:val="000000" w:themeColor="text1"/>
        </w:rPr>
        <w:t xml:space="preserve">fertowy </w:t>
      </w:r>
    </w:p>
    <w:p w14:paraId="01B38DA0" w14:textId="4A0FE973" w:rsidR="00A33BCB" w:rsidRPr="006A1D8E" w:rsidRDefault="00C401AF" w:rsidP="00683850">
      <w:pPr>
        <w:spacing w:line="276" w:lineRule="auto"/>
        <w:jc w:val="both"/>
        <w:rPr>
          <w:color w:val="000000" w:themeColor="text1"/>
        </w:rPr>
      </w:pPr>
      <w:r w:rsidRPr="006A1D8E">
        <w:rPr>
          <w:color w:val="000000" w:themeColor="text1"/>
        </w:rPr>
        <w:t xml:space="preserve">Załącznik </w:t>
      </w:r>
      <w:r w:rsidR="00F74315" w:rsidRPr="006A1D8E">
        <w:rPr>
          <w:color w:val="000000" w:themeColor="text1"/>
        </w:rPr>
        <w:t>N</w:t>
      </w:r>
      <w:r w:rsidRPr="006A1D8E">
        <w:rPr>
          <w:color w:val="000000" w:themeColor="text1"/>
        </w:rPr>
        <w:t xml:space="preserve">r 2 do SWZ </w:t>
      </w:r>
      <w:r w:rsidR="00512982" w:rsidRPr="006A1D8E">
        <w:rPr>
          <w:color w:val="000000" w:themeColor="text1"/>
        </w:rPr>
        <w:t>–</w:t>
      </w:r>
      <w:r w:rsidRPr="006A1D8E">
        <w:rPr>
          <w:color w:val="000000" w:themeColor="text1"/>
        </w:rPr>
        <w:t xml:space="preserve"> </w:t>
      </w:r>
      <w:r w:rsidR="00A33BCB" w:rsidRPr="006A1D8E">
        <w:rPr>
          <w:color w:val="000000" w:themeColor="text1"/>
        </w:rPr>
        <w:t>Projektowane postanowienia umowy w sprawie zamówienia publicznego</w:t>
      </w:r>
    </w:p>
    <w:p w14:paraId="604CE733" w14:textId="476EEC14" w:rsidR="00C401AF" w:rsidRPr="006A1D8E" w:rsidRDefault="00C401AF" w:rsidP="00683850">
      <w:pPr>
        <w:spacing w:line="276" w:lineRule="auto"/>
        <w:jc w:val="both"/>
        <w:rPr>
          <w:color w:val="000000" w:themeColor="text1"/>
        </w:rPr>
      </w:pPr>
      <w:r w:rsidRPr="006A1D8E">
        <w:rPr>
          <w:color w:val="000000" w:themeColor="text1"/>
        </w:rPr>
        <w:t xml:space="preserve">Załącznik Nr </w:t>
      </w:r>
      <w:r w:rsidR="00681BA2" w:rsidRPr="006A1D8E">
        <w:rPr>
          <w:color w:val="000000" w:themeColor="text1"/>
        </w:rPr>
        <w:t>3</w:t>
      </w:r>
      <w:r w:rsidRPr="006A1D8E">
        <w:rPr>
          <w:color w:val="000000" w:themeColor="text1"/>
        </w:rPr>
        <w:t xml:space="preserve"> do SWZ </w:t>
      </w:r>
      <w:r w:rsidR="00512982" w:rsidRPr="006A1D8E">
        <w:rPr>
          <w:color w:val="000000" w:themeColor="text1"/>
        </w:rPr>
        <w:t>–</w:t>
      </w:r>
      <w:r w:rsidRPr="006A1D8E">
        <w:rPr>
          <w:color w:val="000000" w:themeColor="text1"/>
        </w:rPr>
        <w:t xml:space="preserve"> Oświadczenie o niepodleganiu wykluczeniu</w:t>
      </w:r>
    </w:p>
    <w:p w14:paraId="014E7297" w14:textId="77777777" w:rsidR="00F74315" w:rsidRPr="006A1D8E" w:rsidRDefault="00F74315" w:rsidP="00683850">
      <w:pPr>
        <w:spacing w:line="276" w:lineRule="auto"/>
        <w:jc w:val="both"/>
        <w:rPr>
          <w:strike/>
          <w:color w:val="000000" w:themeColor="text1"/>
        </w:rPr>
      </w:pPr>
      <w:r w:rsidRPr="006A1D8E">
        <w:rPr>
          <w:strike/>
          <w:color w:val="000000" w:themeColor="text1"/>
        </w:rPr>
        <w:t xml:space="preserve">Załącznik Nr </w:t>
      </w:r>
      <w:r w:rsidR="00681BA2" w:rsidRPr="006A1D8E">
        <w:rPr>
          <w:strike/>
          <w:color w:val="000000" w:themeColor="text1"/>
        </w:rPr>
        <w:t>4</w:t>
      </w:r>
      <w:r w:rsidRPr="006A1D8E">
        <w:rPr>
          <w:strike/>
          <w:color w:val="000000" w:themeColor="text1"/>
        </w:rPr>
        <w:t xml:space="preserve"> do SWZ – Oświadczenie o spełnianiu warunków</w:t>
      </w:r>
    </w:p>
    <w:p w14:paraId="398EB3EB" w14:textId="77777777" w:rsidR="0049215E" w:rsidRPr="006A1D8E" w:rsidRDefault="0049215E" w:rsidP="00683850">
      <w:pPr>
        <w:spacing w:line="276" w:lineRule="auto"/>
        <w:jc w:val="both"/>
        <w:rPr>
          <w:strike/>
          <w:color w:val="000000" w:themeColor="text1"/>
        </w:rPr>
      </w:pPr>
      <w:r w:rsidRPr="006A1D8E">
        <w:rPr>
          <w:strike/>
          <w:color w:val="000000" w:themeColor="text1"/>
        </w:rPr>
        <w:t xml:space="preserve">Załącznik Nr </w:t>
      </w:r>
      <w:r w:rsidR="00681BA2" w:rsidRPr="006A1D8E">
        <w:rPr>
          <w:strike/>
          <w:color w:val="000000" w:themeColor="text1"/>
        </w:rPr>
        <w:t>5</w:t>
      </w:r>
      <w:r w:rsidRPr="006A1D8E">
        <w:rPr>
          <w:strike/>
          <w:color w:val="000000" w:themeColor="text1"/>
        </w:rPr>
        <w:t xml:space="preserve"> do SWZ – Oświadczenie o braku przynależności/przynależności do grupy kapitałowej</w:t>
      </w:r>
    </w:p>
    <w:p w14:paraId="32990688" w14:textId="77777777" w:rsidR="00E75F9B" w:rsidRPr="006A1D8E" w:rsidRDefault="00BC2F26" w:rsidP="00683850">
      <w:pPr>
        <w:spacing w:line="276" w:lineRule="auto"/>
        <w:jc w:val="both"/>
        <w:rPr>
          <w:color w:val="000000" w:themeColor="text1"/>
        </w:rPr>
      </w:pPr>
      <w:r w:rsidRPr="006A1D8E">
        <w:rPr>
          <w:color w:val="000000" w:themeColor="text1"/>
        </w:rPr>
        <w:t>Załącznik Nr 6</w:t>
      </w:r>
      <w:r w:rsidR="00E75F9B" w:rsidRPr="006A1D8E">
        <w:rPr>
          <w:color w:val="000000" w:themeColor="text1"/>
        </w:rPr>
        <w:t xml:space="preserve"> do SWZ – Wzór zobowiązania do oddania Wykonawcy do dyspozycji niezbędnych zasobów na potrzeby wykonania zamówienia</w:t>
      </w:r>
      <w:r w:rsidR="00A47556" w:rsidRPr="006A1D8E">
        <w:rPr>
          <w:color w:val="000000" w:themeColor="text1"/>
        </w:rPr>
        <w:t xml:space="preserve"> </w:t>
      </w:r>
    </w:p>
    <w:p w14:paraId="339C4B46" w14:textId="77777777" w:rsidR="00465BAB" w:rsidRPr="006A1D8E" w:rsidRDefault="00465BAB" w:rsidP="00683850">
      <w:pPr>
        <w:spacing w:line="276" w:lineRule="auto"/>
        <w:jc w:val="both"/>
        <w:rPr>
          <w:color w:val="000000" w:themeColor="text1"/>
        </w:rPr>
      </w:pPr>
      <w:r w:rsidRPr="006A1D8E">
        <w:rPr>
          <w:color w:val="000000" w:themeColor="text1"/>
        </w:rPr>
        <w:t>Załącznik Nr 7 do SWZ – Formularz asortymentowo-cenowy</w:t>
      </w:r>
    </w:p>
    <w:p w14:paraId="48523E13" w14:textId="77777777" w:rsidR="005F37C3" w:rsidRPr="004961B3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FF0000"/>
        </w:rPr>
      </w:pPr>
    </w:p>
    <w:sectPr w:rsidR="005F37C3" w:rsidRPr="00496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10F55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480A246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430B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6A7D1DC0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10343"/>
    <w:multiLevelType w:val="hybridMultilevel"/>
    <w:tmpl w:val="92263D2A"/>
    <w:lvl w:ilvl="0" w:tplc="1A84C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D3E5D"/>
    <w:multiLevelType w:val="hybridMultilevel"/>
    <w:tmpl w:val="A4E0C726"/>
    <w:lvl w:ilvl="0" w:tplc="90848E76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D1264"/>
    <w:multiLevelType w:val="hybridMultilevel"/>
    <w:tmpl w:val="76F89B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8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047E1"/>
    <w:rsid w:val="000166F1"/>
    <w:rsid w:val="000269F8"/>
    <w:rsid w:val="00026FDC"/>
    <w:rsid w:val="0003174E"/>
    <w:rsid w:val="00036174"/>
    <w:rsid w:val="00037012"/>
    <w:rsid w:val="000403CC"/>
    <w:rsid w:val="00052B88"/>
    <w:rsid w:val="0005347E"/>
    <w:rsid w:val="000541A9"/>
    <w:rsid w:val="00070D95"/>
    <w:rsid w:val="00074DD4"/>
    <w:rsid w:val="00074FC8"/>
    <w:rsid w:val="000758EA"/>
    <w:rsid w:val="000A5419"/>
    <w:rsid w:val="000C1EE4"/>
    <w:rsid w:val="000C2A07"/>
    <w:rsid w:val="000C3B15"/>
    <w:rsid w:val="000D284F"/>
    <w:rsid w:val="000E15C4"/>
    <w:rsid w:val="000E3C44"/>
    <w:rsid w:val="000F35B2"/>
    <w:rsid w:val="00100320"/>
    <w:rsid w:val="00111E8D"/>
    <w:rsid w:val="0011552D"/>
    <w:rsid w:val="00125409"/>
    <w:rsid w:val="00133552"/>
    <w:rsid w:val="00156616"/>
    <w:rsid w:val="00170C65"/>
    <w:rsid w:val="00183097"/>
    <w:rsid w:val="00186024"/>
    <w:rsid w:val="00186A63"/>
    <w:rsid w:val="001A1BC4"/>
    <w:rsid w:val="001A7B1B"/>
    <w:rsid w:val="001C402C"/>
    <w:rsid w:val="001C7FA1"/>
    <w:rsid w:val="001D365D"/>
    <w:rsid w:val="001D7A0E"/>
    <w:rsid w:val="001E5ADD"/>
    <w:rsid w:val="00212C21"/>
    <w:rsid w:val="00213DE2"/>
    <w:rsid w:val="00216B61"/>
    <w:rsid w:val="0021793B"/>
    <w:rsid w:val="00226AB1"/>
    <w:rsid w:val="00241B7F"/>
    <w:rsid w:val="002421D8"/>
    <w:rsid w:val="002666D0"/>
    <w:rsid w:val="00275CBB"/>
    <w:rsid w:val="00277B04"/>
    <w:rsid w:val="00281F5A"/>
    <w:rsid w:val="00290F6D"/>
    <w:rsid w:val="002A0B8F"/>
    <w:rsid w:val="002A7E03"/>
    <w:rsid w:val="002B3DF9"/>
    <w:rsid w:val="002B46D1"/>
    <w:rsid w:val="002C4EF0"/>
    <w:rsid w:val="002C5B91"/>
    <w:rsid w:val="002E79C9"/>
    <w:rsid w:val="002F7A52"/>
    <w:rsid w:val="00312EFE"/>
    <w:rsid w:val="00332935"/>
    <w:rsid w:val="0034704F"/>
    <w:rsid w:val="00353827"/>
    <w:rsid w:val="003555D3"/>
    <w:rsid w:val="00366F9E"/>
    <w:rsid w:val="00373FDC"/>
    <w:rsid w:val="00381643"/>
    <w:rsid w:val="00391648"/>
    <w:rsid w:val="003B4E6D"/>
    <w:rsid w:val="003C2FD1"/>
    <w:rsid w:val="003D3910"/>
    <w:rsid w:val="003D7A2D"/>
    <w:rsid w:val="003F0340"/>
    <w:rsid w:val="003F3129"/>
    <w:rsid w:val="004104F0"/>
    <w:rsid w:val="00417204"/>
    <w:rsid w:val="0042539B"/>
    <w:rsid w:val="00426D40"/>
    <w:rsid w:val="00434D73"/>
    <w:rsid w:val="00435359"/>
    <w:rsid w:val="004607FA"/>
    <w:rsid w:val="00465BAB"/>
    <w:rsid w:val="00470DA4"/>
    <w:rsid w:val="00472B10"/>
    <w:rsid w:val="00473D06"/>
    <w:rsid w:val="004801B0"/>
    <w:rsid w:val="00482E60"/>
    <w:rsid w:val="00484D57"/>
    <w:rsid w:val="0049215E"/>
    <w:rsid w:val="0049576F"/>
    <w:rsid w:val="004961B3"/>
    <w:rsid w:val="004970B2"/>
    <w:rsid w:val="004A5429"/>
    <w:rsid w:val="004E6B7B"/>
    <w:rsid w:val="00506153"/>
    <w:rsid w:val="00512982"/>
    <w:rsid w:val="00527073"/>
    <w:rsid w:val="005278CF"/>
    <w:rsid w:val="0054016B"/>
    <w:rsid w:val="0058751C"/>
    <w:rsid w:val="0059266E"/>
    <w:rsid w:val="005A14C1"/>
    <w:rsid w:val="005A50D0"/>
    <w:rsid w:val="005B273E"/>
    <w:rsid w:val="005C1B18"/>
    <w:rsid w:val="005D11B9"/>
    <w:rsid w:val="005D3FAF"/>
    <w:rsid w:val="005D74D9"/>
    <w:rsid w:val="005F37C3"/>
    <w:rsid w:val="005F70E7"/>
    <w:rsid w:val="005F7A27"/>
    <w:rsid w:val="00601069"/>
    <w:rsid w:val="00603FC9"/>
    <w:rsid w:val="006053C9"/>
    <w:rsid w:val="00621CF5"/>
    <w:rsid w:val="0064141F"/>
    <w:rsid w:val="00641DF5"/>
    <w:rsid w:val="0064680F"/>
    <w:rsid w:val="0065772B"/>
    <w:rsid w:val="00680994"/>
    <w:rsid w:val="00681BA2"/>
    <w:rsid w:val="00683850"/>
    <w:rsid w:val="006A1D8E"/>
    <w:rsid w:val="006A748A"/>
    <w:rsid w:val="006C1138"/>
    <w:rsid w:val="006C1510"/>
    <w:rsid w:val="006C2404"/>
    <w:rsid w:val="006C6F41"/>
    <w:rsid w:val="006D44C1"/>
    <w:rsid w:val="006D78DC"/>
    <w:rsid w:val="006F20F4"/>
    <w:rsid w:val="006F5EDA"/>
    <w:rsid w:val="007042A1"/>
    <w:rsid w:val="00707075"/>
    <w:rsid w:val="0071714D"/>
    <w:rsid w:val="0072156B"/>
    <w:rsid w:val="00724B9D"/>
    <w:rsid w:val="007306C4"/>
    <w:rsid w:val="007329BE"/>
    <w:rsid w:val="00735620"/>
    <w:rsid w:val="00740901"/>
    <w:rsid w:val="00753F62"/>
    <w:rsid w:val="00791245"/>
    <w:rsid w:val="007A0A6F"/>
    <w:rsid w:val="007A6B82"/>
    <w:rsid w:val="007A74BE"/>
    <w:rsid w:val="007D312E"/>
    <w:rsid w:val="007D394C"/>
    <w:rsid w:val="007D54FA"/>
    <w:rsid w:val="007E44CF"/>
    <w:rsid w:val="007F0A0F"/>
    <w:rsid w:val="008244A9"/>
    <w:rsid w:val="00827A10"/>
    <w:rsid w:val="008552C8"/>
    <w:rsid w:val="00864BA1"/>
    <w:rsid w:val="00882DC9"/>
    <w:rsid w:val="00894A18"/>
    <w:rsid w:val="008E1952"/>
    <w:rsid w:val="008E2889"/>
    <w:rsid w:val="008E329D"/>
    <w:rsid w:val="008E4B46"/>
    <w:rsid w:val="00911DEF"/>
    <w:rsid w:val="00911EC8"/>
    <w:rsid w:val="00912938"/>
    <w:rsid w:val="00917C70"/>
    <w:rsid w:val="00941B0F"/>
    <w:rsid w:val="00947DFF"/>
    <w:rsid w:val="00954CF2"/>
    <w:rsid w:val="009555FE"/>
    <w:rsid w:val="00962AFA"/>
    <w:rsid w:val="00964A7A"/>
    <w:rsid w:val="0096599D"/>
    <w:rsid w:val="00974821"/>
    <w:rsid w:val="00993639"/>
    <w:rsid w:val="00994C51"/>
    <w:rsid w:val="009A2386"/>
    <w:rsid w:val="009D2B50"/>
    <w:rsid w:val="00A076E7"/>
    <w:rsid w:val="00A149E5"/>
    <w:rsid w:val="00A22BF4"/>
    <w:rsid w:val="00A3169A"/>
    <w:rsid w:val="00A330CB"/>
    <w:rsid w:val="00A33BCB"/>
    <w:rsid w:val="00A3532F"/>
    <w:rsid w:val="00A36F03"/>
    <w:rsid w:val="00A43BB1"/>
    <w:rsid w:val="00A47556"/>
    <w:rsid w:val="00A61977"/>
    <w:rsid w:val="00A80D42"/>
    <w:rsid w:val="00AB0F62"/>
    <w:rsid w:val="00AB70A0"/>
    <w:rsid w:val="00AE0F3A"/>
    <w:rsid w:val="00AE5401"/>
    <w:rsid w:val="00AE6929"/>
    <w:rsid w:val="00AF0DA0"/>
    <w:rsid w:val="00AF2832"/>
    <w:rsid w:val="00B011E7"/>
    <w:rsid w:val="00B119EE"/>
    <w:rsid w:val="00B15884"/>
    <w:rsid w:val="00B20EC2"/>
    <w:rsid w:val="00B40BBE"/>
    <w:rsid w:val="00B57926"/>
    <w:rsid w:val="00B907FB"/>
    <w:rsid w:val="00B97F26"/>
    <w:rsid w:val="00BA0218"/>
    <w:rsid w:val="00BB1BCE"/>
    <w:rsid w:val="00BB44BF"/>
    <w:rsid w:val="00BB4F9B"/>
    <w:rsid w:val="00BB61B0"/>
    <w:rsid w:val="00BC2F26"/>
    <w:rsid w:val="00BD0C8A"/>
    <w:rsid w:val="00BE5C53"/>
    <w:rsid w:val="00BF7D68"/>
    <w:rsid w:val="00C06679"/>
    <w:rsid w:val="00C3673C"/>
    <w:rsid w:val="00C401AF"/>
    <w:rsid w:val="00C447BE"/>
    <w:rsid w:val="00C73BC8"/>
    <w:rsid w:val="00C75BB0"/>
    <w:rsid w:val="00C903DC"/>
    <w:rsid w:val="00C9337A"/>
    <w:rsid w:val="00CA40B7"/>
    <w:rsid w:val="00CB5746"/>
    <w:rsid w:val="00CC3FB2"/>
    <w:rsid w:val="00CC6989"/>
    <w:rsid w:val="00CD5029"/>
    <w:rsid w:val="00D0230A"/>
    <w:rsid w:val="00D061F9"/>
    <w:rsid w:val="00D07115"/>
    <w:rsid w:val="00D10360"/>
    <w:rsid w:val="00D55309"/>
    <w:rsid w:val="00D56E71"/>
    <w:rsid w:val="00D607D4"/>
    <w:rsid w:val="00D661E0"/>
    <w:rsid w:val="00D82B89"/>
    <w:rsid w:val="00D863E1"/>
    <w:rsid w:val="00D868B1"/>
    <w:rsid w:val="00D8783C"/>
    <w:rsid w:val="00DA0C50"/>
    <w:rsid w:val="00DA18A0"/>
    <w:rsid w:val="00DA4438"/>
    <w:rsid w:val="00DB3586"/>
    <w:rsid w:val="00DB6C7B"/>
    <w:rsid w:val="00DC1118"/>
    <w:rsid w:val="00DD1F64"/>
    <w:rsid w:val="00DF2974"/>
    <w:rsid w:val="00DF4EB5"/>
    <w:rsid w:val="00DF74E6"/>
    <w:rsid w:val="00E01EE9"/>
    <w:rsid w:val="00E1642E"/>
    <w:rsid w:val="00E24E79"/>
    <w:rsid w:val="00E30299"/>
    <w:rsid w:val="00E64715"/>
    <w:rsid w:val="00E72B6F"/>
    <w:rsid w:val="00E756AE"/>
    <w:rsid w:val="00E75F9B"/>
    <w:rsid w:val="00EB25E0"/>
    <w:rsid w:val="00ED04AF"/>
    <w:rsid w:val="00ED22EA"/>
    <w:rsid w:val="00F11A56"/>
    <w:rsid w:val="00F25F17"/>
    <w:rsid w:val="00F269D0"/>
    <w:rsid w:val="00F5009D"/>
    <w:rsid w:val="00F537E9"/>
    <w:rsid w:val="00F6187F"/>
    <w:rsid w:val="00F74315"/>
    <w:rsid w:val="00F8671B"/>
    <w:rsid w:val="00F90473"/>
    <w:rsid w:val="00FB43CD"/>
    <w:rsid w:val="00FB7BAF"/>
    <w:rsid w:val="00FC42DC"/>
    <w:rsid w:val="00FC4AE9"/>
    <w:rsid w:val="00FD5E3D"/>
    <w:rsid w:val="00FF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B3B2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odo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://www.szpitallap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lapy.pl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1466D-BD55-4AD4-99E1-95BE0DF9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16</Pages>
  <Words>6325</Words>
  <Characters>37955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Jacek Piszczatowski</cp:lastModifiedBy>
  <cp:revision>147</cp:revision>
  <cp:lastPrinted>2021-06-22T07:35:00Z</cp:lastPrinted>
  <dcterms:created xsi:type="dcterms:W3CDTF">2021-02-08T07:23:00Z</dcterms:created>
  <dcterms:modified xsi:type="dcterms:W3CDTF">2022-01-24T12:59:00Z</dcterms:modified>
</cp:coreProperties>
</file>