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E83769" w:rsidRPr="00E83769" w:rsidRDefault="00E83769" w:rsidP="00E83769">
      <w:pPr>
        <w:rPr>
          <w:sz w:val="10"/>
          <w:szCs w:val="20"/>
        </w:rPr>
      </w:pPr>
    </w:p>
    <w:p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 w:rsidRPr="00E24AE6">
        <w:rPr>
          <w:rFonts w:ascii="Times New Roman" w:hAnsi="Times New Roman"/>
          <w:color w:val="0000FF"/>
          <w:szCs w:val="16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:rsidR="00F112C6" w:rsidRPr="00C11538" w:rsidRDefault="00E83769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E83769" w:rsidRPr="00F112C6" w:rsidRDefault="00E83769" w:rsidP="00BB4C4F">
      <w:pPr>
        <w:jc w:val="right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 xml:space="preserve">Łapy, </w:t>
      </w:r>
      <w:r w:rsidR="00BC5C9D">
        <w:rPr>
          <w:rFonts w:ascii="Times New Roman" w:hAnsi="Times New Roman"/>
          <w:color w:val="auto"/>
        </w:rPr>
        <w:t>10.01</w:t>
      </w:r>
      <w:r w:rsidR="00C11538">
        <w:rPr>
          <w:rFonts w:ascii="Times New Roman" w:hAnsi="Times New Roman"/>
          <w:color w:val="auto"/>
        </w:rPr>
        <w:t>.202</w:t>
      </w:r>
      <w:r w:rsidR="00BC5C9D">
        <w:rPr>
          <w:rFonts w:ascii="Times New Roman" w:hAnsi="Times New Roman"/>
          <w:color w:val="auto"/>
        </w:rPr>
        <w:t>2</w:t>
      </w:r>
      <w:r w:rsidRPr="00F112C6">
        <w:rPr>
          <w:rFonts w:ascii="Times New Roman" w:hAnsi="Times New Roman"/>
          <w:color w:val="auto"/>
        </w:rPr>
        <w:t xml:space="preserve"> r.</w:t>
      </w:r>
    </w:p>
    <w:p w:rsidR="00E83769" w:rsidRPr="00F112C6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>DAO.26</w:t>
      </w:r>
      <w:r w:rsidR="00BA0983" w:rsidRPr="00F112C6">
        <w:rPr>
          <w:rFonts w:ascii="Times New Roman" w:hAnsi="Times New Roman"/>
          <w:color w:val="auto"/>
        </w:rPr>
        <w:t>2</w:t>
      </w:r>
      <w:r w:rsidRPr="00F112C6">
        <w:rPr>
          <w:rFonts w:ascii="Times New Roman" w:hAnsi="Times New Roman"/>
          <w:color w:val="auto"/>
        </w:rPr>
        <w:t>.</w:t>
      </w:r>
      <w:r w:rsidR="00BC5C9D">
        <w:rPr>
          <w:rFonts w:ascii="Times New Roman" w:hAnsi="Times New Roman"/>
          <w:color w:val="auto"/>
        </w:rPr>
        <w:t>1</w:t>
      </w:r>
      <w:r w:rsidR="00BA0983" w:rsidRPr="00F112C6">
        <w:rPr>
          <w:rFonts w:ascii="Times New Roman" w:hAnsi="Times New Roman"/>
          <w:color w:val="auto"/>
        </w:rPr>
        <w:t>.</w:t>
      </w:r>
      <w:r w:rsidRPr="00F112C6">
        <w:rPr>
          <w:rFonts w:ascii="Times New Roman" w:hAnsi="Times New Roman"/>
          <w:color w:val="auto"/>
        </w:rPr>
        <w:t>Z</w:t>
      </w:r>
      <w:r w:rsidR="00BA0983" w:rsidRPr="00F112C6">
        <w:rPr>
          <w:rFonts w:ascii="Times New Roman" w:hAnsi="Times New Roman"/>
          <w:color w:val="auto"/>
        </w:rPr>
        <w:t>O.</w:t>
      </w:r>
      <w:r w:rsidR="00BC5C9D">
        <w:rPr>
          <w:rFonts w:ascii="Times New Roman" w:hAnsi="Times New Roman"/>
          <w:color w:val="auto"/>
        </w:rPr>
        <w:t>1/</w:t>
      </w:r>
      <w:r w:rsidRPr="00F112C6">
        <w:rPr>
          <w:rFonts w:ascii="Times New Roman" w:hAnsi="Times New Roman"/>
          <w:color w:val="auto"/>
        </w:rPr>
        <w:t>202</w:t>
      </w:r>
      <w:r w:rsidR="00BC5C9D">
        <w:rPr>
          <w:rFonts w:ascii="Times New Roman" w:hAnsi="Times New Roman"/>
          <w:color w:val="auto"/>
        </w:rPr>
        <w:t>2</w:t>
      </w:r>
    </w:p>
    <w:p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:rsidR="00E83769" w:rsidRPr="00F112C6" w:rsidRDefault="00E83769" w:rsidP="00E83769">
      <w:pPr>
        <w:spacing w:after="0"/>
        <w:rPr>
          <w:rFonts w:ascii="Times New Roman" w:hAnsi="Times New Roman"/>
          <w:b/>
          <w:color w:val="FF0000"/>
          <w:highlight w:val="yellow"/>
        </w:rPr>
      </w:pPr>
    </w:p>
    <w:p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FF0000"/>
          <w:highlight w:val="yellow"/>
        </w:rPr>
      </w:pPr>
    </w:p>
    <w:p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F112C6">
        <w:rPr>
          <w:rFonts w:ascii="Times New Roman" w:hAnsi="Times New Roman"/>
          <w:b/>
          <w:color w:val="auto"/>
        </w:rPr>
        <w:br/>
      </w:r>
      <w:r w:rsidR="00C11538">
        <w:rPr>
          <w:rFonts w:ascii="Times New Roman" w:hAnsi="Times New Roman"/>
          <w:b/>
          <w:color w:val="auto"/>
        </w:rPr>
        <w:t xml:space="preserve">Postępowanie nr </w:t>
      </w:r>
      <w:r w:rsidR="00C11538" w:rsidRPr="009A43A0">
        <w:rPr>
          <w:rFonts w:ascii="Times New Roman" w:hAnsi="Times New Roman"/>
          <w:b/>
        </w:rPr>
        <w:t>DZP.ZO.</w:t>
      </w:r>
      <w:r w:rsidR="00BC5C9D">
        <w:rPr>
          <w:rFonts w:ascii="Times New Roman" w:hAnsi="Times New Roman"/>
          <w:b/>
        </w:rPr>
        <w:t>1</w:t>
      </w:r>
      <w:r w:rsidR="00C11538" w:rsidRPr="009A43A0">
        <w:rPr>
          <w:rFonts w:ascii="Times New Roman" w:hAnsi="Times New Roman"/>
          <w:b/>
        </w:rPr>
        <w:t>/202</w:t>
      </w:r>
      <w:r w:rsidR="00BC5C9D">
        <w:rPr>
          <w:rFonts w:ascii="Times New Roman" w:hAnsi="Times New Roman"/>
          <w:b/>
        </w:rPr>
        <w:t>2</w:t>
      </w:r>
    </w:p>
    <w:p w:rsidR="00E83769" w:rsidRPr="00F112C6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highlight w:val="yellow"/>
          <w:u w:val="single"/>
        </w:rPr>
      </w:pPr>
    </w:p>
    <w:p w:rsidR="00C11538" w:rsidRPr="00C11538" w:rsidRDefault="00450582" w:rsidP="001D7990">
      <w:pPr>
        <w:spacing w:line="360" w:lineRule="auto"/>
        <w:ind w:firstLine="708"/>
        <w:jc w:val="both"/>
        <w:rPr>
          <w:rFonts w:ascii="Times New Roman" w:hAnsi="Times New Roman"/>
          <w:bCs/>
          <w:color w:val="auto"/>
        </w:rPr>
      </w:pPr>
      <w:r w:rsidRPr="00F112C6">
        <w:rPr>
          <w:rFonts w:ascii="Times New Roman" w:hAnsi="Times New Roman"/>
          <w:bCs/>
          <w:color w:val="auto"/>
        </w:rPr>
        <w:t>Zamawiający, Samodzielny Publiczny Zakład Opieki Zdrowotnej w Łapach</w:t>
      </w:r>
      <w:r w:rsidR="00C11538">
        <w:rPr>
          <w:rFonts w:ascii="Times New Roman" w:hAnsi="Times New Roman"/>
          <w:bCs/>
          <w:color w:val="auto"/>
        </w:rPr>
        <w:t xml:space="preserve"> udziela odpowiedzi na pytania, które wpłynęły do zapytania ofertowego prowadzonego pn. </w:t>
      </w:r>
      <w:r w:rsidR="00C11538" w:rsidRPr="00C11538">
        <w:rPr>
          <w:rFonts w:ascii="Times New Roman" w:hAnsi="Times New Roman"/>
          <w:b/>
          <w:bCs/>
          <w:color w:val="auto"/>
        </w:rPr>
        <w:t>„</w:t>
      </w:r>
      <w:r w:rsidR="00BC5C9D" w:rsidRPr="00BC5C9D">
        <w:rPr>
          <w:rFonts w:ascii="Times New Roman" w:hAnsi="Times New Roman"/>
          <w:b/>
          <w:bCs/>
          <w:color w:val="auto"/>
        </w:rPr>
        <w:t>ZAKUP I DOSTAWA MATERIAŁÓW SZEWNYCH ORAZ SIATEK PRZEPUKLINOWYCH NA POTRZEBY BLOKU OPERACYJNEGO SP ZOZ W ŁAPACH” (Znak postępowania: DZP.ZO.1/2022)</w:t>
      </w:r>
      <w:r w:rsidR="00C11538" w:rsidRPr="00C11538">
        <w:rPr>
          <w:rFonts w:ascii="Times New Roman" w:hAnsi="Times New Roman"/>
          <w:b/>
          <w:bCs/>
          <w:color w:val="auto"/>
        </w:rPr>
        <w:t>”.</w:t>
      </w:r>
      <w:r w:rsidR="00C11538" w:rsidRPr="00C11538">
        <w:rPr>
          <w:rFonts w:ascii="Times New Roman" w:hAnsi="Times New Roman"/>
          <w:bCs/>
          <w:color w:val="auto"/>
        </w:rPr>
        <w:t xml:space="preserve"> </w:t>
      </w:r>
    </w:p>
    <w:p w:rsidR="00C11538" w:rsidRDefault="00C11538" w:rsidP="00C1153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bookmarkStart w:id="0" w:name="_Hlk496000937"/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>Pytanie nr 1 – Pakiet nr 1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hAnsi="Times New Roman"/>
          <w:szCs w:val="24"/>
        </w:rPr>
      </w:pPr>
      <w:r w:rsidRPr="00BC5C9D">
        <w:rPr>
          <w:rFonts w:ascii="Times New Roman" w:hAnsi="Times New Roman"/>
          <w:bCs/>
          <w:szCs w:val="24"/>
        </w:rPr>
        <w:t>Czy Zamawiający w pozycjach, gdzie wymaga długości nici 70cm, dopuści również długość 75cm?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Zamawiający dopuszcza.</w:t>
      </w:r>
    </w:p>
    <w:p w:rsidR="00BC5C9D" w:rsidRPr="00BC5C9D" w:rsidRDefault="00BC5C9D" w:rsidP="00BC5C9D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 xml:space="preserve">Pytanie nr 2 – Pakiet nr 1 </w:t>
      </w:r>
      <w:r w:rsidRPr="00BC5C9D">
        <w:rPr>
          <w:rFonts w:ascii="Times New Roman" w:hAnsi="Times New Roman"/>
          <w:b/>
          <w:szCs w:val="24"/>
        </w:rPr>
        <w:t>poz. 1-25, 31-35</w:t>
      </w:r>
    </w:p>
    <w:p w:rsidR="00BC5C9D" w:rsidRPr="00BC5C9D" w:rsidRDefault="00BC5C9D" w:rsidP="00BC5C9D">
      <w:pPr>
        <w:tabs>
          <w:tab w:val="left" w:pos="1305"/>
        </w:tabs>
        <w:spacing w:after="0" w:line="360" w:lineRule="auto"/>
        <w:jc w:val="both"/>
        <w:rPr>
          <w:rFonts w:ascii="Times New Roman" w:hAnsi="Times New Roman"/>
          <w:bCs/>
          <w:szCs w:val="24"/>
        </w:rPr>
      </w:pPr>
      <w:bookmarkStart w:id="1" w:name="_Hlk17879839"/>
      <w:r w:rsidRPr="00BC5C9D">
        <w:rPr>
          <w:rFonts w:ascii="Times New Roman" w:hAnsi="Times New Roman"/>
          <w:szCs w:val="24"/>
        </w:rPr>
        <w:t xml:space="preserve">Czy Zamawiający w w/w pozycjach dopuści szwy syntetyczne, plecione,  wytwarzane z </w:t>
      </w:r>
      <w:proofErr w:type="spellStart"/>
      <w:r w:rsidRPr="00BC5C9D">
        <w:rPr>
          <w:rFonts w:ascii="Times New Roman" w:hAnsi="Times New Roman"/>
          <w:szCs w:val="24"/>
        </w:rPr>
        <w:t>poli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 w:rsidRPr="00BC5C9D">
        <w:rPr>
          <w:rFonts w:ascii="Times New Roman" w:hAnsi="Times New Roman"/>
          <w:szCs w:val="24"/>
        </w:rPr>
        <w:t>glikolidu</w:t>
      </w:r>
      <w:proofErr w:type="spellEnd"/>
      <w:r w:rsidRPr="00BC5C9D">
        <w:rPr>
          <w:rFonts w:ascii="Times New Roman" w:hAnsi="Times New Roman"/>
          <w:szCs w:val="24"/>
        </w:rPr>
        <w:t>-co-L-</w:t>
      </w:r>
      <w:proofErr w:type="spellStart"/>
      <w:r w:rsidRPr="00BC5C9D">
        <w:rPr>
          <w:rFonts w:ascii="Times New Roman" w:hAnsi="Times New Roman"/>
          <w:szCs w:val="24"/>
        </w:rPr>
        <w:t>Laktydu</w:t>
      </w:r>
      <w:proofErr w:type="spellEnd"/>
      <w:r w:rsidRPr="00BC5C9D">
        <w:rPr>
          <w:rFonts w:ascii="Times New Roman" w:hAnsi="Times New Roman"/>
          <w:szCs w:val="24"/>
        </w:rPr>
        <w:t xml:space="preserve"> (90/10),</w:t>
      </w:r>
      <w:r w:rsidRPr="00BC5C9D">
        <w:rPr>
          <w:rFonts w:ascii="Times New Roman" w:hAnsi="Times New Roman"/>
          <w:b/>
          <w:szCs w:val="24"/>
        </w:rPr>
        <w:t xml:space="preserve"> </w:t>
      </w:r>
      <w:r w:rsidRPr="00BC5C9D">
        <w:rPr>
          <w:rFonts w:ascii="Times New Roman" w:hAnsi="Times New Roman"/>
          <w:szCs w:val="24"/>
        </w:rPr>
        <w:t xml:space="preserve">powlekane w równych częściach mieszanką </w:t>
      </w:r>
      <w:proofErr w:type="spellStart"/>
      <w:r w:rsidRPr="00BC5C9D">
        <w:rPr>
          <w:rFonts w:ascii="Times New Roman" w:hAnsi="Times New Roman"/>
          <w:szCs w:val="24"/>
        </w:rPr>
        <w:t>poli</w:t>
      </w:r>
      <w:proofErr w:type="spellEnd"/>
      <w:r w:rsidRPr="00BC5C9D">
        <w:rPr>
          <w:rFonts w:ascii="Times New Roman" w:hAnsi="Times New Roman"/>
          <w:szCs w:val="24"/>
        </w:rPr>
        <w:t xml:space="preserve">( </w:t>
      </w:r>
      <w:proofErr w:type="spellStart"/>
      <w:r w:rsidRPr="00BC5C9D">
        <w:rPr>
          <w:rFonts w:ascii="Times New Roman" w:hAnsi="Times New Roman"/>
          <w:szCs w:val="24"/>
        </w:rPr>
        <w:t>glikolidu</w:t>
      </w:r>
      <w:proofErr w:type="spellEnd"/>
      <w:r w:rsidRPr="00BC5C9D">
        <w:rPr>
          <w:rFonts w:ascii="Times New Roman" w:hAnsi="Times New Roman"/>
          <w:szCs w:val="24"/>
        </w:rPr>
        <w:t>-co-L-</w:t>
      </w:r>
      <w:proofErr w:type="spellStart"/>
      <w:r w:rsidRPr="00BC5C9D">
        <w:rPr>
          <w:rFonts w:ascii="Times New Roman" w:hAnsi="Times New Roman"/>
          <w:szCs w:val="24"/>
        </w:rPr>
        <w:t>Laktydu</w:t>
      </w:r>
      <w:proofErr w:type="spellEnd"/>
      <w:r w:rsidRPr="00BC5C9D">
        <w:rPr>
          <w:rFonts w:ascii="Times New Roman" w:hAnsi="Times New Roman"/>
          <w:szCs w:val="24"/>
        </w:rPr>
        <w:t xml:space="preserve"> (30/70) oraz stearynianem wapnia,  wchłaniające się w okresie</w:t>
      </w:r>
      <w:r w:rsidRPr="00BC5C9D">
        <w:rPr>
          <w:rFonts w:ascii="Times New Roman" w:hAnsi="Times New Roman"/>
          <w:b/>
          <w:szCs w:val="24"/>
        </w:rPr>
        <w:t xml:space="preserve"> </w:t>
      </w:r>
      <w:r w:rsidRPr="00BC5C9D">
        <w:rPr>
          <w:rFonts w:ascii="Times New Roman" w:hAnsi="Times New Roman"/>
          <w:szCs w:val="24"/>
        </w:rPr>
        <w:t>60-70 dni</w:t>
      </w:r>
      <w:r w:rsidRPr="00BC5C9D">
        <w:rPr>
          <w:rFonts w:ascii="Times New Roman" w:hAnsi="Times New Roman"/>
          <w:b/>
          <w:szCs w:val="24"/>
        </w:rPr>
        <w:t xml:space="preserve">, </w:t>
      </w:r>
      <w:r w:rsidRPr="00BC5C9D">
        <w:rPr>
          <w:rFonts w:ascii="Times New Roman" w:hAnsi="Times New Roman"/>
          <w:szCs w:val="24"/>
        </w:rPr>
        <w:t>podtrzymywanie tkankowe około 35 dni, (po 14 dniach ok. 75%,</w:t>
      </w:r>
      <w:r w:rsidRPr="00BC5C9D">
        <w:rPr>
          <w:rFonts w:ascii="Times New Roman" w:hAnsi="Times New Roman"/>
          <w:b/>
          <w:szCs w:val="24"/>
        </w:rPr>
        <w:t xml:space="preserve"> </w:t>
      </w:r>
      <w:r w:rsidRPr="00BC5C9D">
        <w:rPr>
          <w:rFonts w:ascii="Times New Roman" w:hAnsi="Times New Roman"/>
          <w:szCs w:val="24"/>
        </w:rPr>
        <w:t>po 21 dniach ok. 50%, po 28 dniach ok. 25%)</w:t>
      </w:r>
      <w:bookmarkEnd w:id="1"/>
      <w:r w:rsidRPr="00BC5C9D">
        <w:rPr>
          <w:rFonts w:ascii="Times New Roman" w:hAnsi="Times New Roman"/>
          <w:szCs w:val="24"/>
        </w:rPr>
        <w:t xml:space="preserve">, </w:t>
      </w:r>
      <w:r w:rsidRPr="00BC5C9D">
        <w:rPr>
          <w:rFonts w:ascii="Times New Roman" w:hAnsi="Times New Roman"/>
          <w:bCs/>
          <w:szCs w:val="24"/>
        </w:rPr>
        <w:t>bez powleczenia antybakteryjnego?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 xml:space="preserve">Zamawiający nie dopuszcza, Zamawiający podtrzymuje opis przedmiotu zamówienia zgodnie z </w:t>
      </w:r>
      <w:r w:rsidR="0042440B">
        <w:rPr>
          <w:rFonts w:ascii="Times New Roman" w:eastAsia="Calibri" w:hAnsi="Times New Roman"/>
          <w:b/>
          <w:bCs/>
          <w:szCs w:val="24"/>
          <w:u w:val="single"/>
        </w:rPr>
        <w:t>treścią ZO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.</w:t>
      </w:r>
    </w:p>
    <w:p w:rsidR="00BC5C9D" w:rsidRPr="00BC5C9D" w:rsidRDefault="00BC5C9D" w:rsidP="00BC5C9D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 xml:space="preserve">Pytanie nr 3 – Pakiet nr 1 </w:t>
      </w:r>
      <w:r w:rsidRPr="00BC5C9D">
        <w:rPr>
          <w:rFonts w:ascii="Times New Roman" w:hAnsi="Times New Roman"/>
          <w:b/>
          <w:szCs w:val="24"/>
        </w:rPr>
        <w:t>poz. 25</w:t>
      </w:r>
    </w:p>
    <w:p w:rsidR="00BC5C9D" w:rsidRPr="00BC5C9D" w:rsidRDefault="00BC5C9D" w:rsidP="00BC5C9D">
      <w:pPr>
        <w:tabs>
          <w:tab w:val="left" w:pos="1305"/>
        </w:tabs>
        <w:spacing w:after="0" w:line="360" w:lineRule="auto"/>
        <w:jc w:val="both"/>
        <w:rPr>
          <w:rFonts w:ascii="Times New Roman" w:hAnsi="Times New Roman"/>
          <w:szCs w:val="24"/>
        </w:rPr>
      </w:pPr>
      <w:r w:rsidRPr="00BC5C9D">
        <w:rPr>
          <w:rFonts w:ascii="Times New Roman" w:hAnsi="Times New Roman"/>
          <w:szCs w:val="24"/>
        </w:rPr>
        <w:t>Jakiej długości igły wymaga Zamawiający w w/w pozycji?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Zamawiający wymaga igły o długości 30 mm.</w:t>
      </w:r>
    </w:p>
    <w:p w:rsidR="00BC5C9D" w:rsidRPr="00BC5C9D" w:rsidRDefault="00BC5C9D" w:rsidP="00BC5C9D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 xml:space="preserve">Pytanie nr 4 – Pakiet nr 1 </w:t>
      </w:r>
      <w:r w:rsidRPr="00BC5C9D">
        <w:rPr>
          <w:rFonts w:ascii="Times New Roman" w:hAnsi="Times New Roman"/>
          <w:b/>
          <w:szCs w:val="24"/>
        </w:rPr>
        <w:t>poz. 27-29, 30, 36</w:t>
      </w:r>
    </w:p>
    <w:p w:rsidR="00BC5C9D" w:rsidRPr="00BC5C9D" w:rsidRDefault="00BC5C9D" w:rsidP="00BC5C9D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BC5C9D">
        <w:rPr>
          <w:rFonts w:ascii="Times New Roman" w:hAnsi="Times New Roman"/>
          <w:bCs/>
          <w:szCs w:val="24"/>
        </w:rPr>
        <w:t>Czy Zamawiający wyłączy w/w pozycje do osobnego pakietu?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 xml:space="preserve">Zamawiający nie wyraża zgody, Zamawiający podtrzymuje opis przedmiotu zamówienia zgodnie z </w:t>
      </w:r>
      <w:r w:rsidR="0042440B">
        <w:rPr>
          <w:rFonts w:ascii="Times New Roman" w:eastAsia="Calibri" w:hAnsi="Times New Roman"/>
          <w:b/>
          <w:bCs/>
          <w:szCs w:val="24"/>
          <w:u w:val="single"/>
        </w:rPr>
        <w:t>treścią ZO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.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>Pytanie nr 5 – Pakiet nr 2 poz. 11</w:t>
      </w:r>
    </w:p>
    <w:p w:rsidR="00BC5C9D" w:rsidRPr="00BC5C9D" w:rsidRDefault="00BC5C9D" w:rsidP="00BC5C9D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BC5C9D">
        <w:rPr>
          <w:rFonts w:ascii="Times New Roman" w:hAnsi="Times New Roman"/>
          <w:bCs/>
          <w:szCs w:val="24"/>
        </w:rPr>
        <w:t>Czy Zamawiający dopuści w w/w pozycji szew polipropylenowy bez dodatku polietylenu?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 xml:space="preserve">Zamawiający nie dopuszcza, Zamawiający podtrzymuje opis przedmiotu zamówienia zgodnie z </w:t>
      </w:r>
      <w:r w:rsidR="0042440B">
        <w:rPr>
          <w:rFonts w:ascii="Times New Roman" w:eastAsia="Calibri" w:hAnsi="Times New Roman"/>
          <w:b/>
          <w:bCs/>
          <w:szCs w:val="24"/>
          <w:u w:val="single"/>
        </w:rPr>
        <w:t>treścią ZO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.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>Pytanie nr 6 – Pakiet nr 2 poz. 17</w:t>
      </w:r>
    </w:p>
    <w:p w:rsidR="00BC5C9D" w:rsidRPr="00BC5C9D" w:rsidRDefault="00BC5C9D" w:rsidP="00BC5C9D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BC5C9D">
        <w:rPr>
          <w:rFonts w:ascii="Times New Roman" w:hAnsi="Times New Roman"/>
          <w:bCs/>
          <w:szCs w:val="24"/>
        </w:rPr>
        <w:t>Czy Zamawiający wyłączy w/w pozycje do osobnego pakietu?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 xml:space="preserve">Zamawiający nie wyraża zgody, Zamawiający podtrzymuje opis przedmiotu zamówienia zgodnie z </w:t>
      </w:r>
      <w:r w:rsidR="0042440B">
        <w:rPr>
          <w:rFonts w:ascii="Times New Roman" w:eastAsia="Calibri" w:hAnsi="Times New Roman"/>
          <w:b/>
          <w:bCs/>
          <w:szCs w:val="24"/>
          <w:u w:val="single"/>
        </w:rPr>
        <w:t>treścią ZO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.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>Pytanie nr 7 – Pakiet nr 3 poz. 3-4</w:t>
      </w:r>
    </w:p>
    <w:p w:rsidR="00BC5C9D" w:rsidRPr="00BC5C9D" w:rsidRDefault="00BC5C9D" w:rsidP="00BC5C9D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BC5C9D">
        <w:rPr>
          <w:rFonts w:ascii="Times New Roman" w:hAnsi="Times New Roman"/>
          <w:bCs/>
          <w:szCs w:val="24"/>
        </w:rPr>
        <w:t>Czy Zamawiający wyłączy w/w pozycje do osobnego pakietu?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Zamawiający nie wyraża zgody, Zamawiający podtrzymuje opis przedmiotu zamówienia zgodnie z</w:t>
      </w:r>
      <w:r w:rsidR="0042440B">
        <w:rPr>
          <w:rFonts w:ascii="Times New Roman" w:eastAsia="Calibri" w:hAnsi="Times New Roman"/>
          <w:b/>
          <w:bCs/>
          <w:szCs w:val="24"/>
          <w:u w:val="single"/>
        </w:rPr>
        <w:t xml:space="preserve"> treścią ZO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.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>Pytanie nr 8 – Pakiet nr 3 poz. 3-4</w:t>
      </w:r>
    </w:p>
    <w:p w:rsidR="00BC5C9D" w:rsidRPr="00BC5C9D" w:rsidRDefault="00BC5C9D" w:rsidP="00BC5C9D">
      <w:pPr>
        <w:tabs>
          <w:tab w:val="left" w:pos="8385"/>
        </w:tabs>
        <w:spacing w:after="0" w:line="360" w:lineRule="auto"/>
        <w:jc w:val="both"/>
        <w:rPr>
          <w:rFonts w:ascii="Times New Roman" w:hAnsi="Times New Roman"/>
          <w:szCs w:val="24"/>
        </w:rPr>
      </w:pPr>
      <w:r w:rsidRPr="00BC5C9D">
        <w:rPr>
          <w:rFonts w:ascii="Times New Roman" w:hAnsi="Times New Roman"/>
          <w:szCs w:val="24"/>
        </w:rPr>
        <w:t xml:space="preserve">Czy Zamawiający dopuści siatki chirurgiczne wykonane z </w:t>
      </w:r>
      <w:proofErr w:type="spellStart"/>
      <w:r w:rsidRPr="00BC5C9D">
        <w:rPr>
          <w:rFonts w:ascii="Times New Roman" w:hAnsi="Times New Roman"/>
          <w:szCs w:val="24"/>
        </w:rPr>
        <w:t>monofilamentu</w:t>
      </w:r>
      <w:proofErr w:type="spellEnd"/>
      <w:r w:rsidRPr="00BC5C9D">
        <w:rPr>
          <w:rFonts w:ascii="Times New Roman" w:hAnsi="Times New Roman"/>
          <w:szCs w:val="24"/>
        </w:rPr>
        <w:t xml:space="preserve"> polipropylenowego </w:t>
      </w:r>
      <w:r>
        <w:rPr>
          <w:rFonts w:ascii="Times New Roman" w:hAnsi="Times New Roman"/>
          <w:szCs w:val="24"/>
        </w:rPr>
        <w:br/>
      </w:r>
      <w:r w:rsidRPr="00BC5C9D">
        <w:rPr>
          <w:rFonts w:ascii="Times New Roman" w:hAnsi="Times New Roman"/>
          <w:szCs w:val="24"/>
        </w:rPr>
        <w:t>o wielkości porów 1,0x1,2mm ±10%, gramaturze 85g/m</w:t>
      </w:r>
      <w:r w:rsidRPr="00BC5C9D">
        <w:rPr>
          <w:rFonts w:ascii="Times New Roman" w:hAnsi="Times New Roman"/>
          <w:szCs w:val="24"/>
          <w:vertAlign w:val="superscript"/>
        </w:rPr>
        <w:t xml:space="preserve">2 </w:t>
      </w:r>
      <w:r w:rsidRPr="00BC5C9D">
        <w:rPr>
          <w:rFonts w:ascii="Times New Roman" w:hAnsi="Times New Roman"/>
          <w:szCs w:val="24"/>
        </w:rPr>
        <w:t xml:space="preserve">±10%, grubości 0,55mm ±10%, grubości nici 0,15mm ±10%, </w:t>
      </w:r>
      <w:r w:rsidRPr="00BC5C9D">
        <w:rPr>
          <w:rFonts w:ascii="Times New Roman" w:hAnsi="Times New Roman"/>
          <w:bCs/>
          <w:szCs w:val="24"/>
        </w:rPr>
        <w:t>nieposiadające niebieskich pasków?</w:t>
      </w:r>
      <w:r w:rsidRPr="00BC5C9D">
        <w:rPr>
          <w:rFonts w:ascii="Times New Roman" w:hAnsi="Times New Roman"/>
          <w:szCs w:val="24"/>
        </w:rPr>
        <w:t xml:space="preserve"> 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 xml:space="preserve">Zamawiający nie dopuszcza, Zamawiający podtrzymuje opis przedmiotu zamówienia zgodnie z </w:t>
      </w:r>
      <w:r w:rsidR="0042440B">
        <w:rPr>
          <w:rFonts w:ascii="Times New Roman" w:eastAsia="Calibri" w:hAnsi="Times New Roman"/>
          <w:b/>
          <w:bCs/>
          <w:szCs w:val="24"/>
          <w:u w:val="single"/>
        </w:rPr>
        <w:t>treścią ZO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.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>Pytanie nr 9 – Pakiet nr 4 poz. 2</w:t>
      </w:r>
    </w:p>
    <w:p w:rsidR="00BC5C9D" w:rsidRPr="00BC5C9D" w:rsidRDefault="00BC5C9D" w:rsidP="00BC5C9D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BC5C9D">
        <w:rPr>
          <w:rFonts w:ascii="Times New Roman" w:hAnsi="Times New Roman"/>
          <w:bCs/>
          <w:szCs w:val="24"/>
        </w:rPr>
        <w:t>Czy Zamawiający wyłączy w/w pozycję do osobnego pakietu?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 xml:space="preserve">Zamawiający nie wyraża zgody, Zamawiający podtrzymuje opis przedmiotu zamówienia zgodnie z </w:t>
      </w:r>
      <w:r w:rsidR="0042440B">
        <w:rPr>
          <w:rFonts w:ascii="Times New Roman" w:eastAsia="Calibri" w:hAnsi="Times New Roman"/>
          <w:b/>
          <w:bCs/>
          <w:szCs w:val="24"/>
          <w:u w:val="single"/>
        </w:rPr>
        <w:t>treścią ZO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.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>Pytanie nr 10 – Pakiet nr 4 poz. 2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hAnsi="Times New Roman"/>
          <w:bCs/>
          <w:szCs w:val="24"/>
        </w:rPr>
        <w:t>Czy Zamawiający dopuści w w/w pozycji długość nici 100cm?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Zamawiający dopuszcza.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>Pytanie nr 11 – Pakiet nr 6</w:t>
      </w:r>
    </w:p>
    <w:p w:rsidR="00BC5C9D" w:rsidRPr="00BC5C9D" w:rsidRDefault="00BC5C9D" w:rsidP="00BC5C9D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BC5C9D">
        <w:rPr>
          <w:rFonts w:ascii="Times New Roman" w:hAnsi="Times New Roman"/>
          <w:bCs/>
          <w:szCs w:val="24"/>
        </w:rPr>
        <w:t>Czy Zamawiający dopuści w w/w pakiecie szew polipropylenowy bez udokumentowanego kontrolowanego rozciągania i plastycznego odkształcania węzła?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 xml:space="preserve">Zamawiający nie dopuszcza, Zamawiający podtrzymuje opis przedmiotu zamówienia zgodnie z </w:t>
      </w:r>
      <w:r w:rsidR="0042440B">
        <w:rPr>
          <w:rFonts w:ascii="Times New Roman" w:eastAsia="Calibri" w:hAnsi="Times New Roman"/>
          <w:b/>
          <w:bCs/>
          <w:szCs w:val="24"/>
          <w:u w:val="single"/>
        </w:rPr>
        <w:t>treścią ZO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.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>Pytanie nr 12 – Pakiet nr 6 poz. 2</w:t>
      </w:r>
    </w:p>
    <w:p w:rsidR="00BC5C9D" w:rsidRPr="00BC5C9D" w:rsidRDefault="00BC5C9D" w:rsidP="00BC5C9D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BC5C9D">
        <w:rPr>
          <w:rFonts w:ascii="Times New Roman" w:hAnsi="Times New Roman"/>
          <w:bCs/>
          <w:szCs w:val="24"/>
        </w:rPr>
        <w:t>Czy Zamawiający dopuści w w/w pozycji igłę o średnicy 320µm?</w:t>
      </w:r>
    </w:p>
    <w:p w:rsid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Zamawiający nie dopuszcza, Zamawiający podtrzymuje opis przedmiotu zamówienia zgodnie z</w:t>
      </w:r>
      <w:r w:rsidR="0042440B">
        <w:rPr>
          <w:rFonts w:ascii="Times New Roman" w:eastAsia="Calibri" w:hAnsi="Times New Roman"/>
          <w:b/>
          <w:bCs/>
          <w:szCs w:val="24"/>
          <w:u w:val="single"/>
        </w:rPr>
        <w:t xml:space="preserve"> treścią ZO</w:t>
      </w:r>
      <w:r w:rsidRPr="00BC5C9D">
        <w:rPr>
          <w:rFonts w:ascii="Times New Roman" w:eastAsia="Calibri" w:hAnsi="Times New Roman"/>
          <w:b/>
          <w:bCs/>
          <w:szCs w:val="24"/>
          <w:u w:val="single"/>
        </w:rPr>
        <w:t>.</w:t>
      </w:r>
    </w:p>
    <w:p w:rsidR="00BC5C9D" w:rsidRPr="00BC5C9D" w:rsidRDefault="00BC5C9D" w:rsidP="00BC5C9D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eastAsia="Calibri" w:hAnsi="Times New Roman"/>
          <w:b/>
          <w:szCs w:val="24"/>
        </w:rPr>
        <w:t>Pytanie nr 1</w:t>
      </w:r>
      <w:r>
        <w:rPr>
          <w:rFonts w:ascii="Times New Roman" w:eastAsia="Calibri" w:hAnsi="Times New Roman"/>
          <w:b/>
          <w:szCs w:val="24"/>
        </w:rPr>
        <w:t>3</w:t>
      </w:r>
      <w:r w:rsidRPr="00BC5C9D">
        <w:rPr>
          <w:rFonts w:ascii="Times New Roman" w:eastAsia="Calibri" w:hAnsi="Times New Roman"/>
          <w:b/>
          <w:szCs w:val="24"/>
        </w:rPr>
        <w:t xml:space="preserve"> –</w:t>
      </w:r>
      <w:r>
        <w:rPr>
          <w:rFonts w:ascii="Times New Roman" w:eastAsia="Calibri" w:hAnsi="Times New Roman"/>
          <w:b/>
          <w:szCs w:val="24"/>
        </w:rPr>
        <w:t xml:space="preserve"> </w:t>
      </w:r>
      <w:r w:rsidRPr="00BC5C9D">
        <w:rPr>
          <w:rFonts w:ascii="Times New Roman" w:hAnsi="Times New Roman"/>
        </w:rPr>
        <w:t>Dotyczy rozdziału III Czy z uwagi na szczególną sytuację, stan zagrożenia epidemicznego Zamawiający wyrazi zgodę na przesłanie oferty na wskazany adres email lub możliwość zamieszczenie oferty na platformie.</w:t>
      </w:r>
    </w:p>
    <w:p w:rsidR="00F06F12" w:rsidRPr="00F06F12" w:rsidRDefault="00BC5C9D" w:rsidP="00F06F12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BC5C9D">
        <w:rPr>
          <w:rFonts w:ascii="Times New Roman" w:hAnsi="Times New Roman"/>
          <w:b/>
          <w:szCs w:val="24"/>
        </w:rPr>
        <w:t xml:space="preserve">Odpowiedź: </w:t>
      </w:r>
      <w:r w:rsidR="00F06F12" w:rsidRPr="00F06F12">
        <w:rPr>
          <w:rFonts w:ascii="Times New Roman" w:eastAsia="Calibri" w:hAnsi="Times New Roman"/>
          <w:b/>
          <w:bCs/>
          <w:szCs w:val="24"/>
          <w:u w:val="single"/>
        </w:rPr>
        <w:t>Zamawiający wyraża zgodę</w:t>
      </w:r>
      <w:r w:rsidR="00F06F12">
        <w:rPr>
          <w:rFonts w:ascii="Times New Roman" w:eastAsia="Calibri" w:hAnsi="Times New Roman"/>
          <w:b/>
          <w:bCs/>
          <w:szCs w:val="24"/>
          <w:u w:val="single"/>
        </w:rPr>
        <w:t xml:space="preserve"> na złożenie oferty również drogą elektroniczną</w:t>
      </w:r>
      <w:r w:rsidR="00F06F12" w:rsidRPr="00F06F12">
        <w:rPr>
          <w:rFonts w:ascii="Times New Roman" w:eastAsia="Calibri" w:hAnsi="Times New Roman"/>
          <w:b/>
          <w:bCs/>
          <w:szCs w:val="24"/>
          <w:u w:val="single"/>
        </w:rPr>
        <w:t>. Ofertę należy złożyć w następujący sposób:</w:t>
      </w:r>
    </w:p>
    <w:p w:rsidR="00F06F12" w:rsidRPr="00F06F12" w:rsidRDefault="00F06F12" w:rsidP="00F06F12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F06F12">
        <w:rPr>
          <w:rFonts w:ascii="Times New Roman" w:eastAsia="Calibri" w:hAnsi="Times New Roman"/>
          <w:b/>
          <w:bCs/>
          <w:szCs w:val="24"/>
          <w:u w:val="single"/>
        </w:rPr>
        <w:t>Wariant 1</w:t>
      </w:r>
    </w:p>
    <w:p w:rsidR="00F06F12" w:rsidRPr="00F06F12" w:rsidRDefault="00F06F12" w:rsidP="00F06F12">
      <w:pPr>
        <w:spacing w:line="360" w:lineRule="auto"/>
        <w:jc w:val="both"/>
        <w:rPr>
          <w:rFonts w:ascii="Times New Roman" w:eastAsia="Calibri" w:hAnsi="Times New Roman"/>
          <w:bCs/>
          <w:szCs w:val="24"/>
        </w:rPr>
      </w:pPr>
      <w:r w:rsidRPr="00F06F12">
        <w:rPr>
          <w:rFonts w:ascii="Times New Roman" w:eastAsia="Calibri" w:hAnsi="Times New Roman"/>
          <w:bCs/>
          <w:szCs w:val="24"/>
        </w:rPr>
        <w:t xml:space="preserve">podpisaną przez osobę upoważnioną do reprezentowania Wykonawcy w dopuszczonych formach, </w:t>
      </w:r>
      <w:r>
        <w:rPr>
          <w:rFonts w:ascii="Times New Roman" w:eastAsia="Calibri" w:hAnsi="Times New Roman"/>
          <w:bCs/>
          <w:szCs w:val="24"/>
        </w:rPr>
        <w:br/>
      </w:r>
      <w:r w:rsidRPr="00F06F12">
        <w:rPr>
          <w:rFonts w:ascii="Times New Roman" w:eastAsia="Calibri" w:hAnsi="Times New Roman"/>
          <w:bCs/>
          <w:szCs w:val="24"/>
        </w:rPr>
        <w:t xml:space="preserve">za pośrednictwem operatora pocztowego/kuriera lub osobiście do dnia </w:t>
      </w:r>
      <w:r>
        <w:rPr>
          <w:rFonts w:ascii="Times New Roman" w:eastAsia="Calibri" w:hAnsi="Times New Roman"/>
          <w:bCs/>
          <w:szCs w:val="24"/>
        </w:rPr>
        <w:t>12.01.2022</w:t>
      </w:r>
      <w:r w:rsidRPr="00F06F12">
        <w:rPr>
          <w:rFonts w:ascii="Times New Roman" w:eastAsia="Calibri" w:hAnsi="Times New Roman"/>
          <w:bCs/>
          <w:szCs w:val="24"/>
        </w:rPr>
        <w:t xml:space="preserve"> r. do godziny 10:00 </w:t>
      </w:r>
      <w:r>
        <w:rPr>
          <w:rFonts w:ascii="Times New Roman" w:eastAsia="Calibri" w:hAnsi="Times New Roman"/>
          <w:bCs/>
          <w:szCs w:val="24"/>
        </w:rPr>
        <w:br/>
      </w:r>
      <w:r w:rsidRPr="00F06F12">
        <w:rPr>
          <w:rFonts w:ascii="Times New Roman" w:eastAsia="Calibri" w:hAnsi="Times New Roman"/>
          <w:bCs/>
          <w:szCs w:val="24"/>
        </w:rPr>
        <w:t xml:space="preserve">w Samodzielnym Publicznym Zakładzie Opieki Zdrowotnej w Łapach, ul. Janusza Korczaka 23, </w:t>
      </w:r>
      <w:r>
        <w:rPr>
          <w:rFonts w:ascii="Times New Roman" w:eastAsia="Calibri" w:hAnsi="Times New Roman"/>
          <w:bCs/>
          <w:szCs w:val="24"/>
        </w:rPr>
        <w:br/>
      </w:r>
      <w:r w:rsidRPr="00F06F12">
        <w:rPr>
          <w:rFonts w:ascii="Times New Roman" w:eastAsia="Calibri" w:hAnsi="Times New Roman"/>
          <w:bCs/>
          <w:szCs w:val="24"/>
        </w:rPr>
        <w:t>18-100 Łapy, Sekretariat p. 109</w:t>
      </w:r>
      <w:r>
        <w:rPr>
          <w:rFonts w:ascii="Times New Roman" w:eastAsia="Calibri" w:hAnsi="Times New Roman"/>
          <w:bCs/>
          <w:szCs w:val="24"/>
        </w:rPr>
        <w:t xml:space="preserve">, ze wskazaniem na kopercie </w:t>
      </w:r>
      <w:r w:rsidRPr="00F06F12">
        <w:rPr>
          <w:rFonts w:ascii="Times New Roman" w:eastAsia="Calibri" w:hAnsi="Times New Roman"/>
          <w:bCs/>
          <w:szCs w:val="24"/>
        </w:rPr>
        <w:t xml:space="preserve">ze wskazaniem </w:t>
      </w:r>
      <w:r>
        <w:rPr>
          <w:rFonts w:ascii="Times New Roman" w:eastAsia="Calibri" w:hAnsi="Times New Roman"/>
          <w:bCs/>
          <w:szCs w:val="24"/>
        </w:rPr>
        <w:br/>
      </w:r>
      <w:r w:rsidRPr="00F06F12">
        <w:rPr>
          <w:rFonts w:ascii="Times New Roman" w:eastAsia="Calibri" w:hAnsi="Times New Roman"/>
          <w:bCs/>
          <w:szCs w:val="24"/>
        </w:rPr>
        <w:t xml:space="preserve">w tytule: </w:t>
      </w:r>
      <w:r w:rsidRPr="00F06F12">
        <w:rPr>
          <w:rFonts w:ascii="Times New Roman" w:eastAsia="Calibri" w:hAnsi="Times New Roman"/>
          <w:b/>
          <w:bCs/>
          <w:szCs w:val="24"/>
        </w:rPr>
        <w:t xml:space="preserve">OFERTA - Zakup i dostawa materiałów szewnych oraz siatek przepuklinowych </w:t>
      </w:r>
      <w:r>
        <w:rPr>
          <w:rFonts w:ascii="Times New Roman" w:eastAsia="Calibri" w:hAnsi="Times New Roman"/>
          <w:b/>
          <w:bCs/>
          <w:szCs w:val="24"/>
        </w:rPr>
        <w:br/>
      </w:r>
      <w:r w:rsidRPr="00F06F12">
        <w:rPr>
          <w:rFonts w:ascii="Times New Roman" w:eastAsia="Calibri" w:hAnsi="Times New Roman"/>
          <w:b/>
          <w:bCs/>
          <w:szCs w:val="24"/>
        </w:rPr>
        <w:t>na potrzeby Bloku Operacyjnego SP ZOZ w Łapach</w:t>
      </w:r>
      <w:r>
        <w:rPr>
          <w:rFonts w:ascii="Times New Roman" w:eastAsia="Calibri" w:hAnsi="Times New Roman"/>
          <w:bCs/>
          <w:szCs w:val="24"/>
        </w:rPr>
        <w:t>.</w:t>
      </w:r>
    </w:p>
    <w:p w:rsidR="00F06F12" w:rsidRPr="00F06F12" w:rsidRDefault="00F06F12" w:rsidP="00F06F12">
      <w:pPr>
        <w:spacing w:line="360" w:lineRule="auto"/>
        <w:jc w:val="both"/>
        <w:rPr>
          <w:rFonts w:ascii="Times New Roman" w:eastAsia="Calibri" w:hAnsi="Times New Roman"/>
          <w:b/>
          <w:bCs/>
          <w:szCs w:val="24"/>
          <w:u w:val="single"/>
        </w:rPr>
      </w:pPr>
      <w:r w:rsidRPr="00F06F12">
        <w:rPr>
          <w:rFonts w:ascii="Times New Roman" w:eastAsia="Calibri" w:hAnsi="Times New Roman"/>
          <w:b/>
          <w:bCs/>
          <w:szCs w:val="24"/>
          <w:u w:val="single"/>
        </w:rPr>
        <w:t>Wariant 2</w:t>
      </w:r>
    </w:p>
    <w:p w:rsidR="00F06F12" w:rsidRDefault="00F06F12" w:rsidP="00F06F12">
      <w:pPr>
        <w:spacing w:line="360" w:lineRule="auto"/>
        <w:jc w:val="both"/>
        <w:rPr>
          <w:rFonts w:ascii="Times New Roman" w:eastAsia="Calibri" w:hAnsi="Times New Roman"/>
          <w:bCs/>
          <w:szCs w:val="24"/>
        </w:rPr>
      </w:pPr>
      <w:r w:rsidRPr="00F06F12">
        <w:rPr>
          <w:rFonts w:ascii="Times New Roman" w:eastAsia="Calibri" w:hAnsi="Times New Roman"/>
          <w:bCs/>
          <w:szCs w:val="24"/>
        </w:rPr>
        <w:t xml:space="preserve">podpisaną przez osobę upoważnioną do reprezentowania Wykonawcy elektronicznym podpisem </w:t>
      </w:r>
      <w:r>
        <w:rPr>
          <w:rFonts w:ascii="Times New Roman" w:eastAsia="Calibri" w:hAnsi="Times New Roman"/>
          <w:bCs/>
          <w:szCs w:val="24"/>
        </w:rPr>
        <w:br/>
        <w:t>do dnia 12.01.2022</w:t>
      </w:r>
      <w:r w:rsidRPr="00F06F12">
        <w:rPr>
          <w:rFonts w:ascii="Times New Roman" w:eastAsia="Calibri" w:hAnsi="Times New Roman"/>
          <w:bCs/>
          <w:szCs w:val="24"/>
        </w:rPr>
        <w:t xml:space="preserve"> r. do godziny 10:00 na adres mailowy: przetargi@szpitallapy.pl*, ze wskazaniem </w:t>
      </w:r>
      <w:r>
        <w:rPr>
          <w:rFonts w:ascii="Times New Roman" w:eastAsia="Calibri" w:hAnsi="Times New Roman"/>
          <w:bCs/>
          <w:szCs w:val="24"/>
        </w:rPr>
        <w:br/>
      </w:r>
      <w:r w:rsidRPr="00F06F12">
        <w:rPr>
          <w:rFonts w:ascii="Times New Roman" w:eastAsia="Calibri" w:hAnsi="Times New Roman"/>
          <w:bCs/>
          <w:szCs w:val="24"/>
        </w:rPr>
        <w:t xml:space="preserve">w tytule: </w:t>
      </w:r>
      <w:r w:rsidRPr="00F06F12">
        <w:rPr>
          <w:rFonts w:ascii="Times New Roman" w:eastAsia="Calibri" w:hAnsi="Times New Roman"/>
          <w:b/>
          <w:bCs/>
          <w:szCs w:val="24"/>
        </w:rPr>
        <w:t xml:space="preserve">OFERTA - Zakup i dostawa materiałów szewnych oraz siatek przepuklinowych </w:t>
      </w:r>
      <w:r>
        <w:rPr>
          <w:rFonts w:ascii="Times New Roman" w:eastAsia="Calibri" w:hAnsi="Times New Roman"/>
          <w:b/>
          <w:bCs/>
          <w:szCs w:val="24"/>
        </w:rPr>
        <w:br/>
      </w:r>
      <w:r w:rsidRPr="00F06F12">
        <w:rPr>
          <w:rFonts w:ascii="Times New Roman" w:eastAsia="Calibri" w:hAnsi="Times New Roman"/>
          <w:b/>
          <w:bCs/>
          <w:szCs w:val="24"/>
        </w:rPr>
        <w:t>na potrzeby Bloku Operacyjnego SP ZOZ w Łapach</w:t>
      </w:r>
      <w:r>
        <w:rPr>
          <w:rFonts w:ascii="Times New Roman" w:eastAsia="Calibri" w:hAnsi="Times New Roman"/>
          <w:bCs/>
          <w:szCs w:val="24"/>
        </w:rPr>
        <w:t>.</w:t>
      </w:r>
    </w:p>
    <w:p w:rsidR="00BC5C9D" w:rsidRPr="00F06F12" w:rsidRDefault="00F06F12" w:rsidP="00F06F12">
      <w:pPr>
        <w:spacing w:line="360" w:lineRule="auto"/>
        <w:jc w:val="both"/>
        <w:rPr>
          <w:rFonts w:ascii="Times New Roman" w:eastAsia="Calibri" w:hAnsi="Times New Roman"/>
          <w:bCs/>
          <w:szCs w:val="24"/>
        </w:rPr>
      </w:pPr>
      <w:r w:rsidRPr="00F06F12">
        <w:rPr>
          <w:rFonts w:ascii="Times New Roman" w:eastAsia="Calibri" w:hAnsi="Times New Roman"/>
          <w:bCs/>
          <w:szCs w:val="24"/>
        </w:rPr>
        <w:t xml:space="preserve">* Z zastrzeżeniem, iż oferta zostanie zaszyfrowana kodem przez Wykonawcę, a kod niezbędny w celu otwarcia oferty zostanie wysłany Zamawiającemu (na podany powyżej adres mailowy) dnia </w:t>
      </w:r>
      <w:r>
        <w:rPr>
          <w:rFonts w:ascii="Times New Roman" w:eastAsia="Calibri" w:hAnsi="Times New Roman"/>
          <w:bCs/>
          <w:szCs w:val="24"/>
        </w:rPr>
        <w:t>12</w:t>
      </w:r>
      <w:r w:rsidRPr="00F06F12">
        <w:rPr>
          <w:rFonts w:ascii="Times New Roman" w:eastAsia="Calibri" w:hAnsi="Times New Roman"/>
          <w:bCs/>
          <w:szCs w:val="24"/>
        </w:rPr>
        <w:t xml:space="preserve"> </w:t>
      </w:r>
      <w:r>
        <w:rPr>
          <w:rFonts w:ascii="Times New Roman" w:eastAsia="Calibri" w:hAnsi="Times New Roman"/>
          <w:bCs/>
          <w:szCs w:val="24"/>
        </w:rPr>
        <w:t>stycznia</w:t>
      </w:r>
      <w:r w:rsidRPr="00F06F12">
        <w:rPr>
          <w:rFonts w:ascii="Times New Roman" w:eastAsia="Calibri" w:hAnsi="Times New Roman"/>
          <w:bCs/>
          <w:szCs w:val="24"/>
        </w:rPr>
        <w:t xml:space="preserve"> 202</w:t>
      </w:r>
      <w:r>
        <w:rPr>
          <w:rFonts w:ascii="Times New Roman" w:eastAsia="Calibri" w:hAnsi="Times New Roman"/>
          <w:bCs/>
          <w:szCs w:val="24"/>
        </w:rPr>
        <w:t>2</w:t>
      </w:r>
      <w:r w:rsidRPr="00F06F12">
        <w:rPr>
          <w:rFonts w:ascii="Times New Roman" w:eastAsia="Calibri" w:hAnsi="Times New Roman"/>
          <w:bCs/>
          <w:szCs w:val="24"/>
        </w:rPr>
        <w:t xml:space="preserve"> r. w godzinach od 10:00 do 10:15.</w:t>
      </w:r>
    </w:p>
    <w:p w:rsidR="00C11538" w:rsidRDefault="00C11538" w:rsidP="00BC5C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BC5C9D" w:rsidRPr="00BC5C9D" w:rsidRDefault="00BC5C9D" w:rsidP="00BC5C9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szCs w:val="24"/>
        </w:rPr>
      </w:pPr>
      <w:r w:rsidRPr="00BC5C9D">
        <w:rPr>
          <w:rFonts w:ascii="Times New Roman" w:eastAsia="Calibri" w:hAnsi="Times New Roman"/>
          <w:b/>
          <w:szCs w:val="24"/>
        </w:rPr>
        <w:t>Pytanie nr 1</w:t>
      </w:r>
      <w:r>
        <w:rPr>
          <w:rFonts w:ascii="Times New Roman" w:eastAsia="Calibri" w:hAnsi="Times New Roman"/>
          <w:b/>
          <w:szCs w:val="24"/>
        </w:rPr>
        <w:t>4</w:t>
      </w:r>
      <w:r w:rsidRPr="00BC5C9D">
        <w:rPr>
          <w:rFonts w:ascii="Times New Roman" w:eastAsia="Calibri" w:hAnsi="Times New Roman"/>
          <w:b/>
          <w:szCs w:val="24"/>
        </w:rPr>
        <w:t xml:space="preserve"> –</w:t>
      </w:r>
      <w:r>
        <w:rPr>
          <w:rFonts w:ascii="Times New Roman" w:eastAsia="Calibri" w:hAnsi="Times New Roman"/>
          <w:b/>
          <w:szCs w:val="24"/>
        </w:rPr>
        <w:t xml:space="preserve"> </w:t>
      </w:r>
      <w:r w:rsidRPr="00BC5C9D">
        <w:rPr>
          <w:rFonts w:ascii="Times New Roman" w:eastAsia="Calibri" w:hAnsi="Times New Roman"/>
          <w:szCs w:val="24"/>
        </w:rPr>
        <w:t>Zwracamy się z prośbą o dodanie do umowy zapisu:</w:t>
      </w:r>
    </w:p>
    <w:p w:rsidR="00BC5C9D" w:rsidRPr="00BC5C9D" w:rsidRDefault="00BC5C9D" w:rsidP="00BC5C9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szCs w:val="24"/>
        </w:rPr>
      </w:pPr>
      <w:r w:rsidRPr="00BC5C9D">
        <w:rPr>
          <w:rFonts w:ascii="Times New Roman" w:eastAsia="Calibri" w:hAnsi="Times New Roman"/>
          <w:szCs w:val="24"/>
        </w:rPr>
        <w:t>„W przypadku zwłoki w dostawie Zamawiający przewiduje możliwość zastosowania art. 15r i 15r1 ustawy z dnia 2 marca 2020 r. o szczególnych rozwiązaniach związanych z zapobieganiem, przeciwdziałaniem i zwalczaniem COVID-19, innych chorób zakaźnych oraz wywołanych nimi sytuacji kryzysowych, w przypadku spełnienia warunków określonych w przepisach ustawy.”</w:t>
      </w:r>
    </w:p>
    <w:p w:rsidR="00BC5C9D" w:rsidRPr="00BC5C9D" w:rsidRDefault="00BC5C9D" w:rsidP="00BC5C9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szCs w:val="24"/>
        </w:rPr>
      </w:pPr>
      <w:r w:rsidRPr="00BC5C9D">
        <w:rPr>
          <w:rFonts w:ascii="Times New Roman" w:eastAsia="Calibri" w:hAnsi="Times New Roman"/>
          <w:szCs w:val="24"/>
        </w:rPr>
        <w:t xml:space="preserve">Art. 15r1. 1. W okresie obowiązywania stanu zagrożenia epidemicznego albo stanu epidemii ogłoszonego w związku z COVID-19, i przez 90 dni od dnia odwołania stanu, który obowiązywał </w:t>
      </w:r>
      <w:r w:rsidR="00F06F12">
        <w:rPr>
          <w:rFonts w:ascii="Times New Roman" w:eastAsia="Calibri" w:hAnsi="Times New Roman"/>
          <w:szCs w:val="24"/>
        </w:rPr>
        <w:br/>
      </w:r>
      <w:r w:rsidRPr="00BC5C9D">
        <w:rPr>
          <w:rFonts w:ascii="Times New Roman" w:eastAsia="Calibri" w:hAnsi="Times New Roman"/>
          <w:szCs w:val="24"/>
        </w:rPr>
        <w:t xml:space="preserve">jako ostatni, zamawiający nie może potrącić kary umownej zastrzeżonej na wypadek niewykonania </w:t>
      </w:r>
      <w:r w:rsidR="00F06F12">
        <w:rPr>
          <w:rFonts w:ascii="Times New Roman" w:eastAsia="Calibri" w:hAnsi="Times New Roman"/>
          <w:szCs w:val="24"/>
        </w:rPr>
        <w:br/>
      </w:r>
      <w:r w:rsidRPr="00BC5C9D">
        <w:rPr>
          <w:rFonts w:ascii="Times New Roman" w:eastAsia="Calibri" w:hAnsi="Times New Roman"/>
          <w:szCs w:val="24"/>
        </w:rPr>
        <w:t xml:space="preserve">lub nienależytego wykonania umowy, o której mowa w art. 15r ust. 1, z wynagrodzenia wykonawcy </w:t>
      </w:r>
      <w:r w:rsidR="00F06F12">
        <w:rPr>
          <w:rFonts w:ascii="Times New Roman" w:eastAsia="Calibri" w:hAnsi="Times New Roman"/>
          <w:szCs w:val="24"/>
        </w:rPr>
        <w:br/>
      </w:r>
      <w:r w:rsidRPr="00BC5C9D">
        <w:rPr>
          <w:rFonts w:ascii="Times New Roman" w:eastAsia="Calibri" w:hAnsi="Times New Roman"/>
          <w:szCs w:val="24"/>
        </w:rPr>
        <w:t>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F06F12" w:rsidRDefault="00F06F12" w:rsidP="00F06F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Cs w:val="24"/>
        </w:rPr>
      </w:pPr>
      <w:r w:rsidRPr="00BC5C9D">
        <w:rPr>
          <w:rFonts w:ascii="Times New Roman" w:hAnsi="Times New Roman"/>
          <w:b/>
          <w:szCs w:val="24"/>
        </w:rPr>
        <w:t>Odpowiedź:</w:t>
      </w:r>
      <w:r>
        <w:rPr>
          <w:rFonts w:ascii="Times New Roman" w:hAnsi="Times New Roman"/>
          <w:b/>
          <w:szCs w:val="24"/>
        </w:rPr>
        <w:t xml:space="preserve"> Zamawiający pozostawia zapisy projektowanych postanowień umowy bez zmian.</w:t>
      </w:r>
    </w:p>
    <w:p w:rsidR="00F06F12" w:rsidRDefault="00F06F12" w:rsidP="00BC5C9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szCs w:val="24"/>
        </w:rPr>
      </w:pPr>
    </w:p>
    <w:p w:rsidR="00BC5C9D" w:rsidRPr="00BC5C9D" w:rsidRDefault="00BC5C9D" w:rsidP="00BC5C9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BC5C9D">
        <w:rPr>
          <w:rFonts w:ascii="Times New Roman" w:eastAsia="Calibri" w:hAnsi="Times New Roman"/>
          <w:b/>
          <w:szCs w:val="24"/>
        </w:rPr>
        <w:t xml:space="preserve">Pytanie nr 15 – </w:t>
      </w:r>
      <w:r w:rsidRPr="00BC5C9D">
        <w:rPr>
          <w:rFonts w:ascii="Times New Roman" w:eastAsia="Calibri" w:hAnsi="Times New Roman"/>
          <w:szCs w:val="24"/>
        </w:rPr>
        <w:t>Dotyczy §6 ust. 1 pkt a) Projektowe Postanowienia Przyszłej Umowy (załącznik nr 2 do ZO) Zwracamy się z prośbą do Zamawiającego o zmniejszenie wysokości kar umownych do 5% wart. brutto niezrealizowanej części umowy.</w:t>
      </w:r>
    </w:p>
    <w:p w:rsidR="00C11538" w:rsidRDefault="00BC5C9D" w:rsidP="00BC5C9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Cs w:val="24"/>
        </w:rPr>
      </w:pPr>
      <w:r w:rsidRPr="00BC5C9D">
        <w:rPr>
          <w:rFonts w:ascii="Times New Roman" w:hAnsi="Times New Roman"/>
          <w:b/>
          <w:szCs w:val="24"/>
        </w:rPr>
        <w:t>Odpowiedź:</w:t>
      </w:r>
      <w:r w:rsidR="00F06F12">
        <w:rPr>
          <w:rFonts w:ascii="Times New Roman" w:hAnsi="Times New Roman"/>
          <w:b/>
          <w:szCs w:val="24"/>
        </w:rPr>
        <w:t xml:space="preserve"> Zamawiający pozostawia zapisy projektowanych postanowień umowy bez zmian.</w:t>
      </w:r>
    </w:p>
    <w:p w:rsidR="00BC5C9D" w:rsidRDefault="00BC5C9D" w:rsidP="00BC5C9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Cs w:val="24"/>
        </w:rPr>
      </w:pPr>
    </w:p>
    <w:p w:rsidR="00BC5C9D" w:rsidRPr="00BC5C9D" w:rsidRDefault="00BC5C9D" w:rsidP="00BC5C9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BC5C9D">
        <w:rPr>
          <w:rFonts w:ascii="Times New Roman" w:eastAsia="Calibri" w:hAnsi="Times New Roman"/>
          <w:b/>
          <w:szCs w:val="24"/>
        </w:rPr>
        <w:t>Pytanie nr 1</w:t>
      </w:r>
      <w:r w:rsidR="0046094C">
        <w:rPr>
          <w:rFonts w:ascii="Times New Roman" w:eastAsia="Calibri" w:hAnsi="Times New Roman"/>
          <w:b/>
          <w:szCs w:val="24"/>
        </w:rPr>
        <w:t>6</w:t>
      </w:r>
      <w:r w:rsidRPr="00BC5C9D">
        <w:rPr>
          <w:rFonts w:ascii="Times New Roman" w:eastAsia="Calibri" w:hAnsi="Times New Roman"/>
          <w:b/>
          <w:szCs w:val="24"/>
        </w:rPr>
        <w:t xml:space="preserve"> –</w:t>
      </w:r>
      <w:r>
        <w:rPr>
          <w:rFonts w:ascii="Times New Roman" w:eastAsia="Calibri" w:hAnsi="Times New Roman"/>
          <w:b/>
          <w:szCs w:val="24"/>
        </w:rPr>
        <w:t xml:space="preserve"> </w:t>
      </w:r>
      <w:r w:rsidRPr="00BC5C9D">
        <w:rPr>
          <w:rFonts w:ascii="Times New Roman" w:eastAsia="Calibri" w:hAnsi="Times New Roman"/>
          <w:szCs w:val="24"/>
        </w:rPr>
        <w:t>Dotyczy §6 ust. 1 pkt b) I Projektowe Postanowienia Przyszłej Umowy (załącznik nr 2 do ZO) Zwracamy się z prośbą do Zamawiającego o zmniejszenie wysokości kar umownych do 5% wart. brutto niezrealizowanej części umowy.</w:t>
      </w:r>
    </w:p>
    <w:p w:rsidR="00F06F12" w:rsidRDefault="00F06F12" w:rsidP="00F06F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Cs w:val="24"/>
        </w:rPr>
      </w:pPr>
      <w:r w:rsidRPr="00BC5C9D">
        <w:rPr>
          <w:rFonts w:ascii="Times New Roman" w:hAnsi="Times New Roman"/>
          <w:b/>
          <w:szCs w:val="24"/>
        </w:rPr>
        <w:t>Odpowiedź:</w:t>
      </w:r>
      <w:r>
        <w:rPr>
          <w:rFonts w:ascii="Times New Roman" w:hAnsi="Times New Roman"/>
          <w:b/>
          <w:szCs w:val="24"/>
        </w:rPr>
        <w:t xml:space="preserve"> Zamawiający pozostawia zapisy projektowanych postanowień umowy bez zmian.</w:t>
      </w:r>
    </w:p>
    <w:p w:rsidR="00BC5C9D" w:rsidRDefault="00BC5C9D" w:rsidP="00BC5C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BC5C9D" w:rsidRDefault="00BC5C9D" w:rsidP="00BC5C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BC5C9D" w:rsidRPr="00BC5C9D" w:rsidRDefault="00BC5C9D" w:rsidP="00BC5C9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BC5C9D">
        <w:rPr>
          <w:rFonts w:ascii="Times New Roman" w:eastAsia="Calibri" w:hAnsi="Times New Roman"/>
          <w:b/>
          <w:szCs w:val="24"/>
        </w:rPr>
        <w:t>Pytanie nr 1</w:t>
      </w:r>
      <w:r w:rsidR="0046094C">
        <w:rPr>
          <w:rFonts w:ascii="Times New Roman" w:eastAsia="Calibri" w:hAnsi="Times New Roman"/>
          <w:b/>
          <w:szCs w:val="24"/>
        </w:rPr>
        <w:t>7</w:t>
      </w:r>
      <w:r w:rsidRPr="00BC5C9D">
        <w:rPr>
          <w:rFonts w:ascii="Times New Roman" w:eastAsia="Calibri" w:hAnsi="Times New Roman"/>
          <w:b/>
          <w:szCs w:val="24"/>
        </w:rPr>
        <w:t xml:space="preserve"> –</w:t>
      </w:r>
      <w:r>
        <w:rPr>
          <w:rFonts w:ascii="Times New Roman" w:eastAsia="Calibri" w:hAnsi="Times New Roman"/>
          <w:b/>
          <w:szCs w:val="24"/>
        </w:rPr>
        <w:t xml:space="preserve"> </w:t>
      </w:r>
      <w:r w:rsidRPr="00BC5C9D">
        <w:rPr>
          <w:rFonts w:ascii="Times New Roman" w:eastAsia="Calibri" w:hAnsi="Times New Roman"/>
          <w:szCs w:val="24"/>
        </w:rPr>
        <w:t>Dotyczy §6 ust. 1 pkt c) Postanowień Przyszłej Umowy (załącznik nr 2 do ZO)</w:t>
      </w:r>
      <w:r>
        <w:rPr>
          <w:rFonts w:ascii="Times New Roman" w:eastAsia="Calibri" w:hAnsi="Times New Roman"/>
          <w:szCs w:val="24"/>
        </w:rPr>
        <w:t xml:space="preserve">. </w:t>
      </w:r>
      <w:r w:rsidRPr="00BC5C9D">
        <w:rPr>
          <w:rFonts w:ascii="Times New Roman" w:eastAsia="Calibri" w:hAnsi="Times New Roman"/>
          <w:szCs w:val="24"/>
        </w:rPr>
        <w:t xml:space="preserve">Zwracamy się z prośbą do Zamawiającego o zmianę sposobu naliczania kar umownej za zwłokę </w:t>
      </w:r>
      <w:r>
        <w:rPr>
          <w:rFonts w:ascii="Times New Roman" w:eastAsia="Calibri" w:hAnsi="Times New Roman"/>
          <w:szCs w:val="24"/>
        </w:rPr>
        <w:br/>
      </w:r>
      <w:r w:rsidRPr="00BC5C9D">
        <w:rPr>
          <w:rFonts w:ascii="Times New Roman" w:eastAsia="Calibri" w:hAnsi="Times New Roman"/>
          <w:szCs w:val="24"/>
        </w:rPr>
        <w:t xml:space="preserve">w terminowej dostawie poprzez naliczanie kar od wartości asortymentu, którego zwłoka dotyczy, </w:t>
      </w:r>
      <w:r>
        <w:rPr>
          <w:rFonts w:ascii="Times New Roman" w:eastAsia="Calibri" w:hAnsi="Times New Roman"/>
          <w:szCs w:val="24"/>
        </w:rPr>
        <w:br/>
      </w:r>
      <w:r w:rsidRPr="00BC5C9D">
        <w:rPr>
          <w:rFonts w:ascii="Times New Roman" w:eastAsia="Calibri" w:hAnsi="Times New Roman"/>
          <w:szCs w:val="24"/>
        </w:rPr>
        <w:t>nie zaś od wartości całej umowy.</w:t>
      </w:r>
    </w:p>
    <w:p w:rsidR="00F06F12" w:rsidRDefault="00F06F12" w:rsidP="00F06F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Cs w:val="24"/>
        </w:rPr>
      </w:pPr>
      <w:r w:rsidRPr="00BC5C9D">
        <w:rPr>
          <w:rFonts w:ascii="Times New Roman" w:hAnsi="Times New Roman"/>
          <w:b/>
          <w:szCs w:val="24"/>
        </w:rPr>
        <w:t>Odpowiedź:</w:t>
      </w:r>
      <w:r>
        <w:rPr>
          <w:rFonts w:ascii="Times New Roman" w:hAnsi="Times New Roman"/>
          <w:b/>
          <w:szCs w:val="24"/>
        </w:rPr>
        <w:t xml:space="preserve"> Zamawiający pozostawia zapisy projektowanych postanowień umowy bez zmian.</w:t>
      </w:r>
    </w:p>
    <w:p w:rsidR="00BC5C9D" w:rsidRDefault="00BC5C9D" w:rsidP="00BC5C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BC5C9D" w:rsidRDefault="00BC5C9D" w:rsidP="00BC5C9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 w:rsidRPr="00BC5C9D">
        <w:rPr>
          <w:rFonts w:ascii="Times New Roman" w:eastAsia="Calibri" w:hAnsi="Times New Roman"/>
          <w:b/>
          <w:szCs w:val="24"/>
        </w:rPr>
        <w:t>Pytanie nr 1</w:t>
      </w:r>
      <w:r w:rsidR="0046094C">
        <w:rPr>
          <w:rFonts w:ascii="Times New Roman" w:eastAsia="Calibri" w:hAnsi="Times New Roman"/>
          <w:b/>
          <w:szCs w:val="24"/>
        </w:rPr>
        <w:t>8</w:t>
      </w:r>
      <w:r w:rsidRPr="00BC5C9D">
        <w:rPr>
          <w:rFonts w:ascii="Times New Roman" w:eastAsia="Calibri" w:hAnsi="Times New Roman"/>
          <w:b/>
          <w:szCs w:val="24"/>
        </w:rPr>
        <w:t xml:space="preserve"> –</w:t>
      </w:r>
      <w:r>
        <w:rPr>
          <w:rFonts w:ascii="Times New Roman" w:eastAsia="Calibri" w:hAnsi="Times New Roman"/>
          <w:b/>
          <w:szCs w:val="24"/>
        </w:rPr>
        <w:t xml:space="preserve"> </w:t>
      </w:r>
      <w:r w:rsidRPr="00BC5C9D">
        <w:rPr>
          <w:rFonts w:ascii="Times New Roman" w:eastAsia="Calibri" w:hAnsi="Times New Roman"/>
          <w:szCs w:val="24"/>
        </w:rPr>
        <w:t xml:space="preserve">Dotyczy §2 ust. 3, 4 Istotnych Postanowień Przyszłej Umowy (załącznik nr 2 </w:t>
      </w:r>
      <w:r w:rsidRPr="00BC5C9D">
        <w:rPr>
          <w:rFonts w:ascii="Times New Roman" w:eastAsia="Calibri" w:hAnsi="Times New Roman"/>
          <w:szCs w:val="24"/>
        </w:rPr>
        <w:br/>
        <w:t xml:space="preserve">do ZO) Czy Zamawiający wyrazi zgodę na dostarczenie opisanych w §2 ust. 3, 4 dokumentów </w:t>
      </w:r>
      <w:r w:rsidRPr="00BC5C9D">
        <w:rPr>
          <w:rFonts w:ascii="Times New Roman" w:eastAsia="Calibri" w:hAnsi="Times New Roman"/>
          <w:szCs w:val="24"/>
        </w:rPr>
        <w:br/>
        <w:t>w terminie pierwszej dostawy mailem na wskazany przez Zamawiającego adres.</w:t>
      </w:r>
    </w:p>
    <w:p w:rsidR="00F06F12" w:rsidRDefault="00F06F12" w:rsidP="00F06F1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BC5C9D">
        <w:rPr>
          <w:rFonts w:ascii="Times New Roman" w:hAnsi="Times New Roman"/>
          <w:b/>
          <w:szCs w:val="24"/>
        </w:rPr>
        <w:t>Odpowiedź:</w:t>
      </w:r>
      <w:r>
        <w:rPr>
          <w:rFonts w:ascii="Times New Roman" w:hAnsi="Times New Roman"/>
          <w:b/>
          <w:szCs w:val="24"/>
        </w:rPr>
        <w:t xml:space="preserve"> Tak, Zamawiający wyraża zgodę. Adres mailowy zostanie udostępniony Wykonawcy </w:t>
      </w:r>
      <w:r w:rsidR="0042440B">
        <w:rPr>
          <w:rFonts w:ascii="Times New Roman" w:hAnsi="Times New Roman"/>
          <w:b/>
          <w:szCs w:val="24"/>
        </w:rPr>
        <w:t xml:space="preserve">w momencie </w:t>
      </w:r>
      <w:r>
        <w:rPr>
          <w:rFonts w:ascii="Times New Roman" w:hAnsi="Times New Roman"/>
          <w:b/>
          <w:szCs w:val="24"/>
        </w:rPr>
        <w:t>zawarc</w:t>
      </w:r>
      <w:r w:rsidR="0042440B">
        <w:rPr>
          <w:rFonts w:ascii="Times New Roman" w:hAnsi="Times New Roman"/>
          <w:b/>
          <w:szCs w:val="24"/>
        </w:rPr>
        <w:t>ia</w:t>
      </w:r>
      <w:r>
        <w:rPr>
          <w:rFonts w:ascii="Times New Roman" w:hAnsi="Times New Roman"/>
          <w:b/>
          <w:szCs w:val="24"/>
        </w:rPr>
        <w:t xml:space="preserve"> umowy.</w:t>
      </w:r>
    </w:p>
    <w:p w:rsidR="00BC5C9D" w:rsidRDefault="00BC5C9D" w:rsidP="00BC5C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BC5C9D" w:rsidRDefault="00BC5C9D" w:rsidP="00BC5C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BC5C9D" w:rsidRDefault="00BC5C9D" w:rsidP="00BC5C9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DYREKTOR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Samodzielnego Publicznego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Zakładu Opieki Zdrowotnej w Łapach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color w:val="auto"/>
          <w:szCs w:val="20"/>
        </w:rPr>
      </w:pPr>
    </w:p>
    <w:p w:rsidR="00AA0AAA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Urszula Łapińska</w:t>
      </w:r>
      <w:bookmarkEnd w:id="0"/>
    </w:p>
    <w:sectPr w:rsidR="00AA0AAA" w:rsidRPr="0007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B6B"/>
    <w:multiLevelType w:val="hybridMultilevel"/>
    <w:tmpl w:val="05A4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9"/>
    <w:rsid w:val="00001389"/>
    <w:rsid w:val="000532AB"/>
    <w:rsid w:val="00072DC1"/>
    <w:rsid w:val="00074A74"/>
    <w:rsid w:val="001006C3"/>
    <w:rsid w:val="00102473"/>
    <w:rsid w:val="00112AE7"/>
    <w:rsid w:val="001433D2"/>
    <w:rsid w:val="00156633"/>
    <w:rsid w:val="00183A24"/>
    <w:rsid w:val="001A470D"/>
    <w:rsid w:val="001C020F"/>
    <w:rsid w:val="001D7990"/>
    <w:rsid w:val="001E085B"/>
    <w:rsid w:val="002148E3"/>
    <w:rsid w:val="00217C60"/>
    <w:rsid w:val="00234E1F"/>
    <w:rsid w:val="00270C9B"/>
    <w:rsid w:val="002B3B90"/>
    <w:rsid w:val="002D2431"/>
    <w:rsid w:val="002E0B67"/>
    <w:rsid w:val="002F299C"/>
    <w:rsid w:val="00310B49"/>
    <w:rsid w:val="00353EB2"/>
    <w:rsid w:val="003545CD"/>
    <w:rsid w:val="003C6662"/>
    <w:rsid w:val="003D670B"/>
    <w:rsid w:val="00422A0A"/>
    <w:rsid w:val="0042440B"/>
    <w:rsid w:val="00450582"/>
    <w:rsid w:val="0045438A"/>
    <w:rsid w:val="0046094C"/>
    <w:rsid w:val="004627E0"/>
    <w:rsid w:val="00491DB4"/>
    <w:rsid w:val="004A3CCC"/>
    <w:rsid w:val="004B4694"/>
    <w:rsid w:val="004D5970"/>
    <w:rsid w:val="004D7335"/>
    <w:rsid w:val="005127DD"/>
    <w:rsid w:val="00521E64"/>
    <w:rsid w:val="00523395"/>
    <w:rsid w:val="00524F34"/>
    <w:rsid w:val="00533A4F"/>
    <w:rsid w:val="00566C01"/>
    <w:rsid w:val="005C0C95"/>
    <w:rsid w:val="00600A47"/>
    <w:rsid w:val="0063010D"/>
    <w:rsid w:val="00652589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8D5E5E"/>
    <w:rsid w:val="00902E9A"/>
    <w:rsid w:val="009072E8"/>
    <w:rsid w:val="00916B5F"/>
    <w:rsid w:val="0091725C"/>
    <w:rsid w:val="00984C45"/>
    <w:rsid w:val="00A47DDB"/>
    <w:rsid w:val="00A915D1"/>
    <w:rsid w:val="00AA0AAA"/>
    <w:rsid w:val="00AC017B"/>
    <w:rsid w:val="00AC3565"/>
    <w:rsid w:val="00AD7C32"/>
    <w:rsid w:val="00B96FD3"/>
    <w:rsid w:val="00BA0983"/>
    <w:rsid w:val="00BA0CE3"/>
    <w:rsid w:val="00BB4C4F"/>
    <w:rsid w:val="00BC5C9D"/>
    <w:rsid w:val="00BF28F2"/>
    <w:rsid w:val="00C11538"/>
    <w:rsid w:val="00C250DE"/>
    <w:rsid w:val="00C36338"/>
    <w:rsid w:val="00C400CD"/>
    <w:rsid w:val="00C9066D"/>
    <w:rsid w:val="00C91CD9"/>
    <w:rsid w:val="00D009ED"/>
    <w:rsid w:val="00D2612C"/>
    <w:rsid w:val="00D50AF0"/>
    <w:rsid w:val="00DC53DC"/>
    <w:rsid w:val="00E06E93"/>
    <w:rsid w:val="00E241D9"/>
    <w:rsid w:val="00E24AE6"/>
    <w:rsid w:val="00E32D77"/>
    <w:rsid w:val="00E35521"/>
    <w:rsid w:val="00E40A90"/>
    <w:rsid w:val="00E537F2"/>
    <w:rsid w:val="00E7161C"/>
    <w:rsid w:val="00E83769"/>
    <w:rsid w:val="00EC5822"/>
    <w:rsid w:val="00EF7BE3"/>
    <w:rsid w:val="00F06F12"/>
    <w:rsid w:val="00F112C6"/>
    <w:rsid w:val="00F255DC"/>
    <w:rsid w:val="00F27104"/>
    <w:rsid w:val="00F77FBC"/>
    <w:rsid w:val="00FA1743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  <w:style w:type="paragraph" w:customStyle="1" w:styleId="Default">
    <w:name w:val="Default"/>
    <w:rsid w:val="00BC5C9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94</cp:revision>
  <cp:lastPrinted>2022-01-10T10:16:00Z</cp:lastPrinted>
  <dcterms:created xsi:type="dcterms:W3CDTF">2020-04-23T07:29:00Z</dcterms:created>
  <dcterms:modified xsi:type="dcterms:W3CDTF">2022-01-10T10:25:00Z</dcterms:modified>
</cp:coreProperties>
</file>