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237972CA" w14:textId="0680E19C" w:rsidR="004111CF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bookmarkStart w:id="0" w:name="_Hlk90970648"/>
      <w:r w:rsidR="0003180B" w:rsidRPr="0003180B">
        <w:rPr>
          <w:b/>
          <w:sz w:val="24"/>
          <w:szCs w:val="28"/>
        </w:rPr>
        <w:t xml:space="preserve">Dostawa </w:t>
      </w:r>
      <w:r w:rsidR="00F975E0">
        <w:rPr>
          <w:b/>
          <w:sz w:val="24"/>
          <w:szCs w:val="28"/>
        </w:rPr>
        <w:t>materiałów opatrunkowych</w:t>
      </w:r>
      <w:r w:rsidR="00EB1BC9">
        <w:rPr>
          <w:b/>
          <w:sz w:val="24"/>
          <w:szCs w:val="28"/>
        </w:rPr>
        <w:t>, opatrunków</w:t>
      </w:r>
      <w:r w:rsidR="00F975E0">
        <w:rPr>
          <w:b/>
          <w:sz w:val="24"/>
          <w:szCs w:val="28"/>
        </w:rPr>
        <w:t xml:space="preserve"> specjalistycznych, materiałów diagnostycznych</w:t>
      </w:r>
      <w:bookmarkEnd w:id="0"/>
      <w:r w:rsidR="0003180B" w:rsidRPr="0003180B">
        <w:rPr>
          <w:b/>
          <w:sz w:val="24"/>
          <w:szCs w:val="28"/>
        </w:rPr>
        <w:t>”</w:t>
      </w:r>
    </w:p>
    <w:p w14:paraId="64C1BB7D" w14:textId="29385D7E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4111CF">
        <w:rPr>
          <w:b/>
          <w:sz w:val="24"/>
          <w:szCs w:val="28"/>
        </w:rPr>
        <w:t>(Znak postępowania: ZP/</w:t>
      </w:r>
      <w:r w:rsidR="004111CF" w:rsidRPr="004111CF">
        <w:rPr>
          <w:b/>
          <w:sz w:val="24"/>
          <w:szCs w:val="28"/>
        </w:rPr>
        <w:t>4</w:t>
      </w:r>
      <w:r w:rsidR="00F975E0">
        <w:rPr>
          <w:b/>
          <w:sz w:val="24"/>
          <w:szCs w:val="28"/>
        </w:rPr>
        <w:t>8</w:t>
      </w:r>
      <w:r w:rsidRPr="004111CF">
        <w:rPr>
          <w:b/>
          <w:sz w:val="24"/>
          <w:szCs w:val="28"/>
        </w:rPr>
        <w:t>/2021/TP)</w:t>
      </w:r>
    </w:p>
    <w:p w14:paraId="00622C7B" w14:textId="17EEC0ED" w:rsidR="00567FB8" w:rsidRPr="00F975E0" w:rsidRDefault="00952BE6" w:rsidP="00F975E0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4E4A8D" w14:paraId="6B5DAE50" w14:textId="77777777" w:rsidTr="004E4A8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4E4A8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FE004A" w14:textId="7638A3B4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FB7DFF2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2A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8C59A29" w14:textId="265A1562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69C624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AEBD2D" w14:textId="50B924DD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1B3EA7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706" w14:textId="0DE1A9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F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20002F" w14:textId="3C85A247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79E47A9A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D1B" w14:textId="03376EB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A68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0D78EA" w14:textId="79FE3C50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728DB430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EBB" w14:textId="5C05C561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E48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0BE644" w14:textId="6956F3CA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3EA5025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E72" w14:textId="2865CD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92B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94A9E3A" w14:textId="18DC52A4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496DDDC8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E2F" w14:textId="4E213A4A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95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3EEC0F9" w14:textId="5FA0CA1B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122E7D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CE2" w14:textId="60C23F5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AC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E8AC33" w14:textId="730C1873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29D43824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B9C4" w14:textId="3B413AA0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5BB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2EBB4C" w14:textId="17B748F1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EE854F2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546" w14:textId="3375E6E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E11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521B26" w14:textId="64495768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366BCF5A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C771" w14:textId="01510688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9E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C6B9625" w14:textId="7DE7CC33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02D4B9A0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753A" w14:textId="56C642A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217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0BB0C53" w14:textId="316525A6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4DDD9F13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110" w14:textId="3DEE1AE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C6A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987E80A" w14:textId="1FCDAB3F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2294F10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74C4" w14:textId="2870DCF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6D6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C1E5AD" w14:textId="236B539A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253D404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81F" w14:textId="069F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25C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BAF758B" w14:textId="41567E35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327F007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6AB0" w14:textId="5075200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B0B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11AF4E" w14:textId="2EA41A70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711CA5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A8D" w14:textId="43ACFCB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214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560530" w14:textId="078DEA1F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0E729019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6060" w14:textId="33D8EC9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FC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9C0A47A" w14:textId="50A31494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0945F07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D643" w14:textId="7EA3FDC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B79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DBA25B9" w14:textId="4B6E6E37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7F53FE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4E309142" w14:textId="6311CC8D" w:rsidR="007F53FE" w:rsidRPr="00901EE4" w:rsidRDefault="007F53FE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Przedmiotowe środki dowodowe – zgodnie z SWZ,</w:t>
      </w:r>
      <w:bookmarkStart w:id="1" w:name="_GoBack"/>
      <w:bookmarkEnd w:id="1"/>
    </w:p>
    <w:p w14:paraId="0C6EDA92" w14:textId="4B6872F7" w:rsidR="005507E2" w:rsidRPr="007F53FE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7F53FE">
        <w:rPr>
          <w:rFonts w:eastAsia="SimSun"/>
          <w:strike/>
          <w:sz w:val="22"/>
        </w:rPr>
        <w:t xml:space="preserve">Oświadczenia </w:t>
      </w:r>
      <w:r w:rsidR="00203058" w:rsidRPr="007F53FE">
        <w:rPr>
          <w:rFonts w:eastAsia="SimSun"/>
          <w:strike/>
          <w:sz w:val="22"/>
        </w:rPr>
        <w:t>W</w:t>
      </w:r>
      <w:r w:rsidRPr="007F53FE">
        <w:rPr>
          <w:rFonts w:eastAsia="SimSun"/>
          <w:strike/>
          <w:sz w:val="22"/>
        </w:rPr>
        <w:t>ykonawcy</w:t>
      </w:r>
      <w:r w:rsidR="00535933" w:rsidRPr="007F53FE">
        <w:rPr>
          <w:rFonts w:eastAsia="SimSun"/>
          <w:strike/>
          <w:sz w:val="22"/>
        </w:rPr>
        <w:t xml:space="preserve"> o spełnianiu warunków </w:t>
      </w:r>
      <w:r w:rsidRPr="007F53FE">
        <w:rPr>
          <w:rFonts w:eastAsia="SimSun"/>
          <w:strike/>
          <w:sz w:val="22"/>
        </w:rPr>
        <w:t xml:space="preserve">– </w:t>
      </w:r>
      <w:r w:rsidR="00113617" w:rsidRPr="007F53FE">
        <w:rPr>
          <w:rFonts w:eastAsia="SimSun"/>
          <w:strike/>
          <w:sz w:val="22"/>
        </w:rPr>
        <w:t>Z</w:t>
      </w:r>
      <w:r w:rsidRPr="007F53FE">
        <w:rPr>
          <w:rFonts w:eastAsia="SimSun"/>
          <w:strike/>
          <w:sz w:val="22"/>
        </w:rPr>
        <w:t xml:space="preserve">ał. nr </w:t>
      </w:r>
      <w:r w:rsidR="000A463C" w:rsidRPr="007F53FE">
        <w:rPr>
          <w:rFonts w:eastAsia="SimSun"/>
          <w:strike/>
          <w:sz w:val="22"/>
        </w:rPr>
        <w:t>4</w:t>
      </w:r>
      <w:r w:rsidRPr="007F53FE">
        <w:rPr>
          <w:rFonts w:eastAsia="SimSun"/>
          <w:strike/>
          <w:sz w:val="22"/>
        </w:rPr>
        <w:t xml:space="preserve"> do </w:t>
      </w:r>
      <w:r w:rsidR="00B266FE" w:rsidRPr="007F53FE">
        <w:rPr>
          <w:rFonts w:eastAsia="SimSun"/>
          <w:strike/>
          <w:sz w:val="22"/>
        </w:rPr>
        <w:t>SWZ</w:t>
      </w:r>
      <w:r w:rsidR="00C018F5" w:rsidRPr="007F53FE">
        <w:rPr>
          <w:rFonts w:eastAsia="SimSun"/>
          <w:strike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>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F53FE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F53FE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60</cp:revision>
  <cp:lastPrinted>2017-11-24T09:16:00Z</cp:lastPrinted>
  <dcterms:created xsi:type="dcterms:W3CDTF">2016-12-05T13:50:00Z</dcterms:created>
  <dcterms:modified xsi:type="dcterms:W3CDTF">2021-12-21T12:23:00Z</dcterms:modified>
</cp:coreProperties>
</file>