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42F71" w:rsidRDefault="000403CC" w:rsidP="00EB1B31">
      <w:pPr>
        <w:spacing w:line="240" w:lineRule="auto"/>
        <w:jc w:val="center"/>
        <w:rPr>
          <w:b/>
          <w:sz w:val="24"/>
          <w:szCs w:val="28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</w:p>
    <w:p w14:paraId="62D093F0" w14:textId="3D0049A9" w:rsidR="006C6F41" w:rsidRPr="00342BFE" w:rsidRDefault="00E42F71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  <w:szCs w:val="28"/>
        </w:rPr>
        <w:t>i sprzętu medycznego SP ZOZ w Łapach</w:t>
      </w:r>
      <w:r w:rsidR="000403CC"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270D039F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614EB8" w:rsidRPr="00201648">
        <w:t>2</w:t>
      </w:r>
      <w:r w:rsidR="00201648" w:rsidRPr="00201648">
        <w:t>2</w:t>
      </w:r>
      <w:r w:rsidRPr="00201648">
        <w:t>/202</w:t>
      </w:r>
      <w:r w:rsidR="00A33BCB" w:rsidRPr="00201648">
        <w:t>1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77777777" w:rsidR="00E30299" w:rsidRPr="00201648" w:rsidRDefault="00E30299" w:rsidP="00683850">
      <w:pPr>
        <w:spacing w:line="276" w:lineRule="auto"/>
        <w:jc w:val="center"/>
      </w:pPr>
    </w:p>
    <w:p w14:paraId="24414F6D" w14:textId="77777777" w:rsidR="00E30299" w:rsidRPr="00201648" w:rsidRDefault="00E30299" w:rsidP="00683850">
      <w:pPr>
        <w:spacing w:line="276" w:lineRule="auto"/>
        <w:jc w:val="center"/>
      </w:pPr>
    </w:p>
    <w:p w14:paraId="7890BD32" w14:textId="6D863EE3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EB1B97">
        <w:t>10</w:t>
      </w:r>
      <w:r w:rsidR="00201648" w:rsidRPr="00201648">
        <w:t>.08</w:t>
      </w:r>
      <w:r w:rsidRPr="00201648">
        <w:t>.202</w:t>
      </w:r>
      <w:r w:rsidR="00A33BCB" w:rsidRPr="00201648">
        <w:t>1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68CFC56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 Wartość</w:t>
      </w:r>
      <w:r>
        <w:t xml:space="preserve"> zamówienia nie przekracza równowartości kwoty 139 000</w:t>
      </w:r>
      <w:r w:rsidR="00812222">
        <w:t xml:space="preserve"> euro, co stanowi równowartość </w:t>
      </w:r>
      <w:r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32CA41E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A23EDF">
        <w:t xml:space="preserve"> Prawo zamówień publicznych </w:t>
      </w:r>
      <w:r w:rsidR="00A23EDF" w:rsidRPr="00A3169A">
        <w:t xml:space="preserve">(Dz. U. z </w:t>
      </w:r>
      <w:r w:rsidR="00A23EDF">
        <w:t xml:space="preserve">2021 r. </w:t>
      </w:r>
      <w:r w:rsidR="00A23EDF">
        <w:br/>
        <w:t>poz. 1129 ze zm.),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72B5090D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614EB8" w:rsidRPr="00201648">
        <w:rPr>
          <w:b/>
        </w:rPr>
        <w:t>2</w:t>
      </w:r>
      <w:r w:rsidR="00201648" w:rsidRPr="00201648">
        <w:rPr>
          <w:b/>
        </w:rPr>
        <w:t>2</w:t>
      </w:r>
      <w:r w:rsidRPr="00201648">
        <w:rPr>
          <w:b/>
        </w:rPr>
        <w:t>/202</w:t>
      </w:r>
      <w:r w:rsidR="0072156B" w:rsidRPr="00201648">
        <w:rPr>
          <w:b/>
        </w:rPr>
        <w:t>1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410CC4CE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Łapach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A23EDF" w:rsidRPr="00201648">
        <w:rPr>
          <w:rFonts w:eastAsiaTheme="minorHAnsi" w:cs="Calibri"/>
        </w:rPr>
        <w:t>6</w:t>
      </w:r>
      <w:r w:rsidR="001C7FA1" w:rsidRPr="00201648">
        <w:rPr>
          <w:rFonts w:eastAsiaTheme="minorHAnsi" w:cs="Calibri"/>
        </w:rPr>
        <w:t xml:space="preserve"> do S</w:t>
      </w:r>
      <w:r w:rsidR="00527073" w:rsidRPr="00201648">
        <w:rPr>
          <w:rFonts w:eastAsiaTheme="minorHAnsi" w:cs="Calibri"/>
        </w:rPr>
        <w:t>WZ - Formularz asortymentowo-cenowy</w:t>
      </w:r>
      <w:r w:rsidR="00201648" w:rsidRPr="00201648">
        <w:rPr>
          <w:rFonts w:eastAsiaTheme="minorHAnsi" w:cs="Calibri"/>
        </w:rPr>
        <w:t>)</w:t>
      </w:r>
      <w:r w:rsidR="005173FA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</w:rPr>
        <w:t xml:space="preserve"> z uwzględnieniem podziału </w:t>
      </w:r>
      <w:r w:rsidR="001C7FA1" w:rsidRPr="00201648">
        <w:rPr>
          <w:rFonts w:eastAsiaTheme="minorHAnsi" w:cs="Calibri"/>
        </w:rPr>
        <w:t xml:space="preserve">na pakiety od nr 1 do </w:t>
      </w:r>
      <w:r w:rsidR="00614EB8" w:rsidRPr="00201648">
        <w:rPr>
          <w:rFonts w:eastAsiaTheme="minorHAnsi" w:cs="Calibri"/>
        </w:rPr>
        <w:t>2</w:t>
      </w:r>
      <w:r w:rsidR="00561E11" w:rsidRPr="00201648">
        <w:rPr>
          <w:rFonts w:eastAsiaTheme="minorHAnsi" w:cs="Calibri"/>
        </w:rPr>
        <w:t>8</w:t>
      </w:r>
      <w:r w:rsidR="00527073" w:rsidRPr="00201648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0E9B8731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F839AA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DBCD7A0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</w:t>
      </w:r>
      <w:r w:rsidR="00B02AA7">
        <w:rPr>
          <w:rFonts w:asciiTheme="minorHAnsi" w:eastAsiaTheme="minorHAnsi" w:hAnsiTheme="minorHAnsi" w:cstheme="minorHAnsi"/>
        </w:rPr>
        <w:t xml:space="preserve">mogą być składane </w:t>
      </w:r>
      <w:r w:rsidRPr="00A80D42">
        <w:rPr>
          <w:rFonts w:asciiTheme="minorHAnsi" w:eastAsiaTheme="minorHAnsi" w:hAnsiTheme="minorHAnsi" w:cstheme="minorHAnsi"/>
        </w:rPr>
        <w:t xml:space="preserve">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0D75E6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1BB45F2A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4345C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51C056B6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20164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20164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01648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0164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EB1B97" w:rsidRPr="007051D4">
        <w:rPr>
          <w:rFonts w:asciiTheme="minorHAnsi" w:hAnsiTheme="minorHAnsi" w:cstheme="minorHAnsi"/>
          <w:b/>
          <w:color w:val="FF0000"/>
          <w:sz w:val="22"/>
          <w:szCs w:val="22"/>
        </w:rPr>
        <w:t>17</w:t>
      </w:r>
      <w:r w:rsidR="00177587" w:rsidRPr="007051D4">
        <w:rPr>
          <w:rFonts w:asciiTheme="minorHAnsi" w:hAnsiTheme="minorHAnsi" w:cstheme="minorHAnsi"/>
          <w:b/>
          <w:color w:val="FF0000"/>
          <w:sz w:val="22"/>
          <w:szCs w:val="22"/>
        </w:rPr>
        <w:t>.09</w:t>
      </w:r>
      <w:r w:rsidR="00435359" w:rsidRPr="007051D4">
        <w:rPr>
          <w:rFonts w:asciiTheme="minorHAnsi" w:hAnsiTheme="minorHAnsi" w:cstheme="minorHAnsi"/>
          <w:b/>
          <w:color w:val="FF0000"/>
          <w:sz w:val="22"/>
          <w:szCs w:val="22"/>
        </w:rPr>
        <w:t>.2021 r</w:t>
      </w:r>
      <w:r w:rsidR="00435359" w:rsidRPr="0020164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86024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47555AC9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(t.j Dz.U.2020 poz. 346);</w:t>
      </w:r>
    </w:p>
    <w:p w14:paraId="57FADE98" w14:textId="725C6322" w:rsidR="00F26B7A" w:rsidRDefault="00AD219F" w:rsidP="00F26B7A">
      <w:pPr>
        <w:spacing w:after="0" w:line="276" w:lineRule="auto"/>
        <w:jc w:val="both"/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(t.j Dz.U.2020 poz. 332).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>a) dokumenty w formacie „pdf" zaleca się podpisywać formatem PAdES,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49F10E5F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201648">
        <w:rPr>
          <w:b/>
          <w:u w:val="single"/>
        </w:rPr>
        <w:t xml:space="preserve">należy złożyć w terminie </w:t>
      </w:r>
      <w:r w:rsidRPr="007051D4">
        <w:rPr>
          <w:b/>
          <w:color w:val="FF0000"/>
          <w:u w:val="single"/>
        </w:rPr>
        <w:t xml:space="preserve">do dnia </w:t>
      </w:r>
      <w:r w:rsidR="00EB1B97" w:rsidRPr="007051D4">
        <w:rPr>
          <w:b/>
          <w:color w:val="FF0000"/>
          <w:u w:val="single"/>
        </w:rPr>
        <w:t>20</w:t>
      </w:r>
      <w:r w:rsidR="007775DB" w:rsidRPr="007051D4">
        <w:rPr>
          <w:b/>
          <w:color w:val="FF0000"/>
          <w:u w:val="single"/>
        </w:rPr>
        <w:t>.0</w:t>
      </w:r>
      <w:r w:rsidR="00177587" w:rsidRPr="007051D4">
        <w:rPr>
          <w:b/>
          <w:color w:val="FF0000"/>
          <w:u w:val="single"/>
        </w:rPr>
        <w:t>8</w:t>
      </w:r>
      <w:r w:rsidR="00AF0DA0" w:rsidRPr="007051D4">
        <w:rPr>
          <w:b/>
          <w:color w:val="FF0000"/>
          <w:u w:val="single"/>
        </w:rPr>
        <w:t>.2021 r</w:t>
      </w:r>
      <w:r w:rsidR="00C9337A" w:rsidRPr="00201648">
        <w:rPr>
          <w:b/>
          <w:u w:val="single"/>
        </w:rPr>
        <w:t>.</w:t>
      </w:r>
      <w:r w:rsidR="00917C70" w:rsidRPr="00201648">
        <w:rPr>
          <w:b/>
          <w:u w:val="single"/>
        </w:rPr>
        <w:t xml:space="preserve">, </w:t>
      </w:r>
      <w:r w:rsidR="00AF0DA0" w:rsidRPr="00201648">
        <w:rPr>
          <w:b/>
          <w:u w:val="single"/>
        </w:rPr>
        <w:br/>
      </w:r>
      <w:r w:rsidR="00917C70" w:rsidRPr="00201648">
        <w:rPr>
          <w:b/>
          <w:u w:val="single"/>
        </w:rPr>
        <w:t xml:space="preserve">do godz. </w:t>
      </w:r>
      <w:r w:rsidR="007775DB" w:rsidRPr="00201648">
        <w:rPr>
          <w:b/>
          <w:u w:val="single"/>
        </w:rPr>
        <w:t>1</w:t>
      </w:r>
      <w:r w:rsidR="00201648" w:rsidRPr="00201648">
        <w:rPr>
          <w:b/>
          <w:u w:val="single"/>
        </w:rPr>
        <w:t>1</w:t>
      </w:r>
      <w:r w:rsidR="006A748A" w:rsidRPr="00201648">
        <w:rPr>
          <w:b/>
          <w:u w:val="single"/>
        </w:rPr>
        <w:t>:</w:t>
      </w:r>
      <w:r w:rsidR="00201648" w:rsidRPr="00201648">
        <w:rPr>
          <w:b/>
          <w:u w:val="single"/>
        </w:rPr>
        <w:t>3</w:t>
      </w:r>
      <w:r w:rsidR="006A748A" w:rsidRPr="00201648">
        <w:rPr>
          <w:b/>
          <w:u w:val="single"/>
        </w:rPr>
        <w:t>0</w:t>
      </w:r>
      <w:r w:rsidRPr="00201648">
        <w:rPr>
          <w:b/>
          <w:u w:val="single"/>
        </w:rPr>
        <w:t xml:space="preserve">.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ePUAP.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EDE00BD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</w:t>
      </w:r>
      <w:r w:rsidRPr="00201648">
        <w:rPr>
          <w:b/>
          <w:u w:val="single"/>
        </w:rPr>
        <w:t xml:space="preserve">nastąpi </w:t>
      </w:r>
      <w:bookmarkStart w:id="0" w:name="_GoBack"/>
      <w:r w:rsidRPr="007051D4">
        <w:rPr>
          <w:b/>
          <w:color w:val="FF0000"/>
          <w:u w:val="single"/>
        </w:rPr>
        <w:t xml:space="preserve">w dniu </w:t>
      </w:r>
      <w:r w:rsidR="00EB1B97" w:rsidRPr="007051D4">
        <w:rPr>
          <w:b/>
          <w:color w:val="FF0000"/>
          <w:u w:val="single"/>
        </w:rPr>
        <w:t>20</w:t>
      </w:r>
      <w:r w:rsidR="00177587" w:rsidRPr="007051D4">
        <w:rPr>
          <w:b/>
          <w:color w:val="FF0000"/>
          <w:u w:val="single"/>
        </w:rPr>
        <w:t>.08</w:t>
      </w:r>
      <w:r w:rsidR="00943149" w:rsidRPr="007051D4">
        <w:rPr>
          <w:b/>
          <w:color w:val="FF0000"/>
          <w:u w:val="single"/>
        </w:rPr>
        <w:t>.</w:t>
      </w:r>
      <w:r w:rsidR="00917C70" w:rsidRPr="007051D4">
        <w:rPr>
          <w:b/>
          <w:color w:val="FF0000"/>
          <w:u w:val="single"/>
        </w:rPr>
        <w:t>2021 r</w:t>
      </w:r>
      <w:bookmarkEnd w:id="0"/>
      <w:r w:rsidR="00917C70" w:rsidRPr="00201648">
        <w:rPr>
          <w:b/>
          <w:u w:val="single"/>
        </w:rPr>
        <w:t>., o godzinie 1</w:t>
      </w:r>
      <w:r w:rsidR="00201648" w:rsidRPr="00201648">
        <w:rPr>
          <w:b/>
          <w:u w:val="single"/>
        </w:rPr>
        <w:t>2</w:t>
      </w:r>
      <w:r w:rsidR="00CB5746" w:rsidRPr="00201648">
        <w:rPr>
          <w:b/>
          <w:u w:val="single"/>
        </w:rPr>
        <w:t>:</w:t>
      </w:r>
      <w:r w:rsidR="00201648" w:rsidRPr="00201648">
        <w:rPr>
          <w:b/>
          <w:u w:val="single"/>
        </w:rPr>
        <w:t>3</w:t>
      </w:r>
      <w:r w:rsidR="00917C70" w:rsidRPr="00201648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E26F4E4" w14:textId="77777777" w:rsidR="00E4637E" w:rsidRPr="00F87741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b) uprawnie</w:t>
      </w:r>
      <w:r w:rsidRPr="00F87741">
        <w:rPr>
          <w:rFonts w:asciiTheme="minorHAnsi" w:eastAsia="TimesNewRoman" w:hAnsiTheme="minorHAnsi" w:cstheme="minorHAnsi"/>
          <w:szCs w:val="20"/>
        </w:rPr>
        <w:t xml:space="preserve">ń </w:t>
      </w:r>
      <w:r w:rsidRPr="00F87741">
        <w:rPr>
          <w:rFonts w:asciiTheme="minorHAnsi" w:eastAsiaTheme="minorHAnsi" w:hAnsiTheme="minorHAnsi" w:cstheme="minorHAnsi"/>
          <w:szCs w:val="20"/>
        </w:rPr>
        <w:t>do prowadzenia okre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lonej działalno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F87741">
        <w:rPr>
          <w:rFonts w:asciiTheme="minorHAnsi" w:eastAsiaTheme="minorHAnsi" w:hAnsiTheme="minorHAnsi" w:cstheme="minorHAnsi"/>
          <w:szCs w:val="20"/>
        </w:rPr>
        <w:br/>
        <w:t>to z odr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4A3E9CAA" w14:textId="77777777" w:rsidR="00E4637E" w:rsidRDefault="00E4637E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  <w:highlight w:val="yellow"/>
          <w:u w:val="single"/>
        </w:rPr>
      </w:pPr>
    </w:p>
    <w:p w14:paraId="2A41DD7B" w14:textId="0DAA96EA" w:rsidR="00E4637E" w:rsidRDefault="00E4637E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>
        <w:rPr>
          <w:rFonts w:asciiTheme="minorHAnsi" w:eastAsiaTheme="minorHAnsi" w:hAnsiTheme="minorHAnsi" w:cstheme="minorHAnsi"/>
          <w:b/>
          <w:szCs w:val="20"/>
        </w:rPr>
        <w:t>Zamawiający wymaga, aby Wykonawca posiadał niezbędne u</w:t>
      </w:r>
      <w:r w:rsidRPr="00E4637E">
        <w:rPr>
          <w:rFonts w:asciiTheme="minorHAnsi" w:eastAsiaTheme="minorHAnsi" w:hAnsiTheme="minorHAnsi" w:cstheme="minorHAnsi"/>
          <w:b/>
          <w:szCs w:val="20"/>
        </w:rPr>
        <w:t xml:space="preserve">prawnienia do prawidłowej  </w:t>
      </w:r>
      <w:r>
        <w:rPr>
          <w:rFonts w:asciiTheme="minorHAnsi" w:eastAsiaTheme="minorHAnsi" w:hAnsiTheme="minorHAnsi" w:cstheme="minorHAnsi"/>
          <w:b/>
          <w:szCs w:val="20"/>
        </w:rPr>
        <w:br/>
      </w:r>
      <w:r w:rsidRPr="00E4637E">
        <w:rPr>
          <w:rFonts w:asciiTheme="minorHAnsi" w:eastAsiaTheme="minorHAnsi" w:hAnsiTheme="minorHAnsi" w:cstheme="minorHAnsi"/>
          <w:b/>
          <w:szCs w:val="20"/>
        </w:rPr>
        <w:t>i bezpiecznej fachowej instalacji, okresowej konserwacji,</w:t>
      </w:r>
      <w:r>
        <w:rPr>
          <w:rFonts w:asciiTheme="minorHAnsi" w:eastAsiaTheme="minorHAnsi" w:hAnsiTheme="minorHAnsi" w:cstheme="minorHAnsi"/>
          <w:b/>
          <w:szCs w:val="20"/>
        </w:rPr>
        <w:t xml:space="preserve"> okresowej lub doraźnej obsługi </w:t>
      </w:r>
      <w:r w:rsidRPr="00E4637E">
        <w:rPr>
          <w:rFonts w:asciiTheme="minorHAnsi" w:eastAsiaTheme="minorHAnsi" w:hAnsiTheme="minorHAnsi" w:cstheme="minorHAnsi"/>
          <w:b/>
          <w:szCs w:val="20"/>
        </w:rPr>
        <w:t>serwisowej, aktualizacji oprogramowania, okresowych lub doraźnych przeglądów, regulacji, kalibracji, wzorcowań, sprawdzeń lub kontroli bezpieczeństw</w:t>
      </w:r>
      <w:r>
        <w:rPr>
          <w:rFonts w:asciiTheme="minorHAnsi" w:eastAsiaTheme="minorHAnsi" w:hAnsiTheme="minorHAnsi" w:cstheme="minorHAnsi"/>
          <w:b/>
          <w:szCs w:val="20"/>
        </w:rPr>
        <w:t xml:space="preserve">a sprzętu i aparatury medycznej, </w:t>
      </w:r>
      <w:r w:rsidRPr="00E4637E">
        <w:rPr>
          <w:rFonts w:asciiTheme="minorHAnsi" w:eastAsiaTheme="minorHAnsi" w:hAnsiTheme="minorHAnsi" w:cstheme="minorHAnsi"/>
          <w:b/>
          <w:szCs w:val="20"/>
        </w:rPr>
        <w:t>które Zamawiający wykorzystuje do udzielania świadczeń zdrowotnych</w:t>
      </w:r>
      <w:r>
        <w:rPr>
          <w:rFonts w:asciiTheme="minorHAnsi" w:eastAsiaTheme="minorHAnsi" w:hAnsiTheme="minorHAnsi" w:cstheme="minorHAnsi"/>
          <w:b/>
          <w:szCs w:val="20"/>
        </w:rPr>
        <w:t xml:space="preserve"> </w:t>
      </w:r>
      <w:r w:rsidRPr="00E4637E">
        <w:rPr>
          <w:rFonts w:asciiTheme="minorHAnsi" w:eastAsiaTheme="minorHAnsi" w:hAnsiTheme="minorHAnsi" w:cstheme="minorHAnsi"/>
          <w:szCs w:val="20"/>
        </w:rPr>
        <w:t>(</w:t>
      </w:r>
      <w:r w:rsidRPr="00E4637E">
        <w:rPr>
          <w:rFonts w:asciiTheme="minorHAnsi" w:eastAsiaTheme="minorHAnsi" w:hAnsiTheme="minorHAnsi" w:cstheme="minorHAnsi"/>
          <w:i/>
          <w:szCs w:val="20"/>
        </w:rPr>
        <w:t xml:space="preserve">zgodnie z </w:t>
      </w:r>
      <w:r>
        <w:rPr>
          <w:rFonts w:asciiTheme="minorHAnsi" w:eastAsiaTheme="minorHAnsi" w:hAnsiTheme="minorHAnsi" w:cstheme="minorHAnsi"/>
          <w:i/>
          <w:szCs w:val="20"/>
        </w:rPr>
        <w:t xml:space="preserve">brzmieniem </w:t>
      </w:r>
      <w:r>
        <w:rPr>
          <w:rFonts w:asciiTheme="minorHAnsi" w:eastAsiaTheme="minorHAnsi" w:hAnsiTheme="minorHAnsi" w:cstheme="minorHAnsi"/>
          <w:i/>
          <w:szCs w:val="20"/>
        </w:rPr>
        <w:br/>
        <w:t xml:space="preserve">art. 90 </w:t>
      </w:r>
      <w:r w:rsidRPr="00E4637E">
        <w:rPr>
          <w:i/>
        </w:rPr>
        <w:t>Ustaw</w:t>
      </w:r>
      <w:r>
        <w:rPr>
          <w:i/>
        </w:rPr>
        <w:t xml:space="preserve">y </w:t>
      </w:r>
      <w:r w:rsidRPr="00E4637E">
        <w:rPr>
          <w:i/>
        </w:rPr>
        <w:t xml:space="preserve">o wyrobach medycznych z </w:t>
      </w:r>
      <w:r>
        <w:rPr>
          <w:i/>
        </w:rPr>
        <w:t xml:space="preserve">dnia 20 maja 2010 roku, </w:t>
      </w:r>
      <w:r w:rsidRPr="00E4637E">
        <w:rPr>
          <w:i/>
        </w:rPr>
        <w:t>t.j. Dz. U. z 2020 r. poz. 186, 1493</w:t>
      </w:r>
      <w:r>
        <w:t>)</w:t>
      </w:r>
      <w:r w:rsidRPr="00E4637E">
        <w:rPr>
          <w:rFonts w:asciiTheme="minorHAnsi" w:eastAsiaTheme="minorHAnsi" w:hAnsiTheme="minorHAnsi" w:cstheme="minorHAnsi"/>
          <w:b/>
          <w:szCs w:val="20"/>
        </w:rPr>
        <w:t xml:space="preserve">. </w:t>
      </w:r>
    </w:p>
    <w:p w14:paraId="74861654" w14:textId="3BDA8C21" w:rsidR="00416A5A" w:rsidRPr="001A7B1B" w:rsidRDefault="00416A5A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t>df, .doc, docx</w:t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166B369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2A3E4AFC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273913B" w14:textId="3E46F8A0" w:rsidR="004C34BA" w:rsidRPr="00B36E40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 (jeżeli</w:t>
      </w:r>
      <w:r w:rsidR="004C34BA" w:rsidRPr="00B36E40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dotyczy)</w:t>
      </w:r>
      <w:r w:rsidR="005C45DB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– Zamawiający nie wymaga;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3D7BEE">
        <w:t>,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5D75DF">
        <w:t>0</w:t>
      </w:r>
      <w:r>
        <w:t xml:space="preserve">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A0B8F"/>
    <w:rsid w:val="002A7E03"/>
    <w:rsid w:val="002B3DF9"/>
    <w:rsid w:val="002E79C9"/>
    <w:rsid w:val="0031557C"/>
    <w:rsid w:val="00316029"/>
    <w:rsid w:val="00332935"/>
    <w:rsid w:val="00342BFE"/>
    <w:rsid w:val="00343DAE"/>
    <w:rsid w:val="00353827"/>
    <w:rsid w:val="0035659D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672FE"/>
    <w:rsid w:val="007775DB"/>
    <w:rsid w:val="007A6B82"/>
    <w:rsid w:val="007D394C"/>
    <w:rsid w:val="007E44CF"/>
    <w:rsid w:val="007F0A0F"/>
    <w:rsid w:val="00812222"/>
    <w:rsid w:val="00821780"/>
    <w:rsid w:val="008244A9"/>
    <w:rsid w:val="008340D0"/>
    <w:rsid w:val="00852CD6"/>
    <w:rsid w:val="00882DC9"/>
    <w:rsid w:val="00894A18"/>
    <w:rsid w:val="008C579D"/>
    <w:rsid w:val="008E2889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15884"/>
    <w:rsid w:val="00B20EC2"/>
    <w:rsid w:val="00B320B0"/>
    <w:rsid w:val="00B36E40"/>
    <w:rsid w:val="00B878EC"/>
    <w:rsid w:val="00B97F26"/>
    <w:rsid w:val="00BB2E07"/>
    <w:rsid w:val="00BB44BF"/>
    <w:rsid w:val="00BB4F9B"/>
    <w:rsid w:val="00BB61B0"/>
    <w:rsid w:val="00BC2F2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42F71"/>
    <w:rsid w:val="00E43099"/>
    <w:rsid w:val="00E4637E"/>
    <w:rsid w:val="00E64715"/>
    <w:rsid w:val="00E72B6F"/>
    <w:rsid w:val="00E756AE"/>
    <w:rsid w:val="00E75F9B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CC5D-2F2D-460D-8113-C210775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17</Pages>
  <Words>6208</Words>
  <Characters>37253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20</cp:revision>
  <cp:lastPrinted>2021-07-28T07:42:00Z</cp:lastPrinted>
  <dcterms:created xsi:type="dcterms:W3CDTF">2021-07-28T06:54:00Z</dcterms:created>
  <dcterms:modified xsi:type="dcterms:W3CDTF">2021-08-10T06:00:00Z</dcterms:modified>
</cp:coreProperties>
</file>