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83769" w:rsidRPr="00E83769" w:rsidRDefault="00E83769" w:rsidP="00E83769">
      <w:pPr>
        <w:rPr>
          <w:sz w:val="10"/>
          <w:szCs w:val="20"/>
        </w:rPr>
      </w:pPr>
    </w:p>
    <w:p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>
        <w:rPr>
          <w:rFonts w:ascii="Times New Roman" w:hAnsi="Times New Roman"/>
          <w:color w:val="0000FF"/>
          <w:szCs w:val="16"/>
          <w:u w:val="single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:rsidR="00F112C6" w:rsidRPr="00C11538" w:rsidRDefault="00E83769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E83769" w:rsidRPr="00F112C6" w:rsidRDefault="00E83769" w:rsidP="00BB4C4F">
      <w:pPr>
        <w:jc w:val="right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 xml:space="preserve">Łapy, </w:t>
      </w:r>
      <w:r w:rsidR="00C11538">
        <w:rPr>
          <w:rFonts w:ascii="Times New Roman" w:hAnsi="Times New Roman"/>
          <w:color w:val="auto"/>
        </w:rPr>
        <w:t>26.08.2021</w:t>
      </w:r>
      <w:r w:rsidRPr="00F112C6">
        <w:rPr>
          <w:rFonts w:ascii="Times New Roman" w:hAnsi="Times New Roman"/>
          <w:color w:val="auto"/>
        </w:rPr>
        <w:t xml:space="preserve"> r.</w:t>
      </w:r>
    </w:p>
    <w:p w:rsidR="00E83769" w:rsidRPr="00F112C6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>DAO.26</w:t>
      </w:r>
      <w:r w:rsidR="00BA0983" w:rsidRPr="00F112C6">
        <w:rPr>
          <w:rFonts w:ascii="Times New Roman" w:hAnsi="Times New Roman"/>
          <w:color w:val="auto"/>
        </w:rPr>
        <w:t>2</w:t>
      </w:r>
      <w:r w:rsidRPr="00F112C6">
        <w:rPr>
          <w:rFonts w:ascii="Times New Roman" w:hAnsi="Times New Roman"/>
          <w:color w:val="auto"/>
        </w:rPr>
        <w:t>.</w:t>
      </w:r>
      <w:r w:rsidR="00BB4C4F" w:rsidRPr="00F112C6">
        <w:rPr>
          <w:rFonts w:ascii="Times New Roman" w:hAnsi="Times New Roman"/>
          <w:color w:val="auto"/>
        </w:rPr>
        <w:t>1</w:t>
      </w:r>
      <w:r w:rsidR="00BA0983" w:rsidRPr="00F112C6">
        <w:rPr>
          <w:rFonts w:ascii="Times New Roman" w:hAnsi="Times New Roman"/>
          <w:color w:val="auto"/>
        </w:rPr>
        <w:t>.</w:t>
      </w:r>
      <w:r w:rsidRPr="00F112C6">
        <w:rPr>
          <w:rFonts w:ascii="Times New Roman" w:hAnsi="Times New Roman"/>
          <w:color w:val="auto"/>
        </w:rPr>
        <w:t>Z</w:t>
      </w:r>
      <w:r w:rsidR="00BA0983" w:rsidRPr="00F112C6">
        <w:rPr>
          <w:rFonts w:ascii="Times New Roman" w:hAnsi="Times New Roman"/>
          <w:color w:val="auto"/>
        </w:rPr>
        <w:t>O.</w:t>
      </w:r>
      <w:r w:rsidR="00C11538">
        <w:rPr>
          <w:rFonts w:ascii="Times New Roman" w:hAnsi="Times New Roman"/>
          <w:color w:val="auto"/>
        </w:rPr>
        <w:t>5</w:t>
      </w:r>
      <w:r w:rsidRPr="00F112C6">
        <w:rPr>
          <w:rFonts w:ascii="Times New Roman" w:hAnsi="Times New Roman"/>
          <w:color w:val="auto"/>
        </w:rPr>
        <w:t>/202</w:t>
      </w:r>
      <w:r w:rsidR="00C11538">
        <w:rPr>
          <w:rFonts w:ascii="Times New Roman" w:hAnsi="Times New Roman"/>
          <w:color w:val="auto"/>
        </w:rPr>
        <w:t>1</w:t>
      </w: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:rsidR="00E83769" w:rsidRPr="00F112C6" w:rsidRDefault="00E83769" w:rsidP="00E83769">
      <w:pPr>
        <w:spacing w:after="0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F112C6">
        <w:rPr>
          <w:rFonts w:ascii="Times New Roman" w:hAnsi="Times New Roman"/>
          <w:b/>
          <w:color w:val="auto"/>
        </w:rPr>
        <w:br/>
      </w:r>
      <w:r w:rsidR="00C11538">
        <w:rPr>
          <w:rFonts w:ascii="Times New Roman" w:hAnsi="Times New Roman"/>
          <w:b/>
          <w:color w:val="auto"/>
        </w:rPr>
        <w:t xml:space="preserve">Postępowanie nr </w:t>
      </w:r>
      <w:r w:rsidR="00C11538" w:rsidRPr="009A43A0">
        <w:rPr>
          <w:rFonts w:ascii="Times New Roman" w:hAnsi="Times New Roman"/>
          <w:b/>
        </w:rPr>
        <w:t>DZP.ZO.</w:t>
      </w:r>
      <w:r w:rsidR="00C11538">
        <w:rPr>
          <w:rFonts w:ascii="Times New Roman" w:hAnsi="Times New Roman"/>
          <w:b/>
        </w:rPr>
        <w:t>5</w:t>
      </w:r>
      <w:r w:rsidR="00C11538" w:rsidRPr="009A43A0">
        <w:rPr>
          <w:rFonts w:ascii="Times New Roman" w:hAnsi="Times New Roman"/>
          <w:b/>
        </w:rPr>
        <w:t>/2021</w:t>
      </w:r>
    </w:p>
    <w:p w:rsidR="00E83769" w:rsidRPr="00F112C6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highlight w:val="yellow"/>
          <w:u w:val="single"/>
        </w:rPr>
      </w:pPr>
    </w:p>
    <w:p w:rsidR="00C11538" w:rsidRPr="00C11538" w:rsidRDefault="00450582" w:rsidP="00C11538">
      <w:pPr>
        <w:spacing w:line="360" w:lineRule="auto"/>
        <w:ind w:firstLine="708"/>
        <w:jc w:val="both"/>
        <w:rPr>
          <w:rFonts w:ascii="Times New Roman" w:hAnsi="Times New Roman"/>
          <w:bCs/>
          <w:color w:val="auto"/>
        </w:rPr>
      </w:pPr>
      <w:r w:rsidRPr="00F112C6">
        <w:rPr>
          <w:rFonts w:ascii="Times New Roman" w:hAnsi="Times New Roman"/>
          <w:bCs/>
          <w:color w:val="auto"/>
        </w:rPr>
        <w:t>Zamawiający, Samodzielny Publiczny Zakład Opieki Zdrowotnej w Łapach</w:t>
      </w:r>
      <w:r w:rsidR="00C11538">
        <w:rPr>
          <w:rFonts w:ascii="Times New Roman" w:hAnsi="Times New Roman"/>
          <w:bCs/>
          <w:color w:val="auto"/>
        </w:rPr>
        <w:t xml:space="preserve"> udziela odpowiedzi na pytania, które wpłynęły do zapytania ofertowego prowadzonego pn. </w:t>
      </w:r>
      <w:r w:rsidR="00C11538" w:rsidRPr="00C11538">
        <w:rPr>
          <w:rFonts w:ascii="Times New Roman" w:hAnsi="Times New Roman"/>
          <w:b/>
          <w:bCs/>
          <w:color w:val="auto"/>
        </w:rPr>
        <w:t>„Modernizacja stacji uzdatniania wody”.</w:t>
      </w:r>
      <w:r w:rsidR="00C11538" w:rsidRPr="00C11538">
        <w:rPr>
          <w:rFonts w:ascii="Times New Roman" w:hAnsi="Times New Roman"/>
          <w:bCs/>
          <w:color w:val="auto"/>
        </w:rPr>
        <w:t xml:space="preserve"> </w:t>
      </w:r>
    </w:p>
    <w:p w:rsidR="00C11538" w:rsidRDefault="00C11538" w:rsidP="00C1153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bookmarkStart w:id="0" w:name="_Hlk496000937"/>
    </w:p>
    <w:p w:rsidR="00C11538" w:rsidRDefault="00C11538" w:rsidP="00C11538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1: </w:t>
      </w:r>
    </w:p>
    <w:p w:rsidR="00C11538" w:rsidRPr="00C11538" w:rsidRDefault="00C11538" w:rsidP="00C11538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C11538">
        <w:rPr>
          <w:rFonts w:ascii="Times New Roman" w:eastAsia="Calibri" w:hAnsi="Times New Roman"/>
          <w:color w:val="auto"/>
          <w:szCs w:val="20"/>
        </w:rPr>
        <w:t>Czy dopuszczacie Państwo system o poniższych parametrach:</w:t>
      </w:r>
    </w:p>
    <w:p w:rsidR="00C11538" w:rsidRPr="00C11538" w:rsidRDefault="00C11538" w:rsidP="00C11538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color w:val="auto"/>
          <w:szCs w:val="20"/>
        </w:rPr>
        <w:t xml:space="preserve">1. </w:t>
      </w:r>
      <w:r w:rsidRPr="00C11538">
        <w:rPr>
          <w:rFonts w:ascii="Times New Roman" w:eastAsia="Calibri" w:hAnsi="Times New Roman"/>
          <w:color w:val="auto"/>
          <w:szCs w:val="20"/>
        </w:rPr>
        <w:t>Nowoczesnego systemu nie wymagającego pompy zanurzeniowej]</w:t>
      </w:r>
    </w:p>
    <w:p w:rsidR="00C11538" w:rsidRPr="00C11538" w:rsidRDefault="00C11538" w:rsidP="00C11538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color w:val="auto"/>
          <w:szCs w:val="20"/>
        </w:rPr>
        <w:t xml:space="preserve">2. </w:t>
      </w:r>
      <w:r w:rsidRPr="00C11538">
        <w:rPr>
          <w:rFonts w:ascii="Times New Roman" w:eastAsia="Calibri" w:hAnsi="Times New Roman"/>
          <w:color w:val="auto"/>
          <w:szCs w:val="20"/>
        </w:rPr>
        <w:t>Wydajności jednostopniowego urządzenia odwróconej osmozy  1500 l/h przy 15 stopniach,  na 1 stopniu  wydajność 1275 l/h przy 10%</w:t>
      </w:r>
    </w:p>
    <w:p w:rsidR="00C11538" w:rsidRPr="00C11538" w:rsidRDefault="00C11538" w:rsidP="00C11538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color w:val="auto"/>
          <w:szCs w:val="20"/>
        </w:rPr>
        <w:t xml:space="preserve">3. </w:t>
      </w:r>
      <w:r w:rsidRPr="00C11538">
        <w:rPr>
          <w:rFonts w:ascii="Times New Roman" w:eastAsia="Calibri" w:hAnsi="Times New Roman"/>
          <w:color w:val="auto"/>
          <w:szCs w:val="20"/>
        </w:rPr>
        <w:t>Estetycznej gładkiej powierzchni</w:t>
      </w:r>
    </w:p>
    <w:p w:rsidR="00C11538" w:rsidRPr="00C11538" w:rsidRDefault="00C11538" w:rsidP="00C11538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color w:val="auto"/>
          <w:szCs w:val="20"/>
        </w:rPr>
        <w:t xml:space="preserve">4. </w:t>
      </w:r>
      <w:r w:rsidRPr="00C11538">
        <w:rPr>
          <w:rFonts w:ascii="Times New Roman" w:eastAsia="Calibri" w:hAnsi="Times New Roman"/>
          <w:color w:val="auto"/>
          <w:szCs w:val="20"/>
        </w:rPr>
        <w:t>O wymiarach urządzenia RO   głębokość 951 mm  Szerokość 550 mm  Wysokość1500mm</w:t>
      </w:r>
    </w:p>
    <w:p w:rsidR="00C11538" w:rsidRDefault="00C11538" w:rsidP="00C11538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color w:val="auto"/>
          <w:szCs w:val="20"/>
        </w:rPr>
        <w:t xml:space="preserve">5. </w:t>
      </w:r>
      <w:r w:rsidRPr="00C11538">
        <w:rPr>
          <w:rFonts w:ascii="Times New Roman" w:eastAsia="Calibri" w:hAnsi="Times New Roman"/>
          <w:color w:val="auto"/>
          <w:szCs w:val="20"/>
        </w:rPr>
        <w:t>O maksymalnym poborze mocy od 2,5 do 4,5 kW</w:t>
      </w:r>
    </w:p>
    <w:p w:rsidR="00C11538" w:rsidRPr="00C11538" w:rsidRDefault="00C11538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>Zamawiający wyjaśnia, iż p</w:t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roponowana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>stacja uzdatniania wody posiada</w:t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 za duży pobór mocy wymagany do 1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>,</w:t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>6 kW, wydajność RO wymagana 16 l/min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 xml:space="preserve">, proponowane urządzenie posiada </w:t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>wydajność niedostosowaną do potrzeb Stacji Dializ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 xml:space="preserve"> SP ZOZ w Łapach</w:t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.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br/>
        <w:t>W związku z powyższym Zamawiający</w:t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 podtrzymuje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t>opis przedmiotu zamówienia</w:t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 zgodne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br/>
      </w: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>z Parametrami techniczno – funkcjonalnymi.</w:t>
      </w: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DYREKTOR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Samodzielnego Publicznego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Zakładu Opieki Zdrowotnej w Łapach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color w:val="auto"/>
          <w:szCs w:val="20"/>
        </w:rPr>
      </w:pPr>
    </w:p>
    <w:p w:rsidR="00AA0AAA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Urszula Łapińska</w:t>
      </w:r>
      <w:bookmarkEnd w:id="0"/>
    </w:p>
    <w:p w:rsidR="00E83769" w:rsidRPr="00E06E93" w:rsidRDefault="00E83769" w:rsidP="00F112C6">
      <w:pPr>
        <w:spacing w:line="360" w:lineRule="auto"/>
        <w:rPr>
          <w:rFonts w:ascii="Times New Roman" w:hAnsi="Times New Roman"/>
          <w:b/>
          <w:szCs w:val="20"/>
        </w:rPr>
      </w:pPr>
    </w:p>
    <w:sectPr w:rsidR="00E83769" w:rsidRPr="00E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074A74"/>
    <w:rsid w:val="001006C3"/>
    <w:rsid w:val="00102473"/>
    <w:rsid w:val="00112AE7"/>
    <w:rsid w:val="001433D2"/>
    <w:rsid w:val="00156633"/>
    <w:rsid w:val="00183A24"/>
    <w:rsid w:val="001A470D"/>
    <w:rsid w:val="001C020F"/>
    <w:rsid w:val="001E085B"/>
    <w:rsid w:val="002148E3"/>
    <w:rsid w:val="00217C60"/>
    <w:rsid w:val="00234E1F"/>
    <w:rsid w:val="002B3B90"/>
    <w:rsid w:val="002D2431"/>
    <w:rsid w:val="002E0B67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91DB4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5C0C95"/>
    <w:rsid w:val="00600A47"/>
    <w:rsid w:val="0063010D"/>
    <w:rsid w:val="00652589"/>
    <w:rsid w:val="00680DBE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9072E8"/>
    <w:rsid w:val="00916B5F"/>
    <w:rsid w:val="0091725C"/>
    <w:rsid w:val="00984C45"/>
    <w:rsid w:val="00A47DDB"/>
    <w:rsid w:val="00A915D1"/>
    <w:rsid w:val="00AA0AAA"/>
    <w:rsid w:val="00AC017B"/>
    <w:rsid w:val="00AC3565"/>
    <w:rsid w:val="00B96FD3"/>
    <w:rsid w:val="00BA0983"/>
    <w:rsid w:val="00BA0CE3"/>
    <w:rsid w:val="00BB4C4F"/>
    <w:rsid w:val="00BF28F2"/>
    <w:rsid w:val="00C11538"/>
    <w:rsid w:val="00C36338"/>
    <w:rsid w:val="00C400CD"/>
    <w:rsid w:val="00C9066D"/>
    <w:rsid w:val="00C91CD9"/>
    <w:rsid w:val="00D009ED"/>
    <w:rsid w:val="00D2612C"/>
    <w:rsid w:val="00D50AF0"/>
    <w:rsid w:val="00DC53DC"/>
    <w:rsid w:val="00E06E93"/>
    <w:rsid w:val="00E241D9"/>
    <w:rsid w:val="00E32D77"/>
    <w:rsid w:val="00E35521"/>
    <w:rsid w:val="00E537F2"/>
    <w:rsid w:val="00E7161C"/>
    <w:rsid w:val="00E83769"/>
    <w:rsid w:val="00EC5822"/>
    <w:rsid w:val="00F112C6"/>
    <w:rsid w:val="00F255DC"/>
    <w:rsid w:val="00F27104"/>
    <w:rsid w:val="00F77FBC"/>
    <w:rsid w:val="00FA174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84</cp:revision>
  <cp:lastPrinted>2021-08-26T09:42:00Z</cp:lastPrinted>
  <dcterms:created xsi:type="dcterms:W3CDTF">2020-04-23T07:29:00Z</dcterms:created>
  <dcterms:modified xsi:type="dcterms:W3CDTF">2021-08-26T09:42:00Z</dcterms:modified>
</cp:coreProperties>
</file>