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3" w:rsidRPr="00E53C93" w:rsidRDefault="00E53C93" w:rsidP="00E53C9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Zał. Nr 2 do S</w:t>
      </w:r>
      <w:r w:rsidR="00F93113" w:rsidRPr="00E53C93">
        <w:rPr>
          <w:rFonts w:asciiTheme="minorHAnsi" w:hAnsiTheme="minorHAnsi" w:cstheme="minorHAnsi"/>
          <w:b/>
          <w:sz w:val="22"/>
          <w:szCs w:val="22"/>
        </w:rPr>
        <w:t>WZ</w:t>
      </w:r>
    </w:p>
    <w:p w:rsidR="00F93113" w:rsidRPr="00E53C93" w:rsidRDefault="00E53C93" w:rsidP="003D0A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 NR ……</w:t>
      </w:r>
      <w:r w:rsidR="001E2F33">
        <w:rPr>
          <w:rFonts w:asciiTheme="minorHAnsi" w:hAnsiTheme="minorHAnsi" w:cstheme="minorHAnsi"/>
          <w:b/>
          <w:sz w:val="22"/>
          <w:szCs w:val="22"/>
        </w:rPr>
        <w:t>….</w:t>
      </w:r>
      <w:r>
        <w:rPr>
          <w:rFonts w:asciiTheme="minorHAnsi" w:hAnsiTheme="minorHAnsi" w:cstheme="minorHAnsi"/>
          <w:b/>
          <w:sz w:val="22"/>
          <w:szCs w:val="22"/>
        </w:rPr>
        <w:t>../2021/TP</w:t>
      </w:r>
    </w:p>
    <w:p w:rsidR="00F93113" w:rsidRPr="00E53C93" w:rsidRDefault="00F93113" w:rsidP="00E53C93">
      <w:pPr>
        <w:spacing w:line="360" w:lineRule="auto"/>
        <w:ind w:left="-5" w:right="1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zawart</w:t>
      </w:r>
      <w:r w:rsidR="003D0A29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dniu …..……………..202</w:t>
      </w:r>
      <w:r w:rsidR="00CB7683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r., pomiędzy:</w:t>
      </w:r>
    </w:p>
    <w:p w:rsidR="00F93113" w:rsidRPr="00E53C93" w:rsidRDefault="00F93113" w:rsidP="00E53C93">
      <w:pPr>
        <w:spacing w:line="360" w:lineRule="auto"/>
        <w:ind w:left="-5" w:right="255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Samodzielnym Publicznym Zakładem Opieki Zdrowotnej w Łapach ul. Janusza Korczaka 23, 18-100 Łapy</w:t>
      </w:r>
    </w:p>
    <w:p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NIP: 966-13-19-909</w:t>
      </w:r>
    </w:p>
    <w:p w:rsidR="00F93113" w:rsidRPr="00E53C93" w:rsidRDefault="00F93113" w:rsidP="00E53C93">
      <w:pPr>
        <w:spacing w:line="360" w:lineRule="auto"/>
        <w:ind w:left="-5" w:right="5533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REGON: 050644804</w:t>
      </w:r>
    </w:p>
    <w:p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KRS: 0000002999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reprezentowanym przez: </w:t>
      </w:r>
    </w:p>
    <w:p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Urszulę Łapińską  – Dyrektora SP ZOZ</w:t>
      </w:r>
    </w:p>
    <w:p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 dalej </w:t>
      </w: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„Zamawiającym”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53C93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bookmarkStart w:id="0" w:name="_GoBack"/>
      <w:bookmarkEnd w:id="0"/>
    </w:p>
    <w:p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:rsidR="00F93113" w:rsidRPr="00E53C93" w:rsidRDefault="00F93113" w:rsidP="00E53C93">
      <w:pPr>
        <w:spacing w:line="360" w:lineRule="auto"/>
        <w:ind w:left="-5" w:right="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NIP: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</w:t>
      </w:r>
    </w:p>
    <w:p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REGON: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KRS: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…………………………………..</w:t>
      </w:r>
    </w:p>
    <w:p w:rsidR="00F93113" w:rsidRPr="00E53C93" w:rsidRDefault="00F93113" w:rsidP="00E53C93">
      <w:pPr>
        <w:spacing w:line="360" w:lineRule="auto"/>
        <w:ind w:left="-5" w:right="324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zwanym dalej</w:t>
      </w:r>
      <w:r w:rsidRPr="00E53C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„Wykonawcą”, </w:t>
      </w:r>
      <w:r w:rsidRPr="00E53C93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reprezentowanym przez:</w:t>
      </w:r>
    </w:p>
    <w:p w:rsidR="00CD223B" w:rsidRPr="00E53C93" w:rsidRDefault="00CD223B" w:rsidP="00E53C93">
      <w:pPr>
        <w:spacing w:line="360" w:lineRule="auto"/>
        <w:ind w:right="475"/>
        <w:jc w:val="both"/>
        <w:rPr>
          <w:rFonts w:asciiTheme="minorHAnsi" w:hAnsiTheme="minorHAnsi" w:cstheme="minorHAnsi"/>
          <w:sz w:val="22"/>
          <w:szCs w:val="22"/>
        </w:rPr>
      </w:pPr>
    </w:p>
    <w:p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1</w:t>
      </w:r>
    </w:p>
    <w:p w:rsid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="00E53C93" w:rsidRPr="00E53C93">
        <w:rPr>
          <w:rFonts w:asciiTheme="minorHAnsi" w:hAnsiTheme="minorHAnsi" w:cstheme="minorHAnsi"/>
          <w:sz w:val="22"/>
          <w:szCs w:val="22"/>
        </w:rPr>
        <w:t xml:space="preserve">„Odbiór, transport i utylizacja odpadów medycznych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="00E53C93" w:rsidRPr="00E53C93">
        <w:rPr>
          <w:rFonts w:asciiTheme="minorHAnsi" w:hAnsiTheme="minorHAnsi" w:cstheme="minorHAnsi"/>
          <w:sz w:val="22"/>
          <w:szCs w:val="22"/>
        </w:rPr>
        <w:t>i niemedycznych”</w:t>
      </w:r>
      <w:r w:rsidR="002031DA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o kodach: </w:t>
      </w:r>
    </w:p>
    <w:p w:rsidR="00E53C93" w:rsidRPr="00E53C93" w:rsidRDefault="00E53C93" w:rsidP="004521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Odpady medyczne: 18 01 04; 18 01 03; 18 01 02; 18 01 06; 18 01 09; 18 01 82;</w:t>
      </w:r>
    </w:p>
    <w:p w:rsidR="00E53C93" w:rsidRPr="00E53C93" w:rsidRDefault="00E53C93" w:rsidP="00FB0F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Odpady pozostałe: 16 06 04, 08 03 18;</w:t>
      </w:r>
    </w:p>
    <w:p w:rsidR="00E53C93" w:rsidRDefault="007B15EF" w:rsidP="00E53C9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(z uwzględnieniem podziału na pakietu, jeżeli dotyczy)</w:t>
      </w:r>
      <w:r w:rsidR="00CD223B" w:rsidRPr="00E53C93">
        <w:rPr>
          <w:rFonts w:asciiTheme="minorHAnsi" w:hAnsiTheme="minorHAnsi" w:cstheme="minorHAnsi"/>
          <w:sz w:val="22"/>
          <w:szCs w:val="22"/>
        </w:rPr>
        <w:t>, z Samodzielnego Publicznego Zakładu Opieki Zdrowotnej w Łapach</w:t>
      </w:r>
      <w:r w:rsidR="00CA1CC3" w:rsidRPr="00E53C93">
        <w:rPr>
          <w:rFonts w:asciiTheme="minorHAnsi" w:hAnsiTheme="minorHAnsi" w:cstheme="minorHAnsi"/>
          <w:sz w:val="22"/>
          <w:szCs w:val="22"/>
        </w:rPr>
        <w:t>, ul. J. Korczaka 23, 18-100 Łapy.</w:t>
      </w:r>
    </w:p>
    <w:p w:rsid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Zamawiający zleca gospodarowanie odpadami ww</w:t>
      </w:r>
      <w:r w:rsidR="00CA1CC3" w:rsidRPr="00E53C93">
        <w:rPr>
          <w:rFonts w:asciiTheme="minorHAnsi" w:hAnsiTheme="minorHAnsi" w:cstheme="minorHAnsi"/>
          <w:sz w:val="22"/>
          <w:szCs w:val="22"/>
        </w:rPr>
        <w:t>.</w:t>
      </w:r>
      <w:r w:rsidRPr="00E53C93">
        <w:rPr>
          <w:rFonts w:asciiTheme="minorHAnsi" w:hAnsiTheme="minorHAnsi" w:cstheme="minorHAnsi"/>
          <w:sz w:val="22"/>
          <w:szCs w:val="22"/>
        </w:rPr>
        <w:t xml:space="preserve"> zgodnie z art. 27 ust. 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ustawy </w:t>
      </w:r>
      <w:r w:rsidR="0063564C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z dnia 14 grudnia 2012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63564C" w:rsidRPr="00E53C93">
        <w:rPr>
          <w:rFonts w:asciiTheme="minorHAnsi" w:hAnsiTheme="minorHAnsi" w:cstheme="minorHAnsi"/>
          <w:sz w:val="22"/>
          <w:szCs w:val="22"/>
        </w:rPr>
        <w:t>r. o odpadach.</w:t>
      </w:r>
    </w:p>
    <w:p w:rsidR="00CD223B" w:rsidRPr="00E53C93" w:rsidRDefault="00CD223B" w:rsidP="00E53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 zakresie gospodarowania odpadami Zamawiającego, Wykonawca zobowiązuje się do:</w:t>
      </w:r>
    </w:p>
    <w:p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a) odbioru odpadów z siedziby Zamawiającego,</w:t>
      </w:r>
    </w:p>
    <w:p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b) ważenia przyjmowanych odpadów,</w:t>
      </w:r>
    </w:p>
    <w:p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c) stosowania pojazdu przystosowanego do przewozu odpadów medycznych niebezpiecznych,</w:t>
      </w:r>
    </w:p>
    <w:p w:rsidR="00CD223B" w:rsidRPr="00E53C93" w:rsidRDefault="00CD223B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d) przewozu i utylizacji przyjętych odpadów</w:t>
      </w:r>
      <w:r w:rsidR="0097528F" w:rsidRPr="00E53C93">
        <w:rPr>
          <w:rFonts w:asciiTheme="minorHAnsi" w:hAnsiTheme="minorHAnsi" w:cstheme="minorHAnsi"/>
          <w:sz w:val="22"/>
          <w:szCs w:val="22"/>
        </w:rPr>
        <w:t>.</w:t>
      </w:r>
    </w:p>
    <w:p w:rsidR="00CD223B" w:rsidRPr="00E53C93" w:rsidRDefault="00FD2D03" w:rsidP="00E53C93">
      <w:p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. </w:t>
      </w:r>
      <w:r w:rsidR="00DC61D6" w:rsidRPr="00E53C93">
        <w:rPr>
          <w:rFonts w:asciiTheme="minorHAnsi" w:hAnsiTheme="minorHAnsi" w:cstheme="minorHAnsi"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sz w:val="22"/>
          <w:szCs w:val="22"/>
        </w:rPr>
        <w:t>Wykonawca zobowiązany jest do odbioru odpadów</w:t>
      </w:r>
      <w:r w:rsidR="00121C6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6B4CF8">
        <w:rPr>
          <w:rFonts w:asciiTheme="minorHAnsi" w:hAnsiTheme="minorHAnsi" w:cstheme="minorHAnsi"/>
          <w:sz w:val="22"/>
          <w:szCs w:val="22"/>
        </w:rPr>
        <w:t xml:space="preserve">zgodnie z opisem zawartym </w:t>
      </w:r>
      <w:r w:rsidR="009860FD">
        <w:rPr>
          <w:rFonts w:asciiTheme="minorHAnsi" w:hAnsiTheme="minorHAnsi" w:cstheme="minorHAnsi"/>
          <w:sz w:val="22"/>
          <w:szCs w:val="22"/>
        </w:rPr>
        <w:br/>
      </w:r>
      <w:r w:rsidR="006B4CF8">
        <w:rPr>
          <w:rFonts w:asciiTheme="minorHAnsi" w:hAnsiTheme="minorHAnsi" w:cstheme="minorHAnsi"/>
          <w:sz w:val="22"/>
          <w:szCs w:val="22"/>
        </w:rPr>
        <w:t xml:space="preserve">w Szczegółowych warunkach wykonania umowy, stanowiących załącznik nr 2 niniejszej umowy. </w:t>
      </w:r>
    </w:p>
    <w:p w:rsidR="00E53C93" w:rsidRDefault="00E53C93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2</w:t>
      </w:r>
    </w:p>
    <w:p w:rsidR="00CD223B" w:rsidRPr="00E53C93" w:rsidRDefault="00FD2D03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Wykonawca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oświadcza, że posiada wszystkie niezbędne uprawnienia i 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zezwolenia do realizacji usługi </w:t>
      </w:r>
      <w:r w:rsidR="00CD223B" w:rsidRPr="00E53C93">
        <w:rPr>
          <w:rFonts w:asciiTheme="minorHAnsi" w:hAnsiTheme="minorHAnsi" w:cstheme="minorHAnsi"/>
          <w:sz w:val="22"/>
          <w:szCs w:val="22"/>
        </w:rPr>
        <w:t>objętej umową.</w:t>
      </w:r>
    </w:p>
    <w:p w:rsidR="00664B31" w:rsidRPr="00E53C93" w:rsidRDefault="00DC61D6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="00FD2D03" w:rsidRPr="00E53C93">
        <w:rPr>
          <w:rFonts w:asciiTheme="minorHAnsi" w:hAnsiTheme="minorHAnsi" w:cstheme="minorHAnsi"/>
          <w:sz w:val="22"/>
          <w:szCs w:val="22"/>
        </w:rPr>
        <w:t>Wykonawca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zapewnia, że unieszkodliwienie odpadów odbywać się będzie </w:t>
      </w:r>
      <w:r w:rsidR="00715AEE" w:rsidRPr="00E53C93">
        <w:rPr>
          <w:rFonts w:asciiTheme="minorHAnsi" w:hAnsiTheme="minorHAnsi" w:cstheme="minorHAnsi"/>
          <w:sz w:val="22"/>
          <w:szCs w:val="22"/>
        </w:rPr>
        <w:t xml:space="preserve">zgodnie </w:t>
      </w:r>
      <w:r w:rsidR="0097673B" w:rsidRPr="00E53C93">
        <w:rPr>
          <w:rFonts w:asciiTheme="minorHAnsi" w:hAnsiTheme="minorHAnsi" w:cstheme="minorHAnsi"/>
          <w:sz w:val="22"/>
          <w:szCs w:val="22"/>
        </w:rPr>
        <w:t>z dokumentami pr</w:t>
      </w:r>
      <w:r w:rsidR="0063564C" w:rsidRPr="00E53C93">
        <w:rPr>
          <w:rFonts w:asciiTheme="minorHAnsi" w:hAnsiTheme="minorHAnsi" w:cstheme="minorHAnsi"/>
          <w:sz w:val="22"/>
          <w:szCs w:val="22"/>
        </w:rPr>
        <w:t xml:space="preserve">zedstawionymi w ofercie </w:t>
      </w:r>
      <w:r w:rsidR="00CD223B" w:rsidRPr="00E53C93">
        <w:rPr>
          <w:rFonts w:asciiTheme="minorHAnsi" w:hAnsiTheme="minorHAnsi" w:cstheme="minorHAnsi"/>
          <w:sz w:val="22"/>
          <w:szCs w:val="22"/>
        </w:rPr>
        <w:t>przy uwzględnieniu hierarchii sposobów postępowania z odpadami zgodnie z art. 20 ust. 2 ustawy z dnia 14 grudnia</w:t>
      </w:r>
      <w:r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2012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r</w:t>
      </w:r>
      <w:r w:rsidR="00CA1CC3" w:rsidRPr="00E53C93">
        <w:rPr>
          <w:rFonts w:asciiTheme="minorHAnsi" w:hAnsiTheme="minorHAnsi" w:cstheme="minorHAnsi"/>
          <w:sz w:val="22"/>
          <w:szCs w:val="22"/>
        </w:rPr>
        <w:t>.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o odpadach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(Dz. U. </w:t>
      </w:r>
      <w:r w:rsidR="00E53C93">
        <w:rPr>
          <w:rFonts w:asciiTheme="minorHAnsi" w:hAnsiTheme="minorHAnsi" w:cstheme="minorHAnsi"/>
          <w:sz w:val="22"/>
          <w:szCs w:val="22"/>
        </w:rPr>
        <w:t>2020, poz. 797 ze zm.</w:t>
      </w:r>
      <w:r w:rsidR="00CA1CC3" w:rsidRPr="00E53C93">
        <w:rPr>
          <w:rFonts w:asciiTheme="minorHAnsi" w:hAnsiTheme="minorHAnsi" w:cstheme="minorHAnsi"/>
          <w:sz w:val="22"/>
          <w:szCs w:val="22"/>
        </w:rPr>
        <w:t>).</w:t>
      </w:r>
    </w:p>
    <w:p w:rsidR="0063564C" w:rsidRPr="00E53C93" w:rsidRDefault="0063564C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§ 3</w:t>
      </w:r>
    </w:p>
    <w:p w:rsidR="00CD223B" w:rsidRPr="00E53C93" w:rsidRDefault="00CD223B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Obowiązek zapewnienia właściwego sposobu gromadzenia odpadów od momentu ich odbioru </w:t>
      </w:r>
      <w:r w:rsidR="00C84658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z miejsca</w:t>
      </w:r>
      <w:r w:rsidR="0097673B" w:rsidRPr="00E53C93">
        <w:rPr>
          <w:rFonts w:asciiTheme="minorHAnsi" w:hAnsiTheme="minorHAnsi" w:cstheme="minorHAnsi"/>
          <w:sz w:val="22"/>
          <w:szCs w:val="22"/>
        </w:rPr>
        <w:t xml:space="preserve"> składowania</w:t>
      </w:r>
      <w:r w:rsidR="00E53C93">
        <w:rPr>
          <w:rFonts w:asciiTheme="minorHAnsi" w:hAnsiTheme="minorHAnsi" w:cstheme="minorHAnsi"/>
          <w:sz w:val="22"/>
          <w:szCs w:val="22"/>
        </w:rPr>
        <w:t xml:space="preserve"> (</w:t>
      </w:r>
      <w:r w:rsidR="0097673B" w:rsidRPr="00E53C93">
        <w:rPr>
          <w:rFonts w:asciiTheme="minorHAnsi" w:hAnsiTheme="minorHAnsi" w:cstheme="minorHAnsi"/>
          <w:sz w:val="22"/>
          <w:szCs w:val="22"/>
        </w:rPr>
        <w:t>tj.</w:t>
      </w:r>
      <w:r w:rsidR="00E53C93">
        <w:rPr>
          <w:rFonts w:asciiTheme="minorHAnsi" w:hAnsiTheme="minorHAnsi" w:cstheme="minorHAnsi"/>
          <w:sz w:val="22"/>
          <w:szCs w:val="22"/>
        </w:rPr>
        <w:t>:</w:t>
      </w:r>
      <w:r w:rsidR="0097673B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E515F2">
        <w:rPr>
          <w:rFonts w:asciiTheme="minorHAnsi" w:hAnsiTheme="minorHAnsi" w:cstheme="minorHAnsi"/>
          <w:sz w:val="22"/>
          <w:szCs w:val="22"/>
        </w:rPr>
        <w:t xml:space="preserve">pakiet nr 1 - </w:t>
      </w:r>
      <w:r w:rsidR="00E53C93">
        <w:rPr>
          <w:rFonts w:asciiTheme="minorHAnsi" w:hAnsiTheme="minorHAnsi" w:cstheme="minorHAnsi"/>
          <w:sz w:val="22"/>
          <w:szCs w:val="22"/>
        </w:rPr>
        <w:t xml:space="preserve">Magazyn odpadów medycznych </w:t>
      </w:r>
      <w:r w:rsidR="0097673B" w:rsidRPr="00E53C93">
        <w:rPr>
          <w:rFonts w:asciiTheme="minorHAnsi" w:hAnsiTheme="minorHAnsi" w:cstheme="minorHAnsi"/>
          <w:sz w:val="22"/>
          <w:szCs w:val="22"/>
        </w:rPr>
        <w:t xml:space="preserve">SP ZOZ w Łapach przy ul.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J. </w:t>
      </w:r>
      <w:r w:rsidR="0097673B" w:rsidRPr="00E53C93">
        <w:rPr>
          <w:rFonts w:asciiTheme="minorHAnsi" w:hAnsiTheme="minorHAnsi" w:cstheme="minorHAnsi"/>
          <w:sz w:val="22"/>
          <w:szCs w:val="22"/>
        </w:rPr>
        <w:t>Korczaka 23, 18-100 Łapy</w:t>
      </w:r>
      <w:r w:rsidR="00E53C93">
        <w:rPr>
          <w:rFonts w:asciiTheme="minorHAnsi" w:hAnsiTheme="minorHAnsi" w:cstheme="minorHAnsi"/>
          <w:sz w:val="22"/>
          <w:szCs w:val="22"/>
        </w:rPr>
        <w:t xml:space="preserve"> i Magazyn odpadów medycznych SP ZOZ w Łapach, ul. Piaskowa 9, 18-100 Łapy</w:t>
      </w:r>
      <w:r w:rsidR="009860FD">
        <w:rPr>
          <w:rFonts w:asciiTheme="minorHAnsi" w:hAnsiTheme="minorHAnsi" w:cstheme="minorHAnsi"/>
          <w:sz w:val="22"/>
          <w:szCs w:val="22"/>
        </w:rPr>
        <w:t xml:space="preserve">, </w:t>
      </w:r>
      <w:r w:rsidR="00E515F2">
        <w:rPr>
          <w:rFonts w:asciiTheme="minorHAnsi" w:hAnsiTheme="minorHAnsi" w:cstheme="minorHAnsi"/>
          <w:sz w:val="22"/>
          <w:szCs w:val="22"/>
        </w:rPr>
        <w:t xml:space="preserve">pakiet nr 2 - </w:t>
      </w:r>
      <w:r w:rsidR="009860FD">
        <w:rPr>
          <w:rFonts w:asciiTheme="minorHAnsi" w:hAnsiTheme="minorHAnsi" w:cstheme="minorHAnsi"/>
          <w:sz w:val="22"/>
          <w:szCs w:val="22"/>
        </w:rPr>
        <w:t>Magazyn Główny SP ZOZ w Łapach przy ul. J. Korczaka 23</w:t>
      </w:r>
      <w:r w:rsidR="00E53C93">
        <w:rPr>
          <w:rFonts w:asciiTheme="minorHAnsi" w:hAnsiTheme="minorHAnsi" w:cstheme="minorHAnsi"/>
          <w:sz w:val="22"/>
          <w:szCs w:val="22"/>
        </w:rPr>
        <w:t>)</w:t>
      </w:r>
      <w:r w:rsidR="0097673B" w:rsidRPr="00E53C93">
        <w:rPr>
          <w:rFonts w:asciiTheme="minorHAnsi" w:hAnsiTheme="minorHAnsi" w:cstheme="minorHAnsi"/>
          <w:sz w:val="22"/>
          <w:szCs w:val="22"/>
        </w:rPr>
        <w:t>,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załadunek  i transport</w:t>
      </w:r>
      <w:r w:rsidR="00DA7088" w:rsidRPr="00E53C93">
        <w:rPr>
          <w:rFonts w:asciiTheme="minorHAnsi" w:hAnsiTheme="minorHAnsi" w:cstheme="minorHAnsi"/>
          <w:sz w:val="22"/>
          <w:szCs w:val="22"/>
        </w:rPr>
        <w:t xml:space="preserve"> do pojazdu spoczywa na Wykonawcy</w:t>
      </w:r>
      <w:r w:rsidR="009860FD">
        <w:rPr>
          <w:rFonts w:asciiTheme="minorHAnsi" w:hAnsiTheme="minorHAnsi" w:cstheme="minorHAnsi"/>
          <w:sz w:val="22"/>
          <w:szCs w:val="22"/>
        </w:rPr>
        <w:t xml:space="preserve"> (w zależności od realizowanego pakietu*)</w:t>
      </w:r>
      <w:r w:rsidRPr="00E53C93">
        <w:rPr>
          <w:rFonts w:asciiTheme="minorHAnsi" w:hAnsiTheme="minorHAnsi" w:cstheme="minorHAnsi"/>
          <w:sz w:val="22"/>
          <w:szCs w:val="22"/>
        </w:rPr>
        <w:t>.</w:t>
      </w:r>
    </w:p>
    <w:p w:rsidR="00CD223B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2. Wykonawca </w:t>
      </w:r>
      <w:r w:rsidR="00CD223B" w:rsidRPr="00E53C93">
        <w:rPr>
          <w:rFonts w:asciiTheme="minorHAnsi" w:hAnsiTheme="minorHAnsi" w:cstheme="minorHAnsi"/>
          <w:sz w:val="22"/>
          <w:szCs w:val="22"/>
        </w:rPr>
        <w:t>zobowiązany jest do ważenia odpadów w chwili ich przyjmowan</w:t>
      </w:r>
      <w:r w:rsidR="0097528F" w:rsidRPr="00E53C93">
        <w:rPr>
          <w:rFonts w:asciiTheme="minorHAnsi" w:hAnsiTheme="minorHAnsi" w:cstheme="minorHAnsi"/>
          <w:sz w:val="22"/>
          <w:szCs w:val="22"/>
        </w:rPr>
        <w:t>ia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w obecności przedstawiciela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>Zamawiającego.</w:t>
      </w:r>
    </w:p>
    <w:p w:rsidR="00DA7088" w:rsidRPr="00E53C93" w:rsidRDefault="00CD223B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3.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składowania odpadów w odpowiednich jednorazowych opakowaniach zamkniętych i właści</w:t>
      </w:r>
      <w:r w:rsidR="00DA7088" w:rsidRPr="00E53C93">
        <w:rPr>
          <w:rFonts w:asciiTheme="minorHAnsi" w:hAnsiTheme="minorHAnsi" w:cstheme="minorHAnsi"/>
          <w:sz w:val="22"/>
          <w:szCs w:val="22"/>
        </w:rPr>
        <w:t>wie opisanych.</w:t>
      </w:r>
    </w:p>
    <w:p w:rsidR="00DA7088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4. 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gromadzenia odpadów w miejscu ich powstawania lub innym uzgodnionym przez strony.</w:t>
      </w:r>
    </w:p>
    <w:p w:rsidR="00DA7088" w:rsidRPr="00E53C93" w:rsidRDefault="00DA7088" w:rsidP="00E53C93">
      <w:p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5.  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Pr="00E53C93">
        <w:rPr>
          <w:rFonts w:asciiTheme="minorHAnsi" w:hAnsiTheme="minorHAnsi" w:cstheme="minorHAnsi"/>
          <w:sz w:val="22"/>
          <w:szCs w:val="22"/>
        </w:rPr>
        <w:t>Zamawiający zobowiązuje się do wyznaczenia osoby odpowiedzialnej za prowadzenie gospodarki odpadami, kontrolę, kontakty z Wykonawcą, gromadzenie dowodów unieszkodliwienia.</w:t>
      </w:r>
    </w:p>
    <w:p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sz w:val="22"/>
          <w:szCs w:val="22"/>
        </w:rPr>
      </w:pPr>
    </w:p>
    <w:p w:rsidR="00CD223B" w:rsidRPr="00E53C93" w:rsidRDefault="00CD223B" w:rsidP="00E53C93">
      <w:pPr>
        <w:spacing w:line="360" w:lineRule="auto"/>
        <w:ind w:right="-173"/>
        <w:jc w:val="center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§ 4</w:t>
      </w:r>
    </w:p>
    <w:p w:rsidR="00E34DBD" w:rsidRPr="00E53C93" w:rsidRDefault="00DA7088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Wykonawca</w:t>
      </w:r>
      <w:r w:rsidR="00E34DBD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będzie potwierdzał przyjęcie odpadów przy użyciu </w:t>
      </w:r>
      <w:r w:rsidR="00715AEE" w:rsidRPr="00E53C93">
        <w:rPr>
          <w:rFonts w:asciiTheme="minorHAnsi" w:hAnsiTheme="minorHAnsi" w:cstheme="minorHAnsi"/>
          <w:sz w:val="22"/>
          <w:szCs w:val="22"/>
        </w:rPr>
        <w:t>systemu elektronicznego BDO (Baza Danych Odpadowych).</w:t>
      </w:r>
    </w:p>
    <w:p w:rsidR="00CD223B" w:rsidRPr="00E53C93" w:rsidRDefault="00CD223B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Zapisy prowadzone w Karcie przekazania odpadów będą podstaw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ą do wystawienia faktury VAT </w:t>
      </w:r>
      <w:r w:rsidR="00C84658" w:rsidRPr="00E53C93">
        <w:rPr>
          <w:rFonts w:asciiTheme="minorHAnsi" w:hAnsiTheme="minorHAnsi" w:cstheme="minorHAnsi"/>
          <w:sz w:val="22"/>
          <w:szCs w:val="22"/>
        </w:rPr>
        <w:br/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za </w:t>
      </w:r>
      <w:r w:rsidRPr="00E53C93">
        <w:rPr>
          <w:rFonts w:asciiTheme="minorHAnsi" w:hAnsiTheme="minorHAnsi" w:cstheme="minorHAnsi"/>
          <w:sz w:val="22"/>
          <w:szCs w:val="22"/>
        </w:rPr>
        <w:t>wykonanie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>usługi.</w:t>
      </w:r>
    </w:p>
    <w:p w:rsidR="00E34DBD" w:rsidRPr="00E53C93" w:rsidRDefault="00E34DBD" w:rsidP="00E53C93">
      <w:pPr>
        <w:pStyle w:val="Akapitzlist"/>
        <w:numPr>
          <w:ilvl w:val="0"/>
          <w:numId w:val="7"/>
        </w:numPr>
        <w:spacing w:line="360" w:lineRule="auto"/>
        <w:ind w:left="284" w:right="-173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 przypadku odbioru od zamawiającego dokumentacji medycznej Wykonawca bierze pełną odpowiedzialność za dochowanie tajemnicy i ochronę danych osobowych. </w:t>
      </w:r>
    </w:p>
    <w:p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sz w:val="22"/>
          <w:szCs w:val="22"/>
        </w:rPr>
      </w:pPr>
    </w:p>
    <w:p w:rsidR="00CD223B" w:rsidRPr="003D0A29" w:rsidRDefault="00CD223B" w:rsidP="003D0A29">
      <w:pPr>
        <w:spacing w:line="360" w:lineRule="auto"/>
        <w:ind w:right="-173"/>
        <w:jc w:val="center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§ 5</w:t>
      </w:r>
    </w:p>
    <w:p w:rsidR="007B15EF" w:rsidRPr="00E53C93" w:rsidRDefault="00CD223B" w:rsidP="00E53C93">
      <w:pPr>
        <w:numPr>
          <w:ilvl w:val="0"/>
          <w:numId w:val="1"/>
        </w:numPr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Strony ustalaj</w:t>
      </w:r>
      <w:r w:rsidR="007B15EF" w:rsidRPr="00E53C93">
        <w:rPr>
          <w:rFonts w:asciiTheme="minorHAnsi" w:hAnsiTheme="minorHAnsi" w:cstheme="minorHAnsi"/>
          <w:sz w:val="22"/>
          <w:szCs w:val="22"/>
        </w:rPr>
        <w:t>ą realizację przedmiotu zamówienia w zakresie:</w:t>
      </w:r>
    </w:p>
    <w:p w:rsidR="007B15EF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A29">
        <w:rPr>
          <w:rFonts w:asciiTheme="minorHAnsi" w:hAnsiTheme="minorHAnsi" w:cstheme="minorHAnsi"/>
          <w:b/>
          <w:sz w:val="22"/>
          <w:szCs w:val="22"/>
        </w:rPr>
        <w:lastRenderedPageBreak/>
        <w:t>pakietu nr 1</w:t>
      </w:r>
      <w:r w:rsidR="003D0A29">
        <w:rPr>
          <w:rFonts w:asciiTheme="minorHAnsi" w:hAnsiTheme="minorHAnsi" w:cstheme="minorHAnsi"/>
          <w:b/>
          <w:sz w:val="22"/>
          <w:szCs w:val="22"/>
        </w:rPr>
        <w:t>*</w:t>
      </w:r>
      <w:r w:rsidRPr="003D0A2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 łączną wartość brutto: ………</w:t>
      </w:r>
      <w:r w:rsid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PLN, </w:t>
      </w:r>
      <w:r w:rsidRPr="00E53C93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........................................................). Cena netto za 1 kg odpadu wynosi …………………………………………………. PLN. Cena brutto za 1 kg odpadu wynosi ........................................................................... PLN.</w:t>
      </w:r>
    </w:p>
    <w:p w:rsidR="007B15EF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A29">
        <w:rPr>
          <w:rFonts w:asciiTheme="minorHAnsi" w:hAnsiTheme="minorHAnsi" w:cstheme="minorHAnsi"/>
          <w:b/>
          <w:sz w:val="22"/>
          <w:szCs w:val="22"/>
        </w:rPr>
        <w:t>pakietu nr 2</w:t>
      </w:r>
      <w:r w:rsidR="003D0A29">
        <w:rPr>
          <w:rFonts w:asciiTheme="minorHAnsi" w:hAnsiTheme="minorHAnsi" w:cstheme="minorHAnsi"/>
          <w:b/>
          <w:sz w:val="22"/>
          <w:szCs w:val="22"/>
        </w:rPr>
        <w:t>*</w:t>
      </w:r>
      <w:r w:rsidRPr="003D0A29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E53C93">
        <w:rPr>
          <w:rFonts w:asciiTheme="minorHAnsi" w:hAnsiTheme="minorHAnsi" w:cstheme="minorHAnsi"/>
          <w:sz w:val="22"/>
          <w:szCs w:val="22"/>
        </w:rPr>
        <w:t xml:space="preserve"> za łączną wartość brutto: ………</w:t>
      </w:r>
      <w:r w:rsid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 xml:space="preserve">PLN, </w:t>
      </w:r>
      <w:r w:rsidRPr="00E53C93">
        <w:rPr>
          <w:rFonts w:asciiTheme="minorHAnsi" w:hAnsiTheme="minorHAnsi" w:cstheme="minorHAnsi"/>
          <w:sz w:val="22"/>
          <w:szCs w:val="22"/>
        </w:rPr>
        <w:br/>
        <w:t>(słownie: ........................................................). Cena netto za 1 kg odpadu wynosi…………………………………………………. PLN. Cena brutto za 1 kg odpadu wynosi ........................................................................... PLN.</w:t>
      </w:r>
      <w:r w:rsidR="003D0A29">
        <w:rPr>
          <w:rFonts w:asciiTheme="minorHAnsi" w:hAnsiTheme="minorHAnsi" w:cstheme="minorHAnsi"/>
          <w:sz w:val="22"/>
          <w:szCs w:val="22"/>
        </w:rPr>
        <w:t xml:space="preserve"> (niepotrzebne skreślić*)</w:t>
      </w:r>
    </w:p>
    <w:p w:rsidR="00C84658" w:rsidRPr="00E53C93" w:rsidRDefault="007B15EF" w:rsidP="00E53C9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Ceny nie ulegną</w:t>
      </w:r>
      <w:r w:rsidR="00DC61D6" w:rsidRPr="00E53C93">
        <w:rPr>
          <w:rFonts w:asciiTheme="minorHAnsi" w:hAnsiTheme="minorHAnsi" w:cstheme="minorHAnsi"/>
          <w:sz w:val="22"/>
          <w:szCs w:val="22"/>
        </w:rPr>
        <w:t xml:space="preserve"> zmianie </w:t>
      </w:r>
      <w:r w:rsidR="00CD223B" w:rsidRPr="00E53C93">
        <w:rPr>
          <w:rFonts w:asciiTheme="minorHAnsi" w:hAnsiTheme="minorHAnsi" w:cstheme="minorHAnsi"/>
          <w:sz w:val="22"/>
          <w:szCs w:val="22"/>
        </w:rPr>
        <w:t>w okresie trwania niniejszej umowy.</w:t>
      </w:r>
    </w:p>
    <w:p w:rsidR="00C84658" w:rsidRPr="00E53C93" w:rsidRDefault="00C84658" w:rsidP="00E53C93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Niedopuszczalne jest zwiększenie ceny wynikającej z formularza ofertowo-cenowego.</w:t>
      </w:r>
    </w:p>
    <w:p w:rsidR="00CD223B" w:rsidRPr="00E53C93" w:rsidRDefault="00CD223B" w:rsidP="004B2276">
      <w:pPr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Cena zawiera wszystkie koszty związane z realizacją zamówienia w tym między innymi: transport, załadunek, przewóz, utylizacja odpadów.</w:t>
      </w:r>
    </w:p>
    <w:p w:rsidR="00C84658" w:rsidRPr="00E53C93" w:rsidRDefault="00CD223B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Strony ustalają, że  płatność wynagrodzenia określonego w </w:t>
      </w:r>
      <w:r w:rsidR="00C84658" w:rsidRPr="00E53C93">
        <w:rPr>
          <w:rFonts w:asciiTheme="minorHAnsi" w:hAnsiTheme="minorHAnsi" w:cstheme="minorHAnsi"/>
          <w:sz w:val="22"/>
          <w:szCs w:val="22"/>
        </w:rPr>
        <w:t xml:space="preserve">§ 5 </w:t>
      </w:r>
      <w:r w:rsidRPr="00E53C93">
        <w:rPr>
          <w:rFonts w:asciiTheme="minorHAnsi" w:hAnsiTheme="minorHAnsi" w:cstheme="minorHAnsi"/>
          <w:sz w:val="22"/>
          <w:szCs w:val="22"/>
        </w:rPr>
        <w:t xml:space="preserve">ust. 1 nastąpi przelewem </w:t>
      </w:r>
      <w:r w:rsidR="003D0A29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 xml:space="preserve">na rachunek </w:t>
      </w:r>
      <w:r w:rsidR="00C84658" w:rsidRPr="00E53C93">
        <w:rPr>
          <w:rFonts w:asciiTheme="minorHAnsi" w:hAnsiTheme="minorHAnsi" w:cstheme="minorHAnsi"/>
          <w:sz w:val="22"/>
          <w:szCs w:val="22"/>
        </w:rPr>
        <w:t>bankowy wskazany na fakturze.</w:t>
      </w:r>
    </w:p>
    <w:p w:rsidR="00C84658" w:rsidRPr="00E53C93" w:rsidRDefault="00C84658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Należność zostanie uregulowana przez Zamawiającego </w:t>
      </w:r>
      <w:r w:rsidR="00E53C93">
        <w:rPr>
          <w:rFonts w:asciiTheme="minorHAnsi" w:hAnsiTheme="minorHAnsi" w:cstheme="minorHAnsi"/>
          <w:sz w:val="22"/>
          <w:szCs w:val="22"/>
        </w:rPr>
        <w:t>w terminie do</w:t>
      </w:r>
      <w:r w:rsidRPr="00E53C93">
        <w:rPr>
          <w:rFonts w:asciiTheme="minorHAnsi" w:hAnsiTheme="minorHAnsi" w:cstheme="minorHAnsi"/>
          <w:sz w:val="22"/>
          <w:szCs w:val="22"/>
        </w:rPr>
        <w:t xml:space="preserve"> 60 dni od daty otrzymania faktury przez Zamawiającego.</w:t>
      </w:r>
    </w:p>
    <w:p w:rsidR="005A1DEF" w:rsidRPr="00E53C93" w:rsidRDefault="005A1DEF" w:rsidP="00E53C93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Termin płatności uważa się za zachowany w dniu obciążenia rachunku bankowego Zamawiającego.</w:t>
      </w:r>
    </w:p>
    <w:p w:rsidR="00CD223B" w:rsidRPr="00E53C93" w:rsidRDefault="00CD223B" w:rsidP="00E53C93">
      <w:pPr>
        <w:numPr>
          <w:ilvl w:val="0"/>
          <w:numId w:val="1"/>
        </w:numPr>
        <w:suppressAutoHyphens/>
        <w:spacing w:line="360" w:lineRule="auto"/>
        <w:ind w:right="-31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Wykonawca nie może bez pisemnej zgody Zamawiającego przenieść wierzytelności przysługujących mu z tytułu niniejszej umowy na osobę trzecią, pod sankcją odstąpienia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od umowy przez Zamawiającego.</w:t>
      </w:r>
    </w:p>
    <w:p w:rsidR="00CD223B" w:rsidRPr="00E53C93" w:rsidRDefault="00CD223B" w:rsidP="00E53C93">
      <w:pPr>
        <w:spacing w:line="360" w:lineRule="auto"/>
        <w:ind w:right="-17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3B" w:rsidRPr="00E53C93" w:rsidRDefault="00CD223B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6</w:t>
      </w:r>
    </w:p>
    <w:p w:rsidR="00CD223B" w:rsidRPr="00E53C93" w:rsidRDefault="00CD223B" w:rsidP="00E53C93">
      <w:pPr>
        <w:spacing w:line="360" w:lineRule="auto"/>
        <w:ind w:right="-176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1. </w:t>
      </w:r>
      <w:r w:rsidR="00CA1CC3" w:rsidRPr="00E53C93">
        <w:rPr>
          <w:rFonts w:asciiTheme="minorHAnsi" w:hAnsiTheme="minorHAnsi" w:cstheme="minorHAnsi"/>
          <w:sz w:val="22"/>
          <w:szCs w:val="22"/>
        </w:rPr>
        <w:t xml:space="preserve"> Umowa obowiązuje 12 miesięcy od dnia zawarcia umowy. </w:t>
      </w:r>
    </w:p>
    <w:p w:rsidR="003D0A29" w:rsidRDefault="00D70C8F" w:rsidP="00E53C93">
      <w:pPr>
        <w:pStyle w:val="Tekstpodstawowy3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</w:t>
      </w:r>
      <w:r w:rsidR="00CD223B" w:rsidRPr="00E53C93">
        <w:rPr>
          <w:rFonts w:asciiTheme="minorHAnsi" w:hAnsiTheme="minorHAnsi" w:cstheme="minorHAnsi"/>
          <w:sz w:val="22"/>
          <w:szCs w:val="22"/>
        </w:rPr>
        <w:t>.</w:t>
      </w:r>
      <w:r w:rsidR="00CA1CC3" w:rsidRPr="00E53C93">
        <w:rPr>
          <w:rFonts w:asciiTheme="minorHAnsi" w:hAnsiTheme="minorHAnsi" w:cstheme="minorHAnsi"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Zamawiający zastrzega sobie prawo odstąpienia od umowy w trybie natychmiastowym </w:t>
      </w:r>
      <w:r w:rsidR="00CA1CC3" w:rsidRPr="00E53C93">
        <w:rPr>
          <w:rFonts w:asciiTheme="minorHAnsi" w:hAnsiTheme="minorHAnsi" w:cstheme="minorHAnsi"/>
          <w:sz w:val="22"/>
          <w:szCs w:val="22"/>
        </w:rPr>
        <w:br/>
      </w:r>
      <w:r w:rsidR="00CD223B" w:rsidRPr="00E53C93">
        <w:rPr>
          <w:rFonts w:asciiTheme="minorHAnsi" w:hAnsiTheme="minorHAnsi" w:cstheme="minorHAnsi"/>
          <w:sz w:val="22"/>
          <w:szCs w:val="22"/>
        </w:rPr>
        <w:t>w przypadku rażących</w:t>
      </w:r>
      <w:r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uchybień podczas realizacji przedmiotu umowy lub wykonywanie </w:t>
      </w:r>
      <w:r w:rsidR="00E53C93">
        <w:rPr>
          <w:rFonts w:asciiTheme="minorHAnsi" w:hAnsiTheme="minorHAnsi" w:cstheme="minorHAnsi"/>
          <w:sz w:val="22"/>
          <w:szCs w:val="22"/>
        </w:rPr>
        <w:br/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jej </w:t>
      </w:r>
      <w:r w:rsidR="00E32FAB" w:rsidRPr="00E53C93">
        <w:rPr>
          <w:rFonts w:asciiTheme="minorHAnsi" w:hAnsiTheme="minorHAnsi" w:cstheme="minorHAnsi"/>
          <w:sz w:val="22"/>
          <w:szCs w:val="22"/>
        </w:rPr>
        <w:t>w sposób nienależyty.</w:t>
      </w:r>
    </w:p>
    <w:p w:rsidR="00E32FAB" w:rsidRPr="00E53C93" w:rsidRDefault="003D0A29" w:rsidP="003D0A29">
      <w:pPr>
        <w:pStyle w:val="Tekstpodstawowy3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E32FAB" w:rsidRPr="00E53C93">
        <w:rPr>
          <w:rFonts w:asciiTheme="minorHAnsi" w:hAnsiTheme="minorHAnsi" w:cstheme="minorHAnsi"/>
          <w:sz w:val="22"/>
          <w:szCs w:val="22"/>
        </w:rPr>
        <w:t>Zamawiający przewiduje możliwość dokonania istotnych zmian postanowień Umowy, wynikających z przyczyn o obiektywnym charakterze (oczywista pomyłka w treści umowy, nieaktualne przepisy prawne</w:t>
      </w:r>
      <w:r>
        <w:rPr>
          <w:rFonts w:asciiTheme="minorHAnsi" w:hAnsiTheme="minorHAnsi" w:cstheme="minorHAnsi"/>
          <w:sz w:val="22"/>
          <w:szCs w:val="22"/>
        </w:rPr>
        <w:t>,</w:t>
      </w:r>
      <w:r w:rsidR="00E32FAB" w:rsidRPr="00E53C93">
        <w:rPr>
          <w:rFonts w:asciiTheme="minorHAnsi" w:hAnsiTheme="minorHAnsi" w:cstheme="minorHAnsi"/>
          <w:sz w:val="22"/>
          <w:szCs w:val="22"/>
        </w:rPr>
        <w:t xml:space="preserve"> itp.), a także w przypadkach zmiany postanowień zawartej umowy </w:t>
      </w:r>
      <w:r w:rsidR="00E32FAB" w:rsidRPr="00E53C93">
        <w:rPr>
          <w:rFonts w:asciiTheme="minorHAnsi" w:hAnsiTheme="minorHAnsi" w:cstheme="minorHAnsi"/>
          <w:sz w:val="22"/>
          <w:szCs w:val="22"/>
        </w:rPr>
        <w:br/>
        <w:t>w stosunku do treści oferty:</w:t>
      </w:r>
    </w:p>
    <w:p w:rsidR="00E32FAB" w:rsidRPr="00E53C93" w:rsidRDefault="00E32FAB" w:rsidP="00E53C93">
      <w:pPr>
        <w:pStyle w:val="Tekstpodstawowy3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a) przedłużenie terminu obowiązywania umowy w związku z niewyczerpaniem wskazanej przez Zamawiającego ilości do czasu wykorzystania całości zamówienia lub rozstrzygnięcia nowego postępowania przetargowego, nie dłużej jednak niż o kolejne 3 miesiące.</w:t>
      </w:r>
    </w:p>
    <w:p w:rsidR="003D0A29" w:rsidRDefault="003D0A29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223B" w:rsidRPr="00E53C93" w:rsidRDefault="00CD223B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:rsidR="005A1DEF" w:rsidRPr="00E53C93" w:rsidRDefault="005A1DEF" w:rsidP="00E53C93">
      <w:pPr>
        <w:pStyle w:val="Akapitzlist"/>
        <w:numPr>
          <w:ilvl w:val="0"/>
          <w:numId w:val="6"/>
        </w:numPr>
        <w:spacing w:line="360" w:lineRule="auto"/>
        <w:ind w:left="284" w:right="-176" w:hanging="284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Wykonawca zobowiązuje się nie przekazywać bez zgody Zamawiającego swojej wierzytelności wynikającej z niniejszej umowy. </w:t>
      </w:r>
    </w:p>
    <w:p w:rsidR="005A1DEF" w:rsidRPr="00E53C93" w:rsidRDefault="005A1DEF" w:rsidP="003D0A29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§8</w:t>
      </w:r>
    </w:p>
    <w:p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1. Osobami uprawnionymi do kontaktów w sprawach realizacji umowy są:</w:t>
      </w:r>
    </w:p>
    <w:p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a) ze stro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ny </w:t>
      </w:r>
      <w:r w:rsidR="007A3B5D" w:rsidRPr="00E53C93">
        <w:rPr>
          <w:rFonts w:asciiTheme="minorHAnsi" w:hAnsiTheme="minorHAnsi" w:cstheme="minorHAnsi"/>
          <w:sz w:val="22"/>
          <w:szCs w:val="22"/>
        </w:rPr>
        <w:t xml:space="preserve">Zamawiającego: </w:t>
      </w:r>
      <w:r w:rsidR="0063564C" w:rsidRPr="00E53C93">
        <w:rPr>
          <w:rFonts w:asciiTheme="minorHAnsi" w:hAnsiTheme="minorHAnsi" w:cstheme="minorHAnsi"/>
          <w:sz w:val="22"/>
          <w:szCs w:val="22"/>
        </w:rPr>
        <w:t>……………</w:t>
      </w:r>
      <w:r w:rsidR="001011C2" w:rsidRPr="00E53C93">
        <w:rPr>
          <w:rFonts w:asciiTheme="minorHAnsi" w:hAnsiTheme="minorHAnsi" w:cstheme="minorHAnsi"/>
          <w:sz w:val="22"/>
          <w:szCs w:val="22"/>
        </w:rPr>
        <w:t>………………….</w:t>
      </w:r>
      <w:r w:rsidR="0063564C" w:rsidRPr="00E53C93">
        <w:rPr>
          <w:rFonts w:asciiTheme="minorHAnsi" w:hAnsiTheme="minorHAnsi" w:cstheme="minorHAnsi"/>
          <w:sz w:val="22"/>
          <w:szCs w:val="22"/>
        </w:rPr>
        <w:t>…</w:t>
      </w:r>
      <w:r w:rsidR="00726C74" w:rsidRPr="00E53C93">
        <w:rPr>
          <w:rFonts w:asciiTheme="minorHAnsi" w:hAnsiTheme="minorHAnsi" w:cstheme="minorHAnsi"/>
          <w:sz w:val="22"/>
          <w:szCs w:val="22"/>
        </w:rPr>
        <w:t xml:space="preserve">, </w:t>
      </w:r>
      <w:r w:rsidR="007A3B5D" w:rsidRPr="00E53C93">
        <w:rPr>
          <w:rFonts w:asciiTheme="minorHAnsi" w:hAnsiTheme="minorHAnsi" w:cstheme="minorHAnsi"/>
          <w:sz w:val="22"/>
          <w:szCs w:val="22"/>
        </w:rPr>
        <w:t xml:space="preserve">telefon: </w:t>
      </w:r>
      <w:r w:rsidR="003D0A29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b) ze strony </w:t>
      </w:r>
      <w:r w:rsidR="0063564C" w:rsidRPr="00E53C93">
        <w:rPr>
          <w:rFonts w:asciiTheme="minorHAnsi" w:hAnsiTheme="minorHAnsi" w:cstheme="minorHAnsi"/>
          <w:sz w:val="22"/>
          <w:szCs w:val="22"/>
        </w:rPr>
        <w:t>Wykonawc</w:t>
      </w:r>
      <w:r w:rsidRPr="00E53C93">
        <w:rPr>
          <w:rFonts w:asciiTheme="minorHAnsi" w:hAnsiTheme="minorHAnsi" w:cstheme="minorHAnsi"/>
          <w:sz w:val="22"/>
          <w:szCs w:val="22"/>
        </w:rPr>
        <w:t xml:space="preserve">y: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    telefon:</w:t>
      </w:r>
      <w:r w:rsidR="00122FCB" w:rsidRPr="00E53C93">
        <w:rPr>
          <w:rFonts w:asciiTheme="minorHAnsi" w:hAnsiTheme="minorHAnsi" w:cstheme="minorHAnsi"/>
          <w:sz w:val="22"/>
          <w:szCs w:val="22"/>
        </w:rPr>
        <w:t xml:space="preserve"> 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        e-mail: </w:t>
      </w:r>
      <w:r w:rsidR="00CA1CC3" w:rsidRPr="00E53C9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CD223B" w:rsidRPr="00E53C93" w:rsidRDefault="00122FCB" w:rsidP="00E53C93">
      <w:p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2. Osoby wymienione w § 8</w:t>
      </w:r>
      <w:r w:rsidR="00CD223B" w:rsidRPr="00E53C93">
        <w:rPr>
          <w:rFonts w:asciiTheme="minorHAnsi" w:hAnsiTheme="minorHAnsi" w:cstheme="minorHAnsi"/>
          <w:sz w:val="22"/>
          <w:szCs w:val="22"/>
        </w:rPr>
        <w:t xml:space="preserve"> ust. 1 uprawnio</w:t>
      </w:r>
      <w:r w:rsidRPr="00E53C93">
        <w:rPr>
          <w:rFonts w:asciiTheme="minorHAnsi" w:hAnsiTheme="minorHAnsi" w:cstheme="minorHAnsi"/>
          <w:sz w:val="22"/>
          <w:szCs w:val="22"/>
        </w:rPr>
        <w:t xml:space="preserve">ne są do przekazywania </w:t>
      </w:r>
      <w:r w:rsidR="00CD223B" w:rsidRPr="00E53C93">
        <w:rPr>
          <w:rFonts w:asciiTheme="minorHAnsi" w:hAnsiTheme="minorHAnsi" w:cstheme="minorHAnsi"/>
          <w:sz w:val="22"/>
          <w:szCs w:val="22"/>
        </w:rPr>
        <w:t>i przyjmowania uwag w sprawac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h </w:t>
      </w:r>
      <w:r w:rsidR="00CD223B" w:rsidRPr="00E53C93">
        <w:rPr>
          <w:rFonts w:asciiTheme="minorHAnsi" w:hAnsiTheme="minorHAnsi" w:cstheme="minorHAnsi"/>
          <w:sz w:val="22"/>
          <w:szCs w:val="22"/>
        </w:rPr>
        <w:t>związanych z realizacją niniejszej umowy.</w:t>
      </w:r>
    </w:p>
    <w:p w:rsidR="00CD223B" w:rsidRPr="00E53C93" w:rsidRDefault="00CD223B" w:rsidP="00E53C9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3B" w:rsidRPr="00E53C93" w:rsidRDefault="005A1DEF" w:rsidP="00E53C93">
      <w:pPr>
        <w:spacing w:line="360" w:lineRule="auto"/>
        <w:ind w:right="-17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9</w:t>
      </w:r>
    </w:p>
    <w:p w:rsidR="00DA7088" w:rsidRPr="001E2F33" w:rsidRDefault="005A1DEF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1. </w:t>
      </w:r>
      <w:r w:rsidR="00DA7088" w:rsidRPr="001E2F33">
        <w:rPr>
          <w:rFonts w:asciiTheme="minorHAnsi" w:hAnsiTheme="minorHAnsi" w:cstheme="minorHAnsi"/>
          <w:sz w:val="22"/>
          <w:szCs w:val="22"/>
        </w:rPr>
        <w:t>W razie niewykonania lub nienależytego wykonania umowy</w:t>
      </w:r>
      <w:r w:rsidRPr="001E2F33">
        <w:rPr>
          <w:rFonts w:asciiTheme="minorHAnsi" w:hAnsiTheme="minorHAnsi" w:cstheme="minorHAnsi"/>
          <w:sz w:val="22"/>
          <w:szCs w:val="22"/>
        </w:rPr>
        <w:t xml:space="preserve"> strony ustalają wysokość </w:t>
      </w:r>
      <w:r w:rsidR="003D0A29" w:rsidRPr="001E2F33">
        <w:rPr>
          <w:rFonts w:asciiTheme="minorHAnsi" w:hAnsiTheme="minorHAnsi" w:cstheme="minorHAnsi"/>
          <w:sz w:val="22"/>
          <w:szCs w:val="22"/>
        </w:rPr>
        <w:br/>
      </w:r>
      <w:r w:rsidRPr="001E2F33">
        <w:rPr>
          <w:rFonts w:asciiTheme="minorHAnsi" w:hAnsiTheme="minorHAnsi" w:cstheme="minorHAnsi"/>
          <w:sz w:val="22"/>
          <w:szCs w:val="22"/>
        </w:rPr>
        <w:t>kar umownych</w:t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A7088" w:rsidRPr="001E2F33" w:rsidRDefault="00664B31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>a. w wysokości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 10</w:t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% maksymalnej wartości zamówienia, gdy Zamawiający odstąpi od umowy </w:t>
      </w:r>
      <w:r w:rsidR="00CA1CC3" w:rsidRPr="001E2F33">
        <w:rPr>
          <w:rFonts w:asciiTheme="minorHAnsi" w:hAnsiTheme="minorHAnsi" w:cstheme="minorHAnsi"/>
          <w:sz w:val="22"/>
          <w:szCs w:val="22"/>
        </w:rPr>
        <w:br/>
      </w:r>
      <w:r w:rsidR="00DA7088" w:rsidRPr="001E2F33">
        <w:rPr>
          <w:rFonts w:asciiTheme="minorHAnsi" w:hAnsiTheme="minorHAnsi" w:cstheme="minorHAnsi"/>
          <w:sz w:val="22"/>
          <w:szCs w:val="22"/>
        </w:rPr>
        <w:t xml:space="preserve">z powodu okoliczności leżących po stronie Wykonawcy, </w:t>
      </w:r>
    </w:p>
    <w:p w:rsidR="00DA7088" w:rsidRPr="001E2F33" w:rsidRDefault="00DA7088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b. w wysokości 0,1% maksymalnej wartości zamówienia za nieodebranie odpadów w terminie, </w:t>
      </w:r>
      <w:r w:rsidR="00CA1CC3" w:rsidRPr="001E2F33">
        <w:rPr>
          <w:rFonts w:asciiTheme="minorHAnsi" w:hAnsiTheme="minorHAnsi" w:cstheme="minorHAnsi"/>
          <w:sz w:val="22"/>
          <w:szCs w:val="22"/>
        </w:rPr>
        <w:br/>
      </w:r>
      <w:r w:rsidRPr="001E2F33">
        <w:rPr>
          <w:rFonts w:asciiTheme="minorHAnsi" w:hAnsiTheme="minorHAnsi" w:cstheme="minorHAnsi"/>
          <w:sz w:val="22"/>
          <w:szCs w:val="22"/>
        </w:rPr>
        <w:t>za każ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dy rozpoczęty dzień opóźnienia. </w:t>
      </w:r>
    </w:p>
    <w:p w:rsidR="001E2F33" w:rsidRDefault="005A1DEF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F33">
        <w:rPr>
          <w:rFonts w:asciiTheme="minorHAnsi" w:hAnsiTheme="minorHAnsi" w:cstheme="minorHAnsi"/>
          <w:sz w:val="22"/>
          <w:szCs w:val="22"/>
        </w:rPr>
        <w:t xml:space="preserve">2. </w:t>
      </w:r>
      <w:r w:rsidR="001E2F33">
        <w:rPr>
          <w:rFonts w:asciiTheme="minorHAnsi" w:hAnsiTheme="minorHAnsi" w:cstheme="minorHAnsi"/>
          <w:sz w:val="22"/>
          <w:szCs w:val="22"/>
        </w:rPr>
        <w:t>Maksymalna wysokość kar nie może przekroczyć 20 % wartości umowy.</w:t>
      </w:r>
    </w:p>
    <w:p w:rsidR="005A1DEF" w:rsidRDefault="001E2F33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5A1DEF" w:rsidRPr="001E2F33">
        <w:rPr>
          <w:rFonts w:asciiTheme="minorHAnsi" w:hAnsiTheme="minorHAnsi" w:cstheme="minorHAnsi"/>
          <w:sz w:val="22"/>
          <w:szCs w:val="22"/>
        </w:rPr>
        <w:t>W przypadku zaistniałych okoliczności wymienionych w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DEF" w:rsidRPr="001E2F33">
        <w:rPr>
          <w:rFonts w:asciiTheme="minorHAnsi" w:hAnsiTheme="minorHAnsi" w:cstheme="minorHAnsi"/>
          <w:sz w:val="22"/>
          <w:szCs w:val="22"/>
        </w:rPr>
        <w:t>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DEF" w:rsidRPr="001E2F33">
        <w:rPr>
          <w:rFonts w:asciiTheme="minorHAnsi" w:hAnsiTheme="minorHAnsi" w:cstheme="minorHAnsi"/>
          <w:sz w:val="22"/>
          <w:szCs w:val="22"/>
        </w:rPr>
        <w:t>1, Zamawiający wystawi dokument obciążeniowy z terminem płatności 14 dni od daty wystawieni ww</w:t>
      </w:r>
      <w:r w:rsidR="00CA1CC3" w:rsidRPr="001E2F33">
        <w:rPr>
          <w:rFonts w:asciiTheme="minorHAnsi" w:hAnsiTheme="minorHAnsi" w:cstheme="minorHAnsi"/>
          <w:sz w:val="22"/>
          <w:szCs w:val="22"/>
        </w:rPr>
        <w:t>.</w:t>
      </w:r>
      <w:r w:rsidR="005A1DEF" w:rsidRPr="001E2F33">
        <w:rPr>
          <w:rFonts w:asciiTheme="minorHAnsi" w:hAnsiTheme="minorHAnsi" w:cstheme="minorHAnsi"/>
          <w:sz w:val="22"/>
          <w:szCs w:val="22"/>
        </w:rPr>
        <w:t xml:space="preserve"> dokumentu.</w:t>
      </w:r>
      <w:r w:rsidR="005A1DEF" w:rsidRPr="00E53C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2F33" w:rsidRPr="00E53C93" w:rsidRDefault="001E2F33" w:rsidP="00E53C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Zamawiający może dochodzić odszkodowania na zasadach ogólnych przewidzianych przepisami Kodeksu Cywilnego. </w:t>
      </w:r>
    </w:p>
    <w:p w:rsidR="00CD223B" w:rsidRPr="00E53C93" w:rsidRDefault="00CD223B" w:rsidP="00E53C93">
      <w:pPr>
        <w:spacing w:line="360" w:lineRule="auto"/>
        <w:ind w:right="-17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3B" w:rsidRPr="00E53C93" w:rsidRDefault="005A1DEF" w:rsidP="00E53C93">
      <w:pPr>
        <w:spacing w:line="360" w:lineRule="auto"/>
        <w:ind w:right="-1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§ 10</w:t>
      </w:r>
    </w:p>
    <w:p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Wymienione w umowie załączniki stanowią jej integralną część.</w:t>
      </w:r>
    </w:p>
    <w:p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 xml:space="preserve">W sprawach nie uregulowanych niniejszą umową stosuje się przepisy Kodeksu cywilnego, </w:t>
      </w:r>
      <w:r w:rsidR="00CA1CC3" w:rsidRPr="00E53C93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a w sprawach procesowych przepisy Kodeksu postępowania cywilnego.</w:t>
      </w:r>
    </w:p>
    <w:p w:rsidR="00CD223B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Umow</w:t>
      </w:r>
      <w:r w:rsidR="00D70C8F" w:rsidRPr="00E53C93">
        <w:rPr>
          <w:rFonts w:asciiTheme="minorHAnsi" w:hAnsiTheme="minorHAnsi" w:cstheme="minorHAnsi"/>
          <w:sz w:val="22"/>
          <w:szCs w:val="22"/>
        </w:rPr>
        <w:t>ę sporządzono w dwóch</w:t>
      </w:r>
      <w:r w:rsidRPr="00E53C93">
        <w:rPr>
          <w:rFonts w:asciiTheme="minorHAnsi" w:hAnsiTheme="minorHAnsi" w:cstheme="minorHAnsi"/>
          <w:sz w:val="22"/>
          <w:szCs w:val="22"/>
        </w:rPr>
        <w:t xml:space="preserve"> jednobrzmiącyc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h egzemplarzach, po jednym </w:t>
      </w:r>
      <w:r w:rsidRPr="00E53C93">
        <w:rPr>
          <w:rFonts w:asciiTheme="minorHAnsi" w:hAnsiTheme="minorHAnsi" w:cstheme="minorHAnsi"/>
          <w:sz w:val="22"/>
          <w:szCs w:val="22"/>
        </w:rPr>
        <w:t xml:space="preserve">egzemplarzu </w:t>
      </w:r>
      <w:r w:rsidR="003D0A29">
        <w:rPr>
          <w:rFonts w:asciiTheme="minorHAnsi" w:hAnsiTheme="minorHAnsi" w:cstheme="minorHAnsi"/>
          <w:sz w:val="22"/>
          <w:szCs w:val="22"/>
        </w:rPr>
        <w:br/>
      </w:r>
      <w:r w:rsidRPr="00E53C93">
        <w:rPr>
          <w:rFonts w:asciiTheme="minorHAnsi" w:hAnsiTheme="minorHAnsi" w:cstheme="minorHAnsi"/>
          <w:sz w:val="22"/>
          <w:szCs w:val="22"/>
        </w:rPr>
        <w:t>dla każdej</w:t>
      </w:r>
      <w:r w:rsidR="00D70C8F" w:rsidRPr="00E53C93">
        <w:rPr>
          <w:rFonts w:asciiTheme="minorHAnsi" w:hAnsiTheme="minorHAnsi" w:cstheme="minorHAnsi"/>
          <w:sz w:val="22"/>
          <w:szCs w:val="22"/>
        </w:rPr>
        <w:t xml:space="preserve"> </w:t>
      </w:r>
      <w:r w:rsidRPr="00E53C93">
        <w:rPr>
          <w:rFonts w:asciiTheme="minorHAnsi" w:hAnsiTheme="minorHAnsi" w:cstheme="minorHAnsi"/>
          <w:sz w:val="22"/>
          <w:szCs w:val="22"/>
        </w:rPr>
        <w:t>ze stron.</w:t>
      </w:r>
    </w:p>
    <w:p w:rsidR="003B4BF5" w:rsidRPr="00E53C93" w:rsidRDefault="00CD223B" w:rsidP="00E53C93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:rsidR="003D0A29" w:rsidRPr="00E515F2" w:rsidRDefault="003B4BF5" w:rsidP="0038602A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15F2">
        <w:rPr>
          <w:rFonts w:asciiTheme="minorHAnsi" w:hAnsiTheme="minorHAnsi" w:cstheme="minorHAnsi"/>
          <w:sz w:val="22"/>
          <w:szCs w:val="22"/>
        </w:rPr>
        <w:t xml:space="preserve">Spory w zakresie realizacji umowy będą rozstrzygane przez </w:t>
      </w:r>
      <w:r w:rsidR="00122FCB" w:rsidRPr="00E515F2">
        <w:rPr>
          <w:rFonts w:asciiTheme="minorHAnsi" w:hAnsiTheme="minorHAnsi" w:cstheme="minorHAnsi"/>
          <w:sz w:val="22"/>
          <w:szCs w:val="22"/>
        </w:rPr>
        <w:t>S</w:t>
      </w:r>
      <w:r w:rsidR="00E515F2" w:rsidRPr="00E515F2">
        <w:rPr>
          <w:rFonts w:asciiTheme="minorHAnsi" w:hAnsiTheme="minorHAnsi" w:cstheme="minorHAnsi"/>
          <w:sz w:val="22"/>
          <w:szCs w:val="22"/>
        </w:rPr>
        <w:t>ąd Rejonowy w Białymstoku.</w:t>
      </w:r>
    </w:p>
    <w:p w:rsidR="00E515F2" w:rsidRPr="00E515F2" w:rsidRDefault="00E515F2" w:rsidP="00E515F2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D0A29" w:rsidRPr="00E53C93" w:rsidRDefault="003D0A29" w:rsidP="00E53C93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3564C" w:rsidRPr="00E53C93" w:rsidRDefault="0063564C" w:rsidP="00E53C93">
      <w:pPr>
        <w:suppressAutoHyphens/>
        <w:spacing w:line="360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D223B" w:rsidRPr="00E53C93" w:rsidRDefault="00D70C8F" w:rsidP="003D0A2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3C93">
        <w:rPr>
          <w:rFonts w:asciiTheme="minorHAnsi" w:hAnsiTheme="minorHAnsi" w:cstheme="minorHAnsi"/>
          <w:b/>
          <w:sz w:val="22"/>
          <w:szCs w:val="22"/>
        </w:rPr>
        <w:t>WYKONAWCA</w:t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Pr="00E53C93">
        <w:rPr>
          <w:rFonts w:asciiTheme="minorHAnsi" w:hAnsiTheme="minorHAnsi" w:cstheme="minorHAnsi"/>
          <w:b/>
          <w:sz w:val="22"/>
          <w:szCs w:val="22"/>
        </w:rPr>
        <w:tab/>
      </w:r>
      <w:r w:rsidR="00CD223B" w:rsidRPr="00E53C93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CD223B" w:rsidRPr="00E53C93" w:rsidRDefault="00CD223B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3B" w:rsidRPr="00E53C93" w:rsidRDefault="00CD223B" w:rsidP="00E53C93">
      <w:pPr>
        <w:widowControl w:val="0"/>
        <w:autoSpaceDE w:val="0"/>
        <w:autoSpaceDN w:val="0"/>
        <w:adjustRightInd w:val="0"/>
        <w:spacing w:line="360" w:lineRule="auto"/>
        <w:ind w:left="9813"/>
        <w:jc w:val="both"/>
        <w:rPr>
          <w:rFonts w:asciiTheme="minorHAnsi" w:hAnsiTheme="minorHAnsi" w:cstheme="minorHAnsi"/>
          <w:color w:val="000000"/>
          <w:w w:val="101"/>
          <w:sz w:val="22"/>
          <w:szCs w:val="22"/>
        </w:rPr>
      </w:pPr>
    </w:p>
    <w:p w:rsidR="00CD223B" w:rsidRDefault="00CD223B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3D0A29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3D0A29" w:rsidRPr="00E53C93" w:rsidRDefault="003D0A29" w:rsidP="00E53C93">
      <w:pPr>
        <w:widowControl w:val="0"/>
        <w:tabs>
          <w:tab w:val="left" w:pos="1699"/>
        </w:tabs>
        <w:autoSpaceDE w:val="0"/>
        <w:autoSpaceDN w:val="0"/>
        <w:adjustRightInd w:val="0"/>
        <w:spacing w:line="360" w:lineRule="auto"/>
        <w:ind w:right="953"/>
        <w:jc w:val="both"/>
        <w:rPr>
          <w:rFonts w:asciiTheme="minorHAnsi" w:hAnsiTheme="minorHAnsi" w:cstheme="minorHAnsi"/>
          <w:color w:val="000000"/>
          <w:w w:val="102"/>
          <w:sz w:val="22"/>
          <w:szCs w:val="22"/>
        </w:rPr>
      </w:pPr>
    </w:p>
    <w:p w:rsidR="00CD223B" w:rsidRPr="00E53C93" w:rsidRDefault="00CD223B" w:rsidP="00E53C93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15EF" w:rsidRPr="00E53C93" w:rsidRDefault="007B15EF" w:rsidP="00E53C9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6549" w:rsidRPr="00E53C93" w:rsidRDefault="00A86549" w:rsidP="00E53C93">
      <w:p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E53C93">
        <w:rPr>
          <w:rFonts w:asciiTheme="minorHAnsi" w:hAnsiTheme="minorHAnsi" w:cstheme="minorHAnsi"/>
          <w:szCs w:val="22"/>
        </w:rPr>
        <w:t xml:space="preserve">Załącznik: </w:t>
      </w:r>
    </w:p>
    <w:p w:rsidR="00550E33" w:rsidRDefault="00550E33" w:rsidP="00E53C93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Formularz ofertowy</w:t>
      </w:r>
    </w:p>
    <w:p w:rsidR="00A86549" w:rsidRPr="00E53C93" w:rsidRDefault="006B4CF8" w:rsidP="00E53C93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Szczegółowe warunku wykonania umowy</w:t>
      </w:r>
    </w:p>
    <w:sectPr w:rsidR="00A86549" w:rsidRPr="00E53C93" w:rsidSect="0038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C6"/>
    <w:multiLevelType w:val="hybridMultilevel"/>
    <w:tmpl w:val="3782F1B2"/>
    <w:lvl w:ilvl="0" w:tplc="09E25D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156F6C"/>
    <w:multiLevelType w:val="hybridMultilevel"/>
    <w:tmpl w:val="8F4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F20"/>
    <w:multiLevelType w:val="hybridMultilevel"/>
    <w:tmpl w:val="CC1C0522"/>
    <w:lvl w:ilvl="0" w:tplc="5AD07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42FF6"/>
    <w:multiLevelType w:val="hybridMultilevel"/>
    <w:tmpl w:val="4FC228E2"/>
    <w:lvl w:ilvl="0" w:tplc="2648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5B7"/>
    <w:multiLevelType w:val="hybridMultilevel"/>
    <w:tmpl w:val="B34A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23B"/>
    <w:rsid w:val="000C7592"/>
    <w:rsid w:val="000D28ED"/>
    <w:rsid w:val="001011C2"/>
    <w:rsid w:val="00121C66"/>
    <w:rsid w:val="00122FCB"/>
    <w:rsid w:val="001E2F33"/>
    <w:rsid w:val="002031DA"/>
    <w:rsid w:val="002E0F3E"/>
    <w:rsid w:val="002F050E"/>
    <w:rsid w:val="00383597"/>
    <w:rsid w:val="003B4BF5"/>
    <w:rsid w:val="003D0A29"/>
    <w:rsid w:val="004A7401"/>
    <w:rsid w:val="00550E33"/>
    <w:rsid w:val="005A1DEF"/>
    <w:rsid w:val="005F2F60"/>
    <w:rsid w:val="0063564C"/>
    <w:rsid w:val="00664B31"/>
    <w:rsid w:val="006B4CF8"/>
    <w:rsid w:val="006B743C"/>
    <w:rsid w:val="00715AEE"/>
    <w:rsid w:val="00726C74"/>
    <w:rsid w:val="00797326"/>
    <w:rsid w:val="007A3B5D"/>
    <w:rsid w:val="007B15EF"/>
    <w:rsid w:val="007E3624"/>
    <w:rsid w:val="0081453D"/>
    <w:rsid w:val="00844B53"/>
    <w:rsid w:val="0097528F"/>
    <w:rsid w:val="0097673B"/>
    <w:rsid w:val="009860FD"/>
    <w:rsid w:val="00A53B6C"/>
    <w:rsid w:val="00A86549"/>
    <w:rsid w:val="00B87AE8"/>
    <w:rsid w:val="00C84658"/>
    <w:rsid w:val="00CA1CC3"/>
    <w:rsid w:val="00CB7683"/>
    <w:rsid w:val="00CD223B"/>
    <w:rsid w:val="00D55F41"/>
    <w:rsid w:val="00D70C8F"/>
    <w:rsid w:val="00D76571"/>
    <w:rsid w:val="00DA106F"/>
    <w:rsid w:val="00DA7088"/>
    <w:rsid w:val="00DC61D6"/>
    <w:rsid w:val="00DF0471"/>
    <w:rsid w:val="00E32FAB"/>
    <w:rsid w:val="00E34DBD"/>
    <w:rsid w:val="00E515F2"/>
    <w:rsid w:val="00E53C93"/>
    <w:rsid w:val="00E601A7"/>
    <w:rsid w:val="00EA56F1"/>
    <w:rsid w:val="00EE396D"/>
    <w:rsid w:val="00EF4642"/>
    <w:rsid w:val="00F93113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455B-1D40-4DFE-9B8A-C5AF2FF1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D22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D223B"/>
    <w:pPr>
      <w:jc w:val="center"/>
    </w:pPr>
    <w:rPr>
      <w:rFonts w:ascii="Arial" w:hAnsi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D223B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D223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2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B5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4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ZOZ Łapy</cp:lastModifiedBy>
  <cp:revision>52</cp:revision>
  <cp:lastPrinted>2017-03-02T08:11:00Z</cp:lastPrinted>
  <dcterms:created xsi:type="dcterms:W3CDTF">2017-02-18T20:54:00Z</dcterms:created>
  <dcterms:modified xsi:type="dcterms:W3CDTF">2021-02-11T07:01:00Z</dcterms:modified>
</cp:coreProperties>
</file>