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Pr="00901EE4" w:rsidRDefault="004D4597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Załącznik nr 3</w:t>
      </w:r>
      <w:r w:rsidR="00260272" w:rsidRPr="00901EE4">
        <w:rPr>
          <w:b/>
          <w:sz w:val="22"/>
          <w:szCs w:val="24"/>
        </w:rPr>
        <w:t xml:space="preserve"> do SIWZ</w:t>
      </w:r>
    </w:p>
    <w:p w:rsidR="00260272" w:rsidRPr="00901EE4" w:rsidRDefault="00260272">
      <w:pPr>
        <w:pStyle w:val="Nagwek2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Wykonawca: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……………………………………....</w:t>
      </w: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14"/>
          <w:szCs w:val="16"/>
        </w:rPr>
      </w:pPr>
      <w:r w:rsidRPr="00901EE4">
        <w:rPr>
          <w:sz w:val="14"/>
          <w:szCs w:val="16"/>
        </w:rPr>
        <w:t xml:space="preserve">  (pełna nazwa Wykonawcy i adres do korespondencji)</w:t>
      </w:r>
    </w:p>
    <w:p w:rsidR="00014064" w:rsidRPr="00901EE4" w:rsidRDefault="00014064">
      <w:pPr>
        <w:rPr>
          <w:sz w:val="14"/>
          <w:szCs w:val="16"/>
        </w:rPr>
      </w:pPr>
    </w:p>
    <w:p w:rsidR="00014064" w:rsidRPr="00901EE4" w:rsidRDefault="00B372C8">
      <w:pPr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KRS/CEiDG</w:t>
      </w:r>
      <w:r w:rsidRPr="00901EE4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901EE4" w:rsidRDefault="00B372C8">
      <w:pPr>
        <w:rPr>
          <w:sz w:val="14"/>
          <w:szCs w:val="16"/>
          <w:lang w:val="en-US"/>
        </w:rPr>
      </w:pPr>
    </w:p>
    <w:p w:rsidR="00260272" w:rsidRPr="00901EE4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NIP/PESEL</w:t>
      </w:r>
      <w:r w:rsidRPr="00901EE4">
        <w:rPr>
          <w:sz w:val="14"/>
          <w:szCs w:val="16"/>
          <w:lang w:val="en-US"/>
        </w:rPr>
        <w:t>………………………………………...……………</w:t>
      </w:r>
    </w:p>
    <w:p w:rsidR="00260272" w:rsidRPr="00901EE4" w:rsidRDefault="00512DFE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tel.</w:t>
      </w:r>
      <w:r w:rsidR="00B372C8" w:rsidRPr="00901EE4">
        <w:rPr>
          <w:sz w:val="22"/>
          <w:szCs w:val="24"/>
          <w:lang w:val="en-US"/>
        </w:rPr>
        <w:t xml:space="preserve"> </w:t>
      </w:r>
      <w:r w:rsidR="00260272" w:rsidRPr="00901EE4">
        <w:rPr>
          <w:sz w:val="14"/>
          <w:szCs w:val="16"/>
          <w:lang w:val="en-US"/>
        </w:rPr>
        <w:t>………………………</w:t>
      </w:r>
      <w:r w:rsidR="00B372C8" w:rsidRPr="00901EE4">
        <w:rPr>
          <w:sz w:val="14"/>
          <w:szCs w:val="16"/>
          <w:lang w:val="en-US"/>
        </w:rPr>
        <w:t>…………..</w:t>
      </w:r>
      <w:r w:rsidR="00260272" w:rsidRPr="00901EE4">
        <w:rPr>
          <w:sz w:val="14"/>
          <w:szCs w:val="16"/>
          <w:lang w:val="en-US"/>
        </w:rPr>
        <w:t>……….</w:t>
      </w: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 xml:space="preserve">e-mail </w:t>
      </w:r>
      <w:r w:rsidRPr="00901EE4">
        <w:rPr>
          <w:sz w:val="14"/>
          <w:szCs w:val="16"/>
        </w:rPr>
        <w:t>……………………</w:t>
      </w:r>
      <w:r w:rsidR="00B372C8" w:rsidRPr="00901EE4">
        <w:rPr>
          <w:sz w:val="14"/>
          <w:szCs w:val="16"/>
        </w:rPr>
        <w:t>……………</w:t>
      </w:r>
      <w:r w:rsidRPr="00901EE4">
        <w:rPr>
          <w:sz w:val="14"/>
          <w:szCs w:val="16"/>
        </w:rPr>
        <w:t>………….</w:t>
      </w:r>
    </w:p>
    <w:p w:rsidR="00260272" w:rsidRPr="00901EE4" w:rsidRDefault="00260272">
      <w:pPr>
        <w:jc w:val="center"/>
        <w:rPr>
          <w:b/>
          <w:sz w:val="22"/>
          <w:szCs w:val="24"/>
        </w:rPr>
      </w:pPr>
    </w:p>
    <w:p w:rsidR="00535C39" w:rsidRPr="00901EE4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:rsidR="00535C39" w:rsidRPr="00901EE4" w:rsidRDefault="00535C39" w:rsidP="00A05E56">
      <w:pPr>
        <w:suppressAutoHyphens w:val="0"/>
        <w:spacing w:line="360" w:lineRule="auto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901EE4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901EE4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:rsidR="00923239" w:rsidRPr="00901EE4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535C39" w:rsidRPr="00901EE4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901EE4">
        <w:rPr>
          <w:b/>
          <w:bCs/>
          <w:sz w:val="22"/>
          <w:szCs w:val="24"/>
        </w:rPr>
        <w:t xml:space="preserve">znak sprawy: </w:t>
      </w:r>
      <w:r w:rsidR="001252FC" w:rsidRPr="00901EE4">
        <w:rPr>
          <w:b/>
          <w:bCs/>
          <w:sz w:val="22"/>
          <w:szCs w:val="24"/>
        </w:rPr>
        <w:t>ZP/</w:t>
      </w:r>
      <w:r w:rsidR="009739ED">
        <w:rPr>
          <w:b/>
          <w:bCs/>
          <w:sz w:val="22"/>
          <w:szCs w:val="24"/>
        </w:rPr>
        <w:t>35</w:t>
      </w:r>
      <w:r w:rsidR="001252FC" w:rsidRPr="00901EE4">
        <w:rPr>
          <w:b/>
          <w:bCs/>
          <w:sz w:val="22"/>
          <w:szCs w:val="24"/>
        </w:rPr>
        <w:t>/20</w:t>
      </w:r>
      <w:r w:rsidR="00FB15A7">
        <w:rPr>
          <w:b/>
          <w:bCs/>
          <w:sz w:val="22"/>
          <w:szCs w:val="24"/>
        </w:rPr>
        <w:t>20</w:t>
      </w:r>
      <w:r w:rsidR="001252FC" w:rsidRPr="00901EE4">
        <w:rPr>
          <w:b/>
          <w:bCs/>
          <w:sz w:val="22"/>
          <w:szCs w:val="24"/>
        </w:rPr>
        <w:t>/PN</w:t>
      </w:r>
    </w:p>
    <w:p w:rsidR="009739ED" w:rsidRDefault="009739ED" w:rsidP="009739ED">
      <w:pPr>
        <w:suppressAutoHyphens w:val="0"/>
        <w:spacing w:before="120"/>
        <w:jc w:val="center"/>
        <w:rPr>
          <w:b/>
          <w:sz w:val="22"/>
          <w:szCs w:val="24"/>
        </w:rPr>
      </w:pPr>
      <w:r w:rsidRPr="009739ED">
        <w:rPr>
          <w:b/>
          <w:sz w:val="22"/>
          <w:szCs w:val="24"/>
        </w:rPr>
        <w:t>„Dostawa materiałów opatrunkowych, opatrunków specjalistycznych, materiałów diagnostycznych oraz środków kontrastowych na potrzeby SP ZOZ w Łapach”</w:t>
      </w:r>
    </w:p>
    <w:p w:rsidR="00923239" w:rsidRPr="00901EE4" w:rsidRDefault="00535C39" w:rsidP="009739ED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923239" w:rsidRPr="00901EE4">
        <w:rPr>
          <w:sz w:val="22"/>
          <w:szCs w:val="24"/>
          <w:lang w:eastAsia="pl-PL"/>
        </w:rPr>
        <w:t xml:space="preserve"> w zakresie następujących </w:t>
      </w:r>
      <w:r w:rsidR="00D9469D">
        <w:rPr>
          <w:sz w:val="22"/>
          <w:szCs w:val="24"/>
          <w:lang w:eastAsia="pl-PL"/>
        </w:rPr>
        <w:t>pakietów</w:t>
      </w:r>
      <w:r w:rsidR="00923239" w:rsidRPr="00901EE4">
        <w:rPr>
          <w:sz w:val="22"/>
          <w:szCs w:val="24"/>
          <w:lang w:eastAsia="pl-PL"/>
        </w:rPr>
        <w:t>: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2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3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4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2E0C8D" w:rsidRPr="00901EE4" w:rsidRDefault="00923239" w:rsidP="006D37BA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5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6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7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8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9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0</w:t>
      </w:r>
      <w:r w:rsidRPr="00901EE4">
        <w:rPr>
          <w:sz w:val="22"/>
          <w:szCs w:val="24"/>
        </w:rPr>
        <w:t xml:space="preserve"> za łączną warto</w:t>
      </w:r>
      <w:r w:rsidR="00A05E56" w:rsidRPr="00901EE4">
        <w:rPr>
          <w:sz w:val="22"/>
          <w:szCs w:val="24"/>
        </w:rPr>
        <w:t>ść brutto: ....................</w:t>
      </w:r>
      <w:r w:rsidRPr="00901EE4">
        <w:rPr>
          <w:sz w:val="22"/>
          <w:szCs w:val="24"/>
        </w:rPr>
        <w:t>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</w:t>
      </w:r>
      <w:r w:rsidR="00A05E56" w:rsidRPr="00901EE4">
        <w:rPr>
          <w:sz w:val="22"/>
          <w:szCs w:val="24"/>
        </w:rPr>
        <w:t>ie: .................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1</w:t>
      </w:r>
      <w:r w:rsidRPr="00901EE4">
        <w:rPr>
          <w:sz w:val="22"/>
          <w:szCs w:val="24"/>
        </w:rPr>
        <w:t xml:space="preserve"> za łączną war</w:t>
      </w:r>
      <w:r w:rsidR="00A05E56" w:rsidRPr="00901EE4">
        <w:rPr>
          <w:sz w:val="22"/>
          <w:szCs w:val="24"/>
        </w:rPr>
        <w:t>tość brutto: ..................</w:t>
      </w:r>
      <w:r w:rsidRPr="00901EE4">
        <w:rPr>
          <w:sz w:val="22"/>
          <w:szCs w:val="24"/>
        </w:rPr>
        <w:t>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2</w:t>
      </w:r>
      <w:r w:rsidRPr="00901EE4">
        <w:rPr>
          <w:sz w:val="22"/>
          <w:szCs w:val="24"/>
        </w:rPr>
        <w:t xml:space="preserve"> za łącz</w:t>
      </w:r>
      <w:r w:rsidR="00A05E56" w:rsidRPr="00901EE4">
        <w:rPr>
          <w:sz w:val="22"/>
          <w:szCs w:val="24"/>
        </w:rPr>
        <w:t>ną wartość brutto: ............</w:t>
      </w:r>
      <w:r w:rsidRPr="00901EE4">
        <w:rPr>
          <w:sz w:val="22"/>
          <w:szCs w:val="24"/>
        </w:rPr>
        <w:t>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</w:t>
      </w:r>
      <w:r w:rsidR="00A05E56" w:rsidRPr="00901EE4">
        <w:rPr>
          <w:sz w:val="22"/>
          <w:szCs w:val="24"/>
        </w:rPr>
        <w:t>nie: 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3</w:t>
      </w:r>
      <w:r w:rsidRPr="00901EE4">
        <w:rPr>
          <w:sz w:val="22"/>
          <w:szCs w:val="24"/>
        </w:rPr>
        <w:t xml:space="preserve"> za łączną war</w:t>
      </w:r>
      <w:r w:rsidR="00A05E56" w:rsidRPr="00901EE4">
        <w:rPr>
          <w:sz w:val="22"/>
          <w:szCs w:val="24"/>
        </w:rPr>
        <w:t>tość brutto: ..................</w:t>
      </w:r>
      <w:r w:rsidRPr="00901EE4">
        <w:rPr>
          <w:sz w:val="22"/>
          <w:szCs w:val="24"/>
        </w:rPr>
        <w:t>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słownie: ...........................................................................................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4</w:t>
      </w:r>
      <w:r w:rsidRPr="00901EE4">
        <w:rPr>
          <w:sz w:val="22"/>
          <w:szCs w:val="24"/>
        </w:rPr>
        <w:t xml:space="preserve"> za łączną warto</w:t>
      </w:r>
      <w:r w:rsidR="00A05E56" w:rsidRPr="00901EE4">
        <w:rPr>
          <w:sz w:val="22"/>
          <w:szCs w:val="24"/>
        </w:rPr>
        <w:t>ść brutto: ....................</w:t>
      </w:r>
      <w:r w:rsidRPr="00901EE4">
        <w:rPr>
          <w:sz w:val="22"/>
          <w:szCs w:val="24"/>
        </w:rPr>
        <w:t>...PLN,</w:t>
      </w:r>
    </w:p>
    <w:p w:rsidR="002E0C8D" w:rsidRPr="00901EE4" w:rsidRDefault="00923239" w:rsidP="006D37BA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5</w:t>
      </w:r>
      <w:r w:rsidRPr="00901EE4">
        <w:rPr>
          <w:sz w:val="22"/>
          <w:szCs w:val="24"/>
        </w:rPr>
        <w:t xml:space="preserve"> za łączną war</w:t>
      </w:r>
      <w:r w:rsidR="00A05E56" w:rsidRPr="00901EE4">
        <w:rPr>
          <w:sz w:val="22"/>
          <w:szCs w:val="24"/>
        </w:rPr>
        <w:t>tość brutto: ..................</w:t>
      </w:r>
      <w:r w:rsidRPr="00901EE4">
        <w:rPr>
          <w:sz w:val="22"/>
          <w:szCs w:val="24"/>
        </w:rPr>
        <w:t>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6</w:t>
      </w:r>
      <w:r w:rsidR="00334950" w:rsidRPr="00901EE4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za łączną wart</w:t>
      </w:r>
      <w:r w:rsidR="00A05E56" w:rsidRPr="00901EE4">
        <w:rPr>
          <w:sz w:val="22"/>
          <w:szCs w:val="24"/>
        </w:rPr>
        <w:t>ość brutto: ...................</w:t>
      </w:r>
      <w:r w:rsidRPr="00901EE4">
        <w:rPr>
          <w:sz w:val="22"/>
          <w:szCs w:val="24"/>
        </w:rPr>
        <w:t>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7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</w:t>
      </w:r>
      <w:r w:rsidR="00A05E56" w:rsidRPr="00901EE4">
        <w:rPr>
          <w:sz w:val="22"/>
          <w:szCs w:val="24"/>
        </w:rPr>
        <w:t>....................</w:t>
      </w:r>
      <w:r w:rsidRPr="00901EE4">
        <w:rPr>
          <w:sz w:val="22"/>
          <w:szCs w:val="24"/>
        </w:rPr>
        <w:t xml:space="preserve">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18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19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20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21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22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23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Default="00901EE4" w:rsidP="006D37BA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..........................................................................................</w:t>
      </w:r>
      <w:r w:rsidR="009739ED">
        <w:rPr>
          <w:sz w:val="22"/>
          <w:szCs w:val="24"/>
        </w:rPr>
        <w:t>...........................PLN.</w:t>
      </w:r>
    </w:p>
    <w:p w:rsidR="0058309C" w:rsidRPr="00901EE4" w:rsidRDefault="0058309C" w:rsidP="00DC2BFC">
      <w:pPr>
        <w:jc w:val="both"/>
        <w:rPr>
          <w:i/>
          <w:sz w:val="22"/>
          <w:szCs w:val="24"/>
          <w:lang w:eastAsia="pl-PL"/>
        </w:rPr>
      </w:pPr>
    </w:p>
    <w:p w:rsidR="00DC2BFC" w:rsidRPr="00901EE4" w:rsidRDefault="001252FC" w:rsidP="00DC2BFC">
      <w:pPr>
        <w:jc w:val="both"/>
        <w:rPr>
          <w:sz w:val="22"/>
          <w:szCs w:val="24"/>
        </w:rPr>
      </w:pPr>
      <w:r w:rsidRPr="00901EE4">
        <w:rPr>
          <w:i/>
          <w:sz w:val="22"/>
          <w:szCs w:val="24"/>
          <w:lang w:eastAsia="pl-PL"/>
        </w:rPr>
        <w:t>Uwaga! Można usunąć niewypełniane wiersze, części tabeli</w:t>
      </w:r>
    </w:p>
    <w:p w:rsidR="00207D6F" w:rsidRPr="00901EE4" w:rsidRDefault="00207D6F" w:rsidP="00DC2BFC">
      <w:pPr>
        <w:jc w:val="both"/>
        <w:rPr>
          <w:sz w:val="22"/>
          <w:szCs w:val="24"/>
        </w:rPr>
      </w:pPr>
    </w:p>
    <w:p w:rsidR="00F37F93" w:rsidRPr="00901EE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iż oferta zawiera wszystkie koszty związane z dostawą przedmiotu oferty włącznie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z wszelkimi kosztami wynikającymi z zapisów SIWZ.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</w:t>
      </w:r>
      <w:r w:rsidR="009739ED">
        <w:rPr>
          <w:sz w:val="22"/>
          <w:szCs w:val="24"/>
        </w:rPr>
        <w:t>treścią Specyfikacji Istotnych Warunków Zamówienia oraz załącznikami do SIWZ, m.in. z treścią I</w:t>
      </w:r>
      <w:r w:rsidR="00535C39" w:rsidRPr="00901EE4">
        <w:rPr>
          <w:sz w:val="22"/>
          <w:szCs w:val="24"/>
        </w:rPr>
        <w:t xml:space="preserve">stotnych </w:t>
      </w:r>
      <w:r w:rsidR="009739ED">
        <w:rPr>
          <w:sz w:val="22"/>
          <w:szCs w:val="24"/>
        </w:rPr>
        <w:t>P</w:t>
      </w:r>
      <w:r w:rsidR="00535C39" w:rsidRPr="00901EE4">
        <w:rPr>
          <w:sz w:val="22"/>
          <w:szCs w:val="24"/>
        </w:rPr>
        <w:t>ostanowień</w:t>
      </w:r>
      <w:r w:rsidR="009739ED">
        <w:rPr>
          <w:sz w:val="22"/>
          <w:szCs w:val="24"/>
        </w:rPr>
        <w:t xml:space="preserve"> Przyszłej U</w:t>
      </w:r>
      <w:r w:rsidRPr="00901EE4">
        <w:rPr>
          <w:sz w:val="22"/>
          <w:szCs w:val="24"/>
        </w:rPr>
        <w:t>mowy i</w:t>
      </w:r>
      <w:r w:rsidR="00535C39" w:rsidRPr="00901EE4">
        <w:rPr>
          <w:sz w:val="22"/>
          <w:szCs w:val="24"/>
        </w:rPr>
        <w:t xml:space="preserve"> nie wnosimy w stosunku do </w:t>
      </w:r>
      <w:r w:rsidR="009739ED">
        <w:rPr>
          <w:sz w:val="22"/>
          <w:szCs w:val="24"/>
        </w:rPr>
        <w:t xml:space="preserve">nich </w:t>
      </w:r>
      <w:r w:rsidRPr="00901EE4">
        <w:rPr>
          <w:sz w:val="22"/>
          <w:szCs w:val="24"/>
        </w:rPr>
        <w:t xml:space="preserve">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:rsidR="00DC2BFC" w:rsidRPr="00901EE4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901EE4">
        <w:rPr>
          <w:sz w:val="22"/>
        </w:rPr>
        <w:t>Pozostajemy związani ofertą przez okres 30 od daty otwarcia oferty.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:rsidR="009739ED" w:rsidRPr="00901EE4" w:rsidRDefault="009739ED" w:rsidP="009739ED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„Oświadczenia </w:t>
      </w:r>
      <w:r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>ykonawcy” składane na podstawie art. 25a ust. 1 ustawy dotyczące spełnienia warunków udziału w postępowaniu – zał. nr 4 do oferty</w:t>
      </w:r>
      <w:r>
        <w:rPr>
          <w:rFonts w:eastAsia="SimSun"/>
          <w:sz w:val="22"/>
        </w:rPr>
        <w:t>,</w:t>
      </w:r>
    </w:p>
    <w:p w:rsidR="00274407" w:rsidRPr="00901EE4" w:rsidRDefault="009739ED" w:rsidP="009739ED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 </w:t>
      </w:r>
      <w:r w:rsidR="00274407" w:rsidRPr="00901EE4">
        <w:rPr>
          <w:rFonts w:eastAsia="SimSun"/>
          <w:sz w:val="22"/>
        </w:rPr>
        <w:t xml:space="preserve">„Oświadczenie </w:t>
      </w:r>
      <w:r w:rsidR="00203058">
        <w:rPr>
          <w:rFonts w:eastAsia="SimSun"/>
          <w:sz w:val="22"/>
        </w:rPr>
        <w:t>W</w:t>
      </w:r>
      <w:r w:rsidR="00274407" w:rsidRPr="00901EE4">
        <w:rPr>
          <w:rFonts w:eastAsia="SimSun"/>
          <w:sz w:val="22"/>
        </w:rPr>
        <w:t>ykonawcy” – składane na podstawie art. 25a ust. 1 ustawy dotyczące przesłanek wykluczenia z postępowania – zał. nr 5 do oferty</w:t>
      </w:r>
      <w:r w:rsidR="00C018F5">
        <w:rPr>
          <w:rFonts w:eastAsia="SimSun"/>
          <w:sz w:val="22"/>
        </w:rPr>
        <w:t>,</w:t>
      </w:r>
    </w:p>
    <w:p w:rsidR="005507E2" w:rsidRPr="00901EE4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 xml:space="preserve">wykonawcy/konsorcjum (np. jeśli ofertę podpisuje osoba/osoby nie figurujące w odpisie </w:t>
      </w:r>
      <w:r w:rsidR="00EB48B2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:rsidR="00DC3DA1" w:rsidRPr="00901EE4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sz w:val="22"/>
        </w:rPr>
        <w:t>Wypełnione zestawienie pa</w:t>
      </w:r>
      <w:r w:rsidR="006A5B2A" w:rsidRPr="00901EE4">
        <w:rPr>
          <w:sz w:val="22"/>
        </w:rPr>
        <w:t xml:space="preserve">rametrów oferowanych (Zał. nr </w:t>
      </w:r>
      <w:r w:rsidRPr="00901EE4">
        <w:rPr>
          <w:sz w:val="22"/>
        </w:rPr>
        <w:t>1 do SIWZ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–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Formularz asortymentowo-cenowy</w:t>
      </w:r>
      <w:r w:rsidRPr="00901EE4">
        <w:rPr>
          <w:sz w:val="22"/>
        </w:rPr>
        <w:t>)</w:t>
      </w:r>
      <w:r w:rsidR="00C018F5">
        <w:rPr>
          <w:sz w:val="22"/>
        </w:rPr>
        <w:t>,</w:t>
      </w:r>
    </w:p>
    <w:p w:rsidR="00207D6F" w:rsidRPr="009739ED" w:rsidRDefault="006D6A65" w:rsidP="009739ED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9739ED">
        <w:rPr>
          <w:bCs/>
          <w:sz w:val="22"/>
        </w:rPr>
        <w:t xml:space="preserve">Przedmiotowe zamówienie zamierzamy wykonać samodzielnie / powierzyć jego </w:t>
      </w:r>
      <w:r w:rsidR="00923239" w:rsidRPr="009739ED">
        <w:rPr>
          <w:bCs/>
          <w:sz w:val="22"/>
        </w:rPr>
        <w:t>Zrealizuję</w:t>
      </w:r>
      <w:r w:rsidRPr="009739ED">
        <w:rPr>
          <w:bCs/>
          <w:sz w:val="22"/>
        </w:rPr>
        <w:t xml:space="preserve"> w zakresie</w:t>
      </w:r>
      <w:r w:rsidR="00923239" w:rsidRPr="009739ED">
        <w:rPr>
          <w:bCs/>
          <w:sz w:val="22"/>
        </w:rPr>
        <w:t>*</w:t>
      </w:r>
      <w:r w:rsidRPr="009739ED">
        <w:rPr>
          <w:bCs/>
          <w:sz w:val="22"/>
        </w:rPr>
        <w:t xml:space="preserve">: </w:t>
      </w:r>
      <w:r w:rsidR="00D50266" w:rsidRPr="009739ED">
        <w:rPr>
          <w:bCs/>
          <w:sz w:val="22"/>
        </w:rPr>
        <w:t>……………………</w:t>
      </w:r>
      <w:r w:rsidR="003B743A" w:rsidRPr="009739ED">
        <w:rPr>
          <w:bCs/>
          <w:sz w:val="22"/>
        </w:rPr>
        <w:t>.............................................................</w:t>
      </w:r>
      <w:r w:rsidRPr="009739ED">
        <w:rPr>
          <w:bCs/>
          <w:sz w:val="22"/>
        </w:rPr>
        <w:t>.............................</w:t>
      </w:r>
      <w:r w:rsidR="00923239" w:rsidRPr="009739ED">
        <w:rPr>
          <w:bCs/>
          <w:sz w:val="22"/>
        </w:rPr>
        <w:t>**</w:t>
      </w:r>
      <w:r w:rsidRPr="009739ED">
        <w:rPr>
          <w:bCs/>
          <w:sz w:val="22"/>
        </w:rPr>
        <w:t>. podwykonawcy:......................................................</w:t>
      </w:r>
      <w:r w:rsidR="003B743A" w:rsidRPr="009739ED">
        <w:rPr>
          <w:bCs/>
          <w:sz w:val="22"/>
        </w:rPr>
        <w:t>.............................................</w:t>
      </w:r>
      <w:r w:rsidR="00923239" w:rsidRPr="009739ED">
        <w:rPr>
          <w:bCs/>
          <w:sz w:val="22"/>
        </w:rPr>
        <w:t>***</w:t>
      </w:r>
      <w:r w:rsidR="003B743A" w:rsidRPr="009739ED">
        <w:rPr>
          <w:bCs/>
          <w:sz w:val="22"/>
        </w:rPr>
        <w:t>.</w:t>
      </w:r>
      <w:r w:rsidRPr="009739ED">
        <w:rPr>
          <w:bCs/>
          <w:sz w:val="22"/>
        </w:rPr>
        <w:t xml:space="preserve"> </w:t>
      </w:r>
    </w:p>
    <w:p w:rsidR="00207D6F" w:rsidRPr="00901EE4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oferowany przez nas przedmiot zamówienia odpowiada wymogom ustawy </w:t>
      </w:r>
      <w:r w:rsidR="009739ED">
        <w:rPr>
          <w:sz w:val="22"/>
          <w:szCs w:val="24"/>
        </w:rPr>
        <w:br/>
      </w:r>
      <w:r w:rsidRPr="00901EE4">
        <w:rPr>
          <w:sz w:val="22"/>
          <w:szCs w:val="24"/>
        </w:rPr>
        <w:t>o wyrobach medycznych (Ustawa o wyrobach medycznych z dnia 20 maja 2010 r., Dz. U. Nr 107, poz. 679 ze zm.);</w:t>
      </w:r>
    </w:p>
    <w:p w:rsidR="00207D6F" w:rsidRPr="00512DFE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że dokumenty dopuszczające zaoferowane wyroby tj.: deklaracje zgodności, certyfikaty CE,</w:t>
      </w:r>
      <w:r w:rsidRPr="00901EE4">
        <w:rPr>
          <w:color w:val="FF0000"/>
          <w:sz w:val="22"/>
          <w:szCs w:val="24"/>
        </w:rPr>
        <w:t xml:space="preserve"> </w:t>
      </w:r>
      <w:r w:rsidRPr="00901EE4">
        <w:rPr>
          <w:sz w:val="22"/>
          <w:szCs w:val="24"/>
        </w:rPr>
        <w:t>zgłoszenia/powiadomienia</w:t>
      </w:r>
      <w:r w:rsidRPr="00901EE4">
        <w:rPr>
          <w:b/>
          <w:sz w:val="22"/>
          <w:szCs w:val="24"/>
        </w:rPr>
        <w:t xml:space="preserve"> </w:t>
      </w:r>
      <w:r w:rsidRPr="00901EE4">
        <w:rPr>
          <w:sz w:val="22"/>
          <w:szCs w:val="24"/>
        </w:rPr>
        <w:t xml:space="preserve">do Prezesa Urzędu Rejestracji Produktów Leczniczych, Wyrobów Medycznych i Produktów Biobójczych będą przedłożone na każde żądanie </w:t>
      </w:r>
      <w:r w:rsidR="009739ED">
        <w:rPr>
          <w:sz w:val="22"/>
          <w:szCs w:val="24"/>
        </w:rPr>
        <w:t>Z</w:t>
      </w:r>
      <w:r w:rsidRPr="00901EE4">
        <w:rPr>
          <w:sz w:val="22"/>
          <w:szCs w:val="24"/>
        </w:rPr>
        <w:t>amawiającego na każdym etapie postępowania</w:t>
      </w:r>
      <w:r w:rsidR="009739ED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 tym również w trakcie realizacji zamówienia.</w:t>
      </w:r>
      <w:r w:rsidR="001252FC" w:rsidRPr="00901EE4">
        <w:rPr>
          <w:color w:val="FF0000"/>
          <w:sz w:val="22"/>
          <w:szCs w:val="24"/>
        </w:rPr>
        <w:t xml:space="preserve"> </w:t>
      </w:r>
    </w:p>
    <w:p w:rsidR="00512DFE" w:rsidRPr="00901EE4" w:rsidRDefault="00512DFE" w:rsidP="00512DFE">
      <w:pPr>
        <w:spacing w:line="276" w:lineRule="auto"/>
        <w:ind w:left="360"/>
        <w:jc w:val="both"/>
        <w:rPr>
          <w:sz w:val="22"/>
          <w:szCs w:val="24"/>
        </w:rPr>
      </w:pPr>
    </w:p>
    <w:p w:rsidR="001252FC" w:rsidRPr="00901EE4" w:rsidRDefault="001252FC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901EE4" w:rsidRDefault="001252FC" w:rsidP="00512DFE">
      <w:pPr>
        <w:numPr>
          <w:ilvl w:val="0"/>
          <w:numId w:val="13"/>
        </w:numPr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512DFE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512DFE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9739ED">
        <w:trPr>
          <w:trHeight w:val="359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:rsidR="009739ED" w:rsidRPr="009739ED" w:rsidRDefault="009739ED" w:rsidP="009739ED">
      <w:pPr>
        <w:ind w:left="284"/>
        <w:jc w:val="both"/>
        <w:rPr>
          <w:rFonts w:ascii="Times" w:hAnsi="Times" w:cs="Tahoma"/>
          <w:bCs/>
          <w:sz w:val="22"/>
          <w:szCs w:val="24"/>
        </w:rPr>
      </w:pPr>
    </w:p>
    <w:p w:rsidR="001252FC" w:rsidRPr="00901EE4" w:rsidRDefault="001252FC" w:rsidP="00512DFE">
      <w:pPr>
        <w:numPr>
          <w:ilvl w:val="0"/>
          <w:numId w:val="13"/>
        </w:numPr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nie będzie/ będzie*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>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901EE4" w:rsidRDefault="001252FC" w:rsidP="00512DFE">
      <w:pPr>
        <w:numPr>
          <w:ilvl w:val="0"/>
          <w:numId w:val="13"/>
        </w:numPr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5507E2" w:rsidRDefault="005507E2" w:rsidP="005507E2">
      <w:pPr>
        <w:ind w:right="-1"/>
        <w:rPr>
          <w:i/>
          <w:sz w:val="22"/>
          <w:szCs w:val="24"/>
        </w:rPr>
      </w:pPr>
    </w:p>
    <w:p w:rsidR="00512DFE" w:rsidRDefault="00512DFE" w:rsidP="005507E2">
      <w:pPr>
        <w:ind w:right="-1"/>
        <w:rPr>
          <w:i/>
          <w:sz w:val="22"/>
          <w:szCs w:val="24"/>
        </w:rPr>
      </w:pPr>
    </w:p>
    <w:p w:rsidR="00512DFE" w:rsidRDefault="00512DFE" w:rsidP="005507E2">
      <w:pPr>
        <w:ind w:right="-1"/>
        <w:rPr>
          <w:i/>
          <w:sz w:val="22"/>
          <w:szCs w:val="24"/>
        </w:rPr>
      </w:pPr>
    </w:p>
    <w:p w:rsidR="00512DFE" w:rsidRPr="00901EE4" w:rsidRDefault="00512DFE" w:rsidP="005507E2">
      <w:pPr>
        <w:ind w:right="-1"/>
        <w:rPr>
          <w:i/>
          <w:sz w:val="22"/>
          <w:szCs w:val="24"/>
        </w:rPr>
      </w:pPr>
    </w:p>
    <w:p w:rsidR="005507E2" w:rsidRPr="00901EE4" w:rsidRDefault="005507E2" w:rsidP="005507E2">
      <w:pPr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901EE4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(podpis </w:t>
      </w:r>
      <w:r w:rsidR="009739ED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:rsidR="005507E2" w:rsidRDefault="005507E2" w:rsidP="003B743A">
      <w:pPr>
        <w:jc w:val="right"/>
        <w:rPr>
          <w:sz w:val="18"/>
        </w:rPr>
      </w:pPr>
    </w:p>
    <w:p w:rsidR="009739ED" w:rsidRDefault="009739ED" w:rsidP="003B743A">
      <w:pPr>
        <w:jc w:val="right"/>
        <w:rPr>
          <w:sz w:val="18"/>
        </w:rPr>
      </w:pPr>
    </w:p>
    <w:p w:rsidR="009739ED" w:rsidRDefault="009739ED" w:rsidP="003B743A">
      <w:pPr>
        <w:jc w:val="right"/>
        <w:rPr>
          <w:sz w:val="18"/>
        </w:rPr>
      </w:pPr>
    </w:p>
    <w:p w:rsidR="009739ED" w:rsidRDefault="009739ED" w:rsidP="003B743A">
      <w:pPr>
        <w:jc w:val="right"/>
        <w:rPr>
          <w:sz w:val="18"/>
        </w:rPr>
      </w:pPr>
    </w:p>
    <w:p w:rsidR="009739ED" w:rsidRPr="00901EE4" w:rsidRDefault="009739ED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B461ED">
      <w:pPr>
        <w:jc w:val="center"/>
        <w:rPr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</w:t>
      </w:r>
      <w:r w:rsidR="003B743A" w:rsidRPr="00901EE4">
        <w:rPr>
          <w:sz w:val="18"/>
        </w:rPr>
        <w:t>niewłaściwe wykreślić</w:t>
      </w:r>
    </w:p>
    <w:p w:rsidR="003B743A" w:rsidRPr="00901EE4" w:rsidRDefault="003B743A" w:rsidP="003B743A">
      <w:pPr>
        <w:rPr>
          <w:sz w:val="18"/>
        </w:rPr>
      </w:pPr>
      <w:r w:rsidRPr="00901EE4">
        <w:rPr>
          <w:sz w:val="18"/>
        </w:rPr>
        <w:t xml:space="preserve"> </w:t>
      </w:r>
      <w:r w:rsidR="00923239" w:rsidRPr="00901EE4">
        <w:rPr>
          <w:sz w:val="18"/>
        </w:rPr>
        <w:t>**</w:t>
      </w:r>
      <w:r w:rsidRPr="00901EE4">
        <w:rPr>
          <w:sz w:val="18"/>
        </w:rPr>
        <w:t>wskazać zakres powierzony podwykonawcy/podwykonawcom</w:t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***</w:t>
      </w:r>
      <w:bookmarkStart w:id="0" w:name="_GoBack"/>
      <w:bookmarkEnd w:id="0"/>
      <w:r w:rsidR="003B743A" w:rsidRPr="00901EE4">
        <w:rPr>
          <w:sz w:val="18"/>
        </w:rPr>
        <w:t>podać  firmę /firmy podwykonawców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6C" w:rsidRDefault="00590E6C">
      <w:r>
        <w:separator/>
      </w:r>
    </w:p>
  </w:endnote>
  <w:endnote w:type="continuationSeparator" w:id="0">
    <w:p w:rsidR="00590E6C" w:rsidRDefault="0059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739E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739E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6C" w:rsidRDefault="00590E6C">
      <w:r>
        <w:separator/>
      </w:r>
    </w:p>
  </w:footnote>
  <w:footnote w:type="continuationSeparator" w:id="0">
    <w:p w:rsidR="00590E6C" w:rsidRDefault="0059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34950"/>
    <w:rsid w:val="00345174"/>
    <w:rsid w:val="00385A41"/>
    <w:rsid w:val="003B743A"/>
    <w:rsid w:val="003E5025"/>
    <w:rsid w:val="00430BDC"/>
    <w:rsid w:val="00433BC8"/>
    <w:rsid w:val="004901C3"/>
    <w:rsid w:val="004D1DB4"/>
    <w:rsid w:val="004D4597"/>
    <w:rsid w:val="004E6AE9"/>
    <w:rsid w:val="00512DFE"/>
    <w:rsid w:val="00521A64"/>
    <w:rsid w:val="00535C39"/>
    <w:rsid w:val="0053610C"/>
    <w:rsid w:val="00542530"/>
    <w:rsid w:val="005507E2"/>
    <w:rsid w:val="0058309C"/>
    <w:rsid w:val="00590E6C"/>
    <w:rsid w:val="0062406F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628F0"/>
    <w:rsid w:val="00775A02"/>
    <w:rsid w:val="007A3EFA"/>
    <w:rsid w:val="00821089"/>
    <w:rsid w:val="00877063"/>
    <w:rsid w:val="008F5F1B"/>
    <w:rsid w:val="00901EE4"/>
    <w:rsid w:val="00907D04"/>
    <w:rsid w:val="00923239"/>
    <w:rsid w:val="00933876"/>
    <w:rsid w:val="009739ED"/>
    <w:rsid w:val="00991F0C"/>
    <w:rsid w:val="009C152E"/>
    <w:rsid w:val="009E33C4"/>
    <w:rsid w:val="009F6BA2"/>
    <w:rsid w:val="00A05E56"/>
    <w:rsid w:val="00A1709B"/>
    <w:rsid w:val="00A6681A"/>
    <w:rsid w:val="00AA5CAD"/>
    <w:rsid w:val="00AC2016"/>
    <w:rsid w:val="00AD762F"/>
    <w:rsid w:val="00B372C8"/>
    <w:rsid w:val="00B461ED"/>
    <w:rsid w:val="00B539E4"/>
    <w:rsid w:val="00B606FE"/>
    <w:rsid w:val="00B93D33"/>
    <w:rsid w:val="00BB321E"/>
    <w:rsid w:val="00BC283B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E00415"/>
    <w:rsid w:val="00E11BC8"/>
    <w:rsid w:val="00E3765E"/>
    <w:rsid w:val="00E73F59"/>
    <w:rsid w:val="00EB48B2"/>
    <w:rsid w:val="00EE408D"/>
    <w:rsid w:val="00F3445D"/>
    <w:rsid w:val="00F37F93"/>
    <w:rsid w:val="00F56B68"/>
    <w:rsid w:val="00F73A6A"/>
    <w:rsid w:val="00F85D4E"/>
    <w:rsid w:val="00FB15A7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18</cp:revision>
  <cp:lastPrinted>2017-11-24T09:16:00Z</cp:lastPrinted>
  <dcterms:created xsi:type="dcterms:W3CDTF">2016-12-05T13:50:00Z</dcterms:created>
  <dcterms:modified xsi:type="dcterms:W3CDTF">2020-12-04T12:18:00Z</dcterms:modified>
</cp:coreProperties>
</file>