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0E21F" w14:textId="77777777" w:rsidR="00D82FF7" w:rsidRDefault="00D82FF7" w:rsidP="00D82FF7">
      <w:pPr>
        <w:pStyle w:val="Nagwek3"/>
        <w:ind w:left="-284" w:right="5809"/>
        <w:jc w:val="left"/>
        <w:rPr>
          <w:rFonts w:ascii="Arial" w:hAnsi="Arial"/>
          <w:color w:val="0000FF"/>
          <w:sz w:val="24"/>
          <w:szCs w:val="24"/>
        </w:rPr>
      </w:pPr>
      <w:bookmarkStart w:id="0" w:name="_Hlk38527220"/>
      <w:r>
        <w:rPr>
          <w:rFonts w:ascii="Arial" w:hAnsi="Arial"/>
          <w:color w:val="0000FF"/>
          <w:sz w:val="20"/>
          <w:szCs w:val="24"/>
        </w:rPr>
        <w:t xml:space="preserve">  Powiat Białostocki</w:t>
      </w:r>
    </w:p>
    <w:p w14:paraId="6E5F7A27" w14:textId="77777777" w:rsidR="00D82FF7" w:rsidRDefault="00D82FF7" w:rsidP="00D82FF7">
      <w:pPr>
        <w:pStyle w:val="Nagwek3"/>
        <w:rPr>
          <w:rFonts w:ascii="Arial" w:hAnsi="Arial"/>
          <w:b/>
          <w:color w:val="0000FF"/>
          <w:szCs w:val="28"/>
        </w:rPr>
      </w:pPr>
      <w:r>
        <w:rPr>
          <w:noProof/>
        </w:rPr>
        <w:drawing>
          <wp:anchor distT="0" distB="0" distL="114300" distR="114300" simplePos="0" relativeHeight="251659264" behindDoc="1" locked="0" layoutInCell="1" allowOverlap="1" wp14:anchorId="14AB6A0F" wp14:editId="0F106E1C">
            <wp:simplePos x="0" y="0"/>
            <wp:positionH relativeFrom="column">
              <wp:posOffset>61595</wp:posOffset>
            </wp:positionH>
            <wp:positionV relativeFrom="paragraph">
              <wp:posOffset>52705</wp:posOffset>
            </wp:positionV>
            <wp:extent cx="819150" cy="92392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923925"/>
                    </a:xfrm>
                    <a:prstGeom prst="rect">
                      <a:avLst/>
                    </a:prstGeom>
                    <a:noFill/>
                  </pic:spPr>
                </pic:pic>
              </a:graphicData>
            </a:graphic>
          </wp:anchor>
        </w:drawing>
      </w:r>
      <w:r>
        <w:rPr>
          <w:rFonts w:ascii="Arial" w:hAnsi="Arial"/>
          <w:b/>
          <w:color w:val="0000FF"/>
          <w:szCs w:val="28"/>
        </w:rPr>
        <w:t xml:space="preserve">              SAMODZIELNY PUBLICZNY</w:t>
      </w:r>
    </w:p>
    <w:p w14:paraId="5FDE2187" w14:textId="77777777" w:rsidR="00D82FF7" w:rsidRDefault="00D82FF7" w:rsidP="00D82FF7">
      <w:pPr>
        <w:pStyle w:val="Nagwek4"/>
        <w:rPr>
          <w:sz w:val="28"/>
          <w:szCs w:val="28"/>
        </w:rPr>
      </w:pPr>
      <w:r>
        <w:rPr>
          <w:sz w:val="28"/>
          <w:szCs w:val="28"/>
        </w:rPr>
        <w:t xml:space="preserve">                  ZAKŁAD OPIEKI ZDROWOTNEJ W ŁAPACH</w:t>
      </w:r>
    </w:p>
    <w:p w14:paraId="67B92DE7" w14:textId="77777777" w:rsidR="00D82FF7" w:rsidRDefault="00D82FF7" w:rsidP="00D82FF7">
      <w:pPr>
        <w:rPr>
          <w:sz w:val="10"/>
          <w:szCs w:val="20"/>
        </w:rPr>
      </w:pPr>
    </w:p>
    <w:p w14:paraId="4622EC68" w14:textId="77777777" w:rsidR="00D82FF7" w:rsidRDefault="00D82FF7" w:rsidP="00D82FF7">
      <w:pPr>
        <w:jc w:val="center"/>
        <w:rPr>
          <w:rFonts w:ascii="Arial" w:hAnsi="Arial"/>
          <w:color w:val="0000FF"/>
          <w:sz w:val="24"/>
          <w:szCs w:val="28"/>
        </w:rPr>
      </w:pPr>
      <w:r>
        <w:rPr>
          <w:rFonts w:ascii="Arial" w:hAnsi="Arial"/>
          <w:color w:val="0000FF"/>
          <w:sz w:val="24"/>
          <w:szCs w:val="28"/>
        </w:rPr>
        <w:t xml:space="preserve">                  18-100 Łapy, ul. Janusza Korczaka 23</w:t>
      </w:r>
    </w:p>
    <w:p w14:paraId="44D4246D" w14:textId="77777777" w:rsidR="00D82FF7" w:rsidRDefault="00D82FF7" w:rsidP="00644768">
      <w:pPr>
        <w:spacing w:after="0"/>
        <w:jc w:val="center"/>
        <w:rPr>
          <w:rFonts w:ascii="Times New Roman" w:hAnsi="Times New Roman"/>
          <w:color w:val="0000FF"/>
          <w:sz w:val="16"/>
          <w:szCs w:val="16"/>
        </w:rPr>
      </w:pPr>
      <w:r>
        <w:rPr>
          <w:color w:val="0000FF"/>
          <w:szCs w:val="16"/>
        </w:rPr>
        <w:t xml:space="preserve">                             tel. 85 814 24 38,    85 814 24 39     </w:t>
      </w:r>
      <w:hyperlink r:id="rId9" w:history="1">
        <w:r>
          <w:rPr>
            <w:rStyle w:val="Hipercze"/>
            <w:szCs w:val="16"/>
          </w:rPr>
          <w:t>www.szpitallapy.pl</w:t>
        </w:r>
      </w:hyperlink>
      <w:hyperlink r:id="rId10" w:history="1">
        <w:r>
          <w:rPr>
            <w:rStyle w:val="Hipercze"/>
            <w:szCs w:val="16"/>
          </w:rPr>
          <w:t>sekretariat@szpitallapy.pl</w:t>
        </w:r>
      </w:hyperlink>
    </w:p>
    <w:p w14:paraId="198650DA" w14:textId="77777777" w:rsidR="00D82FF7" w:rsidRDefault="00D82FF7" w:rsidP="00644768">
      <w:pPr>
        <w:pStyle w:val="Nagwek1"/>
        <w:tabs>
          <w:tab w:val="left" w:pos="3544"/>
          <w:tab w:val="center" w:pos="4536"/>
          <w:tab w:val="left" w:pos="5205"/>
        </w:tabs>
        <w:spacing w:before="0"/>
        <w:contextualSpacing/>
        <w:rPr>
          <w:color w:val="0000FF"/>
          <w:sz w:val="20"/>
          <w:szCs w:val="20"/>
        </w:rPr>
      </w:pPr>
      <w:r>
        <w:rPr>
          <w:color w:val="0000FF"/>
          <w:sz w:val="20"/>
          <w:szCs w:val="20"/>
        </w:rPr>
        <w:t xml:space="preserve">                                                      NIP: 966-13-19-909</w:t>
      </w:r>
      <w:r>
        <w:rPr>
          <w:color w:val="0000FF"/>
          <w:sz w:val="20"/>
          <w:szCs w:val="20"/>
        </w:rPr>
        <w:tab/>
      </w:r>
      <w:r>
        <w:rPr>
          <w:color w:val="0000FF"/>
          <w:sz w:val="20"/>
          <w:szCs w:val="20"/>
        </w:rPr>
        <w:tab/>
      </w:r>
      <w:r>
        <w:rPr>
          <w:color w:val="0000FF"/>
          <w:sz w:val="20"/>
          <w:szCs w:val="20"/>
        </w:rPr>
        <w:tab/>
        <w:t xml:space="preserve">            REGON: 050644804</w:t>
      </w:r>
    </w:p>
    <w:p w14:paraId="50D87A36" w14:textId="77EEAD73" w:rsidR="00397BA3" w:rsidRDefault="00924655">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Łapy</w:t>
      </w:r>
      <w:r w:rsidRPr="00CD5C9A">
        <w:rPr>
          <w:rFonts w:ascii="Times New Roman" w:hAnsi="Times New Roman"/>
        </w:rPr>
        <w:t xml:space="preserve">, </w:t>
      </w:r>
      <w:r w:rsidR="00330770" w:rsidRPr="00CD5C9A">
        <w:rPr>
          <w:rFonts w:ascii="Times New Roman" w:hAnsi="Times New Roman"/>
        </w:rPr>
        <w:t>23.</w:t>
      </w:r>
      <w:r w:rsidR="00283E08" w:rsidRPr="00CD5C9A">
        <w:rPr>
          <w:rFonts w:ascii="Times New Roman" w:hAnsi="Times New Roman"/>
        </w:rPr>
        <w:t>0</w:t>
      </w:r>
      <w:r w:rsidR="00E56196" w:rsidRPr="00CD5C9A">
        <w:rPr>
          <w:rFonts w:ascii="Times New Roman" w:hAnsi="Times New Roman"/>
        </w:rPr>
        <w:t>4</w:t>
      </w:r>
      <w:r w:rsidR="004F1967" w:rsidRPr="00CD5C9A">
        <w:rPr>
          <w:rFonts w:ascii="Times New Roman" w:hAnsi="Times New Roman"/>
        </w:rPr>
        <w:t>.</w:t>
      </w:r>
      <w:r w:rsidRPr="00CD5C9A">
        <w:rPr>
          <w:rFonts w:ascii="Times New Roman" w:hAnsi="Times New Roman"/>
        </w:rPr>
        <w:t>20</w:t>
      </w:r>
      <w:r w:rsidR="00283E08" w:rsidRPr="00CD5C9A">
        <w:rPr>
          <w:rFonts w:ascii="Times New Roman" w:hAnsi="Times New Roman"/>
        </w:rPr>
        <w:t>20</w:t>
      </w:r>
      <w:r w:rsidRPr="00CD5C9A">
        <w:rPr>
          <w:rFonts w:ascii="Times New Roman" w:hAnsi="Times New Roman"/>
        </w:rPr>
        <w:t xml:space="preserve"> r.</w:t>
      </w:r>
    </w:p>
    <w:p w14:paraId="1BD53A3E" w14:textId="77777777" w:rsidR="00397BA3" w:rsidRPr="00E56196" w:rsidRDefault="00924655">
      <w:pPr>
        <w:spacing w:after="0"/>
        <w:jc w:val="both"/>
        <w:rPr>
          <w:rFonts w:ascii="Times New Roman" w:hAnsi="Times New Roman"/>
          <w:color w:val="FF0000"/>
        </w:rPr>
      </w:pPr>
      <w:r w:rsidRPr="00CC5C03">
        <w:rPr>
          <w:rFonts w:ascii="Times New Roman" w:hAnsi="Times New Roman"/>
          <w:color w:val="auto"/>
        </w:rPr>
        <w:t>DAO.261</w:t>
      </w:r>
      <w:r w:rsidR="00EA6E0A">
        <w:rPr>
          <w:rFonts w:ascii="Times New Roman" w:hAnsi="Times New Roman"/>
          <w:color w:val="auto"/>
        </w:rPr>
        <w:t>.1/</w:t>
      </w:r>
      <w:r w:rsidRPr="00CC5C03">
        <w:rPr>
          <w:rFonts w:ascii="Times New Roman" w:hAnsi="Times New Roman"/>
          <w:color w:val="auto"/>
        </w:rPr>
        <w:t>ZP/</w:t>
      </w:r>
      <w:r w:rsidR="0069350F">
        <w:rPr>
          <w:rFonts w:ascii="Times New Roman" w:hAnsi="Times New Roman"/>
          <w:color w:val="auto"/>
        </w:rPr>
        <w:t>8</w:t>
      </w:r>
      <w:r w:rsidRPr="00CC5C03">
        <w:rPr>
          <w:rFonts w:ascii="Times New Roman" w:hAnsi="Times New Roman"/>
          <w:color w:val="auto"/>
        </w:rPr>
        <w:t>/20</w:t>
      </w:r>
      <w:r w:rsidR="001C5327" w:rsidRPr="00CC5C03">
        <w:rPr>
          <w:rFonts w:ascii="Times New Roman" w:hAnsi="Times New Roman"/>
          <w:color w:val="auto"/>
        </w:rPr>
        <w:t>20</w:t>
      </w:r>
      <w:r w:rsidRPr="00CD5BE2">
        <w:rPr>
          <w:rFonts w:ascii="Times New Roman" w:hAnsi="Times New Roman"/>
          <w:color w:val="auto"/>
        </w:rPr>
        <w:t>/PN</w:t>
      </w:r>
    </w:p>
    <w:p w14:paraId="5E282115" w14:textId="77777777" w:rsidR="009D2A40" w:rsidRPr="00E56196" w:rsidRDefault="009D2A40" w:rsidP="00D82FF7">
      <w:pPr>
        <w:spacing w:after="0"/>
        <w:ind w:left="6096"/>
        <w:jc w:val="center"/>
        <w:rPr>
          <w:rFonts w:ascii="Times New Roman" w:hAnsi="Times New Roman"/>
          <w:b/>
          <w:color w:val="FF0000"/>
        </w:rPr>
      </w:pPr>
    </w:p>
    <w:p w14:paraId="448A0430" w14:textId="77777777" w:rsidR="00397BA3" w:rsidRPr="00E56196" w:rsidRDefault="00924655" w:rsidP="00D82FF7">
      <w:pPr>
        <w:spacing w:after="0"/>
        <w:ind w:left="6096"/>
        <w:jc w:val="center"/>
        <w:rPr>
          <w:rFonts w:ascii="Times New Roman" w:hAnsi="Times New Roman"/>
          <w:b/>
          <w:color w:val="auto"/>
        </w:rPr>
      </w:pPr>
      <w:r w:rsidRPr="00E56196">
        <w:rPr>
          <w:rFonts w:ascii="Times New Roman" w:hAnsi="Times New Roman"/>
          <w:b/>
          <w:color w:val="auto"/>
        </w:rPr>
        <w:t xml:space="preserve">Wszyscy </w:t>
      </w:r>
      <w:r w:rsidR="00D82FF7" w:rsidRPr="00E56196">
        <w:rPr>
          <w:rFonts w:ascii="Times New Roman" w:hAnsi="Times New Roman"/>
          <w:b/>
          <w:color w:val="auto"/>
        </w:rPr>
        <w:t>W</w:t>
      </w:r>
      <w:r w:rsidRPr="00E56196">
        <w:rPr>
          <w:rFonts w:ascii="Times New Roman" w:hAnsi="Times New Roman"/>
          <w:b/>
          <w:color w:val="auto"/>
        </w:rPr>
        <w:t>ykonawcy / Uczestnicy</w:t>
      </w:r>
      <w:r w:rsidR="00B033CA" w:rsidRPr="00E56196">
        <w:rPr>
          <w:rFonts w:ascii="Times New Roman" w:hAnsi="Times New Roman"/>
          <w:b/>
          <w:color w:val="auto"/>
        </w:rPr>
        <w:t xml:space="preserve"> </w:t>
      </w:r>
      <w:r w:rsidRPr="00E56196">
        <w:rPr>
          <w:rFonts w:ascii="Times New Roman" w:hAnsi="Times New Roman"/>
          <w:b/>
          <w:color w:val="auto"/>
        </w:rPr>
        <w:t xml:space="preserve">postępowania </w:t>
      </w:r>
    </w:p>
    <w:p w14:paraId="7DCF6BF1" w14:textId="77777777" w:rsidR="009D2A40" w:rsidRPr="00E56196" w:rsidRDefault="009D2A40" w:rsidP="00442C79">
      <w:pPr>
        <w:spacing w:after="0"/>
        <w:rPr>
          <w:rFonts w:ascii="Times New Roman" w:hAnsi="Times New Roman"/>
          <w:b/>
          <w:color w:val="FF0000"/>
        </w:rPr>
      </w:pPr>
    </w:p>
    <w:p w14:paraId="196CF9D5" w14:textId="77777777" w:rsidR="009D2A40" w:rsidRPr="003A567C" w:rsidRDefault="009D2A40" w:rsidP="003E229D">
      <w:pPr>
        <w:spacing w:after="0"/>
        <w:jc w:val="center"/>
        <w:rPr>
          <w:rFonts w:ascii="Times New Roman" w:hAnsi="Times New Roman"/>
          <w:b/>
          <w:color w:val="FF0000"/>
        </w:rPr>
      </w:pPr>
    </w:p>
    <w:p w14:paraId="04B92ED5" w14:textId="77777777" w:rsidR="00397BA3" w:rsidRPr="003A567C" w:rsidRDefault="00924655" w:rsidP="003E229D">
      <w:pPr>
        <w:spacing w:after="0"/>
        <w:jc w:val="center"/>
        <w:rPr>
          <w:rFonts w:ascii="Times New Roman" w:hAnsi="Times New Roman"/>
          <w:b/>
          <w:color w:val="FF0000"/>
        </w:rPr>
      </w:pPr>
      <w:r w:rsidRPr="003A567C">
        <w:rPr>
          <w:rFonts w:ascii="Times New Roman" w:hAnsi="Times New Roman"/>
          <w:b/>
          <w:color w:val="auto"/>
        </w:rPr>
        <w:t>TREŚĆ</w:t>
      </w:r>
      <w:r w:rsidR="00D5314A" w:rsidRPr="003A567C">
        <w:rPr>
          <w:rFonts w:ascii="Times New Roman" w:hAnsi="Times New Roman"/>
          <w:b/>
          <w:color w:val="auto"/>
        </w:rPr>
        <w:t xml:space="preserve"> </w:t>
      </w:r>
      <w:r w:rsidRPr="003A567C">
        <w:rPr>
          <w:rFonts w:ascii="Times New Roman" w:hAnsi="Times New Roman"/>
          <w:b/>
          <w:color w:val="auto"/>
        </w:rPr>
        <w:t xml:space="preserve">PYTAŃ Z UDZIELONYMI ODPOWIEDZIAMI </w:t>
      </w:r>
      <w:r w:rsidRPr="003A567C">
        <w:rPr>
          <w:rFonts w:ascii="Times New Roman" w:hAnsi="Times New Roman"/>
          <w:b/>
          <w:color w:val="auto"/>
        </w:rPr>
        <w:br/>
        <w:t>Dotyczy: postępowania nr ZP/</w:t>
      </w:r>
      <w:r w:rsidR="0069350F" w:rsidRPr="003A567C">
        <w:rPr>
          <w:rFonts w:ascii="Times New Roman" w:hAnsi="Times New Roman"/>
          <w:b/>
          <w:color w:val="auto"/>
        </w:rPr>
        <w:t>8</w:t>
      </w:r>
      <w:r w:rsidRPr="003A567C">
        <w:rPr>
          <w:rFonts w:ascii="Times New Roman" w:hAnsi="Times New Roman"/>
          <w:b/>
          <w:color w:val="auto"/>
        </w:rPr>
        <w:t>/20</w:t>
      </w:r>
      <w:r w:rsidR="004A4511" w:rsidRPr="003A567C">
        <w:rPr>
          <w:rFonts w:ascii="Times New Roman" w:hAnsi="Times New Roman"/>
          <w:b/>
          <w:color w:val="auto"/>
        </w:rPr>
        <w:t>20</w:t>
      </w:r>
      <w:r w:rsidRPr="003A567C">
        <w:rPr>
          <w:rFonts w:ascii="Times New Roman" w:hAnsi="Times New Roman"/>
          <w:b/>
          <w:color w:val="auto"/>
        </w:rPr>
        <w:t>/PN</w:t>
      </w:r>
    </w:p>
    <w:bookmarkEnd w:id="0"/>
    <w:p w14:paraId="4F465BAC" w14:textId="77777777" w:rsidR="00B033CA" w:rsidRPr="003A567C" w:rsidRDefault="00B033CA" w:rsidP="00442C79">
      <w:pPr>
        <w:spacing w:after="0"/>
        <w:jc w:val="both"/>
        <w:rPr>
          <w:rFonts w:ascii="Times New Roman" w:hAnsi="Times New Roman"/>
          <w:b/>
          <w:color w:val="FF0000"/>
        </w:rPr>
      </w:pPr>
    </w:p>
    <w:p w14:paraId="5937BB76" w14:textId="77777777" w:rsidR="00760678" w:rsidRPr="003A567C" w:rsidRDefault="00760678" w:rsidP="00442C79">
      <w:pPr>
        <w:spacing w:after="0"/>
        <w:jc w:val="both"/>
        <w:rPr>
          <w:rFonts w:ascii="Times New Roman" w:hAnsi="Times New Roman"/>
          <w:b/>
          <w:color w:val="FF0000"/>
        </w:rPr>
      </w:pPr>
    </w:p>
    <w:p w14:paraId="4A1F7FE0" w14:textId="77777777" w:rsidR="00397BA3" w:rsidRPr="003A567C" w:rsidRDefault="00924655" w:rsidP="00116787">
      <w:pPr>
        <w:spacing w:after="0" w:line="276" w:lineRule="auto"/>
        <w:jc w:val="both"/>
        <w:rPr>
          <w:rFonts w:ascii="Times New Roman" w:hAnsi="Times New Roman"/>
          <w:color w:val="FF0000"/>
        </w:rPr>
      </w:pPr>
      <w:r w:rsidRPr="003A567C">
        <w:rPr>
          <w:rFonts w:ascii="Times New Roman" w:hAnsi="Times New Roman"/>
          <w:color w:val="auto"/>
        </w:rPr>
        <w:t xml:space="preserve">Zamawiający, </w:t>
      </w:r>
      <w:r w:rsidRPr="003A567C">
        <w:rPr>
          <w:rFonts w:ascii="Times New Roman" w:hAnsi="Times New Roman"/>
          <w:bCs/>
          <w:color w:val="auto"/>
        </w:rPr>
        <w:t>Samodzielny Publiczny Zakład Opieki Zdrowotnej w Łapach</w:t>
      </w:r>
      <w:r w:rsidRPr="003A567C">
        <w:rPr>
          <w:rFonts w:ascii="Times New Roman" w:hAnsi="Times New Roman"/>
          <w:color w:val="auto"/>
        </w:rPr>
        <w:t>, działając na podstawie</w:t>
      </w:r>
      <w:r w:rsidR="006A7DAA" w:rsidRPr="003A567C">
        <w:rPr>
          <w:rFonts w:ascii="Times New Roman" w:hAnsi="Times New Roman"/>
          <w:color w:val="auto"/>
        </w:rPr>
        <w:br/>
      </w:r>
      <w:r w:rsidRPr="003A567C">
        <w:rPr>
          <w:rFonts w:ascii="Times New Roman" w:hAnsi="Times New Roman"/>
          <w:color w:val="auto"/>
        </w:rPr>
        <w:t xml:space="preserve">art. 38 ust. 2 </w:t>
      </w:r>
      <w:r w:rsidR="00D82FF7" w:rsidRPr="003A567C">
        <w:rPr>
          <w:rFonts w:ascii="Times New Roman" w:hAnsi="Times New Roman"/>
          <w:color w:val="auto"/>
        </w:rPr>
        <w:t xml:space="preserve">ustawy </w:t>
      </w:r>
      <w:r w:rsidRPr="003A567C">
        <w:rPr>
          <w:rFonts w:ascii="Times New Roman" w:hAnsi="Times New Roman"/>
          <w:color w:val="auto"/>
        </w:rPr>
        <w:t xml:space="preserve">Prawo zamówień </w:t>
      </w:r>
      <w:r w:rsidR="00D82FF7" w:rsidRPr="003A567C">
        <w:rPr>
          <w:rFonts w:ascii="Times New Roman" w:hAnsi="Times New Roman"/>
          <w:color w:val="auto"/>
        </w:rPr>
        <w:t>p</w:t>
      </w:r>
      <w:r w:rsidRPr="003A567C">
        <w:rPr>
          <w:rFonts w:ascii="Times New Roman" w:hAnsi="Times New Roman"/>
          <w:color w:val="auto"/>
        </w:rPr>
        <w:t>ublicznych</w:t>
      </w:r>
      <w:r w:rsidR="00D82FF7" w:rsidRPr="003A567C">
        <w:rPr>
          <w:rFonts w:ascii="Times New Roman" w:hAnsi="Times New Roman"/>
          <w:color w:val="auto"/>
        </w:rPr>
        <w:t xml:space="preserve"> z dnia 29 stycznia 2004 r. </w:t>
      </w:r>
      <w:r w:rsidRPr="003A567C">
        <w:rPr>
          <w:rFonts w:ascii="Times New Roman" w:hAnsi="Times New Roman"/>
          <w:color w:val="auto"/>
        </w:rPr>
        <w:t xml:space="preserve">(tj. Dz. U. z  </w:t>
      </w:r>
      <w:r w:rsidR="004F1967" w:rsidRPr="003A567C">
        <w:rPr>
          <w:rFonts w:ascii="Times New Roman" w:hAnsi="Times New Roman"/>
          <w:color w:val="auto"/>
        </w:rPr>
        <w:t>2019 r.,</w:t>
      </w:r>
      <w:r w:rsidR="006A7DAA" w:rsidRPr="003A567C">
        <w:rPr>
          <w:rFonts w:ascii="Times New Roman" w:hAnsi="Times New Roman"/>
          <w:color w:val="auto"/>
        </w:rPr>
        <w:br/>
      </w:r>
      <w:r w:rsidR="004F1967" w:rsidRPr="003A567C">
        <w:rPr>
          <w:rFonts w:ascii="Times New Roman" w:hAnsi="Times New Roman"/>
          <w:color w:val="auto"/>
        </w:rPr>
        <w:t>poz.</w:t>
      </w:r>
      <w:r w:rsidR="009D2A40" w:rsidRPr="003A567C">
        <w:rPr>
          <w:rFonts w:ascii="Times New Roman" w:hAnsi="Times New Roman"/>
          <w:color w:val="auto"/>
        </w:rPr>
        <w:t xml:space="preserve"> 1843</w:t>
      </w:r>
      <w:r w:rsidR="007167F4" w:rsidRPr="003A567C">
        <w:rPr>
          <w:rFonts w:ascii="Times New Roman" w:hAnsi="Times New Roman"/>
          <w:color w:val="auto"/>
        </w:rPr>
        <w:t xml:space="preserve"> </w:t>
      </w:r>
      <w:r w:rsidR="009D2A40" w:rsidRPr="003A567C">
        <w:rPr>
          <w:rFonts w:ascii="Times New Roman" w:hAnsi="Times New Roman"/>
          <w:color w:val="auto"/>
        </w:rPr>
        <w:t>-</w:t>
      </w:r>
      <w:r w:rsidR="007167F4" w:rsidRPr="003A567C">
        <w:rPr>
          <w:rFonts w:ascii="Times New Roman" w:hAnsi="Times New Roman"/>
          <w:color w:val="auto"/>
        </w:rPr>
        <w:t xml:space="preserve"> </w:t>
      </w:r>
      <w:r w:rsidR="009D2A40" w:rsidRPr="003A567C">
        <w:rPr>
          <w:rFonts w:ascii="Times New Roman" w:hAnsi="Times New Roman"/>
          <w:color w:val="auto"/>
        </w:rPr>
        <w:t>tekst jednolity</w:t>
      </w:r>
      <w:r w:rsidRPr="003A567C">
        <w:rPr>
          <w:rFonts w:ascii="Times New Roman" w:hAnsi="Times New Roman"/>
          <w:color w:val="auto"/>
        </w:rPr>
        <w:t>) w odpowiedzi na wniosek Wykonawców o wyjaśnienie treści SIWZ</w:t>
      </w:r>
      <w:r w:rsidR="006A7DAA" w:rsidRPr="003A567C">
        <w:rPr>
          <w:rFonts w:ascii="Times New Roman" w:hAnsi="Times New Roman"/>
          <w:color w:val="auto"/>
        </w:rPr>
        <w:br/>
      </w:r>
      <w:r w:rsidRPr="003A567C">
        <w:rPr>
          <w:rFonts w:ascii="Times New Roman" w:hAnsi="Times New Roman"/>
          <w:color w:val="auto"/>
        </w:rPr>
        <w:t xml:space="preserve">w Przetargu nieograniczonym dotyczącym </w:t>
      </w:r>
      <w:r w:rsidR="0069350F" w:rsidRPr="003A567C">
        <w:rPr>
          <w:rFonts w:ascii="Times New Roman" w:hAnsi="Times New Roman"/>
          <w:b/>
          <w:bCs/>
          <w:color w:val="auto"/>
        </w:rPr>
        <w:t xml:space="preserve">,,Dostawa materiałów i sprzętów jednorazowego użytku” </w:t>
      </w:r>
      <w:r w:rsidR="004F1967" w:rsidRPr="003A567C">
        <w:rPr>
          <w:rFonts w:ascii="Times New Roman" w:hAnsi="Times New Roman"/>
          <w:b/>
          <w:bCs/>
          <w:color w:val="auto"/>
        </w:rPr>
        <w:t>(Znak postępowania: ZP/</w:t>
      </w:r>
      <w:r w:rsidR="0069350F" w:rsidRPr="003A567C">
        <w:rPr>
          <w:rFonts w:ascii="Times New Roman" w:hAnsi="Times New Roman"/>
          <w:b/>
          <w:bCs/>
          <w:color w:val="auto"/>
        </w:rPr>
        <w:t>8</w:t>
      </w:r>
      <w:r w:rsidR="004F1967" w:rsidRPr="003A567C">
        <w:rPr>
          <w:rFonts w:ascii="Times New Roman" w:hAnsi="Times New Roman"/>
          <w:b/>
          <w:bCs/>
          <w:color w:val="auto"/>
        </w:rPr>
        <w:t>/20</w:t>
      </w:r>
      <w:r w:rsidR="001C5327" w:rsidRPr="003A567C">
        <w:rPr>
          <w:rFonts w:ascii="Times New Roman" w:hAnsi="Times New Roman"/>
          <w:b/>
          <w:bCs/>
          <w:color w:val="auto"/>
        </w:rPr>
        <w:t>20</w:t>
      </w:r>
      <w:r w:rsidR="004F1967" w:rsidRPr="003A567C">
        <w:rPr>
          <w:rFonts w:ascii="Times New Roman" w:hAnsi="Times New Roman"/>
          <w:b/>
          <w:bCs/>
          <w:color w:val="auto"/>
        </w:rPr>
        <w:t>/PN)</w:t>
      </w:r>
      <w:r w:rsidRPr="003A567C">
        <w:rPr>
          <w:rFonts w:ascii="Times New Roman" w:hAnsi="Times New Roman"/>
          <w:color w:val="auto"/>
        </w:rPr>
        <w:t>, przekazuje poniżej treść pytań wraz z odpowiedziami:</w:t>
      </w:r>
    </w:p>
    <w:p w14:paraId="35797E55" w14:textId="77777777" w:rsidR="008A3B72" w:rsidRPr="003A567C" w:rsidRDefault="008A3B72" w:rsidP="00116787">
      <w:pPr>
        <w:spacing w:after="0" w:line="276" w:lineRule="auto"/>
        <w:jc w:val="both"/>
        <w:rPr>
          <w:rFonts w:ascii="Times New Roman" w:hAnsi="Times New Roman"/>
          <w:color w:val="FF0000"/>
        </w:rPr>
      </w:pPr>
    </w:p>
    <w:p w14:paraId="60A47A54" w14:textId="4B57008C" w:rsidR="00230A52" w:rsidRDefault="00924655" w:rsidP="00116787">
      <w:pPr>
        <w:spacing w:after="0" w:line="276" w:lineRule="auto"/>
        <w:contextualSpacing/>
        <w:jc w:val="both"/>
        <w:rPr>
          <w:rFonts w:ascii="Times New Roman" w:hAnsi="Times New Roman"/>
          <w:bCs/>
          <w:color w:val="auto"/>
          <w:lang w:val="en-US"/>
        </w:rPr>
      </w:pPr>
      <w:r w:rsidRPr="003A567C">
        <w:rPr>
          <w:rFonts w:ascii="Times New Roman" w:hAnsi="Times New Roman"/>
          <w:b/>
          <w:color w:val="auto"/>
          <w:u w:val="single"/>
        </w:rPr>
        <w:t>Pytanie nr 1 –</w:t>
      </w:r>
      <w:bookmarkStart w:id="1" w:name="_Hlk36793057"/>
      <w:r w:rsidR="0069350F" w:rsidRPr="003A567C">
        <w:rPr>
          <w:rFonts w:ascii="Times New Roman" w:hAnsi="Times New Roman"/>
          <w:b/>
          <w:color w:val="auto"/>
          <w:u w:val="single"/>
        </w:rPr>
        <w:t xml:space="preserve"> </w:t>
      </w:r>
      <w:proofErr w:type="spellStart"/>
      <w:r w:rsidR="0069350F" w:rsidRPr="003A567C">
        <w:rPr>
          <w:rFonts w:ascii="Times New Roman" w:hAnsi="Times New Roman"/>
          <w:bCs/>
          <w:color w:val="auto"/>
          <w:lang w:val="en-US"/>
        </w:rPr>
        <w:t>Czy</w:t>
      </w:r>
      <w:proofErr w:type="spellEnd"/>
      <w:r w:rsidR="0069350F" w:rsidRPr="003A567C">
        <w:rPr>
          <w:rFonts w:ascii="Times New Roman" w:hAnsi="Times New Roman"/>
          <w:bCs/>
          <w:color w:val="auto"/>
          <w:lang w:val="en-US"/>
        </w:rPr>
        <w:t xml:space="preserve"> </w:t>
      </w:r>
      <w:proofErr w:type="spellStart"/>
      <w:r w:rsidR="0069350F" w:rsidRPr="003A567C">
        <w:rPr>
          <w:rFonts w:ascii="Times New Roman" w:hAnsi="Times New Roman"/>
          <w:bCs/>
          <w:color w:val="auto"/>
          <w:lang w:val="en-US"/>
        </w:rPr>
        <w:t>Zamawiający</w:t>
      </w:r>
      <w:proofErr w:type="spellEnd"/>
      <w:r w:rsidR="0069350F" w:rsidRPr="003A567C">
        <w:rPr>
          <w:rFonts w:ascii="Times New Roman" w:hAnsi="Times New Roman"/>
          <w:bCs/>
          <w:color w:val="auto"/>
          <w:lang w:val="en-US"/>
        </w:rPr>
        <w:t xml:space="preserve"> </w:t>
      </w:r>
      <w:proofErr w:type="spellStart"/>
      <w:r w:rsidR="0069350F" w:rsidRPr="003A567C">
        <w:rPr>
          <w:rFonts w:ascii="Times New Roman" w:hAnsi="Times New Roman"/>
          <w:bCs/>
          <w:color w:val="auto"/>
          <w:lang w:val="en-US"/>
        </w:rPr>
        <w:t>wyrazi</w:t>
      </w:r>
      <w:proofErr w:type="spellEnd"/>
      <w:r w:rsidR="0069350F" w:rsidRPr="003A567C">
        <w:rPr>
          <w:rFonts w:ascii="Times New Roman" w:hAnsi="Times New Roman"/>
          <w:bCs/>
          <w:color w:val="auto"/>
          <w:lang w:val="en-US"/>
        </w:rPr>
        <w:t xml:space="preserve"> </w:t>
      </w:r>
      <w:proofErr w:type="spellStart"/>
      <w:r w:rsidR="0069350F" w:rsidRPr="003A567C">
        <w:rPr>
          <w:rFonts w:ascii="Times New Roman" w:hAnsi="Times New Roman"/>
          <w:bCs/>
          <w:color w:val="auto"/>
          <w:lang w:val="en-US"/>
        </w:rPr>
        <w:t>zgodę</w:t>
      </w:r>
      <w:proofErr w:type="spellEnd"/>
      <w:r w:rsidR="0069350F" w:rsidRPr="003A567C">
        <w:rPr>
          <w:rFonts w:ascii="Times New Roman" w:hAnsi="Times New Roman"/>
          <w:bCs/>
          <w:color w:val="auto"/>
          <w:lang w:val="en-US"/>
        </w:rPr>
        <w:t xml:space="preserve"> </w:t>
      </w:r>
      <w:proofErr w:type="spellStart"/>
      <w:r w:rsidR="0069350F" w:rsidRPr="003A567C">
        <w:rPr>
          <w:rFonts w:ascii="Times New Roman" w:hAnsi="Times New Roman"/>
          <w:bCs/>
          <w:color w:val="auto"/>
          <w:lang w:val="en-US"/>
        </w:rPr>
        <w:t>na</w:t>
      </w:r>
      <w:proofErr w:type="spellEnd"/>
      <w:r w:rsidR="0069350F" w:rsidRPr="003A567C">
        <w:rPr>
          <w:rFonts w:ascii="Times New Roman" w:hAnsi="Times New Roman"/>
          <w:bCs/>
          <w:color w:val="auto"/>
          <w:lang w:val="en-US"/>
        </w:rPr>
        <w:t xml:space="preserve"> </w:t>
      </w:r>
      <w:proofErr w:type="spellStart"/>
      <w:r w:rsidR="0069350F" w:rsidRPr="003A567C">
        <w:rPr>
          <w:rFonts w:ascii="Times New Roman" w:hAnsi="Times New Roman"/>
          <w:bCs/>
          <w:color w:val="auto"/>
          <w:lang w:val="en-US"/>
        </w:rPr>
        <w:t>dołączenie</w:t>
      </w:r>
      <w:proofErr w:type="spellEnd"/>
      <w:r w:rsidR="0069350F" w:rsidRPr="003A567C">
        <w:rPr>
          <w:rFonts w:ascii="Times New Roman" w:hAnsi="Times New Roman"/>
          <w:bCs/>
          <w:color w:val="auto"/>
          <w:lang w:val="en-US"/>
        </w:rPr>
        <w:t xml:space="preserve"> do </w:t>
      </w:r>
      <w:proofErr w:type="spellStart"/>
      <w:r w:rsidR="0069350F" w:rsidRPr="003A567C">
        <w:rPr>
          <w:rFonts w:ascii="Times New Roman" w:hAnsi="Times New Roman"/>
          <w:bCs/>
          <w:color w:val="auto"/>
          <w:lang w:val="en-US"/>
        </w:rPr>
        <w:t>oferty</w:t>
      </w:r>
      <w:proofErr w:type="spellEnd"/>
      <w:r w:rsidR="0069350F" w:rsidRPr="003A567C">
        <w:rPr>
          <w:rFonts w:ascii="Times New Roman" w:hAnsi="Times New Roman"/>
          <w:bCs/>
          <w:color w:val="auto"/>
          <w:lang w:val="en-US"/>
        </w:rPr>
        <w:t xml:space="preserve"> </w:t>
      </w:r>
      <w:proofErr w:type="spellStart"/>
      <w:r w:rsidR="0069350F" w:rsidRPr="003A567C">
        <w:rPr>
          <w:rFonts w:ascii="Times New Roman" w:hAnsi="Times New Roman"/>
          <w:bCs/>
          <w:color w:val="auto"/>
          <w:lang w:val="en-US"/>
        </w:rPr>
        <w:t>Oświadczenia</w:t>
      </w:r>
      <w:proofErr w:type="spellEnd"/>
      <w:r w:rsidR="0069350F" w:rsidRPr="003A567C">
        <w:rPr>
          <w:rFonts w:ascii="Times New Roman" w:hAnsi="Times New Roman"/>
          <w:bCs/>
          <w:color w:val="auto"/>
          <w:lang w:val="en-US"/>
        </w:rPr>
        <w:t xml:space="preserve"> (</w:t>
      </w:r>
      <w:proofErr w:type="spellStart"/>
      <w:r w:rsidR="0069350F" w:rsidRPr="003A567C">
        <w:rPr>
          <w:rFonts w:ascii="Times New Roman" w:hAnsi="Times New Roman"/>
          <w:bCs/>
          <w:color w:val="auto"/>
          <w:lang w:val="en-US"/>
        </w:rPr>
        <w:t>Załącznik</w:t>
      </w:r>
      <w:proofErr w:type="spellEnd"/>
      <w:r w:rsidR="00CD5C9A">
        <w:rPr>
          <w:rFonts w:ascii="Times New Roman" w:hAnsi="Times New Roman"/>
          <w:bCs/>
          <w:color w:val="auto"/>
          <w:lang w:val="en-US"/>
        </w:rPr>
        <w:br/>
      </w:r>
      <w:r w:rsidR="0069350F" w:rsidRPr="003A567C">
        <w:rPr>
          <w:rFonts w:ascii="Times New Roman" w:hAnsi="Times New Roman"/>
          <w:bCs/>
          <w:color w:val="auto"/>
          <w:lang w:val="en-US"/>
        </w:rPr>
        <w:t>nr</w:t>
      </w:r>
      <w:r w:rsidR="00CD5C9A">
        <w:rPr>
          <w:rFonts w:ascii="Times New Roman" w:hAnsi="Times New Roman"/>
          <w:bCs/>
          <w:color w:val="auto"/>
          <w:lang w:val="en-US"/>
        </w:rPr>
        <w:t xml:space="preserve"> </w:t>
      </w:r>
      <w:r w:rsidR="0069350F" w:rsidRPr="003A567C">
        <w:rPr>
          <w:rFonts w:ascii="Times New Roman" w:hAnsi="Times New Roman"/>
          <w:bCs/>
          <w:color w:val="auto"/>
          <w:lang w:val="en-US"/>
        </w:rPr>
        <w:t xml:space="preserve">4 do SIWZ) o </w:t>
      </w:r>
      <w:proofErr w:type="spellStart"/>
      <w:r w:rsidR="0069350F" w:rsidRPr="003A567C">
        <w:rPr>
          <w:rFonts w:ascii="Times New Roman" w:hAnsi="Times New Roman"/>
          <w:bCs/>
          <w:color w:val="auto"/>
          <w:lang w:val="en-US"/>
        </w:rPr>
        <w:t>braku</w:t>
      </w:r>
      <w:proofErr w:type="spellEnd"/>
      <w:r w:rsidR="0069350F" w:rsidRPr="003A567C">
        <w:rPr>
          <w:rFonts w:ascii="Times New Roman" w:hAnsi="Times New Roman"/>
          <w:bCs/>
          <w:color w:val="auto"/>
          <w:lang w:val="en-US"/>
        </w:rPr>
        <w:t xml:space="preserve"> </w:t>
      </w:r>
      <w:proofErr w:type="spellStart"/>
      <w:r w:rsidR="0069350F" w:rsidRPr="003A567C">
        <w:rPr>
          <w:rFonts w:ascii="Times New Roman" w:hAnsi="Times New Roman"/>
          <w:bCs/>
          <w:color w:val="auto"/>
          <w:lang w:val="en-US"/>
        </w:rPr>
        <w:t>przynależności</w:t>
      </w:r>
      <w:proofErr w:type="spellEnd"/>
      <w:r w:rsidR="0069350F" w:rsidRPr="003A567C">
        <w:rPr>
          <w:rFonts w:ascii="Times New Roman" w:hAnsi="Times New Roman"/>
          <w:bCs/>
          <w:color w:val="auto"/>
          <w:lang w:val="en-US"/>
        </w:rPr>
        <w:t xml:space="preserve"> do </w:t>
      </w:r>
      <w:proofErr w:type="spellStart"/>
      <w:r w:rsidR="0069350F" w:rsidRPr="003A567C">
        <w:rPr>
          <w:rFonts w:ascii="Times New Roman" w:hAnsi="Times New Roman"/>
          <w:bCs/>
          <w:color w:val="auto"/>
          <w:lang w:val="en-US"/>
        </w:rPr>
        <w:t>grupy</w:t>
      </w:r>
      <w:proofErr w:type="spellEnd"/>
      <w:r w:rsidR="0069350F" w:rsidRPr="003A567C">
        <w:rPr>
          <w:rFonts w:ascii="Times New Roman" w:hAnsi="Times New Roman"/>
          <w:bCs/>
          <w:color w:val="auto"/>
          <w:lang w:val="en-US"/>
        </w:rPr>
        <w:t xml:space="preserve"> </w:t>
      </w:r>
      <w:proofErr w:type="spellStart"/>
      <w:r w:rsidR="0069350F" w:rsidRPr="003A567C">
        <w:rPr>
          <w:rFonts w:ascii="Times New Roman" w:hAnsi="Times New Roman"/>
          <w:bCs/>
          <w:color w:val="auto"/>
          <w:lang w:val="en-US"/>
        </w:rPr>
        <w:t>kapitałowej</w:t>
      </w:r>
      <w:proofErr w:type="spellEnd"/>
      <w:r w:rsidR="0069350F" w:rsidRPr="003A567C">
        <w:rPr>
          <w:rFonts w:ascii="Times New Roman" w:hAnsi="Times New Roman"/>
          <w:bCs/>
          <w:color w:val="auto"/>
          <w:lang w:val="en-US"/>
        </w:rPr>
        <w:t xml:space="preserve">, w </w:t>
      </w:r>
      <w:proofErr w:type="spellStart"/>
      <w:r w:rsidR="0069350F" w:rsidRPr="003A567C">
        <w:rPr>
          <w:rFonts w:ascii="Times New Roman" w:hAnsi="Times New Roman"/>
          <w:bCs/>
          <w:color w:val="auto"/>
          <w:lang w:val="en-US"/>
        </w:rPr>
        <w:t>przypadku</w:t>
      </w:r>
      <w:proofErr w:type="spellEnd"/>
      <w:r w:rsidR="0069350F" w:rsidRPr="003A567C">
        <w:rPr>
          <w:rFonts w:ascii="Times New Roman" w:hAnsi="Times New Roman"/>
          <w:bCs/>
          <w:color w:val="auto"/>
          <w:lang w:val="en-US"/>
        </w:rPr>
        <w:t xml:space="preserve"> </w:t>
      </w:r>
      <w:proofErr w:type="spellStart"/>
      <w:r w:rsidR="0069350F" w:rsidRPr="003A567C">
        <w:rPr>
          <w:rFonts w:ascii="Times New Roman" w:hAnsi="Times New Roman"/>
          <w:bCs/>
          <w:color w:val="auto"/>
          <w:lang w:val="en-US"/>
        </w:rPr>
        <w:t>gdy</w:t>
      </w:r>
      <w:proofErr w:type="spellEnd"/>
      <w:r w:rsidR="0069350F" w:rsidRPr="003A567C">
        <w:rPr>
          <w:rFonts w:ascii="Times New Roman" w:hAnsi="Times New Roman"/>
          <w:bCs/>
          <w:color w:val="auto"/>
          <w:lang w:val="en-US"/>
        </w:rPr>
        <w:t xml:space="preserve"> </w:t>
      </w:r>
      <w:proofErr w:type="spellStart"/>
      <w:r w:rsidR="0069350F" w:rsidRPr="003A567C">
        <w:rPr>
          <w:rFonts w:ascii="Times New Roman" w:hAnsi="Times New Roman"/>
          <w:bCs/>
          <w:color w:val="auto"/>
          <w:lang w:val="en-US"/>
        </w:rPr>
        <w:t>Wykonawca</w:t>
      </w:r>
      <w:proofErr w:type="spellEnd"/>
      <w:r w:rsidR="0069350F" w:rsidRPr="003A567C">
        <w:rPr>
          <w:rFonts w:ascii="Times New Roman" w:hAnsi="Times New Roman"/>
          <w:bCs/>
          <w:color w:val="auto"/>
          <w:lang w:val="en-US"/>
        </w:rPr>
        <w:t xml:space="preserve"> </w:t>
      </w:r>
      <w:proofErr w:type="spellStart"/>
      <w:r w:rsidR="0069350F" w:rsidRPr="003A567C">
        <w:rPr>
          <w:rFonts w:ascii="Times New Roman" w:hAnsi="Times New Roman"/>
          <w:bCs/>
          <w:color w:val="auto"/>
          <w:lang w:val="en-US"/>
        </w:rPr>
        <w:t>nie</w:t>
      </w:r>
      <w:proofErr w:type="spellEnd"/>
      <w:r w:rsidR="0069350F" w:rsidRPr="003A567C">
        <w:rPr>
          <w:rFonts w:ascii="Times New Roman" w:hAnsi="Times New Roman"/>
          <w:bCs/>
          <w:color w:val="auto"/>
          <w:lang w:val="en-US"/>
        </w:rPr>
        <w:t xml:space="preserve"> </w:t>
      </w:r>
      <w:proofErr w:type="spellStart"/>
      <w:r w:rsidR="0069350F" w:rsidRPr="003A567C">
        <w:rPr>
          <w:rFonts w:ascii="Times New Roman" w:hAnsi="Times New Roman"/>
          <w:bCs/>
          <w:color w:val="auto"/>
          <w:lang w:val="en-US"/>
        </w:rPr>
        <w:t>należy</w:t>
      </w:r>
      <w:proofErr w:type="spellEnd"/>
      <w:r w:rsidR="0069350F" w:rsidRPr="003A567C">
        <w:rPr>
          <w:rFonts w:ascii="Times New Roman" w:hAnsi="Times New Roman"/>
          <w:bCs/>
          <w:color w:val="auto"/>
          <w:lang w:val="en-US"/>
        </w:rPr>
        <w:br/>
        <w:t xml:space="preserve">do </w:t>
      </w:r>
      <w:proofErr w:type="spellStart"/>
      <w:r w:rsidR="0069350F" w:rsidRPr="003A567C">
        <w:rPr>
          <w:rFonts w:ascii="Times New Roman" w:hAnsi="Times New Roman"/>
          <w:bCs/>
          <w:color w:val="auto"/>
          <w:lang w:val="en-US"/>
        </w:rPr>
        <w:t>żadnej</w:t>
      </w:r>
      <w:proofErr w:type="spellEnd"/>
      <w:r w:rsidR="0069350F" w:rsidRPr="003A567C">
        <w:rPr>
          <w:rFonts w:ascii="Times New Roman" w:hAnsi="Times New Roman"/>
          <w:bCs/>
          <w:color w:val="auto"/>
          <w:lang w:val="en-US"/>
        </w:rPr>
        <w:t xml:space="preserve"> </w:t>
      </w:r>
      <w:proofErr w:type="spellStart"/>
      <w:r w:rsidR="0069350F" w:rsidRPr="003A567C">
        <w:rPr>
          <w:rFonts w:ascii="Times New Roman" w:hAnsi="Times New Roman"/>
          <w:bCs/>
          <w:color w:val="auto"/>
          <w:lang w:val="en-US"/>
        </w:rPr>
        <w:t>grupy</w:t>
      </w:r>
      <w:proofErr w:type="spellEnd"/>
      <w:r w:rsidR="0069350F" w:rsidRPr="003A567C">
        <w:rPr>
          <w:rFonts w:ascii="Times New Roman" w:hAnsi="Times New Roman"/>
          <w:bCs/>
          <w:color w:val="auto"/>
          <w:lang w:val="en-US"/>
        </w:rPr>
        <w:t xml:space="preserve"> </w:t>
      </w:r>
      <w:proofErr w:type="spellStart"/>
      <w:r w:rsidR="0069350F" w:rsidRPr="003A567C">
        <w:rPr>
          <w:rFonts w:ascii="Times New Roman" w:hAnsi="Times New Roman"/>
          <w:bCs/>
          <w:color w:val="auto"/>
          <w:lang w:val="en-US"/>
        </w:rPr>
        <w:t>kapitałowej</w:t>
      </w:r>
      <w:proofErr w:type="spellEnd"/>
      <w:r w:rsidR="0069350F" w:rsidRPr="003A567C">
        <w:rPr>
          <w:rFonts w:ascii="Times New Roman" w:hAnsi="Times New Roman"/>
          <w:bCs/>
          <w:color w:val="auto"/>
          <w:lang w:val="en-US"/>
        </w:rPr>
        <w:t>?</w:t>
      </w:r>
    </w:p>
    <w:p w14:paraId="231BF914" w14:textId="77777777" w:rsidR="00230A52" w:rsidRPr="00230A52" w:rsidRDefault="00230A52" w:rsidP="00116787">
      <w:pPr>
        <w:spacing w:after="0" w:line="276" w:lineRule="auto"/>
        <w:contextualSpacing/>
        <w:jc w:val="both"/>
        <w:rPr>
          <w:rFonts w:ascii="Times New Roman" w:hAnsi="Times New Roman"/>
          <w:b/>
          <w:color w:val="auto"/>
          <w:sz w:val="14"/>
          <w:szCs w:val="14"/>
          <w:u w:val="single"/>
          <w:lang w:val="en-US"/>
        </w:rPr>
      </w:pPr>
    </w:p>
    <w:p w14:paraId="68CA8FB0" w14:textId="77777777" w:rsidR="00CC5C03" w:rsidRPr="003A567C" w:rsidRDefault="00924655" w:rsidP="00230A52">
      <w:pPr>
        <w:spacing w:before="160" w:after="0" w:line="276" w:lineRule="auto"/>
        <w:contextualSpacing/>
        <w:jc w:val="both"/>
        <w:rPr>
          <w:rFonts w:ascii="Times New Roman" w:hAnsi="Times New Roman"/>
          <w:b/>
          <w:bCs/>
        </w:rPr>
      </w:pPr>
      <w:r w:rsidRPr="003A567C">
        <w:rPr>
          <w:rFonts w:ascii="Times New Roman" w:hAnsi="Times New Roman"/>
          <w:b/>
          <w:color w:val="auto"/>
          <w:u w:val="single"/>
        </w:rPr>
        <w:t>Odpowiedź:</w:t>
      </w:r>
      <w:r w:rsidR="00B033CA" w:rsidRPr="003A567C">
        <w:rPr>
          <w:rFonts w:ascii="Times New Roman" w:hAnsi="Times New Roman"/>
          <w:b/>
          <w:color w:val="auto"/>
          <w:u w:val="single"/>
        </w:rPr>
        <w:t xml:space="preserve"> </w:t>
      </w:r>
      <w:bookmarkEnd w:id="1"/>
      <w:r w:rsidR="00E33531" w:rsidRPr="003A567C">
        <w:rPr>
          <w:rFonts w:ascii="Times New Roman" w:hAnsi="Times New Roman"/>
          <w:b/>
          <w:bCs/>
        </w:rPr>
        <w:t>Zamawiający nie wyraża zgody.</w:t>
      </w:r>
      <w:r w:rsidR="00E33531" w:rsidRPr="003A567C">
        <w:rPr>
          <w:rFonts w:ascii="Times New Roman" w:hAnsi="Times New Roman"/>
          <w:b/>
          <w:bCs/>
          <w:color w:val="auto"/>
        </w:rPr>
        <w:t xml:space="preserve"> Zamawiający wymaga </w:t>
      </w:r>
      <w:r w:rsidR="00317D79" w:rsidRPr="003A567C">
        <w:rPr>
          <w:rFonts w:ascii="Times New Roman" w:hAnsi="Times New Roman"/>
          <w:b/>
          <w:bCs/>
          <w:color w:val="auto"/>
        </w:rPr>
        <w:t xml:space="preserve">złożenia dokumentacji zgodnie </w:t>
      </w:r>
      <w:r w:rsidR="00E33531" w:rsidRPr="003A567C">
        <w:rPr>
          <w:rFonts w:ascii="Times New Roman" w:hAnsi="Times New Roman"/>
          <w:b/>
          <w:bCs/>
          <w:color w:val="auto"/>
        </w:rPr>
        <w:t>z treścią SIWZ.</w:t>
      </w:r>
    </w:p>
    <w:p w14:paraId="3DF73060" w14:textId="77777777" w:rsidR="00045080" w:rsidRPr="00230A52" w:rsidRDefault="00045080" w:rsidP="00045080">
      <w:pPr>
        <w:spacing w:after="120" w:line="276" w:lineRule="auto"/>
        <w:contextualSpacing/>
        <w:jc w:val="both"/>
        <w:rPr>
          <w:rFonts w:ascii="Times New Roman" w:hAnsi="Times New Roman"/>
          <w:b/>
          <w:color w:val="FF0000"/>
          <w:sz w:val="40"/>
          <w:szCs w:val="40"/>
          <w:u w:val="single"/>
        </w:rPr>
      </w:pPr>
    </w:p>
    <w:p w14:paraId="4F0799C2" w14:textId="77777777" w:rsidR="00E33531" w:rsidRPr="003A567C" w:rsidRDefault="00EC495E" w:rsidP="00E33531">
      <w:pPr>
        <w:spacing w:line="276" w:lineRule="auto"/>
        <w:jc w:val="both"/>
        <w:rPr>
          <w:rFonts w:ascii="Times New Roman" w:eastAsia="Times New Roman" w:hAnsi="Times New Roman"/>
          <w:color w:val="auto"/>
          <w:lang w:eastAsia="pl-PL"/>
        </w:rPr>
      </w:pPr>
      <w:r w:rsidRPr="003A567C">
        <w:rPr>
          <w:rFonts w:ascii="Times New Roman" w:eastAsia="Times New Roman" w:hAnsi="Times New Roman"/>
          <w:b/>
          <w:bCs/>
          <w:color w:val="auto"/>
          <w:u w:val="single"/>
          <w:lang w:eastAsia="pl-PL"/>
        </w:rPr>
        <w:t xml:space="preserve">Pytanie nr 2 - </w:t>
      </w:r>
      <w:r w:rsidR="00E33531" w:rsidRPr="003A567C">
        <w:rPr>
          <w:rFonts w:ascii="Times New Roman" w:eastAsia="Times New Roman" w:hAnsi="Times New Roman"/>
          <w:color w:val="auto"/>
          <w:lang w:eastAsia="pl-PL"/>
        </w:rPr>
        <w:t>Czy Zamawiający wydzieli do osobnego Pakietu produkt z Pakietu 5 poz. 1 i dopuści:</w:t>
      </w:r>
    </w:p>
    <w:p w14:paraId="71A27ADE" w14:textId="77777777" w:rsidR="00E33531" w:rsidRPr="003A567C" w:rsidRDefault="00E33531" w:rsidP="00E33531">
      <w:pPr>
        <w:spacing w:line="276" w:lineRule="auto"/>
        <w:jc w:val="both"/>
        <w:rPr>
          <w:rFonts w:ascii="Times New Roman" w:eastAsia="Times New Roman" w:hAnsi="Times New Roman"/>
          <w:color w:val="auto"/>
          <w:lang w:eastAsia="pl-PL"/>
        </w:rPr>
      </w:pPr>
      <w:r w:rsidRPr="003A567C">
        <w:rPr>
          <w:rFonts w:ascii="Times New Roman" w:eastAsia="Times New Roman" w:hAnsi="Times New Roman"/>
          <w:color w:val="auto"/>
          <w:lang w:eastAsia="pl-PL"/>
        </w:rPr>
        <w:t xml:space="preserve">Jednorazowe chusteczki do stosowania na mokro i na sucho. Wykonane z mieszanki włókien poliestru, wiskozy i celulozy. Charakteryzują się wysoką chłonnością, wytrzymałością i miękkością. Po zwilżeniu wodą doskonale rozprowadza na skórze środek myjący. Stosowana na sucho dobrze absorbuje piankę wraz z zanieczyszczeniem. Nie tłoczona powierzchnia. Rozmiar 30 x 34 cm, gramatura 70g/m2, opakowanie jednostkowe 100 szt. </w:t>
      </w:r>
    </w:p>
    <w:p w14:paraId="01509D39" w14:textId="77777777" w:rsidR="00E33531" w:rsidRPr="003A567C" w:rsidRDefault="00E33531" w:rsidP="00E33531">
      <w:pPr>
        <w:spacing w:line="276" w:lineRule="auto"/>
        <w:jc w:val="both"/>
        <w:rPr>
          <w:rFonts w:ascii="Times New Roman" w:eastAsia="Times New Roman" w:hAnsi="Times New Roman"/>
          <w:color w:val="auto"/>
          <w:lang w:eastAsia="pl-PL"/>
        </w:rPr>
      </w:pPr>
      <w:r w:rsidRPr="003A567C">
        <w:rPr>
          <w:rFonts w:ascii="Times New Roman" w:eastAsia="Times New Roman" w:hAnsi="Times New Roman"/>
          <w:color w:val="auto"/>
          <w:lang w:eastAsia="pl-PL"/>
        </w:rPr>
        <w:t>lub</w:t>
      </w:r>
    </w:p>
    <w:p w14:paraId="0CAC4FE1" w14:textId="77777777" w:rsidR="00E33531" w:rsidRPr="003A567C" w:rsidRDefault="00E33531" w:rsidP="00E33531">
      <w:pPr>
        <w:spacing w:line="276" w:lineRule="auto"/>
        <w:jc w:val="both"/>
        <w:rPr>
          <w:rFonts w:ascii="Times New Roman" w:eastAsia="Times New Roman" w:hAnsi="Times New Roman"/>
          <w:color w:val="auto"/>
          <w:lang w:eastAsia="pl-PL"/>
        </w:rPr>
      </w:pPr>
      <w:r w:rsidRPr="003A567C">
        <w:rPr>
          <w:rFonts w:ascii="Times New Roman" w:eastAsia="Times New Roman" w:hAnsi="Times New Roman"/>
          <w:color w:val="auto"/>
          <w:lang w:eastAsia="pl-PL"/>
        </w:rPr>
        <w:t xml:space="preserve">Jednorazowe chusteczki do stosowania na mokro i na sucho. Wykonane z mieszanki włókien poliestru, wiskozy i celulozy. Charakteryzują się wysoką chłonnością, wytrzymałością i miękkością. Po zwilżeniu wodą doskonale rozprowadza na skórze środek myjący. Stosowana na sucho dobrze absorbuje piankę wraz z zanieczyszczeniem. Nie tłoczona powierzchnia. Rozmiar 18 x 25 cm, gramatura 70g/m2, opakowanie jednostkowe 300 szt. </w:t>
      </w:r>
    </w:p>
    <w:p w14:paraId="498118BF" w14:textId="77777777" w:rsidR="00CC5C03" w:rsidRPr="003A567C" w:rsidRDefault="00E33531" w:rsidP="00116787">
      <w:pPr>
        <w:spacing w:line="276" w:lineRule="auto"/>
        <w:jc w:val="both"/>
        <w:rPr>
          <w:rFonts w:ascii="Times New Roman" w:eastAsia="Times New Roman" w:hAnsi="Times New Roman"/>
          <w:color w:val="auto"/>
          <w:lang w:eastAsia="pl-PL"/>
        </w:rPr>
      </w:pPr>
      <w:r w:rsidRPr="003A567C">
        <w:rPr>
          <w:rFonts w:ascii="Times New Roman" w:eastAsia="Times New Roman" w:hAnsi="Times New Roman"/>
          <w:color w:val="auto"/>
          <w:lang w:eastAsia="pl-PL"/>
        </w:rPr>
        <w:t>W PRZYPADKU ZGODY PROSIMY O WSKAZANIE SPOSOBU PRZELICZENIA.</w:t>
      </w:r>
    </w:p>
    <w:p w14:paraId="789F2A97" w14:textId="77777777" w:rsidR="00001DD3" w:rsidRPr="003A567C" w:rsidRDefault="00001DD3" w:rsidP="00001DD3">
      <w:pPr>
        <w:spacing w:after="0" w:line="276" w:lineRule="auto"/>
        <w:contextualSpacing/>
        <w:jc w:val="both"/>
        <w:rPr>
          <w:rFonts w:ascii="Times New Roman" w:hAnsi="Times New Roman"/>
          <w:b/>
          <w:color w:val="auto"/>
        </w:rPr>
      </w:pPr>
      <w:r w:rsidRPr="00001DD3">
        <w:rPr>
          <w:rFonts w:ascii="Times New Roman" w:hAnsi="Times New Roman"/>
          <w:b/>
          <w:color w:val="auto"/>
          <w:u w:val="single"/>
        </w:rPr>
        <w:lastRenderedPageBreak/>
        <w:t xml:space="preserve">Odpowiedź: </w:t>
      </w:r>
      <w:r w:rsidRPr="00001DD3">
        <w:rPr>
          <w:rFonts w:ascii="Times New Roman" w:hAnsi="Times New Roman"/>
          <w:b/>
          <w:bCs/>
        </w:rPr>
        <w:t>Zamawiający nie wyraża zgody na wydzielenie. Zamawiający podtrzymuje opis przedmiotu zamówienia zgodnie z treścią SIWZ.</w:t>
      </w:r>
    </w:p>
    <w:p w14:paraId="0D31EB3A" w14:textId="77777777" w:rsidR="004511B6" w:rsidRPr="003A567C" w:rsidRDefault="004511B6" w:rsidP="00045080">
      <w:pPr>
        <w:spacing w:after="120" w:line="276" w:lineRule="auto"/>
        <w:jc w:val="both"/>
        <w:rPr>
          <w:rFonts w:ascii="Times New Roman" w:eastAsia="Calibri" w:hAnsi="Times New Roman"/>
          <w:color w:val="auto"/>
        </w:rPr>
      </w:pPr>
    </w:p>
    <w:p w14:paraId="4F19DA06" w14:textId="77777777" w:rsidR="00E33531" w:rsidRPr="003A567C" w:rsidRDefault="004511B6" w:rsidP="00E33531">
      <w:pPr>
        <w:spacing w:line="276" w:lineRule="auto"/>
        <w:jc w:val="both"/>
        <w:rPr>
          <w:rFonts w:ascii="Times New Roman" w:hAnsi="Times New Roman"/>
          <w:bCs/>
          <w:color w:val="auto"/>
        </w:rPr>
      </w:pPr>
      <w:r w:rsidRPr="003A567C">
        <w:rPr>
          <w:rFonts w:ascii="Times New Roman" w:hAnsi="Times New Roman"/>
          <w:b/>
          <w:color w:val="auto"/>
          <w:u w:val="single"/>
        </w:rPr>
        <w:t>Pytanie nr 3</w:t>
      </w:r>
      <w:r w:rsidR="003343D0" w:rsidRPr="003A567C">
        <w:rPr>
          <w:rFonts w:ascii="Times New Roman" w:hAnsi="Times New Roman"/>
          <w:b/>
          <w:color w:val="auto"/>
          <w:u w:val="single"/>
        </w:rPr>
        <w:t xml:space="preserve"> - </w:t>
      </w:r>
      <w:r w:rsidR="00E33531" w:rsidRPr="003A567C">
        <w:rPr>
          <w:rFonts w:ascii="Times New Roman" w:hAnsi="Times New Roman"/>
          <w:bCs/>
          <w:color w:val="auto"/>
        </w:rPr>
        <w:t>Czy Zamawiający wydzieli do osobnego Pakietu produkt z Pakietu 5 poz. 5 i dopuści:</w:t>
      </w:r>
    </w:p>
    <w:p w14:paraId="2DCDFCBC" w14:textId="77777777" w:rsidR="00E33531" w:rsidRPr="003A567C" w:rsidRDefault="00E33531" w:rsidP="00E33531">
      <w:pPr>
        <w:spacing w:line="276" w:lineRule="auto"/>
        <w:jc w:val="both"/>
        <w:rPr>
          <w:rFonts w:ascii="Times New Roman" w:hAnsi="Times New Roman"/>
          <w:bCs/>
          <w:color w:val="auto"/>
        </w:rPr>
      </w:pPr>
      <w:r w:rsidRPr="003A567C">
        <w:rPr>
          <w:rFonts w:ascii="Times New Roman" w:hAnsi="Times New Roman"/>
          <w:bCs/>
          <w:color w:val="auto"/>
        </w:rPr>
        <w:t xml:space="preserve">Jednorazowe ściereczki do osuszania ciała wykonane celulozy, poliestru i wiskozy, rozmiar 34cm x 40cm, gramatura 70g/m2, grubość 0.40mm, opakowanie a'200 sztuk w opakowaniu foliowym niezgrzewanym z naklejoną etykietą z danymi: rozmiarem, gramaturą, nazwą producenta. Produkt pozbawiony </w:t>
      </w:r>
      <w:proofErr w:type="spellStart"/>
      <w:r w:rsidRPr="003A567C">
        <w:rPr>
          <w:rFonts w:ascii="Times New Roman" w:hAnsi="Times New Roman"/>
          <w:bCs/>
          <w:color w:val="auto"/>
        </w:rPr>
        <w:t>latex</w:t>
      </w:r>
      <w:proofErr w:type="spellEnd"/>
      <w:r w:rsidRPr="003A567C">
        <w:rPr>
          <w:rFonts w:ascii="Times New Roman" w:hAnsi="Times New Roman"/>
          <w:bCs/>
          <w:color w:val="auto"/>
        </w:rPr>
        <w:t>.</w:t>
      </w:r>
    </w:p>
    <w:p w14:paraId="526588FE" w14:textId="77777777" w:rsidR="00E33531" w:rsidRPr="003A567C" w:rsidRDefault="00E33531" w:rsidP="00E33531">
      <w:pPr>
        <w:spacing w:line="276" w:lineRule="auto"/>
        <w:jc w:val="both"/>
        <w:rPr>
          <w:rFonts w:ascii="Times New Roman" w:hAnsi="Times New Roman"/>
          <w:bCs/>
          <w:color w:val="auto"/>
        </w:rPr>
      </w:pPr>
      <w:r w:rsidRPr="003A567C">
        <w:rPr>
          <w:rFonts w:ascii="Times New Roman" w:hAnsi="Times New Roman"/>
          <w:bCs/>
          <w:color w:val="auto"/>
        </w:rPr>
        <w:t>lub</w:t>
      </w:r>
    </w:p>
    <w:p w14:paraId="1C456A2B" w14:textId="77777777" w:rsidR="00E33531" w:rsidRPr="003A567C" w:rsidRDefault="00E33531" w:rsidP="00E33531">
      <w:pPr>
        <w:spacing w:line="276" w:lineRule="auto"/>
        <w:jc w:val="both"/>
        <w:rPr>
          <w:rFonts w:ascii="Times New Roman" w:hAnsi="Times New Roman"/>
          <w:bCs/>
          <w:color w:val="auto"/>
        </w:rPr>
      </w:pPr>
      <w:r w:rsidRPr="003A567C">
        <w:rPr>
          <w:rFonts w:ascii="Times New Roman" w:hAnsi="Times New Roman"/>
          <w:bCs/>
          <w:color w:val="auto"/>
        </w:rPr>
        <w:t xml:space="preserve">Jednorazowe ściereczki do osuszania ciała wykonane celulozy, poliestru i wiskozy, rozmiar 30cm x 34cm, gramatura 70g/m2, grubość 0.40mm, opakowanie a'100 sztuk w opakowaniu foliowym niezgrzewanym z naklejoną etykietą z danymi: rozmiarem, gramaturą, nazwą producenta. Produkt pozbawiony </w:t>
      </w:r>
      <w:proofErr w:type="spellStart"/>
      <w:r w:rsidRPr="003A567C">
        <w:rPr>
          <w:rFonts w:ascii="Times New Roman" w:hAnsi="Times New Roman"/>
          <w:bCs/>
          <w:color w:val="auto"/>
        </w:rPr>
        <w:t>latex</w:t>
      </w:r>
      <w:proofErr w:type="spellEnd"/>
      <w:r w:rsidRPr="003A567C">
        <w:rPr>
          <w:rFonts w:ascii="Times New Roman" w:hAnsi="Times New Roman"/>
          <w:bCs/>
          <w:color w:val="auto"/>
        </w:rPr>
        <w:t>.</w:t>
      </w:r>
    </w:p>
    <w:p w14:paraId="2E06AAB2" w14:textId="77777777" w:rsidR="00E33531" w:rsidRPr="003A567C" w:rsidRDefault="00E33531" w:rsidP="00E33531">
      <w:pPr>
        <w:spacing w:line="276" w:lineRule="auto"/>
        <w:jc w:val="both"/>
        <w:rPr>
          <w:rFonts w:ascii="Times New Roman" w:hAnsi="Times New Roman"/>
          <w:bCs/>
          <w:color w:val="auto"/>
        </w:rPr>
      </w:pPr>
      <w:r w:rsidRPr="003A567C">
        <w:rPr>
          <w:rFonts w:ascii="Times New Roman" w:hAnsi="Times New Roman"/>
          <w:bCs/>
          <w:color w:val="auto"/>
        </w:rPr>
        <w:t>lub</w:t>
      </w:r>
    </w:p>
    <w:p w14:paraId="50CF358C" w14:textId="77777777" w:rsidR="00E33531" w:rsidRPr="003A567C" w:rsidRDefault="00E33531" w:rsidP="00E33531">
      <w:pPr>
        <w:spacing w:line="276" w:lineRule="auto"/>
        <w:jc w:val="both"/>
        <w:rPr>
          <w:rFonts w:ascii="Times New Roman" w:hAnsi="Times New Roman"/>
          <w:bCs/>
          <w:color w:val="auto"/>
        </w:rPr>
      </w:pPr>
      <w:r w:rsidRPr="003A567C">
        <w:rPr>
          <w:rFonts w:ascii="Times New Roman" w:hAnsi="Times New Roman"/>
          <w:bCs/>
          <w:color w:val="auto"/>
        </w:rPr>
        <w:t xml:space="preserve">Jednorazowe ściereczki do osuszania ciała wykonane celulozy, poliestru i wiskozy, rozmiar 18cm x 25cm, gramatura 70g/m2, grubość 0.40mm, opakowanie a'300 sztuk w opakowaniu foliowym niezgrzewanym z naklejoną etykietą z danymi: rozmiarem, gramaturą, nazwą producenta. Produkt pozbawiony </w:t>
      </w:r>
      <w:proofErr w:type="spellStart"/>
      <w:r w:rsidRPr="003A567C">
        <w:rPr>
          <w:rFonts w:ascii="Times New Roman" w:hAnsi="Times New Roman"/>
          <w:bCs/>
          <w:color w:val="auto"/>
        </w:rPr>
        <w:t>latex</w:t>
      </w:r>
      <w:proofErr w:type="spellEnd"/>
      <w:r w:rsidRPr="003A567C">
        <w:rPr>
          <w:rFonts w:ascii="Times New Roman" w:hAnsi="Times New Roman"/>
          <w:bCs/>
          <w:color w:val="auto"/>
        </w:rPr>
        <w:t>.</w:t>
      </w:r>
    </w:p>
    <w:p w14:paraId="38460F41" w14:textId="77777777" w:rsidR="00CC5C03" w:rsidRPr="003A567C" w:rsidRDefault="00E33531" w:rsidP="00116787">
      <w:pPr>
        <w:spacing w:line="276" w:lineRule="auto"/>
        <w:jc w:val="both"/>
        <w:rPr>
          <w:rFonts w:ascii="Times New Roman" w:hAnsi="Times New Roman"/>
          <w:bCs/>
          <w:color w:val="auto"/>
        </w:rPr>
      </w:pPr>
      <w:r w:rsidRPr="003A567C">
        <w:rPr>
          <w:rFonts w:ascii="Times New Roman" w:hAnsi="Times New Roman"/>
          <w:bCs/>
          <w:color w:val="auto"/>
        </w:rPr>
        <w:t>W PRZYPADKU ZGODY PROSIMY O WSKAZANIE SPOSOBU PRZELICZENIA.</w:t>
      </w:r>
    </w:p>
    <w:p w14:paraId="72C410D2" w14:textId="77777777" w:rsidR="00FC6B0F" w:rsidRPr="003A567C" w:rsidRDefault="00FC6B0F" w:rsidP="001960E4">
      <w:pPr>
        <w:spacing w:after="0" w:line="276" w:lineRule="auto"/>
        <w:contextualSpacing/>
        <w:jc w:val="both"/>
        <w:rPr>
          <w:rFonts w:ascii="Times New Roman" w:hAnsi="Times New Roman"/>
          <w:b/>
          <w:color w:val="auto"/>
        </w:rPr>
      </w:pPr>
      <w:bookmarkStart w:id="2" w:name="_Hlk37332660"/>
      <w:r w:rsidRPr="00001DD3">
        <w:rPr>
          <w:rFonts w:ascii="Times New Roman" w:hAnsi="Times New Roman"/>
          <w:b/>
          <w:color w:val="auto"/>
          <w:u w:val="single"/>
        </w:rPr>
        <w:t xml:space="preserve">Odpowiedź: </w:t>
      </w:r>
      <w:r w:rsidR="00001DD3" w:rsidRPr="00001DD3">
        <w:rPr>
          <w:rFonts w:ascii="Times New Roman" w:hAnsi="Times New Roman"/>
          <w:b/>
          <w:bCs/>
        </w:rPr>
        <w:t xml:space="preserve">Zamawiający nie wyraża zgody na wydzielenie. </w:t>
      </w:r>
      <w:bookmarkStart w:id="3" w:name="_Hlk37762212"/>
      <w:bookmarkStart w:id="4" w:name="_Hlk37397293"/>
      <w:r w:rsidR="00001DD3" w:rsidRPr="00001DD3">
        <w:rPr>
          <w:rFonts w:ascii="Times New Roman" w:hAnsi="Times New Roman"/>
          <w:b/>
          <w:bCs/>
        </w:rPr>
        <w:t>Zamawiający podtrzymuje opis przedmiotu zamówienia zgodnie z treścią SIWZ.</w:t>
      </w:r>
      <w:bookmarkEnd w:id="3"/>
    </w:p>
    <w:bookmarkEnd w:id="2"/>
    <w:bookmarkEnd w:id="4"/>
    <w:p w14:paraId="66C62AD1" w14:textId="77777777" w:rsidR="00CC5C03" w:rsidRPr="003A567C" w:rsidRDefault="00CC5C03" w:rsidP="00116787">
      <w:pPr>
        <w:spacing w:line="276" w:lineRule="auto"/>
        <w:jc w:val="both"/>
        <w:rPr>
          <w:rFonts w:ascii="Times New Roman" w:hAnsi="Times New Roman"/>
          <w:b/>
          <w:color w:val="auto"/>
          <w:u w:val="single"/>
        </w:rPr>
      </w:pPr>
    </w:p>
    <w:p w14:paraId="5B658EBB" w14:textId="77777777" w:rsidR="00E33531" w:rsidRPr="003A567C" w:rsidRDefault="004511B6" w:rsidP="00E33531">
      <w:pPr>
        <w:spacing w:line="276" w:lineRule="auto"/>
        <w:jc w:val="both"/>
        <w:rPr>
          <w:rFonts w:ascii="Times New Roman" w:hAnsi="Times New Roman"/>
          <w:bCs/>
          <w:color w:val="auto"/>
        </w:rPr>
      </w:pPr>
      <w:r w:rsidRPr="003A567C">
        <w:rPr>
          <w:rFonts w:ascii="Times New Roman" w:hAnsi="Times New Roman"/>
          <w:b/>
          <w:color w:val="auto"/>
          <w:u w:val="single"/>
        </w:rPr>
        <w:t>Pytanie nr 4</w:t>
      </w:r>
      <w:r w:rsidR="003343D0" w:rsidRPr="003A567C">
        <w:rPr>
          <w:rFonts w:ascii="Times New Roman" w:hAnsi="Times New Roman"/>
          <w:b/>
          <w:color w:val="auto"/>
          <w:u w:val="single"/>
        </w:rPr>
        <w:t xml:space="preserve"> </w:t>
      </w:r>
      <w:r w:rsidR="003343D0" w:rsidRPr="003A567C">
        <w:rPr>
          <w:rFonts w:ascii="Times New Roman" w:hAnsi="Times New Roman"/>
          <w:bCs/>
          <w:color w:val="auto"/>
        </w:rPr>
        <w:t xml:space="preserve">- </w:t>
      </w:r>
      <w:r w:rsidR="00E33531" w:rsidRPr="003A567C">
        <w:rPr>
          <w:rFonts w:ascii="Times New Roman" w:hAnsi="Times New Roman"/>
          <w:bCs/>
          <w:color w:val="auto"/>
        </w:rPr>
        <w:t>Czy Zamawiający wydzieli do osobnego Pakietu produkt z Pakietu 5 poz. 6 i dopuści:</w:t>
      </w:r>
    </w:p>
    <w:p w14:paraId="622190F8" w14:textId="77777777" w:rsidR="00E33531" w:rsidRPr="003A567C" w:rsidRDefault="00E33531" w:rsidP="00E33531">
      <w:pPr>
        <w:spacing w:line="276" w:lineRule="auto"/>
        <w:jc w:val="both"/>
        <w:rPr>
          <w:rFonts w:ascii="Times New Roman" w:hAnsi="Times New Roman"/>
          <w:bCs/>
          <w:color w:val="auto"/>
        </w:rPr>
      </w:pPr>
      <w:r w:rsidRPr="003A567C">
        <w:rPr>
          <w:rFonts w:ascii="Times New Roman" w:hAnsi="Times New Roman"/>
          <w:bCs/>
          <w:color w:val="auto"/>
        </w:rPr>
        <w:t xml:space="preserve">Jednorazowe ręczniki do osuszania ciała. Wykonane z wysokiej jakości włókniny będącej mieszanką celulozy poliestru i wiskozy. Nietłoczona powierzchnia, bardzo dobra absorbcja wody. Wysoka gramatura materiału - 70g/m2 zapewnia dokładne osuszenie skóry. Miękkie i wytrzymałe. Rozmiar 34 cm x 40cm. Opakowanie foliowe, 200 sztuk w opakowaniu. </w:t>
      </w:r>
    </w:p>
    <w:p w14:paraId="3CC36FA8" w14:textId="77777777" w:rsidR="00CC5C03" w:rsidRPr="003A567C" w:rsidRDefault="00E33531" w:rsidP="00116787">
      <w:pPr>
        <w:spacing w:line="276" w:lineRule="auto"/>
        <w:jc w:val="both"/>
        <w:rPr>
          <w:rFonts w:ascii="Times New Roman" w:hAnsi="Times New Roman"/>
          <w:bCs/>
          <w:color w:val="auto"/>
        </w:rPr>
      </w:pPr>
      <w:r w:rsidRPr="003A567C">
        <w:rPr>
          <w:rFonts w:ascii="Times New Roman" w:hAnsi="Times New Roman"/>
          <w:bCs/>
          <w:color w:val="auto"/>
        </w:rPr>
        <w:t>W PRZYPADKU ZGODY PROSIMY O WSKAZANIE SPOSOBU PRZELICZENIA.</w:t>
      </w:r>
    </w:p>
    <w:p w14:paraId="309F59A6" w14:textId="77777777" w:rsidR="00001DD3" w:rsidRPr="00001DD3" w:rsidRDefault="00001DD3" w:rsidP="00001DD3">
      <w:pPr>
        <w:spacing w:line="276" w:lineRule="auto"/>
        <w:jc w:val="both"/>
        <w:rPr>
          <w:rFonts w:ascii="Times New Roman" w:hAnsi="Times New Roman"/>
          <w:b/>
          <w:color w:val="auto"/>
          <w:u w:val="single"/>
        </w:rPr>
      </w:pPr>
      <w:r w:rsidRPr="00001DD3">
        <w:rPr>
          <w:rFonts w:ascii="Times New Roman" w:hAnsi="Times New Roman"/>
          <w:b/>
          <w:color w:val="auto"/>
          <w:u w:val="single"/>
        </w:rPr>
        <w:t xml:space="preserve">Odpowiedź: </w:t>
      </w:r>
      <w:r w:rsidRPr="00001DD3">
        <w:rPr>
          <w:rFonts w:ascii="Times New Roman" w:hAnsi="Times New Roman"/>
          <w:b/>
          <w:bCs/>
          <w:color w:val="auto"/>
        </w:rPr>
        <w:t>Zamawiający nie wyraża zgody na wydzielenie. Zamawiający podtrzymuje opis przedmiotu zamówienia zgodnie z treścią SIWZ.</w:t>
      </w:r>
    </w:p>
    <w:p w14:paraId="6C3EF212" w14:textId="77777777" w:rsidR="00CC5C03" w:rsidRPr="003A567C" w:rsidRDefault="00CC5C03" w:rsidP="00116787">
      <w:pPr>
        <w:spacing w:line="276" w:lineRule="auto"/>
        <w:jc w:val="both"/>
        <w:rPr>
          <w:rFonts w:ascii="Times New Roman" w:hAnsi="Times New Roman"/>
          <w:b/>
          <w:color w:val="FF0000"/>
          <w:u w:val="single"/>
        </w:rPr>
      </w:pPr>
    </w:p>
    <w:p w14:paraId="45D9824B" w14:textId="77777777" w:rsidR="00FC6B0F" w:rsidRPr="003A567C" w:rsidRDefault="004511B6" w:rsidP="00116787">
      <w:pPr>
        <w:spacing w:line="276" w:lineRule="auto"/>
        <w:jc w:val="both"/>
        <w:rPr>
          <w:rFonts w:ascii="Times New Roman" w:hAnsi="Times New Roman"/>
          <w:b/>
          <w:color w:val="auto"/>
          <w:u w:val="single"/>
        </w:rPr>
      </w:pPr>
      <w:r w:rsidRPr="003A567C">
        <w:rPr>
          <w:rFonts w:ascii="Times New Roman" w:hAnsi="Times New Roman"/>
          <w:b/>
          <w:color w:val="auto"/>
          <w:u w:val="single"/>
        </w:rPr>
        <w:t>Pytanie nr 5</w:t>
      </w:r>
      <w:r w:rsidR="003343D0" w:rsidRPr="003A567C">
        <w:rPr>
          <w:rFonts w:ascii="Times New Roman" w:hAnsi="Times New Roman"/>
          <w:b/>
          <w:color w:val="auto"/>
          <w:u w:val="single"/>
        </w:rPr>
        <w:t xml:space="preserve"> </w:t>
      </w:r>
      <w:r w:rsidR="00FC6B0F" w:rsidRPr="003A567C">
        <w:rPr>
          <w:rFonts w:ascii="Times New Roman" w:hAnsi="Times New Roman"/>
          <w:b/>
          <w:color w:val="auto"/>
          <w:u w:val="single"/>
        </w:rPr>
        <w:t>–</w:t>
      </w:r>
      <w:r w:rsidR="003343D0" w:rsidRPr="003A567C">
        <w:rPr>
          <w:rFonts w:ascii="Times New Roman" w:hAnsi="Times New Roman"/>
          <w:b/>
          <w:color w:val="auto"/>
          <w:u w:val="single"/>
        </w:rPr>
        <w:t xml:space="preserve"> </w:t>
      </w:r>
      <w:r w:rsidR="00B60AB8" w:rsidRPr="003A567C">
        <w:rPr>
          <w:rFonts w:ascii="Times New Roman" w:hAnsi="Times New Roman"/>
          <w:bCs/>
          <w:color w:val="auto"/>
        </w:rPr>
        <w:t>Dot. Pakiet 23 Pozycja 2. Czy Zamawiający pozwoli na zaproponowanie mankietu jednorazowego użytku standard dla dorosłych, 1 żyłowy, rozmiar 25-35, materiał: miękka włóknina, konektor BP12?</w:t>
      </w:r>
    </w:p>
    <w:p w14:paraId="4468447F" w14:textId="77777777" w:rsidR="006A7DAA" w:rsidRPr="003A567C" w:rsidRDefault="00FC6B0F" w:rsidP="006A7DAA">
      <w:pPr>
        <w:spacing w:line="276" w:lineRule="auto"/>
        <w:jc w:val="both"/>
        <w:rPr>
          <w:rFonts w:ascii="Times New Roman" w:hAnsi="Times New Roman"/>
          <w:b/>
          <w:color w:val="auto"/>
          <w:u w:val="single"/>
        </w:rPr>
      </w:pPr>
      <w:bookmarkStart w:id="5" w:name="_Hlk37397107"/>
      <w:r w:rsidRPr="007D1C6C">
        <w:rPr>
          <w:rFonts w:ascii="Times New Roman" w:hAnsi="Times New Roman"/>
          <w:b/>
          <w:color w:val="auto"/>
          <w:u w:val="single"/>
        </w:rPr>
        <w:t xml:space="preserve">Odpowiedź: </w:t>
      </w:r>
      <w:r w:rsidR="007D1C6C" w:rsidRPr="007D1C6C">
        <w:rPr>
          <w:rFonts w:ascii="Times New Roman" w:hAnsi="Times New Roman"/>
          <w:b/>
          <w:bCs/>
          <w:color w:val="auto"/>
        </w:rPr>
        <w:t>Zamawiający wyraża zgodę.</w:t>
      </w:r>
    </w:p>
    <w:bookmarkEnd w:id="5"/>
    <w:p w14:paraId="6F18A063" w14:textId="77777777" w:rsidR="00FC6B0F" w:rsidRPr="003A567C" w:rsidRDefault="00FC6B0F" w:rsidP="00116787">
      <w:pPr>
        <w:spacing w:line="276" w:lineRule="auto"/>
        <w:jc w:val="both"/>
        <w:rPr>
          <w:rFonts w:ascii="Times New Roman" w:hAnsi="Times New Roman"/>
          <w:b/>
          <w:color w:val="auto"/>
          <w:u w:val="single"/>
        </w:rPr>
      </w:pPr>
    </w:p>
    <w:p w14:paraId="1ECDF785" w14:textId="77777777" w:rsidR="00B60AB8" w:rsidRPr="003A567C" w:rsidRDefault="00B60AB8" w:rsidP="00B60AB8">
      <w:pPr>
        <w:spacing w:line="276" w:lineRule="auto"/>
        <w:jc w:val="both"/>
        <w:rPr>
          <w:rFonts w:ascii="Times New Roman" w:hAnsi="Times New Roman"/>
          <w:b/>
          <w:color w:val="FF0000"/>
        </w:rPr>
      </w:pPr>
      <w:r w:rsidRPr="003A567C">
        <w:rPr>
          <w:rFonts w:ascii="Times New Roman" w:hAnsi="Times New Roman"/>
          <w:b/>
          <w:color w:val="auto"/>
          <w:u w:val="single"/>
        </w:rPr>
        <w:t xml:space="preserve">Pytanie nr 6 – </w:t>
      </w:r>
      <w:r w:rsidRPr="003A567C">
        <w:rPr>
          <w:rFonts w:ascii="Times New Roman" w:hAnsi="Times New Roman"/>
          <w:bCs/>
          <w:color w:val="auto"/>
        </w:rPr>
        <w:t>Czy Zamawiający uzna za spełniony wymóg art. 24 ust. 1 pkt 23 ustawy PZP, jeśli wykonawca, który nie należy do żadnej grupy kapitałowej, przedstawi stosowne oświadczenie wraz</w:t>
      </w:r>
      <w:r w:rsidRPr="003A567C">
        <w:rPr>
          <w:rFonts w:ascii="Times New Roman" w:hAnsi="Times New Roman"/>
          <w:bCs/>
          <w:color w:val="auto"/>
        </w:rPr>
        <w:br/>
        <w:t>z ofertą?</w:t>
      </w:r>
    </w:p>
    <w:p w14:paraId="5E9D5F0A" w14:textId="77777777" w:rsidR="00B60AB8" w:rsidRPr="003A567C" w:rsidRDefault="00B60AB8" w:rsidP="00B60AB8">
      <w:pPr>
        <w:spacing w:line="276" w:lineRule="auto"/>
        <w:jc w:val="both"/>
        <w:rPr>
          <w:rFonts w:ascii="Times New Roman" w:hAnsi="Times New Roman"/>
          <w:b/>
          <w:color w:val="auto"/>
          <w:u w:val="single"/>
        </w:rPr>
      </w:pPr>
      <w:r w:rsidRPr="003A567C">
        <w:rPr>
          <w:rFonts w:ascii="Times New Roman" w:hAnsi="Times New Roman"/>
          <w:b/>
          <w:color w:val="auto"/>
          <w:u w:val="single"/>
        </w:rPr>
        <w:lastRenderedPageBreak/>
        <w:t xml:space="preserve">Odpowiedź: </w:t>
      </w:r>
      <w:bookmarkStart w:id="6" w:name="_Hlk37310540"/>
      <w:r w:rsidRPr="007D1C6C">
        <w:rPr>
          <w:rFonts w:ascii="Times New Roman" w:hAnsi="Times New Roman"/>
          <w:b/>
          <w:bCs/>
          <w:color w:val="auto"/>
        </w:rPr>
        <w:t>Zamawiający wymaga złożenia dokumentacji zgodnie z treścią SIWZ.</w:t>
      </w:r>
      <w:bookmarkEnd w:id="6"/>
    </w:p>
    <w:p w14:paraId="5653E58A" w14:textId="77777777" w:rsidR="00B60AB8" w:rsidRPr="003A567C" w:rsidRDefault="00B60AB8" w:rsidP="00B60AB8">
      <w:pPr>
        <w:spacing w:line="276" w:lineRule="auto"/>
        <w:jc w:val="both"/>
        <w:rPr>
          <w:rFonts w:ascii="Times New Roman" w:hAnsi="Times New Roman"/>
          <w:b/>
          <w:color w:val="auto"/>
          <w:u w:val="single"/>
        </w:rPr>
      </w:pPr>
    </w:p>
    <w:p w14:paraId="6B99AFFA" w14:textId="77777777" w:rsidR="00B60AB8" w:rsidRPr="003A567C" w:rsidRDefault="00B60AB8" w:rsidP="00B60AB8">
      <w:pPr>
        <w:spacing w:line="276" w:lineRule="auto"/>
        <w:jc w:val="both"/>
        <w:rPr>
          <w:rFonts w:ascii="Times New Roman" w:hAnsi="Times New Roman"/>
          <w:b/>
          <w:color w:val="auto"/>
          <w:u w:val="single"/>
        </w:rPr>
      </w:pPr>
      <w:r w:rsidRPr="003A567C">
        <w:rPr>
          <w:rFonts w:ascii="Times New Roman" w:hAnsi="Times New Roman"/>
          <w:b/>
          <w:color w:val="auto"/>
          <w:u w:val="single"/>
        </w:rPr>
        <w:t xml:space="preserve">Pytanie nr 7 – </w:t>
      </w:r>
      <w:r w:rsidRPr="003A567C">
        <w:rPr>
          <w:rFonts w:ascii="Times New Roman" w:hAnsi="Times New Roman"/>
          <w:bCs/>
          <w:color w:val="auto"/>
        </w:rPr>
        <w:t>Dot. Pakiet 23 Pozycja 1. Prosimy o odstąpienie od wymogu kalibracji cyfrowej oraz możliwości zapisywania i przekazywanie historii zdarzeń zapisanej w czujniku (oryginalne czujniki nie posiadają już tej funkcjonalności).</w:t>
      </w:r>
    </w:p>
    <w:p w14:paraId="020109A7" w14:textId="77777777" w:rsidR="00B60AB8" w:rsidRPr="003A567C" w:rsidRDefault="00B60AB8" w:rsidP="00B60AB8">
      <w:pPr>
        <w:spacing w:line="276" w:lineRule="auto"/>
        <w:jc w:val="both"/>
        <w:rPr>
          <w:rFonts w:ascii="Times New Roman" w:hAnsi="Times New Roman"/>
          <w:b/>
          <w:color w:val="auto"/>
          <w:u w:val="single"/>
        </w:rPr>
      </w:pPr>
      <w:r w:rsidRPr="007D1C6C">
        <w:rPr>
          <w:rFonts w:ascii="Times New Roman" w:hAnsi="Times New Roman"/>
          <w:b/>
          <w:color w:val="auto"/>
          <w:u w:val="single"/>
        </w:rPr>
        <w:t xml:space="preserve">Odpowiedź: </w:t>
      </w:r>
      <w:r w:rsidR="007D1C6C" w:rsidRPr="007D1C6C">
        <w:rPr>
          <w:rFonts w:ascii="Times New Roman" w:hAnsi="Times New Roman"/>
          <w:b/>
          <w:bCs/>
          <w:color w:val="auto"/>
        </w:rPr>
        <w:t>Zamawiający wyraża zgodę</w:t>
      </w:r>
      <w:r w:rsidR="007D1C6C">
        <w:rPr>
          <w:rFonts w:ascii="Times New Roman" w:hAnsi="Times New Roman"/>
          <w:b/>
          <w:bCs/>
          <w:color w:val="auto"/>
        </w:rPr>
        <w:t>.</w:t>
      </w:r>
    </w:p>
    <w:p w14:paraId="7CDBFAA5" w14:textId="77777777" w:rsidR="00D667DA" w:rsidRPr="003A567C" w:rsidRDefault="00D667DA" w:rsidP="00116787">
      <w:pPr>
        <w:spacing w:line="276" w:lineRule="auto"/>
        <w:jc w:val="both"/>
        <w:rPr>
          <w:rFonts w:ascii="Times New Roman" w:hAnsi="Times New Roman"/>
          <w:color w:val="FF0000"/>
        </w:rPr>
      </w:pPr>
    </w:p>
    <w:p w14:paraId="1E2B87E1" w14:textId="77777777" w:rsidR="00B60AB8" w:rsidRPr="003A567C" w:rsidRDefault="00B60AB8" w:rsidP="00B60AB8">
      <w:pPr>
        <w:spacing w:line="276" w:lineRule="auto"/>
        <w:jc w:val="both"/>
        <w:rPr>
          <w:rFonts w:ascii="Times New Roman" w:hAnsi="Times New Roman"/>
          <w:b/>
          <w:color w:val="auto"/>
          <w:u w:val="single"/>
        </w:rPr>
      </w:pPr>
      <w:r w:rsidRPr="003A567C">
        <w:rPr>
          <w:rFonts w:ascii="Times New Roman" w:hAnsi="Times New Roman"/>
          <w:b/>
          <w:color w:val="auto"/>
          <w:u w:val="single"/>
        </w:rPr>
        <w:t xml:space="preserve">Pytanie nr 8 – </w:t>
      </w:r>
      <w:r w:rsidRPr="003A567C">
        <w:rPr>
          <w:rFonts w:ascii="Times New Roman" w:hAnsi="Times New Roman"/>
          <w:bCs/>
          <w:color w:val="auto"/>
        </w:rPr>
        <w:t>Dot. Pakiet 23 Pozycja 1. Prosimy o odstąpienie od wymogu by czujnik m</w:t>
      </w:r>
      <w:r w:rsidR="007D1C6C">
        <w:rPr>
          <w:rFonts w:ascii="Times New Roman" w:hAnsi="Times New Roman"/>
          <w:bCs/>
          <w:color w:val="auto"/>
        </w:rPr>
        <w:t>iał</w:t>
      </w:r>
      <w:r w:rsidRPr="003A567C">
        <w:rPr>
          <w:rFonts w:ascii="Times New Roman" w:hAnsi="Times New Roman"/>
          <w:bCs/>
          <w:color w:val="auto"/>
        </w:rPr>
        <w:t xml:space="preserve"> być prawidłowo identyfikowany przez kardiomonitory i </w:t>
      </w:r>
      <w:proofErr w:type="spellStart"/>
      <w:r w:rsidRPr="003A567C">
        <w:rPr>
          <w:rFonts w:ascii="Times New Roman" w:hAnsi="Times New Roman"/>
          <w:bCs/>
          <w:color w:val="auto"/>
        </w:rPr>
        <w:t>pulsoksymetry</w:t>
      </w:r>
      <w:proofErr w:type="spellEnd"/>
      <w:r w:rsidRPr="003A567C">
        <w:rPr>
          <w:rFonts w:ascii="Times New Roman" w:hAnsi="Times New Roman"/>
          <w:bCs/>
          <w:color w:val="auto"/>
        </w:rPr>
        <w:t xml:space="preserve"> pracujące w technologii </w:t>
      </w:r>
      <w:proofErr w:type="spellStart"/>
      <w:r w:rsidRPr="003A567C">
        <w:rPr>
          <w:rFonts w:ascii="Times New Roman" w:hAnsi="Times New Roman"/>
          <w:bCs/>
          <w:color w:val="auto"/>
        </w:rPr>
        <w:t>Nellcor</w:t>
      </w:r>
      <w:proofErr w:type="spellEnd"/>
      <w:r w:rsidRPr="003A567C">
        <w:rPr>
          <w:rFonts w:ascii="Times New Roman" w:hAnsi="Times New Roman"/>
          <w:bCs/>
          <w:color w:val="auto"/>
        </w:rPr>
        <w:t xml:space="preserve"> (dokładne rozpoznanie typu czujnika). Tego typu zapis występuje tylko w oryginałach.</w:t>
      </w:r>
    </w:p>
    <w:p w14:paraId="07087791" w14:textId="77777777" w:rsidR="00B60AB8" w:rsidRPr="003A567C" w:rsidRDefault="00B60AB8" w:rsidP="00B60AB8">
      <w:pPr>
        <w:spacing w:line="276" w:lineRule="auto"/>
        <w:jc w:val="both"/>
        <w:rPr>
          <w:rFonts w:ascii="Times New Roman" w:hAnsi="Times New Roman"/>
          <w:b/>
          <w:color w:val="auto"/>
          <w:u w:val="single"/>
        </w:rPr>
      </w:pPr>
      <w:r w:rsidRPr="007D1C6C">
        <w:rPr>
          <w:rFonts w:ascii="Times New Roman" w:hAnsi="Times New Roman"/>
          <w:b/>
          <w:color w:val="auto"/>
          <w:u w:val="single"/>
        </w:rPr>
        <w:t xml:space="preserve">Odpowiedź: </w:t>
      </w:r>
      <w:r w:rsidR="007D1C6C" w:rsidRPr="007D1C6C">
        <w:rPr>
          <w:rFonts w:ascii="Times New Roman" w:hAnsi="Times New Roman"/>
          <w:b/>
          <w:bCs/>
          <w:color w:val="auto"/>
        </w:rPr>
        <w:t>Zamawiający wyraża zgodę</w:t>
      </w:r>
      <w:r w:rsidR="007D1C6C">
        <w:rPr>
          <w:rFonts w:ascii="Times New Roman" w:hAnsi="Times New Roman"/>
          <w:b/>
          <w:bCs/>
          <w:color w:val="auto"/>
        </w:rPr>
        <w:t>.</w:t>
      </w:r>
    </w:p>
    <w:p w14:paraId="6ADFAB52" w14:textId="77777777" w:rsidR="00B60AB8" w:rsidRPr="003A567C" w:rsidRDefault="00B60AB8" w:rsidP="00116787">
      <w:pPr>
        <w:spacing w:line="276" w:lineRule="auto"/>
        <w:jc w:val="both"/>
        <w:rPr>
          <w:rFonts w:ascii="Times New Roman" w:hAnsi="Times New Roman"/>
          <w:color w:val="FF0000"/>
        </w:rPr>
      </w:pPr>
    </w:p>
    <w:p w14:paraId="21BC6B17" w14:textId="77777777" w:rsidR="00B60AB8" w:rsidRPr="003A567C" w:rsidRDefault="00B60AB8" w:rsidP="00B60AB8">
      <w:pPr>
        <w:spacing w:line="276" w:lineRule="auto"/>
        <w:jc w:val="both"/>
        <w:rPr>
          <w:rFonts w:ascii="Times New Roman" w:hAnsi="Times New Roman"/>
          <w:bCs/>
          <w:color w:val="auto"/>
        </w:rPr>
      </w:pPr>
      <w:r w:rsidRPr="003A567C">
        <w:rPr>
          <w:rFonts w:ascii="Times New Roman" w:hAnsi="Times New Roman"/>
          <w:b/>
          <w:color w:val="auto"/>
          <w:u w:val="single"/>
        </w:rPr>
        <w:t xml:space="preserve">Pytanie nr 9 – </w:t>
      </w:r>
      <w:r w:rsidR="0075002A" w:rsidRPr="003A567C">
        <w:rPr>
          <w:rFonts w:ascii="Times New Roman" w:hAnsi="Times New Roman"/>
          <w:bCs/>
          <w:color w:val="auto"/>
        </w:rPr>
        <w:t>D</w:t>
      </w:r>
      <w:r w:rsidR="00F22F3A" w:rsidRPr="003A567C">
        <w:rPr>
          <w:rFonts w:ascii="Times New Roman" w:hAnsi="Times New Roman"/>
          <w:bCs/>
          <w:color w:val="auto"/>
        </w:rPr>
        <w:t>ot</w:t>
      </w:r>
      <w:r w:rsidR="0075002A" w:rsidRPr="003A567C">
        <w:rPr>
          <w:rFonts w:ascii="Times New Roman" w:hAnsi="Times New Roman"/>
          <w:bCs/>
          <w:color w:val="auto"/>
        </w:rPr>
        <w:t>.</w:t>
      </w:r>
      <w:r w:rsidR="00F22F3A" w:rsidRPr="003A567C">
        <w:rPr>
          <w:rFonts w:ascii="Times New Roman" w:hAnsi="Times New Roman"/>
          <w:bCs/>
          <w:color w:val="auto"/>
        </w:rPr>
        <w:t xml:space="preserve"> opisu przedmiotu zamówienia w pakiecie nr. 51 poz. 2 i 3</w:t>
      </w:r>
      <w:r w:rsidR="0075002A" w:rsidRPr="003A567C">
        <w:rPr>
          <w:rFonts w:ascii="Times New Roman" w:hAnsi="Times New Roman"/>
          <w:bCs/>
          <w:color w:val="auto"/>
        </w:rPr>
        <w:t xml:space="preserve">: </w:t>
      </w:r>
      <w:r w:rsidR="00F22F3A" w:rsidRPr="003A567C">
        <w:rPr>
          <w:rFonts w:ascii="Times New Roman" w:hAnsi="Times New Roman"/>
          <w:bCs/>
          <w:color w:val="auto"/>
        </w:rPr>
        <w:t>Uprzejmie prosimy</w:t>
      </w:r>
      <w:r w:rsidR="0075002A" w:rsidRPr="003A567C">
        <w:rPr>
          <w:rFonts w:ascii="Times New Roman" w:hAnsi="Times New Roman"/>
          <w:bCs/>
          <w:color w:val="auto"/>
        </w:rPr>
        <w:br/>
      </w:r>
      <w:r w:rsidR="00F22F3A" w:rsidRPr="003A567C">
        <w:rPr>
          <w:rFonts w:ascii="Times New Roman" w:hAnsi="Times New Roman"/>
          <w:bCs/>
          <w:color w:val="auto"/>
        </w:rPr>
        <w:t>o wydzielenie pozycji nr 2 i 3 z pakietu 51 i utworzenie z niego odrębnego zadania. Wydzielenie wymienionej pozycji zwiększy konkurencyjność asortymentowo-cenową w Przedmiotowym postępowaniu, co przełoży się na uzyskanie przez Zamawiającego bardziej korzystnych cen ofert. Pozostawienie wyżej wymienionej pozycji w dotychczasowym pakiecie ogranicza konkurencję wyłącznie do podmiotów posiadających pełen asortyment zawarty w pakiecie.</w:t>
      </w:r>
    </w:p>
    <w:p w14:paraId="54652666" w14:textId="77777777" w:rsidR="00B60AB8" w:rsidRPr="003A567C" w:rsidRDefault="00B60AB8" w:rsidP="00B60AB8">
      <w:pPr>
        <w:spacing w:line="276" w:lineRule="auto"/>
        <w:jc w:val="both"/>
        <w:rPr>
          <w:rFonts w:ascii="Times New Roman" w:hAnsi="Times New Roman"/>
          <w:b/>
          <w:color w:val="auto"/>
          <w:u w:val="single"/>
        </w:rPr>
      </w:pPr>
      <w:r w:rsidRPr="003A567C">
        <w:rPr>
          <w:rFonts w:ascii="Times New Roman" w:hAnsi="Times New Roman"/>
          <w:b/>
          <w:color w:val="auto"/>
          <w:u w:val="single"/>
        </w:rPr>
        <w:t>Odpowiedź:</w:t>
      </w:r>
      <w:r w:rsidRPr="00763F53">
        <w:rPr>
          <w:rFonts w:ascii="Times New Roman" w:hAnsi="Times New Roman"/>
          <w:b/>
          <w:color w:val="auto"/>
        </w:rPr>
        <w:t xml:space="preserve"> </w:t>
      </w:r>
      <w:bookmarkStart w:id="7" w:name="_Hlk38434351"/>
      <w:r w:rsidR="00F22F3A" w:rsidRPr="003A567C">
        <w:rPr>
          <w:rFonts w:ascii="Times New Roman" w:hAnsi="Times New Roman"/>
          <w:b/>
          <w:bCs/>
          <w:color w:val="auto"/>
        </w:rPr>
        <w:t>Zamawiający nie wyraża zgody na wydzielenie. Zamawiający podtrzymuje opis przedmiotu zamówienia zgodnie z treścią SIWZ.</w:t>
      </w:r>
      <w:bookmarkEnd w:id="7"/>
    </w:p>
    <w:p w14:paraId="477EF71D" w14:textId="77777777" w:rsidR="00A27226" w:rsidRPr="003A567C" w:rsidRDefault="00A27226" w:rsidP="00A27226">
      <w:pPr>
        <w:spacing w:line="276" w:lineRule="auto"/>
        <w:jc w:val="both"/>
        <w:rPr>
          <w:rFonts w:ascii="Times New Roman" w:hAnsi="Times New Roman"/>
          <w:b/>
          <w:color w:val="FF0000"/>
          <w:u w:val="single"/>
        </w:rPr>
      </w:pPr>
      <w:bookmarkStart w:id="8" w:name="_Hlk37246733"/>
    </w:p>
    <w:p w14:paraId="6CDAE820" w14:textId="77777777" w:rsidR="00A27226" w:rsidRPr="003A567C" w:rsidRDefault="00A27226" w:rsidP="00A27226">
      <w:pPr>
        <w:spacing w:line="276" w:lineRule="auto"/>
        <w:jc w:val="both"/>
        <w:rPr>
          <w:rFonts w:ascii="Times New Roman" w:hAnsi="Times New Roman"/>
          <w:b/>
          <w:bCs/>
          <w:color w:val="auto"/>
          <w:lang w:val="cs-CZ"/>
        </w:rPr>
      </w:pPr>
      <w:r w:rsidRPr="003A567C">
        <w:rPr>
          <w:rFonts w:ascii="Times New Roman" w:hAnsi="Times New Roman"/>
          <w:b/>
          <w:color w:val="auto"/>
          <w:u w:val="single"/>
        </w:rPr>
        <w:t xml:space="preserve">Pytanie nr 10 – </w:t>
      </w:r>
      <w:r w:rsidRPr="003A567C">
        <w:rPr>
          <w:rFonts w:ascii="Times New Roman" w:hAnsi="Times New Roman"/>
          <w:color w:val="auto"/>
          <w:lang w:val="cs-CZ"/>
        </w:rPr>
        <w:t>Dot. pakietu nr 68.</w:t>
      </w:r>
      <w:r w:rsidRPr="003A567C">
        <w:rPr>
          <w:rFonts w:ascii="Times New Roman" w:hAnsi="Times New Roman"/>
          <w:b/>
          <w:bCs/>
          <w:color w:val="auto"/>
          <w:lang w:val="cs-CZ"/>
        </w:rPr>
        <w:t xml:space="preserve"> </w:t>
      </w:r>
      <w:r w:rsidRPr="003A567C">
        <w:rPr>
          <w:rFonts w:ascii="Times New Roman" w:hAnsi="Times New Roman"/>
          <w:bCs/>
          <w:color w:val="auto"/>
          <w:lang w:val="cs-CZ"/>
        </w:rPr>
        <w:t>Zwracamy się z prośbą o wydzielenie pozycji nr 1 z pakietu nr 68. Pozwoli nam to na złożenie konkurencyjnej oferty</w:t>
      </w:r>
      <w:r w:rsidRPr="003A567C">
        <w:rPr>
          <w:rFonts w:ascii="Times New Roman" w:hAnsi="Times New Roman"/>
          <w:color w:val="auto"/>
          <w:lang w:val="cs-CZ"/>
        </w:rPr>
        <w:t>.</w:t>
      </w:r>
    </w:p>
    <w:bookmarkEnd w:id="8"/>
    <w:p w14:paraId="2508169A" w14:textId="77777777" w:rsidR="00A27226" w:rsidRPr="003A567C" w:rsidRDefault="00A27226" w:rsidP="00A27226">
      <w:pPr>
        <w:spacing w:line="276" w:lineRule="auto"/>
        <w:jc w:val="both"/>
        <w:rPr>
          <w:rFonts w:ascii="Times New Roman" w:hAnsi="Times New Roman"/>
          <w:b/>
          <w:color w:val="auto"/>
          <w:u w:val="single"/>
        </w:rPr>
      </w:pPr>
      <w:r w:rsidRPr="003A567C">
        <w:rPr>
          <w:rFonts w:ascii="Times New Roman" w:hAnsi="Times New Roman"/>
          <w:b/>
          <w:color w:val="auto"/>
          <w:u w:val="single"/>
        </w:rPr>
        <w:t xml:space="preserve">Odpowiedź: </w:t>
      </w:r>
      <w:r w:rsidRPr="003A567C">
        <w:rPr>
          <w:rFonts w:ascii="Times New Roman" w:hAnsi="Times New Roman"/>
          <w:b/>
          <w:bCs/>
          <w:color w:val="auto"/>
        </w:rPr>
        <w:t xml:space="preserve"> </w:t>
      </w:r>
      <w:bookmarkStart w:id="9" w:name="_Hlk37310695"/>
      <w:r w:rsidRPr="003A567C">
        <w:rPr>
          <w:rFonts w:ascii="Times New Roman" w:hAnsi="Times New Roman"/>
          <w:b/>
          <w:bCs/>
          <w:color w:val="auto"/>
        </w:rPr>
        <w:t>Zamawiający nie wyraża zgody na wydzielenie. Zamawiający podtrzymuje opis przedmiotu zamówienia zgodnie z treścią SIWZ.</w:t>
      </w:r>
      <w:bookmarkEnd w:id="9"/>
    </w:p>
    <w:p w14:paraId="4257D8E7" w14:textId="77777777" w:rsidR="00B60AB8" w:rsidRPr="003A567C" w:rsidRDefault="00B60AB8" w:rsidP="00116787">
      <w:pPr>
        <w:spacing w:line="276" w:lineRule="auto"/>
        <w:jc w:val="both"/>
        <w:rPr>
          <w:rFonts w:ascii="Times New Roman" w:hAnsi="Times New Roman"/>
          <w:color w:val="FF0000"/>
        </w:rPr>
      </w:pPr>
    </w:p>
    <w:p w14:paraId="3F28F048" w14:textId="77777777" w:rsidR="00A27226" w:rsidRPr="003A567C" w:rsidRDefault="00A27226" w:rsidP="00A27226">
      <w:pPr>
        <w:spacing w:after="0" w:line="276" w:lineRule="auto"/>
        <w:jc w:val="both"/>
        <w:rPr>
          <w:rFonts w:ascii="Times New Roman" w:hAnsi="Times New Roman"/>
          <w:bCs/>
          <w:color w:val="auto"/>
          <w:lang w:val="cs-CZ"/>
        </w:rPr>
      </w:pPr>
      <w:r w:rsidRPr="003A567C">
        <w:rPr>
          <w:rFonts w:ascii="Times New Roman" w:hAnsi="Times New Roman"/>
          <w:b/>
          <w:color w:val="auto"/>
          <w:u w:val="single"/>
        </w:rPr>
        <w:t xml:space="preserve">Pytanie nr 11 – </w:t>
      </w:r>
      <w:r w:rsidRPr="003A567C">
        <w:rPr>
          <w:rFonts w:ascii="Times New Roman" w:hAnsi="Times New Roman"/>
          <w:color w:val="auto"/>
          <w:lang w:val="cs-CZ"/>
        </w:rPr>
        <w:t>Dot. pakietu nr 62, poz. 1.</w:t>
      </w:r>
      <w:r w:rsidRPr="003A567C">
        <w:rPr>
          <w:rFonts w:ascii="Times New Roman" w:hAnsi="Times New Roman"/>
          <w:b/>
          <w:bCs/>
          <w:color w:val="auto"/>
          <w:lang w:val="cs-CZ"/>
        </w:rPr>
        <w:t xml:space="preserve"> </w:t>
      </w:r>
      <w:r w:rsidRPr="003A567C">
        <w:rPr>
          <w:rFonts w:ascii="Times New Roman" w:hAnsi="Times New Roman"/>
          <w:bCs/>
          <w:color w:val="auto"/>
          <w:lang w:val="cs-CZ"/>
        </w:rPr>
        <w:t>Zwracamy się z prośbą o dopuszczenie produktu o poniż</w:t>
      </w:r>
      <w:r w:rsidR="00442D8D" w:rsidRPr="003A567C">
        <w:rPr>
          <w:rFonts w:ascii="Times New Roman" w:hAnsi="Times New Roman"/>
          <w:bCs/>
          <w:color w:val="auto"/>
          <w:lang w:val="cs-CZ"/>
        </w:rPr>
        <w:t>sz</w:t>
      </w:r>
      <w:r w:rsidRPr="003A567C">
        <w:rPr>
          <w:rFonts w:ascii="Times New Roman" w:hAnsi="Times New Roman"/>
          <w:bCs/>
          <w:color w:val="auto"/>
          <w:lang w:val="cs-CZ"/>
        </w:rPr>
        <w:t xml:space="preserve">ej specyfikacji technicznej: </w:t>
      </w:r>
    </w:p>
    <w:p w14:paraId="2096D63F" w14:textId="77777777" w:rsidR="00A27226" w:rsidRPr="003A567C" w:rsidRDefault="00A27226" w:rsidP="00A27226">
      <w:pPr>
        <w:spacing w:after="0" w:line="276" w:lineRule="auto"/>
        <w:jc w:val="both"/>
        <w:rPr>
          <w:rFonts w:ascii="Times New Roman" w:hAnsi="Times New Roman"/>
          <w:bCs/>
          <w:color w:val="auto"/>
          <w:lang w:val="cs-CZ"/>
        </w:rPr>
      </w:pPr>
      <w:r w:rsidRPr="003A567C">
        <w:rPr>
          <w:rFonts w:ascii="Times New Roman" w:hAnsi="Times New Roman"/>
          <w:bCs/>
          <w:color w:val="auto"/>
          <w:lang w:val="cs-CZ"/>
        </w:rPr>
        <w:t xml:space="preserve">Taśma do leczenia wysiłkowego nietrzymania moczu u kobiet. </w:t>
      </w:r>
    </w:p>
    <w:p w14:paraId="55A5EB6E" w14:textId="77777777" w:rsidR="00A27226" w:rsidRPr="003A567C" w:rsidRDefault="00A27226" w:rsidP="00A27226">
      <w:pPr>
        <w:spacing w:after="0" w:line="276" w:lineRule="auto"/>
        <w:jc w:val="both"/>
        <w:rPr>
          <w:rFonts w:ascii="Times New Roman" w:hAnsi="Times New Roman"/>
          <w:bCs/>
          <w:color w:val="auto"/>
          <w:lang w:val="cs-CZ"/>
        </w:rPr>
      </w:pPr>
      <w:r w:rsidRPr="003A567C">
        <w:rPr>
          <w:rFonts w:ascii="Times New Roman" w:hAnsi="Times New Roman"/>
          <w:bCs/>
          <w:color w:val="auto"/>
          <w:lang w:val="cs-CZ"/>
        </w:rPr>
        <w:t>Wykonana jest niewchłanialnego polipropylenu monofilamentowego.</w:t>
      </w:r>
      <w:r w:rsidR="00664E71">
        <w:rPr>
          <w:rFonts w:ascii="Times New Roman" w:hAnsi="Times New Roman"/>
          <w:bCs/>
          <w:color w:val="auto"/>
          <w:lang w:val="cs-CZ"/>
        </w:rPr>
        <w:t xml:space="preserve"> </w:t>
      </w:r>
      <w:r w:rsidRPr="003A567C">
        <w:rPr>
          <w:rFonts w:ascii="Times New Roman" w:hAnsi="Times New Roman"/>
          <w:bCs/>
          <w:color w:val="auto"/>
          <w:lang w:val="cs-CZ"/>
        </w:rPr>
        <w:t>Parametry:</w:t>
      </w:r>
    </w:p>
    <w:p w14:paraId="5945ABCF" w14:textId="77777777" w:rsidR="00A27226" w:rsidRPr="003A567C" w:rsidRDefault="00A27226" w:rsidP="00AB284D">
      <w:pPr>
        <w:numPr>
          <w:ilvl w:val="0"/>
          <w:numId w:val="1"/>
        </w:numPr>
        <w:spacing w:after="0" w:line="276" w:lineRule="auto"/>
        <w:jc w:val="both"/>
        <w:rPr>
          <w:rFonts w:ascii="Times New Roman" w:hAnsi="Times New Roman"/>
          <w:bCs/>
          <w:color w:val="auto"/>
          <w:lang w:val="cs-CZ"/>
        </w:rPr>
      </w:pPr>
      <w:r w:rsidRPr="003A567C">
        <w:rPr>
          <w:rFonts w:ascii="Times New Roman" w:hAnsi="Times New Roman"/>
          <w:bCs/>
          <w:color w:val="auto"/>
          <w:lang w:val="cs-CZ"/>
        </w:rPr>
        <w:t>szerokość:  1,2 cm</w:t>
      </w:r>
    </w:p>
    <w:p w14:paraId="60DCFDA9" w14:textId="77777777" w:rsidR="00A27226" w:rsidRPr="003A567C" w:rsidRDefault="00A27226" w:rsidP="00AB284D">
      <w:pPr>
        <w:numPr>
          <w:ilvl w:val="0"/>
          <w:numId w:val="1"/>
        </w:numPr>
        <w:spacing w:after="0" w:line="276" w:lineRule="auto"/>
        <w:jc w:val="both"/>
        <w:rPr>
          <w:rFonts w:ascii="Times New Roman" w:hAnsi="Times New Roman"/>
          <w:bCs/>
          <w:color w:val="auto"/>
          <w:lang w:val="cs-CZ"/>
        </w:rPr>
      </w:pPr>
      <w:r w:rsidRPr="003A567C">
        <w:rPr>
          <w:rFonts w:ascii="Times New Roman" w:hAnsi="Times New Roman"/>
          <w:bCs/>
          <w:color w:val="auto"/>
          <w:lang w:val="cs-CZ"/>
        </w:rPr>
        <w:t>długość: 45 cm</w:t>
      </w:r>
    </w:p>
    <w:p w14:paraId="18FC37F4" w14:textId="77777777" w:rsidR="00A27226" w:rsidRPr="003A567C" w:rsidRDefault="00A27226" w:rsidP="00AB284D">
      <w:pPr>
        <w:numPr>
          <w:ilvl w:val="0"/>
          <w:numId w:val="1"/>
        </w:numPr>
        <w:spacing w:after="0" w:line="276" w:lineRule="auto"/>
        <w:jc w:val="both"/>
        <w:rPr>
          <w:rFonts w:ascii="Times New Roman" w:hAnsi="Times New Roman"/>
          <w:bCs/>
          <w:color w:val="auto"/>
          <w:lang w:val="cs-CZ"/>
        </w:rPr>
      </w:pPr>
      <w:r w:rsidRPr="003A567C">
        <w:rPr>
          <w:rFonts w:ascii="Times New Roman" w:hAnsi="Times New Roman"/>
          <w:bCs/>
          <w:color w:val="auto"/>
          <w:lang w:val="cs-CZ"/>
        </w:rPr>
        <w:t>grubość: 0,45 mm</w:t>
      </w:r>
    </w:p>
    <w:p w14:paraId="1EFB5346" w14:textId="77777777" w:rsidR="00A27226" w:rsidRPr="003A567C" w:rsidRDefault="00A27226" w:rsidP="00AB284D">
      <w:pPr>
        <w:numPr>
          <w:ilvl w:val="0"/>
          <w:numId w:val="1"/>
        </w:numPr>
        <w:spacing w:after="0" w:line="276" w:lineRule="auto"/>
        <w:jc w:val="both"/>
        <w:rPr>
          <w:rFonts w:ascii="Times New Roman" w:hAnsi="Times New Roman"/>
          <w:bCs/>
          <w:color w:val="auto"/>
          <w:lang w:val="cs-CZ"/>
        </w:rPr>
      </w:pPr>
      <w:r w:rsidRPr="003A567C">
        <w:rPr>
          <w:rFonts w:ascii="Times New Roman" w:hAnsi="Times New Roman"/>
          <w:bCs/>
          <w:color w:val="auto"/>
          <w:lang w:val="cs-CZ"/>
        </w:rPr>
        <w:t>gramatura: 57 g/m2</w:t>
      </w:r>
    </w:p>
    <w:p w14:paraId="2AB670C9" w14:textId="77777777" w:rsidR="00A27226" w:rsidRPr="003A567C" w:rsidRDefault="00A27226" w:rsidP="00AB284D">
      <w:pPr>
        <w:numPr>
          <w:ilvl w:val="0"/>
          <w:numId w:val="1"/>
        </w:numPr>
        <w:spacing w:after="0" w:line="276" w:lineRule="auto"/>
        <w:jc w:val="both"/>
        <w:rPr>
          <w:rFonts w:ascii="Times New Roman" w:hAnsi="Times New Roman"/>
          <w:bCs/>
          <w:color w:val="auto"/>
          <w:lang w:val="cs-CZ"/>
        </w:rPr>
      </w:pPr>
      <w:r w:rsidRPr="003A567C">
        <w:rPr>
          <w:rFonts w:ascii="Times New Roman" w:hAnsi="Times New Roman"/>
          <w:bCs/>
          <w:color w:val="auto"/>
          <w:lang w:val="cs-CZ"/>
        </w:rPr>
        <w:t>wielkość porów: 0,90 mm</w:t>
      </w:r>
    </w:p>
    <w:p w14:paraId="34118605" w14:textId="77777777" w:rsidR="00A27226" w:rsidRPr="003A567C" w:rsidRDefault="00A27226" w:rsidP="00A27226">
      <w:pPr>
        <w:spacing w:after="0" w:line="276" w:lineRule="auto"/>
        <w:jc w:val="both"/>
        <w:rPr>
          <w:rFonts w:ascii="Times New Roman" w:hAnsi="Times New Roman"/>
          <w:bCs/>
          <w:color w:val="auto"/>
          <w:lang w:val="cs-CZ"/>
        </w:rPr>
      </w:pPr>
      <w:r w:rsidRPr="003A567C">
        <w:rPr>
          <w:rFonts w:ascii="Times New Roman" w:hAnsi="Times New Roman"/>
          <w:bCs/>
          <w:color w:val="auto"/>
          <w:lang w:val="cs-CZ"/>
        </w:rPr>
        <w:t>Taśma w plastikowej osłonce, brzegi  zakończone pętelkami. Implantacja taśmy przez otwory zasłonowe.</w:t>
      </w:r>
    </w:p>
    <w:p w14:paraId="1F4F2DBC" w14:textId="77777777" w:rsidR="00A27226" w:rsidRPr="003A567C" w:rsidRDefault="00A27226" w:rsidP="00A27226">
      <w:pPr>
        <w:spacing w:line="276" w:lineRule="auto"/>
        <w:jc w:val="both"/>
        <w:rPr>
          <w:rFonts w:ascii="Times New Roman" w:hAnsi="Times New Roman"/>
          <w:bCs/>
          <w:color w:val="auto"/>
          <w:lang w:val="cs-CZ"/>
        </w:rPr>
      </w:pPr>
      <w:r w:rsidRPr="003A567C">
        <w:rPr>
          <w:rFonts w:ascii="Times New Roman" w:hAnsi="Times New Roman"/>
          <w:bCs/>
          <w:color w:val="auto"/>
          <w:lang w:val="cs-CZ"/>
        </w:rPr>
        <w:t>W zestawie znajdują się dwa narzędzia jednorazowego użytku wykonane z niekorodującego chromu. Ergonomiczne uchwyty zapewniają optymalną kontrolę podczas wprowadzania igły.</w:t>
      </w:r>
    </w:p>
    <w:p w14:paraId="3B9A3673" w14:textId="77777777" w:rsidR="00A27226" w:rsidRPr="003A567C" w:rsidRDefault="00A27226" w:rsidP="00A27226">
      <w:pPr>
        <w:spacing w:line="276" w:lineRule="auto"/>
        <w:jc w:val="both"/>
        <w:rPr>
          <w:rFonts w:ascii="Times New Roman" w:hAnsi="Times New Roman"/>
          <w:b/>
          <w:color w:val="auto"/>
          <w:u w:val="single"/>
        </w:rPr>
      </w:pPr>
      <w:r w:rsidRPr="00886578">
        <w:rPr>
          <w:rFonts w:ascii="Times New Roman" w:hAnsi="Times New Roman"/>
          <w:b/>
          <w:color w:val="auto"/>
          <w:u w:val="single"/>
        </w:rPr>
        <w:lastRenderedPageBreak/>
        <w:t xml:space="preserve">Odpowiedź: </w:t>
      </w:r>
      <w:r w:rsidR="00886578" w:rsidRPr="00886578">
        <w:rPr>
          <w:rFonts w:ascii="Times New Roman" w:hAnsi="Times New Roman"/>
          <w:b/>
          <w:color w:val="auto"/>
        </w:rPr>
        <w:t>Zamawiający nie wyraża zgody.</w:t>
      </w:r>
      <w:r w:rsidR="00886578" w:rsidRPr="00886578">
        <w:rPr>
          <w:rFonts w:ascii="Times New Roman" w:hAnsi="Times New Roman"/>
          <w:b/>
          <w:bCs/>
          <w:color w:val="auto"/>
        </w:rPr>
        <w:t xml:space="preserve"> Zamawiający podtrzymuje opis przedmiotu zamówienia zgodnie z treścią SIWZ.</w:t>
      </w:r>
    </w:p>
    <w:p w14:paraId="2627B99D" w14:textId="77777777" w:rsidR="00A27226" w:rsidRPr="003A567C" w:rsidRDefault="00A27226" w:rsidP="00A27226">
      <w:pPr>
        <w:spacing w:line="276" w:lineRule="auto"/>
        <w:jc w:val="both"/>
        <w:rPr>
          <w:rFonts w:ascii="Times New Roman" w:hAnsi="Times New Roman"/>
          <w:b/>
          <w:color w:val="FF0000"/>
          <w:u w:val="single"/>
        </w:rPr>
      </w:pPr>
    </w:p>
    <w:p w14:paraId="5D087BB9" w14:textId="77777777" w:rsidR="00A27226" w:rsidRPr="003A567C" w:rsidRDefault="00A27226" w:rsidP="00A27226">
      <w:pPr>
        <w:spacing w:after="0" w:line="276" w:lineRule="auto"/>
        <w:jc w:val="both"/>
        <w:rPr>
          <w:rFonts w:ascii="Times New Roman" w:hAnsi="Times New Roman"/>
          <w:bCs/>
          <w:color w:val="auto"/>
          <w:lang w:val="cs-CZ"/>
        </w:rPr>
      </w:pPr>
      <w:r w:rsidRPr="003A567C">
        <w:rPr>
          <w:rFonts w:ascii="Times New Roman" w:hAnsi="Times New Roman"/>
          <w:b/>
          <w:color w:val="auto"/>
          <w:u w:val="single"/>
        </w:rPr>
        <w:t xml:space="preserve">Pytanie nr 12 – </w:t>
      </w:r>
      <w:r w:rsidRPr="003A567C">
        <w:rPr>
          <w:rFonts w:ascii="Times New Roman" w:hAnsi="Times New Roman"/>
          <w:bCs/>
          <w:color w:val="auto"/>
        </w:rPr>
        <w:t>D</w:t>
      </w:r>
      <w:r w:rsidRPr="003A567C">
        <w:rPr>
          <w:rFonts w:ascii="Times New Roman" w:hAnsi="Times New Roman"/>
          <w:bCs/>
          <w:color w:val="auto"/>
          <w:lang w:val="cs-CZ"/>
        </w:rPr>
        <w:t>ot. pakietu nr 62, poz. 2. Zwracamy się z prośbą o dopuszczenie produktu o poniż</w:t>
      </w:r>
      <w:r w:rsidR="00442D8D" w:rsidRPr="003A567C">
        <w:rPr>
          <w:rFonts w:ascii="Times New Roman" w:hAnsi="Times New Roman"/>
          <w:bCs/>
          <w:color w:val="auto"/>
          <w:lang w:val="cs-CZ"/>
        </w:rPr>
        <w:t>sz</w:t>
      </w:r>
      <w:r w:rsidRPr="003A567C">
        <w:rPr>
          <w:rFonts w:ascii="Times New Roman" w:hAnsi="Times New Roman"/>
          <w:bCs/>
          <w:color w:val="auto"/>
          <w:lang w:val="cs-CZ"/>
        </w:rPr>
        <w:t xml:space="preserve">ej specyfikacji technicznej: </w:t>
      </w:r>
    </w:p>
    <w:p w14:paraId="297F512F" w14:textId="77777777" w:rsidR="00A27226" w:rsidRPr="003A567C" w:rsidRDefault="00A27226" w:rsidP="00A27226">
      <w:pPr>
        <w:spacing w:after="0" w:line="276" w:lineRule="auto"/>
        <w:jc w:val="both"/>
        <w:rPr>
          <w:rFonts w:ascii="Times New Roman" w:hAnsi="Times New Roman"/>
          <w:bCs/>
          <w:color w:val="auto"/>
          <w:lang w:val="cs-CZ"/>
        </w:rPr>
      </w:pPr>
      <w:r w:rsidRPr="003A567C">
        <w:rPr>
          <w:rFonts w:ascii="Times New Roman" w:hAnsi="Times New Roman"/>
          <w:bCs/>
          <w:color w:val="auto"/>
          <w:lang w:val="cs-CZ"/>
        </w:rPr>
        <w:t>Zestaw do leczenia zaburzeń statyki narządów miednicy- plastyka przednia.</w:t>
      </w:r>
    </w:p>
    <w:p w14:paraId="145A3DE9" w14:textId="77777777" w:rsidR="00A27226" w:rsidRPr="003A567C" w:rsidRDefault="00A27226" w:rsidP="00A27226">
      <w:pPr>
        <w:spacing w:after="0" w:line="276" w:lineRule="auto"/>
        <w:jc w:val="both"/>
        <w:rPr>
          <w:rFonts w:ascii="Times New Roman" w:hAnsi="Times New Roman"/>
          <w:bCs/>
          <w:color w:val="auto"/>
          <w:lang w:val="cs-CZ"/>
        </w:rPr>
      </w:pPr>
      <w:r w:rsidRPr="003A567C">
        <w:rPr>
          <w:rFonts w:ascii="Times New Roman" w:hAnsi="Times New Roman"/>
          <w:bCs/>
          <w:color w:val="auto"/>
          <w:lang w:val="cs-CZ"/>
        </w:rPr>
        <w:t>Składa się z polipropylenowej, monofilamentowej, niewchłanialnej siatki o parametrach:</w:t>
      </w:r>
    </w:p>
    <w:p w14:paraId="6505D235" w14:textId="77777777" w:rsidR="00A27226" w:rsidRPr="003A567C" w:rsidRDefault="00A27226" w:rsidP="00AB284D">
      <w:pPr>
        <w:numPr>
          <w:ilvl w:val="0"/>
          <w:numId w:val="1"/>
        </w:numPr>
        <w:spacing w:after="0" w:line="276" w:lineRule="auto"/>
        <w:jc w:val="both"/>
        <w:rPr>
          <w:rFonts w:ascii="Times New Roman" w:hAnsi="Times New Roman"/>
          <w:bCs/>
          <w:color w:val="auto"/>
          <w:lang w:val="cs-CZ"/>
        </w:rPr>
      </w:pPr>
      <w:r w:rsidRPr="003A567C">
        <w:rPr>
          <w:rFonts w:ascii="Times New Roman" w:hAnsi="Times New Roman"/>
          <w:bCs/>
          <w:color w:val="auto"/>
          <w:lang w:val="cs-CZ"/>
        </w:rPr>
        <w:t>grubość: 0,50 mm</w:t>
      </w:r>
    </w:p>
    <w:p w14:paraId="2B5E2ECB" w14:textId="77777777" w:rsidR="00A27226" w:rsidRPr="003A567C" w:rsidRDefault="00A27226" w:rsidP="00AB284D">
      <w:pPr>
        <w:numPr>
          <w:ilvl w:val="0"/>
          <w:numId w:val="1"/>
        </w:numPr>
        <w:spacing w:after="0" w:line="276" w:lineRule="auto"/>
        <w:jc w:val="both"/>
        <w:rPr>
          <w:rFonts w:ascii="Times New Roman" w:hAnsi="Times New Roman"/>
          <w:bCs/>
          <w:color w:val="auto"/>
          <w:lang w:val="cs-CZ"/>
        </w:rPr>
      </w:pPr>
      <w:r w:rsidRPr="003A567C">
        <w:rPr>
          <w:rFonts w:ascii="Times New Roman" w:hAnsi="Times New Roman"/>
          <w:bCs/>
          <w:color w:val="auto"/>
          <w:lang w:val="cs-CZ"/>
        </w:rPr>
        <w:t>gramatura: 45 g/m2</w:t>
      </w:r>
    </w:p>
    <w:p w14:paraId="5735FF08" w14:textId="77777777" w:rsidR="00A27226" w:rsidRPr="003A567C" w:rsidRDefault="00A27226" w:rsidP="00AB284D">
      <w:pPr>
        <w:numPr>
          <w:ilvl w:val="0"/>
          <w:numId w:val="1"/>
        </w:numPr>
        <w:spacing w:after="0" w:line="276" w:lineRule="auto"/>
        <w:jc w:val="both"/>
        <w:rPr>
          <w:rFonts w:ascii="Times New Roman" w:hAnsi="Times New Roman"/>
          <w:bCs/>
          <w:color w:val="auto"/>
          <w:lang w:val="cs-CZ"/>
        </w:rPr>
      </w:pPr>
      <w:r w:rsidRPr="003A567C">
        <w:rPr>
          <w:rFonts w:ascii="Times New Roman" w:hAnsi="Times New Roman"/>
          <w:bCs/>
          <w:color w:val="auto"/>
          <w:lang w:val="cs-CZ"/>
        </w:rPr>
        <w:t>wielkość porów: 0,90 mm</w:t>
      </w:r>
    </w:p>
    <w:p w14:paraId="4D85B537" w14:textId="77777777" w:rsidR="00A27226" w:rsidRPr="003A567C" w:rsidRDefault="00A27226" w:rsidP="00AB284D">
      <w:pPr>
        <w:numPr>
          <w:ilvl w:val="0"/>
          <w:numId w:val="1"/>
        </w:numPr>
        <w:spacing w:after="0" w:line="276" w:lineRule="auto"/>
        <w:jc w:val="both"/>
        <w:rPr>
          <w:rFonts w:ascii="Times New Roman" w:hAnsi="Times New Roman"/>
          <w:bCs/>
          <w:color w:val="auto"/>
          <w:lang w:val="cs-CZ"/>
        </w:rPr>
      </w:pPr>
      <w:r w:rsidRPr="003A567C">
        <w:rPr>
          <w:rFonts w:ascii="Times New Roman" w:hAnsi="Times New Roman"/>
          <w:bCs/>
          <w:color w:val="auto"/>
          <w:lang w:val="cs-CZ"/>
        </w:rPr>
        <w:t>wymiary: 8 x 45 cm</w:t>
      </w:r>
    </w:p>
    <w:p w14:paraId="1D85DA9F" w14:textId="77777777" w:rsidR="00A27226" w:rsidRPr="003A567C" w:rsidRDefault="00A27226" w:rsidP="00A27226">
      <w:pPr>
        <w:spacing w:line="276" w:lineRule="auto"/>
        <w:jc w:val="both"/>
        <w:rPr>
          <w:rFonts w:ascii="Times New Roman" w:hAnsi="Times New Roman"/>
          <w:bCs/>
          <w:color w:val="auto"/>
          <w:lang w:val="cs-CZ"/>
        </w:rPr>
      </w:pPr>
      <w:r w:rsidRPr="003A567C">
        <w:rPr>
          <w:rFonts w:ascii="Times New Roman" w:hAnsi="Times New Roman"/>
          <w:bCs/>
          <w:color w:val="auto"/>
          <w:lang w:val="cs-CZ"/>
        </w:rPr>
        <w:t>Implant o anatomicznym kształcie, brzegi zakończone pętelkami. Siatka posiada 4 ramiona mocujące – 2 z nich to przedłonowe  ramiona kotwiczące, pozostałe dwa to ramiona przezzasłonowe. W zestawie znajdują się dwa narzędzia jednorazowego użytku wykonane z niekorodującego chromu. Ergonomiczne uchwyty zapewniają optymalną kontrolę podczas wprowadzania igły.</w:t>
      </w:r>
    </w:p>
    <w:p w14:paraId="3320BEDC" w14:textId="77777777" w:rsidR="006D73DC" w:rsidRPr="003A567C" w:rsidRDefault="00A27226" w:rsidP="00116787">
      <w:pPr>
        <w:spacing w:line="276" w:lineRule="auto"/>
        <w:jc w:val="both"/>
        <w:rPr>
          <w:rFonts w:ascii="Times New Roman" w:hAnsi="Times New Roman"/>
          <w:b/>
          <w:color w:val="auto"/>
          <w:u w:val="single"/>
        </w:rPr>
      </w:pPr>
      <w:r w:rsidRPr="00886578">
        <w:rPr>
          <w:rFonts w:ascii="Times New Roman" w:hAnsi="Times New Roman"/>
          <w:b/>
          <w:color w:val="auto"/>
          <w:u w:val="single"/>
        </w:rPr>
        <w:t xml:space="preserve">Odpowiedź: </w:t>
      </w:r>
      <w:r w:rsidR="00886578" w:rsidRPr="00886578">
        <w:rPr>
          <w:rFonts w:ascii="Times New Roman" w:hAnsi="Times New Roman"/>
          <w:b/>
          <w:color w:val="auto"/>
        </w:rPr>
        <w:t>Zamawiający nie wyraża zgody.</w:t>
      </w:r>
      <w:r w:rsidR="00886578" w:rsidRPr="00886578">
        <w:rPr>
          <w:rFonts w:ascii="Times New Roman" w:hAnsi="Times New Roman"/>
          <w:b/>
          <w:bCs/>
          <w:color w:val="auto"/>
        </w:rPr>
        <w:t xml:space="preserve"> Zamawiający podtrzymuje opis przedmiotu zamówienia zgodnie z treścią SIWZ.</w:t>
      </w:r>
    </w:p>
    <w:p w14:paraId="0A46C123" w14:textId="77777777" w:rsidR="00442C79" w:rsidRPr="003A567C" w:rsidRDefault="00442C79" w:rsidP="00116787">
      <w:pPr>
        <w:spacing w:line="276" w:lineRule="auto"/>
        <w:contextualSpacing/>
        <w:jc w:val="both"/>
        <w:rPr>
          <w:rFonts w:ascii="Times New Roman" w:hAnsi="Times New Roman"/>
          <w:color w:val="FF0000"/>
        </w:rPr>
      </w:pPr>
    </w:p>
    <w:p w14:paraId="576C0C91" w14:textId="77777777" w:rsidR="00A27226" w:rsidRPr="003A567C" w:rsidRDefault="00A27226" w:rsidP="00A27226">
      <w:pPr>
        <w:spacing w:after="0" w:line="276" w:lineRule="auto"/>
        <w:jc w:val="both"/>
        <w:rPr>
          <w:rFonts w:ascii="Times New Roman" w:hAnsi="Times New Roman"/>
          <w:color w:val="auto"/>
          <w:lang w:val="cs-CZ"/>
        </w:rPr>
      </w:pPr>
      <w:r w:rsidRPr="003A567C">
        <w:rPr>
          <w:rFonts w:ascii="Times New Roman" w:hAnsi="Times New Roman"/>
          <w:b/>
          <w:color w:val="auto"/>
          <w:u w:val="single"/>
        </w:rPr>
        <w:t xml:space="preserve">Pytanie nr </w:t>
      </w:r>
      <w:r w:rsidR="00E11C48" w:rsidRPr="003A567C">
        <w:rPr>
          <w:rFonts w:ascii="Times New Roman" w:hAnsi="Times New Roman"/>
          <w:b/>
          <w:color w:val="auto"/>
          <w:u w:val="single"/>
        </w:rPr>
        <w:t>13</w:t>
      </w:r>
      <w:r w:rsidRPr="003A567C">
        <w:rPr>
          <w:rFonts w:ascii="Times New Roman" w:hAnsi="Times New Roman"/>
          <w:b/>
          <w:color w:val="auto"/>
          <w:u w:val="single"/>
        </w:rPr>
        <w:t xml:space="preserve"> – </w:t>
      </w:r>
      <w:r w:rsidRPr="003A567C">
        <w:rPr>
          <w:rFonts w:ascii="Times New Roman" w:hAnsi="Times New Roman"/>
          <w:color w:val="auto"/>
          <w:lang w:val="cs-CZ"/>
        </w:rPr>
        <w:t xml:space="preserve">Dot. pakietu nr 62, poz. 3. Zwracamy się z prośbą o dopuszczenie produktu o poniżej specyfikacji technicznej: </w:t>
      </w:r>
    </w:p>
    <w:p w14:paraId="672B00FF" w14:textId="77777777" w:rsidR="00A27226" w:rsidRPr="003A567C" w:rsidRDefault="00A27226" w:rsidP="00A27226">
      <w:pPr>
        <w:spacing w:after="0" w:line="276" w:lineRule="auto"/>
        <w:jc w:val="both"/>
        <w:rPr>
          <w:rFonts w:ascii="Times New Roman" w:hAnsi="Times New Roman"/>
          <w:color w:val="auto"/>
          <w:lang w:val="cs-CZ"/>
        </w:rPr>
      </w:pPr>
      <w:r w:rsidRPr="003A567C">
        <w:rPr>
          <w:rFonts w:ascii="Times New Roman" w:hAnsi="Times New Roman"/>
          <w:color w:val="auto"/>
          <w:lang w:val="cs-CZ"/>
        </w:rPr>
        <w:t>Zestaw do leczenia zaburzeń statyki narządów miednicy- plastyka tylna.</w:t>
      </w:r>
    </w:p>
    <w:p w14:paraId="77D22D2C" w14:textId="77777777" w:rsidR="00A27226" w:rsidRPr="003A567C" w:rsidRDefault="00A27226" w:rsidP="00A27226">
      <w:pPr>
        <w:spacing w:after="0" w:line="276" w:lineRule="auto"/>
        <w:jc w:val="both"/>
        <w:rPr>
          <w:rFonts w:ascii="Times New Roman" w:hAnsi="Times New Roman"/>
          <w:color w:val="auto"/>
          <w:lang w:val="cs-CZ"/>
        </w:rPr>
      </w:pPr>
      <w:r w:rsidRPr="003A567C">
        <w:rPr>
          <w:rFonts w:ascii="Times New Roman" w:hAnsi="Times New Roman"/>
          <w:color w:val="auto"/>
          <w:lang w:val="cs-CZ"/>
        </w:rPr>
        <w:t>Składa się z polipropylenowej, monofilamentowej, niewchłanialnej siatki o parametrach:</w:t>
      </w:r>
    </w:p>
    <w:p w14:paraId="551BD876" w14:textId="77777777" w:rsidR="00A27226" w:rsidRPr="003A567C" w:rsidRDefault="00A27226" w:rsidP="00AB284D">
      <w:pPr>
        <w:numPr>
          <w:ilvl w:val="0"/>
          <w:numId w:val="1"/>
        </w:numPr>
        <w:spacing w:after="0" w:line="276" w:lineRule="auto"/>
        <w:jc w:val="both"/>
        <w:rPr>
          <w:rFonts w:ascii="Times New Roman" w:hAnsi="Times New Roman"/>
          <w:color w:val="auto"/>
          <w:lang w:val="cs-CZ"/>
        </w:rPr>
      </w:pPr>
      <w:r w:rsidRPr="003A567C">
        <w:rPr>
          <w:rFonts w:ascii="Times New Roman" w:hAnsi="Times New Roman"/>
          <w:color w:val="auto"/>
          <w:lang w:val="cs-CZ"/>
        </w:rPr>
        <w:t>grubość: 0,50 mm</w:t>
      </w:r>
    </w:p>
    <w:p w14:paraId="284BFADD" w14:textId="77777777" w:rsidR="00A27226" w:rsidRPr="003A567C" w:rsidRDefault="00A27226" w:rsidP="00AB284D">
      <w:pPr>
        <w:numPr>
          <w:ilvl w:val="0"/>
          <w:numId w:val="1"/>
        </w:numPr>
        <w:spacing w:after="0" w:line="276" w:lineRule="auto"/>
        <w:jc w:val="both"/>
        <w:rPr>
          <w:rFonts w:ascii="Times New Roman" w:hAnsi="Times New Roman"/>
          <w:color w:val="auto"/>
          <w:lang w:val="cs-CZ"/>
        </w:rPr>
      </w:pPr>
      <w:r w:rsidRPr="003A567C">
        <w:rPr>
          <w:rFonts w:ascii="Times New Roman" w:hAnsi="Times New Roman"/>
          <w:color w:val="auto"/>
          <w:lang w:val="cs-CZ"/>
        </w:rPr>
        <w:t>gramatura: 45 g/m2</w:t>
      </w:r>
    </w:p>
    <w:p w14:paraId="05E3BB84" w14:textId="77777777" w:rsidR="00A27226" w:rsidRPr="003A567C" w:rsidRDefault="00A27226" w:rsidP="00AB284D">
      <w:pPr>
        <w:numPr>
          <w:ilvl w:val="0"/>
          <w:numId w:val="1"/>
        </w:numPr>
        <w:spacing w:after="0" w:line="276" w:lineRule="auto"/>
        <w:jc w:val="both"/>
        <w:rPr>
          <w:rFonts w:ascii="Times New Roman" w:hAnsi="Times New Roman"/>
          <w:color w:val="auto"/>
          <w:lang w:val="cs-CZ"/>
        </w:rPr>
      </w:pPr>
      <w:r w:rsidRPr="003A567C">
        <w:rPr>
          <w:rFonts w:ascii="Times New Roman" w:hAnsi="Times New Roman"/>
          <w:color w:val="auto"/>
          <w:lang w:val="cs-CZ"/>
        </w:rPr>
        <w:t>wielkość porów: 0,90 mm</w:t>
      </w:r>
    </w:p>
    <w:p w14:paraId="0C9D7885" w14:textId="77777777" w:rsidR="00A27226" w:rsidRPr="003A567C" w:rsidRDefault="00A27226" w:rsidP="00A27226">
      <w:pPr>
        <w:spacing w:line="276" w:lineRule="auto"/>
        <w:jc w:val="both"/>
        <w:rPr>
          <w:rFonts w:ascii="Times New Roman" w:hAnsi="Times New Roman"/>
          <w:color w:val="auto"/>
          <w:lang w:val="cs-CZ"/>
        </w:rPr>
      </w:pPr>
      <w:r w:rsidRPr="003A567C">
        <w:rPr>
          <w:rFonts w:ascii="Times New Roman" w:hAnsi="Times New Roman"/>
          <w:color w:val="auto"/>
          <w:lang w:val="cs-CZ"/>
        </w:rPr>
        <w:t>Implant o anatomicznym kształcie, brzegi zakończone pętelkami. Siatka posiada 2 ramiona mocujące. W zestawie znajdują się dwa narzędzia jednorazowego użytku wykonane z niekorodującego chromu. Ergonomiczne uchwyty zapewniają optymalną kontrolę podczas wprowadzania igły.</w:t>
      </w:r>
    </w:p>
    <w:p w14:paraId="10253753" w14:textId="77777777" w:rsidR="00A27226" w:rsidRPr="003A567C" w:rsidRDefault="00A27226" w:rsidP="00A27226">
      <w:pPr>
        <w:spacing w:line="276" w:lineRule="auto"/>
        <w:jc w:val="both"/>
        <w:rPr>
          <w:rFonts w:ascii="Times New Roman" w:hAnsi="Times New Roman"/>
          <w:b/>
          <w:color w:val="auto"/>
          <w:u w:val="single"/>
        </w:rPr>
      </w:pPr>
      <w:r w:rsidRPr="00886578">
        <w:rPr>
          <w:rFonts w:ascii="Times New Roman" w:hAnsi="Times New Roman"/>
          <w:b/>
          <w:color w:val="auto"/>
          <w:u w:val="single"/>
        </w:rPr>
        <w:t xml:space="preserve">Odpowiedź: </w:t>
      </w:r>
      <w:bookmarkStart w:id="10" w:name="_Hlk37762376"/>
      <w:r w:rsidR="00886578" w:rsidRPr="00886578">
        <w:rPr>
          <w:rFonts w:ascii="Times New Roman" w:hAnsi="Times New Roman"/>
          <w:b/>
          <w:color w:val="auto"/>
        </w:rPr>
        <w:t xml:space="preserve">Zamawiający </w:t>
      </w:r>
      <w:r w:rsidR="00886578" w:rsidRPr="00886578">
        <w:rPr>
          <w:rFonts w:ascii="Times New Roman" w:hAnsi="Times New Roman"/>
          <w:b/>
          <w:bCs/>
          <w:color w:val="auto"/>
        </w:rPr>
        <w:t xml:space="preserve">nie wyraża zgody. </w:t>
      </w:r>
      <w:bookmarkEnd w:id="10"/>
      <w:r w:rsidR="00886578" w:rsidRPr="00886578">
        <w:rPr>
          <w:rFonts w:ascii="Times New Roman" w:hAnsi="Times New Roman"/>
          <w:b/>
          <w:bCs/>
          <w:color w:val="auto"/>
        </w:rPr>
        <w:t>Zamawiający podtrzymuje opis przedmiotu zamówienia zgodnie z treścią SIWZ.</w:t>
      </w:r>
    </w:p>
    <w:p w14:paraId="7EC816AF" w14:textId="77777777" w:rsidR="00A27226" w:rsidRPr="003A567C" w:rsidRDefault="00A27226" w:rsidP="00A27226">
      <w:pPr>
        <w:spacing w:line="276" w:lineRule="auto"/>
        <w:jc w:val="both"/>
        <w:rPr>
          <w:rFonts w:ascii="Times New Roman" w:hAnsi="Times New Roman"/>
          <w:b/>
          <w:color w:val="FF0000"/>
          <w:u w:val="single"/>
        </w:rPr>
      </w:pPr>
    </w:p>
    <w:p w14:paraId="5D1B25DE" w14:textId="77777777" w:rsidR="00E11C48" w:rsidRPr="003A567C" w:rsidRDefault="00A27226" w:rsidP="00442D8D">
      <w:pPr>
        <w:spacing w:after="120" w:line="276" w:lineRule="auto"/>
        <w:jc w:val="both"/>
        <w:rPr>
          <w:rFonts w:ascii="Times New Roman" w:hAnsi="Times New Roman"/>
          <w:bCs/>
          <w:color w:val="auto"/>
        </w:rPr>
      </w:pPr>
      <w:r w:rsidRPr="003A567C">
        <w:rPr>
          <w:rFonts w:ascii="Times New Roman" w:hAnsi="Times New Roman"/>
          <w:b/>
          <w:color w:val="auto"/>
          <w:u w:val="single"/>
        </w:rPr>
        <w:t xml:space="preserve">Pytanie nr </w:t>
      </w:r>
      <w:r w:rsidR="00E11C48" w:rsidRPr="003A567C">
        <w:rPr>
          <w:rFonts w:ascii="Times New Roman" w:hAnsi="Times New Roman"/>
          <w:b/>
          <w:color w:val="auto"/>
          <w:u w:val="single"/>
        </w:rPr>
        <w:t>14</w:t>
      </w:r>
      <w:r w:rsidRPr="003A567C">
        <w:rPr>
          <w:rFonts w:ascii="Times New Roman" w:hAnsi="Times New Roman"/>
          <w:b/>
          <w:color w:val="auto"/>
          <w:u w:val="single"/>
        </w:rPr>
        <w:t xml:space="preserve"> – </w:t>
      </w:r>
      <w:r w:rsidR="00E11C48" w:rsidRPr="003A567C">
        <w:rPr>
          <w:rFonts w:ascii="Times New Roman" w:hAnsi="Times New Roman"/>
          <w:bCs/>
          <w:color w:val="auto"/>
        </w:rPr>
        <w:t xml:space="preserve">Czy Zamawiający w pozycji 1 pakiet 12 dopuści do postępowania cewnik </w:t>
      </w:r>
      <w:proofErr w:type="spellStart"/>
      <w:r w:rsidR="00E11C48" w:rsidRPr="003A567C">
        <w:rPr>
          <w:rFonts w:ascii="Times New Roman" w:hAnsi="Times New Roman"/>
          <w:bCs/>
          <w:color w:val="auto"/>
        </w:rPr>
        <w:t>dwuświatłowy</w:t>
      </w:r>
      <w:proofErr w:type="spellEnd"/>
      <w:r w:rsidR="00E11C48" w:rsidRPr="003A567C">
        <w:rPr>
          <w:rFonts w:ascii="Times New Roman" w:hAnsi="Times New Roman"/>
          <w:bCs/>
          <w:color w:val="auto"/>
        </w:rPr>
        <w:t xml:space="preserve"> wysokoprzepływowy (High </w:t>
      </w:r>
      <w:proofErr w:type="spellStart"/>
      <w:r w:rsidR="00E11C48" w:rsidRPr="003A567C">
        <w:rPr>
          <w:rFonts w:ascii="Times New Roman" w:hAnsi="Times New Roman"/>
          <w:bCs/>
          <w:color w:val="auto"/>
        </w:rPr>
        <w:t>Flow</w:t>
      </w:r>
      <w:proofErr w:type="spellEnd"/>
      <w:r w:rsidR="00E11C48" w:rsidRPr="003A567C">
        <w:rPr>
          <w:rFonts w:ascii="Times New Roman" w:hAnsi="Times New Roman"/>
          <w:bCs/>
          <w:color w:val="auto"/>
        </w:rPr>
        <w:t xml:space="preserve">) z termoplastycznego poliuretanu </w:t>
      </w:r>
      <w:proofErr w:type="spellStart"/>
      <w:r w:rsidR="00E11C48" w:rsidRPr="003A567C">
        <w:rPr>
          <w:rFonts w:ascii="Times New Roman" w:hAnsi="Times New Roman"/>
          <w:bCs/>
          <w:color w:val="auto"/>
        </w:rPr>
        <w:t>Tecoflex</w:t>
      </w:r>
      <w:proofErr w:type="spellEnd"/>
      <w:r w:rsidR="00E11C48" w:rsidRPr="003A567C">
        <w:rPr>
          <w:rFonts w:ascii="Times New Roman" w:hAnsi="Times New Roman"/>
          <w:bCs/>
          <w:color w:val="auto"/>
        </w:rPr>
        <w:br/>
        <w:t>z ramionami  prostymi  lub zagiętymi o przekroju 11 Fr i   długościach: 20 cm, 25 cm do wyboru przez zamawiającego?</w:t>
      </w:r>
    </w:p>
    <w:p w14:paraId="75889DDF" w14:textId="77777777" w:rsidR="00E11C48" w:rsidRPr="003A567C" w:rsidRDefault="00E11C48" w:rsidP="00442D8D">
      <w:pPr>
        <w:spacing w:after="0" w:line="276" w:lineRule="auto"/>
        <w:jc w:val="both"/>
        <w:rPr>
          <w:rFonts w:ascii="Times New Roman" w:hAnsi="Times New Roman"/>
          <w:bCs/>
          <w:color w:val="auto"/>
        </w:rPr>
      </w:pPr>
      <w:r w:rsidRPr="003A567C">
        <w:rPr>
          <w:rFonts w:ascii="Times New Roman" w:hAnsi="Times New Roman"/>
          <w:bCs/>
          <w:color w:val="auto"/>
        </w:rPr>
        <w:t>Charakterystyka cewnika:</w:t>
      </w:r>
    </w:p>
    <w:p w14:paraId="151D6741" w14:textId="77777777" w:rsidR="00E11C48" w:rsidRPr="003A567C" w:rsidRDefault="00E11C48" w:rsidP="00AB284D">
      <w:pPr>
        <w:pStyle w:val="Akapitzlist"/>
        <w:numPr>
          <w:ilvl w:val="0"/>
          <w:numId w:val="2"/>
        </w:numPr>
        <w:spacing w:line="276" w:lineRule="auto"/>
        <w:jc w:val="both"/>
        <w:rPr>
          <w:bCs/>
          <w:color w:val="auto"/>
          <w:sz w:val="22"/>
          <w:szCs w:val="22"/>
        </w:rPr>
      </w:pPr>
      <w:r w:rsidRPr="003A567C">
        <w:rPr>
          <w:bCs/>
          <w:color w:val="auto"/>
          <w:sz w:val="22"/>
          <w:szCs w:val="22"/>
        </w:rPr>
        <w:t xml:space="preserve">termoplastyczny poliuretan </w:t>
      </w:r>
      <w:proofErr w:type="spellStart"/>
      <w:r w:rsidRPr="003A567C">
        <w:rPr>
          <w:bCs/>
          <w:color w:val="auto"/>
          <w:sz w:val="22"/>
          <w:szCs w:val="22"/>
        </w:rPr>
        <w:t>Tecoflex</w:t>
      </w:r>
      <w:proofErr w:type="spellEnd"/>
      <w:r w:rsidRPr="003A567C">
        <w:rPr>
          <w:bCs/>
          <w:color w:val="auto"/>
          <w:sz w:val="22"/>
          <w:szCs w:val="22"/>
        </w:rPr>
        <w:t xml:space="preserve"> </w:t>
      </w:r>
    </w:p>
    <w:p w14:paraId="240EEA2D" w14:textId="77777777" w:rsidR="00E11C48" w:rsidRPr="003A567C" w:rsidRDefault="00E11C48" w:rsidP="00AB284D">
      <w:pPr>
        <w:pStyle w:val="Akapitzlist"/>
        <w:numPr>
          <w:ilvl w:val="0"/>
          <w:numId w:val="2"/>
        </w:numPr>
        <w:spacing w:line="276" w:lineRule="auto"/>
        <w:jc w:val="both"/>
        <w:rPr>
          <w:bCs/>
          <w:color w:val="auto"/>
          <w:sz w:val="22"/>
          <w:szCs w:val="22"/>
        </w:rPr>
      </w:pPr>
      <w:proofErr w:type="spellStart"/>
      <w:r w:rsidRPr="003A567C">
        <w:rPr>
          <w:bCs/>
          <w:color w:val="auto"/>
          <w:sz w:val="22"/>
          <w:szCs w:val="22"/>
        </w:rPr>
        <w:t>radiocieniujący</w:t>
      </w:r>
      <w:proofErr w:type="spellEnd"/>
      <w:r w:rsidRPr="003A567C">
        <w:rPr>
          <w:bCs/>
          <w:color w:val="auto"/>
          <w:sz w:val="22"/>
          <w:szCs w:val="22"/>
        </w:rPr>
        <w:t xml:space="preserve"> </w:t>
      </w:r>
      <w:proofErr w:type="spellStart"/>
      <w:r w:rsidRPr="003A567C">
        <w:rPr>
          <w:bCs/>
          <w:color w:val="auto"/>
          <w:sz w:val="22"/>
          <w:szCs w:val="22"/>
        </w:rPr>
        <w:t>szaft</w:t>
      </w:r>
      <w:proofErr w:type="spellEnd"/>
      <w:r w:rsidRPr="003A567C">
        <w:rPr>
          <w:bCs/>
          <w:color w:val="auto"/>
          <w:sz w:val="22"/>
          <w:szCs w:val="22"/>
        </w:rPr>
        <w:t xml:space="preserve"> cewnika</w:t>
      </w:r>
    </w:p>
    <w:p w14:paraId="6B3A97B6" w14:textId="77777777" w:rsidR="00E11C48" w:rsidRPr="003A567C" w:rsidRDefault="00E11C48" w:rsidP="00AB284D">
      <w:pPr>
        <w:pStyle w:val="Akapitzlist"/>
        <w:numPr>
          <w:ilvl w:val="0"/>
          <w:numId w:val="2"/>
        </w:numPr>
        <w:spacing w:line="276" w:lineRule="auto"/>
        <w:jc w:val="both"/>
        <w:rPr>
          <w:bCs/>
          <w:color w:val="auto"/>
          <w:sz w:val="22"/>
          <w:szCs w:val="22"/>
        </w:rPr>
      </w:pPr>
      <w:r w:rsidRPr="003A567C">
        <w:rPr>
          <w:bCs/>
          <w:color w:val="auto"/>
          <w:sz w:val="22"/>
          <w:szCs w:val="22"/>
        </w:rPr>
        <w:t xml:space="preserve">końcówka bez bocznych otworów zmniejszająca ryzyko powstawania zakrzepu </w:t>
      </w:r>
    </w:p>
    <w:p w14:paraId="41DB1961" w14:textId="77777777" w:rsidR="00E11C48" w:rsidRPr="003A567C" w:rsidRDefault="00E11C48" w:rsidP="00AB284D">
      <w:pPr>
        <w:pStyle w:val="Akapitzlist"/>
        <w:numPr>
          <w:ilvl w:val="0"/>
          <w:numId w:val="2"/>
        </w:numPr>
        <w:spacing w:line="276" w:lineRule="auto"/>
        <w:jc w:val="both"/>
        <w:rPr>
          <w:bCs/>
          <w:color w:val="auto"/>
          <w:sz w:val="22"/>
          <w:szCs w:val="22"/>
        </w:rPr>
      </w:pPr>
      <w:r w:rsidRPr="003A567C">
        <w:rPr>
          <w:bCs/>
          <w:color w:val="auto"/>
          <w:sz w:val="22"/>
          <w:szCs w:val="22"/>
        </w:rPr>
        <w:t>przednie otwory zmniejszające ryzyko  powstawania zakrzepów</w:t>
      </w:r>
    </w:p>
    <w:p w14:paraId="0D69663F" w14:textId="77777777" w:rsidR="00E11C48" w:rsidRPr="003A567C" w:rsidRDefault="00E11C48" w:rsidP="00AB284D">
      <w:pPr>
        <w:pStyle w:val="Akapitzlist"/>
        <w:numPr>
          <w:ilvl w:val="0"/>
          <w:numId w:val="2"/>
        </w:numPr>
        <w:spacing w:line="276" w:lineRule="auto"/>
        <w:jc w:val="both"/>
        <w:rPr>
          <w:bCs/>
          <w:color w:val="auto"/>
          <w:sz w:val="22"/>
          <w:szCs w:val="22"/>
        </w:rPr>
      </w:pPr>
      <w:r w:rsidRPr="003A567C">
        <w:rPr>
          <w:bCs/>
          <w:color w:val="auto"/>
          <w:sz w:val="22"/>
          <w:szCs w:val="22"/>
        </w:rPr>
        <w:t>obrotowy pierścień do szycia pozwalający uniknąć podrażnienia skóry</w:t>
      </w:r>
    </w:p>
    <w:p w14:paraId="1F8447B8" w14:textId="77777777" w:rsidR="00E11C48" w:rsidRPr="003A567C" w:rsidRDefault="00E11C48" w:rsidP="00AB284D">
      <w:pPr>
        <w:pStyle w:val="Akapitzlist"/>
        <w:numPr>
          <w:ilvl w:val="0"/>
          <w:numId w:val="2"/>
        </w:numPr>
        <w:spacing w:line="276" w:lineRule="auto"/>
        <w:jc w:val="both"/>
        <w:rPr>
          <w:bCs/>
          <w:color w:val="auto"/>
          <w:sz w:val="22"/>
          <w:szCs w:val="22"/>
        </w:rPr>
      </w:pPr>
      <w:r w:rsidRPr="003A567C">
        <w:rPr>
          <w:bCs/>
          <w:color w:val="auto"/>
          <w:sz w:val="22"/>
          <w:szCs w:val="22"/>
        </w:rPr>
        <w:t xml:space="preserve">zacisk bezpieczeństwa z zabezpieczeniami bocznymi chroniącymi rurkę końcówki przed wyślizgnięciem się  </w:t>
      </w:r>
    </w:p>
    <w:p w14:paraId="30C0269A" w14:textId="77777777" w:rsidR="00E11C48" w:rsidRPr="003A567C" w:rsidRDefault="00E11C48" w:rsidP="00AB284D">
      <w:pPr>
        <w:pStyle w:val="Akapitzlist"/>
        <w:numPr>
          <w:ilvl w:val="0"/>
          <w:numId w:val="2"/>
        </w:numPr>
        <w:spacing w:line="276" w:lineRule="auto"/>
        <w:jc w:val="both"/>
        <w:rPr>
          <w:bCs/>
          <w:color w:val="auto"/>
          <w:sz w:val="22"/>
          <w:szCs w:val="22"/>
        </w:rPr>
      </w:pPr>
      <w:r w:rsidRPr="003A567C">
        <w:rPr>
          <w:bCs/>
          <w:color w:val="auto"/>
          <w:sz w:val="22"/>
          <w:szCs w:val="22"/>
        </w:rPr>
        <w:lastRenderedPageBreak/>
        <w:t>wskaźniki wypełnienia, rozmiar i długość</w:t>
      </w:r>
    </w:p>
    <w:p w14:paraId="5695A3BB" w14:textId="77777777" w:rsidR="00E11C48" w:rsidRPr="003A567C" w:rsidRDefault="00E11C48" w:rsidP="00AB284D">
      <w:pPr>
        <w:pStyle w:val="Akapitzlist"/>
        <w:numPr>
          <w:ilvl w:val="0"/>
          <w:numId w:val="2"/>
        </w:numPr>
        <w:spacing w:line="276" w:lineRule="auto"/>
        <w:jc w:val="both"/>
        <w:rPr>
          <w:bCs/>
          <w:color w:val="auto"/>
          <w:sz w:val="22"/>
          <w:szCs w:val="22"/>
        </w:rPr>
      </w:pPr>
      <w:r w:rsidRPr="003A567C">
        <w:rPr>
          <w:bCs/>
          <w:color w:val="auto"/>
          <w:sz w:val="22"/>
          <w:szCs w:val="22"/>
        </w:rPr>
        <w:t>kompatybilny z MRI</w:t>
      </w:r>
    </w:p>
    <w:p w14:paraId="45B72934" w14:textId="77777777" w:rsidR="00E11C48" w:rsidRPr="003A567C" w:rsidRDefault="00E11C48" w:rsidP="00AB284D">
      <w:pPr>
        <w:pStyle w:val="Akapitzlist"/>
        <w:numPr>
          <w:ilvl w:val="0"/>
          <w:numId w:val="2"/>
        </w:numPr>
        <w:spacing w:line="276" w:lineRule="auto"/>
        <w:jc w:val="both"/>
        <w:rPr>
          <w:bCs/>
          <w:color w:val="auto"/>
          <w:sz w:val="22"/>
          <w:szCs w:val="22"/>
        </w:rPr>
      </w:pPr>
      <w:r w:rsidRPr="003A567C">
        <w:rPr>
          <w:bCs/>
          <w:color w:val="auto"/>
          <w:sz w:val="22"/>
          <w:szCs w:val="22"/>
        </w:rPr>
        <w:t xml:space="preserve">odporna na odkształcenia prowadnica „J” z wysoką zawartością  tytanu zapewniająca wyjątkowo wysoką elastyczność i odporność na odkształcenia, dodatkowy komfort zapewnia powłoka z PTFE, która gwarantuje gładką powierzchnię i najwyższy poślizg </w:t>
      </w:r>
    </w:p>
    <w:p w14:paraId="1EB49BCA" w14:textId="77777777" w:rsidR="00E11C48" w:rsidRPr="003A567C" w:rsidRDefault="00E11C48" w:rsidP="00AB284D">
      <w:pPr>
        <w:pStyle w:val="Akapitzlist"/>
        <w:numPr>
          <w:ilvl w:val="0"/>
          <w:numId w:val="2"/>
        </w:numPr>
        <w:spacing w:line="276" w:lineRule="auto"/>
        <w:jc w:val="both"/>
        <w:rPr>
          <w:bCs/>
          <w:color w:val="auto"/>
          <w:sz w:val="22"/>
          <w:szCs w:val="22"/>
        </w:rPr>
      </w:pPr>
      <w:r w:rsidRPr="003A567C">
        <w:rPr>
          <w:bCs/>
          <w:color w:val="auto"/>
          <w:sz w:val="22"/>
          <w:szCs w:val="22"/>
        </w:rPr>
        <w:t>igła wprowadzająca 18G</w:t>
      </w:r>
    </w:p>
    <w:p w14:paraId="11C95D71" w14:textId="77777777" w:rsidR="00E11C48" w:rsidRPr="003A567C" w:rsidRDefault="00E11C48" w:rsidP="00AB284D">
      <w:pPr>
        <w:pStyle w:val="Akapitzlist"/>
        <w:numPr>
          <w:ilvl w:val="0"/>
          <w:numId w:val="2"/>
        </w:numPr>
        <w:spacing w:line="276" w:lineRule="auto"/>
        <w:jc w:val="both"/>
        <w:rPr>
          <w:bCs/>
          <w:color w:val="auto"/>
          <w:sz w:val="22"/>
          <w:szCs w:val="22"/>
        </w:rPr>
      </w:pPr>
      <w:r w:rsidRPr="003A567C">
        <w:rPr>
          <w:bCs/>
          <w:color w:val="auto"/>
          <w:sz w:val="22"/>
          <w:szCs w:val="22"/>
        </w:rPr>
        <w:t>rozszerzadło</w:t>
      </w:r>
    </w:p>
    <w:p w14:paraId="75126F58" w14:textId="77777777" w:rsidR="00E11C48" w:rsidRPr="003A567C" w:rsidRDefault="00E11C48" w:rsidP="00AB284D">
      <w:pPr>
        <w:pStyle w:val="Akapitzlist"/>
        <w:numPr>
          <w:ilvl w:val="0"/>
          <w:numId w:val="2"/>
        </w:numPr>
        <w:spacing w:line="276" w:lineRule="auto"/>
        <w:jc w:val="both"/>
        <w:rPr>
          <w:bCs/>
          <w:color w:val="auto"/>
          <w:sz w:val="22"/>
          <w:szCs w:val="22"/>
        </w:rPr>
      </w:pPr>
      <w:r w:rsidRPr="003A567C">
        <w:rPr>
          <w:bCs/>
          <w:color w:val="auto"/>
          <w:sz w:val="22"/>
          <w:szCs w:val="22"/>
        </w:rPr>
        <w:t xml:space="preserve">nasadki iniekcyjne </w:t>
      </w:r>
      <w:proofErr w:type="spellStart"/>
      <w:r w:rsidRPr="003A567C">
        <w:rPr>
          <w:bCs/>
          <w:color w:val="auto"/>
          <w:sz w:val="22"/>
          <w:szCs w:val="22"/>
        </w:rPr>
        <w:t>Luer</w:t>
      </w:r>
      <w:proofErr w:type="spellEnd"/>
      <w:r w:rsidRPr="003A567C">
        <w:rPr>
          <w:bCs/>
          <w:color w:val="auto"/>
          <w:sz w:val="22"/>
          <w:szCs w:val="22"/>
        </w:rPr>
        <w:t xml:space="preserve"> Lock</w:t>
      </w:r>
    </w:p>
    <w:p w14:paraId="5F46851E" w14:textId="77777777" w:rsidR="00A27226" w:rsidRPr="003A567C" w:rsidRDefault="00E11C48" w:rsidP="00AB284D">
      <w:pPr>
        <w:pStyle w:val="Akapitzlist"/>
        <w:numPr>
          <w:ilvl w:val="0"/>
          <w:numId w:val="2"/>
        </w:numPr>
        <w:spacing w:after="160" w:line="276" w:lineRule="auto"/>
        <w:jc w:val="both"/>
        <w:rPr>
          <w:bCs/>
          <w:color w:val="auto"/>
          <w:sz w:val="22"/>
          <w:szCs w:val="22"/>
        </w:rPr>
      </w:pPr>
      <w:r w:rsidRPr="003A567C">
        <w:rPr>
          <w:bCs/>
          <w:color w:val="auto"/>
          <w:sz w:val="22"/>
          <w:szCs w:val="22"/>
        </w:rPr>
        <w:t>wyprodukowany w Niemczech</w:t>
      </w:r>
      <w:r w:rsidR="00F33701" w:rsidRPr="003A567C">
        <w:rPr>
          <w:bCs/>
          <w:color w:val="auto"/>
          <w:sz w:val="22"/>
          <w:szCs w:val="22"/>
        </w:rPr>
        <w:t>.</w:t>
      </w:r>
    </w:p>
    <w:p w14:paraId="2F6DBD5F" w14:textId="77777777" w:rsidR="008B6E39" w:rsidRPr="003A567C" w:rsidRDefault="008B6E39" w:rsidP="008B6E39">
      <w:pPr>
        <w:spacing w:line="276" w:lineRule="auto"/>
        <w:jc w:val="both"/>
        <w:rPr>
          <w:rFonts w:ascii="Times New Roman" w:hAnsi="Times New Roman"/>
          <w:b/>
          <w:color w:val="auto"/>
          <w:u w:val="single"/>
        </w:rPr>
      </w:pPr>
      <w:r w:rsidRPr="007D1C6C">
        <w:rPr>
          <w:rFonts w:ascii="Times New Roman" w:hAnsi="Times New Roman"/>
          <w:b/>
          <w:color w:val="auto"/>
          <w:u w:val="single"/>
        </w:rPr>
        <w:t xml:space="preserve">Odpowiedź: </w:t>
      </w:r>
      <w:r w:rsidRPr="007D1C6C">
        <w:rPr>
          <w:rFonts w:ascii="Times New Roman" w:hAnsi="Times New Roman"/>
          <w:b/>
          <w:bCs/>
          <w:color w:val="auto"/>
        </w:rPr>
        <w:t>Zamawiający wyraża zgodę.</w:t>
      </w:r>
    </w:p>
    <w:p w14:paraId="2006A773" w14:textId="77777777" w:rsidR="00A27226" w:rsidRPr="003A567C" w:rsidRDefault="00A27226" w:rsidP="00442D8D">
      <w:pPr>
        <w:spacing w:line="276" w:lineRule="auto"/>
        <w:jc w:val="both"/>
        <w:rPr>
          <w:rFonts w:ascii="Times New Roman" w:hAnsi="Times New Roman"/>
          <w:b/>
          <w:color w:val="FF0000"/>
          <w:u w:val="single"/>
        </w:rPr>
      </w:pPr>
    </w:p>
    <w:p w14:paraId="3A52BA9F" w14:textId="77777777" w:rsidR="00E11C48" w:rsidRPr="003A567C" w:rsidRDefault="00A27226" w:rsidP="00330770">
      <w:pPr>
        <w:spacing w:after="0" w:line="276" w:lineRule="auto"/>
        <w:jc w:val="both"/>
        <w:rPr>
          <w:rFonts w:ascii="Times New Roman" w:hAnsi="Times New Roman"/>
          <w:bCs/>
          <w:color w:val="auto"/>
        </w:rPr>
      </w:pPr>
      <w:r w:rsidRPr="003A567C">
        <w:rPr>
          <w:rFonts w:ascii="Times New Roman" w:hAnsi="Times New Roman"/>
          <w:b/>
          <w:color w:val="auto"/>
          <w:u w:val="single"/>
        </w:rPr>
        <w:t xml:space="preserve">Pytanie nr </w:t>
      </w:r>
      <w:r w:rsidR="00E11C48" w:rsidRPr="003A567C">
        <w:rPr>
          <w:rFonts w:ascii="Times New Roman" w:hAnsi="Times New Roman"/>
          <w:b/>
          <w:color w:val="auto"/>
          <w:u w:val="single"/>
        </w:rPr>
        <w:t>15</w:t>
      </w:r>
      <w:r w:rsidRPr="003A567C">
        <w:rPr>
          <w:rFonts w:ascii="Times New Roman" w:hAnsi="Times New Roman"/>
          <w:b/>
          <w:color w:val="auto"/>
          <w:u w:val="single"/>
        </w:rPr>
        <w:t xml:space="preserve"> –</w:t>
      </w:r>
      <w:r w:rsidR="00E11C48" w:rsidRPr="003A567C">
        <w:rPr>
          <w:rFonts w:ascii="Times New Roman" w:hAnsi="Times New Roman"/>
          <w:b/>
          <w:color w:val="auto"/>
          <w:u w:val="single"/>
        </w:rPr>
        <w:t xml:space="preserve"> </w:t>
      </w:r>
      <w:r w:rsidR="00E11C48" w:rsidRPr="003A567C">
        <w:rPr>
          <w:rFonts w:ascii="Times New Roman" w:hAnsi="Times New Roman"/>
          <w:bCs/>
          <w:color w:val="auto"/>
        </w:rPr>
        <w:t xml:space="preserve">Czy Zamawiający w pozycji 1,2 pakiet 57 dopuści do postępowania cewnik </w:t>
      </w:r>
      <w:proofErr w:type="spellStart"/>
      <w:r w:rsidR="00E11C48" w:rsidRPr="003A567C">
        <w:rPr>
          <w:rFonts w:ascii="Times New Roman" w:hAnsi="Times New Roman"/>
          <w:bCs/>
          <w:color w:val="auto"/>
        </w:rPr>
        <w:t>dwuświatłowy</w:t>
      </w:r>
      <w:proofErr w:type="spellEnd"/>
      <w:r w:rsidR="00E11C48" w:rsidRPr="003A567C">
        <w:rPr>
          <w:rFonts w:ascii="Times New Roman" w:hAnsi="Times New Roman"/>
          <w:bCs/>
          <w:color w:val="auto"/>
        </w:rPr>
        <w:t xml:space="preserve">  wysokoprzepływowy (High </w:t>
      </w:r>
      <w:proofErr w:type="spellStart"/>
      <w:r w:rsidR="00E11C48" w:rsidRPr="003A567C">
        <w:rPr>
          <w:rFonts w:ascii="Times New Roman" w:hAnsi="Times New Roman"/>
          <w:bCs/>
          <w:color w:val="auto"/>
        </w:rPr>
        <w:t>Flow</w:t>
      </w:r>
      <w:proofErr w:type="spellEnd"/>
      <w:r w:rsidR="00E11C48" w:rsidRPr="003A567C">
        <w:rPr>
          <w:rFonts w:ascii="Times New Roman" w:hAnsi="Times New Roman"/>
          <w:bCs/>
          <w:color w:val="auto"/>
        </w:rPr>
        <w:t xml:space="preserve">) z termoplastycznego  poliuretanu </w:t>
      </w:r>
      <w:proofErr w:type="spellStart"/>
      <w:r w:rsidR="00E11C48" w:rsidRPr="003A567C">
        <w:rPr>
          <w:rFonts w:ascii="Times New Roman" w:hAnsi="Times New Roman"/>
          <w:bCs/>
          <w:color w:val="auto"/>
        </w:rPr>
        <w:t>Tecoflex</w:t>
      </w:r>
      <w:proofErr w:type="spellEnd"/>
      <w:r w:rsidR="00E11C48" w:rsidRPr="003A567C">
        <w:rPr>
          <w:rFonts w:ascii="Times New Roman" w:hAnsi="Times New Roman"/>
          <w:bCs/>
          <w:color w:val="auto"/>
        </w:rPr>
        <w:t xml:space="preserve"> z</w:t>
      </w:r>
    </w:p>
    <w:p w14:paraId="12CE496B" w14:textId="77777777" w:rsidR="00E11C48" w:rsidRPr="003A567C" w:rsidRDefault="00E11C48" w:rsidP="00442D8D">
      <w:pPr>
        <w:spacing w:after="0" w:line="276" w:lineRule="auto"/>
        <w:jc w:val="both"/>
        <w:rPr>
          <w:rFonts w:ascii="Times New Roman" w:hAnsi="Times New Roman"/>
          <w:bCs/>
          <w:color w:val="auto"/>
        </w:rPr>
      </w:pPr>
      <w:r w:rsidRPr="003A567C">
        <w:rPr>
          <w:rFonts w:ascii="Times New Roman" w:hAnsi="Times New Roman"/>
          <w:bCs/>
          <w:color w:val="auto"/>
        </w:rPr>
        <w:t>Dla pozycji 1 – ramiona proste</w:t>
      </w:r>
    </w:p>
    <w:p w14:paraId="0EE357AE" w14:textId="77777777" w:rsidR="00E11C48" w:rsidRPr="003A567C" w:rsidRDefault="00E11C48" w:rsidP="00442D8D">
      <w:pPr>
        <w:spacing w:after="0" w:line="276" w:lineRule="auto"/>
        <w:jc w:val="both"/>
        <w:rPr>
          <w:rFonts w:ascii="Times New Roman" w:hAnsi="Times New Roman"/>
          <w:bCs/>
          <w:color w:val="auto"/>
        </w:rPr>
      </w:pPr>
      <w:r w:rsidRPr="003A567C">
        <w:rPr>
          <w:rFonts w:ascii="Times New Roman" w:hAnsi="Times New Roman"/>
          <w:bCs/>
          <w:color w:val="auto"/>
        </w:rPr>
        <w:t xml:space="preserve">Dla pozycji 2 – ramiona zagięte </w:t>
      </w:r>
    </w:p>
    <w:p w14:paraId="42A75E77" w14:textId="77777777" w:rsidR="00E11C48" w:rsidRPr="003A567C" w:rsidRDefault="00E11C48" w:rsidP="00442D8D">
      <w:pPr>
        <w:spacing w:after="120" w:line="276" w:lineRule="auto"/>
        <w:jc w:val="both"/>
        <w:rPr>
          <w:rFonts w:ascii="Times New Roman" w:hAnsi="Times New Roman"/>
          <w:bCs/>
          <w:color w:val="auto"/>
        </w:rPr>
      </w:pPr>
      <w:r w:rsidRPr="003A567C">
        <w:rPr>
          <w:rFonts w:ascii="Times New Roman" w:hAnsi="Times New Roman"/>
          <w:bCs/>
          <w:color w:val="auto"/>
        </w:rPr>
        <w:t>o przekroju 11 Fr oraz 13 Fr i</w:t>
      </w:r>
      <w:r w:rsidR="00F33701" w:rsidRPr="003A567C">
        <w:rPr>
          <w:rFonts w:ascii="Times New Roman" w:hAnsi="Times New Roman"/>
          <w:bCs/>
          <w:color w:val="auto"/>
        </w:rPr>
        <w:t xml:space="preserve"> </w:t>
      </w:r>
      <w:r w:rsidRPr="003A567C">
        <w:rPr>
          <w:rFonts w:ascii="Times New Roman" w:hAnsi="Times New Roman"/>
          <w:bCs/>
          <w:color w:val="auto"/>
        </w:rPr>
        <w:t>długościach: 15 cm, 17,5 cm , 20 cm, 25 cm, do wyboru przez zamawiającego?</w:t>
      </w:r>
    </w:p>
    <w:p w14:paraId="29DFD42C" w14:textId="77777777" w:rsidR="00E11C48" w:rsidRPr="003A567C" w:rsidRDefault="00E11C48" w:rsidP="00442D8D">
      <w:pPr>
        <w:spacing w:after="0" w:line="276" w:lineRule="auto"/>
        <w:jc w:val="both"/>
        <w:rPr>
          <w:rFonts w:ascii="Times New Roman" w:hAnsi="Times New Roman"/>
          <w:bCs/>
          <w:color w:val="auto"/>
        </w:rPr>
      </w:pPr>
      <w:r w:rsidRPr="003A567C">
        <w:rPr>
          <w:rFonts w:ascii="Times New Roman" w:hAnsi="Times New Roman"/>
          <w:bCs/>
          <w:color w:val="auto"/>
        </w:rPr>
        <w:t>Charakterystyka cewnika:</w:t>
      </w:r>
    </w:p>
    <w:p w14:paraId="0ADB66C4" w14:textId="77777777" w:rsidR="00E11C48" w:rsidRPr="003A567C" w:rsidRDefault="00E11C48" w:rsidP="00AB284D">
      <w:pPr>
        <w:pStyle w:val="Akapitzlist"/>
        <w:numPr>
          <w:ilvl w:val="0"/>
          <w:numId w:val="3"/>
        </w:numPr>
        <w:spacing w:line="276" w:lineRule="auto"/>
        <w:jc w:val="both"/>
        <w:rPr>
          <w:bCs/>
          <w:color w:val="auto"/>
          <w:sz w:val="22"/>
          <w:szCs w:val="22"/>
        </w:rPr>
      </w:pPr>
      <w:r w:rsidRPr="003A567C">
        <w:rPr>
          <w:bCs/>
          <w:color w:val="auto"/>
          <w:sz w:val="22"/>
          <w:szCs w:val="22"/>
        </w:rPr>
        <w:t xml:space="preserve">termoplastyczny poliuretan </w:t>
      </w:r>
      <w:proofErr w:type="spellStart"/>
      <w:r w:rsidRPr="003A567C">
        <w:rPr>
          <w:bCs/>
          <w:color w:val="auto"/>
          <w:sz w:val="22"/>
          <w:szCs w:val="22"/>
        </w:rPr>
        <w:t>Tecoflex</w:t>
      </w:r>
      <w:proofErr w:type="spellEnd"/>
      <w:r w:rsidRPr="003A567C">
        <w:rPr>
          <w:bCs/>
          <w:color w:val="auto"/>
          <w:sz w:val="22"/>
          <w:szCs w:val="22"/>
        </w:rPr>
        <w:t xml:space="preserve"> </w:t>
      </w:r>
    </w:p>
    <w:p w14:paraId="1E022B52" w14:textId="77777777" w:rsidR="00E11C48" w:rsidRPr="003A567C" w:rsidRDefault="00E11C48" w:rsidP="00AB284D">
      <w:pPr>
        <w:pStyle w:val="Akapitzlist"/>
        <w:numPr>
          <w:ilvl w:val="0"/>
          <w:numId w:val="3"/>
        </w:numPr>
        <w:spacing w:line="276" w:lineRule="auto"/>
        <w:jc w:val="both"/>
        <w:rPr>
          <w:bCs/>
          <w:color w:val="auto"/>
          <w:sz w:val="22"/>
          <w:szCs w:val="22"/>
        </w:rPr>
      </w:pPr>
      <w:proofErr w:type="spellStart"/>
      <w:r w:rsidRPr="003A567C">
        <w:rPr>
          <w:bCs/>
          <w:color w:val="auto"/>
          <w:sz w:val="22"/>
          <w:szCs w:val="22"/>
        </w:rPr>
        <w:t>radiocieniujący</w:t>
      </w:r>
      <w:proofErr w:type="spellEnd"/>
      <w:r w:rsidRPr="003A567C">
        <w:rPr>
          <w:bCs/>
          <w:color w:val="auto"/>
          <w:sz w:val="22"/>
          <w:szCs w:val="22"/>
        </w:rPr>
        <w:t xml:space="preserve"> </w:t>
      </w:r>
      <w:proofErr w:type="spellStart"/>
      <w:r w:rsidRPr="003A567C">
        <w:rPr>
          <w:bCs/>
          <w:color w:val="auto"/>
          <w:sz w:val="22"/>
          <w:szCs w:val="22"/>
        </w:rPr>
        <w:t>szaft</w:t>
      </w:r>
      <w:proofErr w:type="spellEnd"/>
      <w:r w:rsidRPr="003A567C">
        <w:rPr>
          <w:bCs/>
          <w:color w:val="auto"/>
          <w:sz w:val="22"/>
          <w:szCs w:val="22"/>
        </w:rPr>
        <w:t xml:space="preserve"> cewnika</w:t>
      </w:r>
    </w:p>
    <w:p w14:paraId="5444B285" w14:textId="77777777" w:rsidR="00E11C48" w:rsidRPr="003A567C" w:rsidRDefault="00E11C48" w:rsidP="00AB284D">
      <w:pPr>
        <w:pStyle w:val="Akapitzlist"/>
        <w:numPr>
          <w:ilvl w:val="0"/>
          <w:numId w:val="3"/>
        </w:numPr>
        <w:spacing w:line="276" w:lineRule="auto"/>
        <w:jc w:val="both"/>
        <w:rPr>
          <w:bCs/>
          <w:color w:val="auto"/>
          <w:sz w:val="22"/>
          <w:szCs w:val="22"/>
        </w:rPr>
      </w:pPr>
      <w:r w:rsidRPr="003A567C">
        <w:rPr>
          <w:bCs/>
          <w:color w:val="auto"/>
          <w:sz w:val="22"/>
          <w:szCs w:val="22"/>
        </w:rPr>
        <w:t xml:space="preserve">końcówka bez bocznych otworów zmniejszająca ryzyko powstawania zakrzepu </w:t>
      </w:r>
    </w:p>
    <w:p w14:paraId="6A8167F7" w14:textId="77777777" w:rsidR="00E11C48" w:rsidRPr="003A567C" w:rsidRDefault="00E11C48" w:rsidP="00AB284D">
      <w:pPr>
        <w:pStyle w:val="Akapitzlist"/>
        <w:numPr>
          <w:ilvl w:val="0"/>
          <w:numId w:val="3"/>
        </w:numPr>
        <w:spacing w:line="276" w:lineRule="auto"/>
        <w:jc w:val="both"/>
        <w:rPr>
          <w:bCs/>
          <w:color w:val="auto"/>
          <w:sz w:val="22"/>
          <w:szCs w:val="22"/>
        </w:rPr>
      </w:pPr>
      <w:r w:rsidRPr="003A567C">
        <w:rPr>
          <w:bCs/>
          <w:color w:val="auto"/>
          <w:sz w:val="22"/>
          <w:szCs w:val="22"/>
        </w:rPr>
        <w:t>przednie otwory zmniejszające ryzyko  powstawania zakrzepów</w:t>
      </w:r>
    </w:p>
    <w:p w14:paraId="017E4BCC" w14:textId="77777777" w:rsidR="00E11C48" w:rsidRPr="003A567C" w:rsidRDefault="00E11C48" w:rsidP="00AB284D">
      <w:pPr>
        <w:pStyle w:val="Akapitzlist"/>
        <w:numPr>
          <w:ilvl w:val="0"/>
          <w:numId w:val="3"/>
        </w:numPr>
        <w:spacing w:line="276" w:lineRule="auto"/>
        <w:jc w:val="both"/>
        <w:rPr>
          <w:bCs/>
          <w:color w:val="auto"/>
          <w:sz w:val="22"/>
          <w:szCs w:val="22"/>
        </w:rPr>
      </w:pPr>
      <w:r w:rsidRPr="003A567C">
        <w:rPr>
          <w:bCs/>
          <w:color w:val="auto"/>
          <w:sz w:val="22"/>
          <w:szCs w:val="22"/>
        </w:rPr>
        <w:t>obrotowy pierścień do szycia pozwalający uniknąć podrażnienia skóry</w:t>
      </w:r>
    </w:p>
    <w:p w14:paraId="652E7526" w14:textId="77777777" w:rsidR="00E11C48" w:rsidRPr="003A567C" w:rsidRDefault="00E11C48" w:rsidP="00AB284D">
      <w:pPr>
        <w:pStyle w:val="Akapitzlist"/>
        <w:numPr>
          <w:ilvl w:val="0"/>
          <w:numId w:val="3"/>
        </w:numPr>
        <w:spacing w:line="276" w:lineRule="auto"/>
        <w:jc w:val="both"/>
        <w:rPr>
          <w:bCs/>
          <w:color w:val="auto"/>
          <w:sz w:val="22"/>
          <w:szCs w:val="22"/>
        </w:rPr>
      </w:pPr>
      <w:r w:rsidRPr="003A567C">
        <w:rPr>
          <w:bCs/>
          <w:color w:val="auto"/>
          <w:sz w:val="22"/>
          <w:szCs w:val="22"/>
        </w:rPr>
        <w:t xml:space="preserve">zacisk bezpieczeństwa z zabezpieczeniami bocznymi chroniącymi rurkę końcówki przed wyślizgnięciem się  </w:t>
      </w:r>
    </w:p>
    <w:p w14:paraId="42511ACE" w14:textId="77777777" w:rsidR="00E11C48" w:rsidRPr="003A567C" w:rsidRDefault="00E11C48" w:rsidP="00AB284D">
      <w:pPr>
        <w:pStyle w:val="Akapitzlist"/>
        <w:numPr>
          <w:ilvl w:val="0"/>
          <w:numId w:val="3"/>
        </w:numPr>
        <w:spacing w:line="276" w:lineRule="auto"/>
        <w:jc w:val="both"/>
        <w:rPr>
          <w:bCs/>
          <w:color w:val="auto"/>
          <w:sz w:val="22"/>
          <w:szCs w:val="22"/>
        </w:rPr>
      </w:pPr>
      <w:r w:rsidRPr="003A567C">
        <w:rPr>
          <w:bCs/>
          <w:color w:val="auto"/>
          <w:sz w:val="22"/>
          <w:szCs w:val="22"/>
        </w:rPr>
        <w:t>wskaźniki wypełnienia, rozmiar i długość</w:t>
      </w:r>
    </w:p>
    <w:p w14:paraId="3C7E3AA3" w14:textId="77777777" w:rsidR="00E11C48" w:rsidRPr="003A567C" w:rsidRDefault="00E11C48" w:rsidP="00AB284D">
      <w:pPr>
        <w:pStyle w:val="Akapitzlist"/>
        <w:numPr>
          <w:ilvl w:val="0"/>
          <w:numId w:val="3"/>
        </w:numPr>
        <w:spacing w:line="276" w:lineRule="auto"/>
        <w:jc w:val="both"/>
        <w:rPr>
          <w:bCs/>
          <w:color w:val="auto"/>
          <w:sz w:val="22"/>
          <w:szCs w:val="22"/>
        </w:rPr>
      </w:pPr>
      <w:r w:rsidRPr="003A567C">
        <w:rPr>
          <w:bCs/>
          <w:color w:val="auto"/>
          <w:sz w:val="22"/>
          <w:szCs w:val="22"/>
        </w:rPr>
        <w:t>kompatybilny z MRI</w:t>
      </w:r>
    </w:p>
    <w:p w14:paraId="519C44F9" w14:textId="77777777" w:rsidR="00E11C48" w:rsidRPr="003A567C" w:rsidRDefault="00E11C48" w:rsidP="00AB284D">
      <w:pPr>
        <w:pStyle w:val="Akapitzlist"/>
        <w:numPr>
          <w:ilvl w:val="0"/>
          <w:numId w:val="3"/>
        </w:numPr>
        <w:spacing w:line="276" w:lineRule="auto"/>
        <w:jc w:val="both"/>
        <w:rPr>
          <w:bCs/>
          <w:color w:val="auto"/>
          <w:sz w:val="22"/>
          <w:szCs w:val="22"/>
        </w:rPr>
      </w:pPr>
      <w:r w:rsidRPr="003A567C">
        <w:rPr>
          <w:bCs/>
          <w:color w:val="auto"/>
          <w:sz w:val="22"/>
          <w:szCs w:val="22"/>
        </w:rPr>
        <w:t xml:space="preserve">odporna na odkształcenia prowadnica „J” z wysoką zawartością  tytanu zapewniająca wyjątkowo wysoką elastyczność i odporność na odkształcenia , dodatkowy komfort zapewnia powłoka z PTFE, która gwarantuje gładką powierzchnię i najwyższy poślizg </w:t>
      </w:r>
    </w:p>
    <w:p w14:paraId="730EE26A" w14:textId="77777777" w:rsidR="00E11C48" w:rsidRPr="003A567C" w:rsidRDefault="00E11C48" w:rsidP="00AB284D">
      <w:pPr>
        <w:pStyle w:val="Akapitzlist"/>
        <w:numPr>
          <w:ilvl w:val="0"/>
          <w:numId w:val="3"/>
        </w:numPr>
        <w:spacing w:line="276" w:lineRule="auto"/>
        <w:jc w:val="both"/>
        <w:rPr>
          <w:bCs/>
          <w:color w:val="auto"/>
          <w:sz w:val="22"/>
          <w:szCs w:val="22"/>
        </w:rPr>
      </w:pPr>
      <w:r w:rsidRPr="003A567C">
        <w:rPr>
          <w:bCs/>
          <w:color w:val="auto"/>
          <w:sz w:val="22"/>
          <w:szCs w:val="22"/>
        </w:rPr>
        <w:t>igła wprowadzająca 18G</w:t>
      </w:r>
    </w:p>
    <w:p w14:paraId="1D10F42C" w14:textId="77777777" w:rsidR="00E11C48" w:rsidRPr="003A567C" w:rsidRDefault="00E11C48" w:rsidP="00AB284D">
      <w:pPr>
        <w:pStyle w:val="Akapitzlist"/>
        <w:numPr>
          <w:ilvl w:val="0"/>
          <w:numId w:val="3"/>
        </w:numPr>
        <w:spacing w:line="276" w:lineRule="auto"/>
        <w:jc w:val="both"/>
        <w:rPr>
          <w:bCs/>
          <w:color w:val="auto"/>
          <w:sz w:val="22"/>
          <w:szCs w:val="22"/>
        </w:rPr>
      </w:pPr>
      <w:r w:rsidRPr="003A567C">
        <w:rPr>
          <w:bCs/>
          <w:color w:val="auto"/>
          <w:sz w:val="22"/>
          <w:szCs w:val="22"/>
        </w:rPr>
        <w:t>rozszerzadło</w:t>
      </w:r>
    </w:p>
    <w:p w14:paraId="2E73F29C" w14:textId="77777777" w:rsidR="00E11C48" w:rsidRPr="003A567C" w:rsidRDefault="00E11C48" w:rsidP="00AB284D">
      <w:pPr>
        <w:pStyle w:val="Akapitzlist"/>
        <w:numPr>
          <w:ilvl w:val="0"/>
          <w:numId w:val="3"/>
        </w:numPr>
        <w:spacing w:line="276" w:lineRule="auto"/>
        <w:jc w:val="both"/>
        <w:rPr>
          <w:bCs/>
          <w:color w:val="auto"/>
          <w:sz w:val="22"/>
          <w:szCs w:val="22"/>
        </w:rPr>
      </w:pPr>
      <w:r w:rsidRPr="003A567C">
        <w:rPr>
          <w:bCs/>
          <w:color w:val="auto"/>
          <w:sz w:val="22"/>
          <w:szCs w:val="22"/>
        </w:rPr>
        <w:t xml:space="preserve">nasadki iniekcyjne </w:t>
      </w:r>
      <w:proofErr w:type="spellStart"/>
      <w:r w:rsidRPr="003A567C">
        <w:rPr>
          <w:bCs/>
          <w:color w:val="auto"/>
          <w:sz w:val="22"/>
          <w:szCs w:val="22"/>
        </w:rPr>
        <w:t>Luer</w:t>
      </w:r>
      <w:proofErr w:type="spellEnd"/>
      <w:r w:rsidRPr="003A567C">
        <w:rPr>
          <w:bCs/>
          <w:color w:val="auto"/>
          <w:sz w:val="22"/>
          <w:szCs w:val="22"/>
        </w:rPr>
        <w:t xml:space="preserve"> Lock</w:t>
      </w:r>
    </w:p>
    <w:p w14:paraId="312F0E1C" w14:textId="77777777" w:rsidR="00A27226" w:rsidRPr="003A567C" w:rsidRDefault="00E11C48" w:rsidP="00AB284D">
      <w:pPr>
        <w:pStyle w:val="Akapitzlist"/>
        <w:numPr>
          <w:ilvl w:val="0"/>
          <w:numId w:val="3"/>
        </w:numPr>
        <w:spacing w:after="160" w:line="276" w:lineRule="auto"/>
        <w:jc w:val="both"/>
        <w:rPr>
          <w:bCs/>
          <w:color w:val="auto"/>
          <w:sz w:val="22"/>
          <w:szCs w:val="22"/>
        </w:rPr>
      </w:pPr>
      <w:r w:rsidRPr="003A567C">
        <w:rPr>
          <w:bCs/>
          <w:color w:val="auto"/>
          <w:sz w:val="22"/>
          <w:szCs w:val="22"/>
        </w:rPr>
        <w:t>wyprodukowany w Niemczech</w:t>
      </w:r>
      <w:r w:rsidR="00F33701" w:rsidRPr="003A567C">
        <w:rPr>
          <w:bCs/>
          <w:color w:val="auto"/>
          <w:sz w:val="22"/>
          <w:szCs w:val="22"/>
        </w:rPr>
        <w:t>.</w:t>
      </w:r>
    </w:p>
    <w:p w14:paraId="753D0DED" w14:textId="576A326C" w:rsidR="00A27226" w:rsidRPr="003A567C" w:rsidRDefault="00A27226" w:rsidP="00A27226">
      <w:pPr>
        <w:spacing w:line="276" w:lineRule="auto"/>
        <w:jc w:val="both"/>
        <w:rPr>
          <w:rFonts w:ascii="Times New Roman" w:hAnsi="Times New Roman"/>
          <w:b/>
          <w:color w:val="auto"/>
          <w:u w:val="single"/>
        </w:rPr>
      </w:pPr>
      <w:r w:rsidRPr="00962252">
        <w:rPr>
          <w:rFonts w:ascii="Times New Roman" w:hAnsi="Times New Roman"/>
          <w:b/>
          <w:color w:val="auto"/>
          <w:u w:val="single"/>
        </w:rPr>
        <w:t xml:space="preserve">Odpowiedź: </w:t>
      </w:r>
      <w:r w:rsidR="00962252" w:rsidRPr="00962252">
        <w:rPr>
          <w:rFonts w:ascii="Times New Roman" w:hAnsi="Times New Roman"/>
          <w:b/>
          <w:bCs/>
          <w:color w:val="auto"/>
        </w:rPr>
        <w:t>Zamawiający nie dopuszcza.</w:t>
      </w:r>
      <w:r w:rsidR="00C25991" w:rsidRPr="00962252">
        <w:rPr>
          <w:b/>
          <w:bCs/>
        </w:rPr>
        <w:t xml:space="preserve"> </w:t>
      </w:r>
      <w:r w:rsidR="00C25991" w:rsidRPr="00962252">
        <w:rPr>
          <w:rFonts w:ascii="Times New Roman" w:hAnsi="Times New Roman"/>
          <w:b/>
          <w:bCs/>
          <w:color w:val="auto"/>
        </w:rPr>
        <w:t>Zamawiający podtrzymuje opis przedmiotu zamówienia zgodnie z treścią SIWZ.</w:t>
      </w:r>
    </w:p>
    <w:p w14:paraId="424C416C" w14:textId="77777777" w:rsidR="00A27226" w:rsidRPr="003A567C" w:rsidRDefault="00A27226" w:rsidP="00A27226">
      <w:pPr>
        <w:spacing w:line="276" w:lineRule="auto"/>
        <w:jc w:val="both"/>
        <w:rPr>
          <w:rFonts w:ascii="Times New Roman" w:hAnsi="Times New Roman"/>
          <w:b/>
          <w:color w:val="FF0000"/>
          <w:u w:val="single"/>
        </w:rPr>
      </w:pPr>
    </w:p>
    <w:p w14:paraId="02769DAF" w14:textId="77777777" w:rsidR="00A27226" w:rsidRPr="003A567C" w:rsidRDefault="00A27226" w:rsidP="00A27226">
      <w:pPr>
        <w:spacing w:line="276" w:lineRule="auto"/>
        <w:jc w:val="both"/>
        <w:rPr>
          <w:rFonts w:ascii="Times New Roman" w:hAnsi="Times New Roman"/>
          <w:bCs/>
          <w:color w:val="auto"/>
          <w:lang w:bidi="pl-PL"/>
        </w:rPr>
      </w:pPr>
      <w:r w:rsidRPr="003A567C">
        <w:rPr>
          <w:rFonts w:ascii="Times New Roman" w:hAnsi="Times New Roman"/>
          <w:b/>
          <w:color w:val="auto"/>
          <w:u w:val="single"/>
        </w:rPr>
        <w:t xml:space="preserve">Pytanie nr </w:t>
      </w:r>
      <w:r w:rsidR="00433AB5" w:rsidRPr="003A567C">
        <w:rPr>
          <w:rFonts w:ascii="Times New Roman" w:hAnsi="Times New Roman"/>
          <w:b/>
          <w:color w:val="auto"/>
          <w:u w:val="single"/>
        </w:rPr>
        <w:t>16</w:t>
      </w:r>
      <w:r w:rsidRPr="003A567C">
        <w:rPr>
          <w:rFonts w:ascii="Times New Roman" w:hAnsi="Times New Roman"/>
          <w:b/>
          <w:color w:val="auto"/>
          <w:u w:val="single"/>
        </w:rPr>
        <w:t xml:space="preserve"> – </w:t>
      </w:r>
      <w:r w:rsidR="00433AB5" w:rsidRPr="003A567C">
        <w:rPr>
          <w:rFonts w:ascii="Times New Roman" w:hAnsi="Times New Roman"/>
          <w:bCs/>
          <w:color w:val="auto"/>
        </w:rPr>
        <w:t xml:space="preserve">Dotyczy Pakietu nr 26. </w:t>
      </w:r>
      <w:r w:rsidR="00433AB5" w:rsidRPr="00433AB5">
        <w:rPr>
          <w:rFonts w:ascii="Times New Roman" w:hAnsi="Times New Roman"/>
          <w:bCs/>
          <w:color w:val="auto"/>
          <w:lang w:bidi="pl-PL"/>
        </w:rPr>
        <w:t>Wnosimy do Zamawiającego o wydzielenie z pakietu nr 26</w:t>
      </w:r>
      <w:r w:rsidR="003A567C" w:rsidRPr="003A567C">
        <w:rPr>
          <w:rFonts w:ascii="Times New Roman" w:hAnsi="Times New Roman"/>
          <w:bCs/>
          <w:color w:val="auto"/>
          <w:lang w:bidi="pl-PL"/>
        </w:rPr>
        <w:br/>
      </w:r>
      <w:r w:rsidR="00433AB5" w:rsidRPr="00433AB5">
        <w:rPr>
          <w:rFonts w:ascii="Times New Roman" w:hAnsi="Times New Roman"/>
          <w:bCs/>
          <w:color w:val="auto"/>
          <w:lang w:bidi="pl-PL"/>
        </w:rPr>
        <w:t>poz. 1 do osobnego pakietu. Podział nie narusza zapisów ustawy Prawo Zamówień Publicznych, spowoduje większą konkurencyjność, a więc pozwoli wyłonić dostawcę oferującego lepszy jakościowo towar po niższej cenie.</w:t>
      </w:r>
    </w:p>
    <w:p w14:paraId="1B8C0710" w14:textId="77777777" w:rsidR="00A27226" w:rsidRPr="003A567C" w:rsidRDefault="00A27226" w:rsidP="00A27226">
      <w:pPr>
        <w:spacing w:line="276" w:lineRule="auto"/>
        <w:jc w:val="both"/>
        <w:rPr>
          <w:rFonts w:ascii="Times New Roman" w:hAnsi="Times New Roman"/>
          <w:b/>
          <w:bCs/>
          <w:color w:val="auto"/>
        </w:rPr>
      </w:pPr>
      <w:r w:rsidRPr="003A567C">
        <w:rPr>
          <w:rFonts w:ascii="Times New Roman" w:hAnsi="Times New Roman"/>
          <w:b/>
          <w:color w:val="auto"/>
          <w:u w:val="single"/>
        </w:rPr>
        <w:lastRenderedPageBreak/>
        <w:t xml:space="preserve">Odpowiedź: </w:t>
      </w:r>
      <w:r w:rsidR="00442D8D" w:rsidRPr="003A567C">
        <w:rPr>
          <w:rFonts w:ascii="Times New Roman" w:hAnsi="Times New Roman"/>
          <w:b/>
          <w:bCs/>
          <w:color w:val="auto"/>
        </w:rPr>
        <w:t>Zamawiający nie wyraża zgody na wydzielenie. Zamawiający podtrzymuje opis przedmiotu zamówienia zgodnie z treścią SIWZ.</w:t>
      </w:r>
    </w:p>
    <w:p w14:paraId="65F7A50A" w14:textId="77777777" w:rsidR="00E11C48" w:rsidRPr="003A567C" w:rsidRDefault="00E11C48" w:rsidP="00A27226">
      <w:pPr>
        <w:spacing w:line="276" w:lineRule="auto"/>
        <w:jc w:val="both"/>
        <w:rPr>
          <w:rFonts w:ascii="Times New Roman" w:hAnsi="Times New Roman"/>
          <w:b/>
          <w:bCs/>
          <w:color w:val="FF0000"/>
        </w:rPr>
      </w:pPr>
    </w:p>
    <w:p w14:paraId="68835243" w14:textId="77777777" w:rsidR="00433AB5" w:rsidRPr="00433AB5" w:rsidRDefault="00E11C48" w:rsidP="00433AB5">
      <w:pPr>
        <w:spacing w:after="0" w:line="276" w:lineRule="auto"/>
        <w:jc w:val="both"/>
        <w:rPr>
          <w:rFonts w:ascii="Times New Roman" w:hAnsi="Times New Roman"/>
          <w:bCs/>
          <w:color w:val="auto"/>
          <w:lang w:bidi="pl-PL"/>
        </w:rPr>
      </w:pPr>
      <w:r w:rsidRPr="003A567C">
        <w:rPr>
          <w:rFonts w:ascii="Times New Roman" w:hAnsi="Times New Roman"/>
          <w:b/>
          <w:color w:val="auto"/>
          <w:u w:val="single"/>
        </w:rPr>
        <w:t xml:space="preserve">Pytanie nr </w:t>
      </w:r>
      <w:r w:rsidR="00433AB5" w:rsidRPr="003A567C">
        <w:rPr>
          <w:rFonts w:ascii="Times New Roman" w:hAnsi="Times New Roman"/>
          <w:b/>
          <w:color w:val="auto"/>
          <w:u w:val="single"/>
        </w:rPr>
        <w:t>1</w:t>
      </w:r>
      <w:r w:rsidRPr="003A567C">
        <w:rPr>
          <w:rFonts w:ascii="Times New Roman" w:hAnsi="Times New Roman"/>
          <w:b/>
          <w:color w:val="auto"/>
          <w:u w:val="single"/>
        </w:rPr>
        <w:t xml:space="preserve">7 – </w:t>
      </w:r>
      <w:r w:rsidR="00433AB5" w:rsidRPr="003A567C">
        <w:rPr>
          <w:rFonts w:ascii="Times New Roman" w:hAnsi="Times New Roman"/>
          <w:bCs/>
          <w:color w:val="auto"/>
        </w:rPr>
        <w:t xml:space="preserve">Dotyczy Pakietu nr 58. </w:t>
      </w:r>
      <w:r w:rsidR="00433AB5" w:rsidRPr="00433AB5">
        <w:rPr>
          <w:rFonts w:ascii="Times New Roman" w:hAnsi="Times New Roman"/>
          <w:bCs/>
          <w:color w:val="auto"/>
          <w:lang w:bidi="pl-PL"/>
        </w:rPr>
        <w:t>Prosimy o wyrażenie zgody na zaoferowanie w pakiecie 58 systemu ssącego typu „</w:t>
      </w:r>
      <w:proofErr w:type="spellStart"/>
      <w:r w:rsidR="00433AB5" w:rsidRPr="00433AB5">
        <w:rPr>
          <w:rFonts w:ascii="Times New Roman" w:hAnsi="Times New Roman"/>
          <w:bCs/>
          <w:color w:val="auto"/>
          <w:lang w:bidi="pl-PL"/>
        </w:rPr>
        <w:t>Serres</w:t>
      </w:r>
      <w:proofErr w:type="spellEnd"/>
      <w:r w:rsidR="00433AB5" w:rsidRPr="00433AB5">
        <w:rPr>
          <w:rFonts w:ascii="Times New Roman" w:hAnsi="Times New Roman"/>
          <w:bCs/>
          <w:color w:val="auto"/>
          <w:lang w:bidi="pl-PL"/>
        </w:rPr>
        <w:t>”</w:t>
      </w:r>
    </w:p>
    <w:p w14:paraId="10F7C82F" w14:textId="77777777" w:rsidR="00433AB5" w:rsidRPr="00433AB5" w:rsidRDefault="00433AB5" w:rsidP="00433AB5">
      <w:pPr>
        <w:spacing w:after="0" w:line="276" w:lineRule="auto"/>
        <w:jc w:val="both"/>
        <w:rPr>
          <w:rFonts w:ascii="Times New Roman" w:hAnsi="Times New Roman"/>
          <w:bCs/>
          <w:color w:val="auto"/>
          <w:lang w:bidi="pl-PL"/>
        </w:rPr>
      </w:pPr>
      <w:r w:rsidRPr="00433AB5">
        <w:rPr>
          <w:rFonts w:ascii="Times New Roman" w:hAnsi="Times New Roman"/>
          <w:bCs/>
          <w:color w:val="auto"/>
          <w:lang w:bidi="pl-PL"/>
        </w:rPr>
        <w:t>System, który chcemy zaoferować Państwu charakteryzuje się:</w:t>
      </w:r>
    </w:p>
    <w:p w14:paraId="0CC75F83" w14:textId="77777777" w:rsidR="00433AB5" w:rsidRPr="00433AB5" w:rsidRDefault="00433AB5" w:rsidP="00433AB5">
      <w:pPr>
        <w:spacing w:after="0" w:line="276" w:lineRule="auto"/>
        <w:jc w:val="both"/>
        <w:rPr>
          <w:rFonts w:ascii="Times New Roman" w:hAnsi="Times New Roman"/>
          <w:bCs/>
          <w:color w:val="auto"/>
          <w:lang w:bidi="pl-PL"/>
        </w:rPr>
      </w:pPr>
      <w:r w:rsidRPr="00433AB5">
        <w:rPr>
          <w:rFonts w:ascii="Times New Roman" w:hAnsi="Times New Roman"/>
          <w:bCs/>
          <w:color w:val="auto"/>
          <w:lang w:bidi="pl-PL"/>
        </w:rPr>
        <w:t>- wkład workowy z jednym portem przyłączeniowym - w kierunku pacjenta,</w:t>
      </w:r>
    </w:p>
    <w:p w14:paraId="57A7CD0D" w14:textId="77777777" w:rsidR="00433AB5" w:rsidRPr="00433AB5" w:rsidRDefault="00433AB5" w:rsidP="00433AB5">
      <w:pPr>
        <w:spacing w:after="0" w:line="276" w:lineRule="auto"/>
        <w:jc w:val="both"/>
        <w:rPr>
          <w:rFonts w:ascii="Times New Roman" w:hAnsi="Times New Roman"/>
          <w:bCs/>
          <w:color w:val="auto"/>
          <w:lang w:bidi="pl-PL"/>
        </w:rPr>
      </w:pPr>
      <w:r w:rsidRPr="00433AB5">
        <w:rPr>
          <w:rFonts w:ascii="Times New Roman" w:hAnsi="Times New Roman"/>
          <w:bCs/>
          <w:color w:val="auto"/>
          <w:lang w:bidi="pl-PL"/>
        </w:rPr>
        <w:t>- wkład workowy uszczelniany automatycznie po uruchomieniu ssania bez konieczności  wciskania wkładu na kanister,</w:t>
      </w:r>
    </w:p>
    <w:p w14:paraId="5B7248DB" w14:textId="77777777" w:rsidR="00433AB5" w:rsidRPr="00433AB5" w:rsidRDefault="00433AB5" w:rsidP="00433AB5">
      <w:pPr>
        <w:spacing w:after="0" w:line="276" w:lineRule="auto"/>
        <w:jc w:val="both"/>
        <w:rPr>
          <w:rFonts w:ascii="Times New Roman" w:hAnsi="Times New Roman"/>
          <w:bCs/>
          <w:color w:val="auto"/>
          <w:lang w:bidi="pl-PL"/>
        </w:rPr>
      </w:pPr>
      <w:r w:rsidRPr="00433AB5">
        <w:rPr>
          <w:rFonts w:ascii="Times New Roman" w:hAnsi="Times New Roman"/>
          <w:bCs/>
          <w:color w:val="auto"/>
          <w:lang w:bidi="pl-PL"/>
        </w:rPr>
        <w:t xml:space="preserve"> - skonstruowany w sposób, który przy wymianie wkładu będzie wymagał  odłączenia od pokrywy jedynie drenu pacjenta,</w:t>
      </w:r>
    </w:p>
    <w:p w14:paraId="4A61F14B" w14:textId="77777777" w:rsidR="00433AB5" w:rsidRPr="00433AB5" w:rsidRDefault="00433AB5" w:rsidP="00433AB5">
      <w:pPr>
        <w:spacing w:after="0" w:line="276" w:lineRule="auto"/>
        <w:jc w:val="both"/>
        <w:rPr>
          <w:rFonts w:ascii="Times New Roman" w:hAnsi="Times New Roman"/>
          <w:bCs/>
          <w:color w:val="auto"/>
          <w:lang w:bidi="pl-PL"/>
        </w:rPr>
      </w:pPr>
      <w:r w:rsidRPr="00433AB5">
        <w:rPr>
          <w:rFonts w:ascii="Times New Roman" w:hAnsi="Times New Roman"/>
          <w:bCs/>
          <w:color w:val="auto"/>
          <w:lang w:bidi="pl-PL"/>
        </w:rPr>
        <w:t xml:space="preserve"> - wyposażony w skuteczny filtr przeciwbakteryjny i zastawkę  zabezpieczającą źródło ssania przed zalaniem,</w:t>
      </w:r>
    </w:p>
    <w:p w14:paraId="2A72AE21" w14:textId="77777777" w:rsidR="00433AB5" w:rsidRPr="00433AB5" w:rsidRDefault="00433AB5" w:rsidP="00433AB5">
      <w:pPr>
        <w:spacing w:line="276" w:lineRule="auto"/>
        <w:jc w:val="both"/>
        <w:rPr>
          <w:rFonts w:ascii="Times New Roman" w:hAnsi="Times New Roman"/>
          <w:bCs/>
          <w:color w:val="auto"/>
          <w:lang w:bidi="pl-PL"/>
        </w:rPr>
      </w:pPr>
      <w:r w:rsidRPr="00433AB5">
        <w:rPr>
          <w:rFonts w:ascii="Times New Roman" w:hAnsi="Times New Roman"/>
          <w:bCs/>
          <w:color w:val="auto"/>
          <w:lang w:bidi="pl-PL"/>
        </w:rPr>
        <w:t xml:space="preserve"> - posiadać szeroki port na pokrywie do napełnienia proszkiem  żelującym oraz tylko jeden króciec przyłączeniowy dwu funkcyjny z opcją  ortopedyczną o średnicy  wew. min. 12 mm.</w:t>
      </w:r>
    </w:p>
    <w:p w14:paraId="0C8EE056" w14:textId="77777777" w:rsidR="00E11C48" w:rsidRPr="003A567C" w:rsidRDefault="00433AB5" w:rsidP="00E11C48">
      <w:pPr>
        <w:spacing w:line="276" w:lineRule="auto"/>
        <w:jc w:val="both"/>
        <w:rPr>
          <w:rFonts w:ascii="Times New Roman" w:hAnsi="Times New Roman"/>
          <w:bCs/>
          <w:color w:val="auto"/>
        </w:rPr>
      </w:pPr>
      <w:r w:rsidRPr="00433AB5">
        <w:rPr>
          <w:rFonts w:ascii="Times New Roman" w:hAnsi="Times New Roman"/>
          <w:bCs/>
          <w:color w:val="auto"/>
          <w:lang w:bidi="pl-PL"/>
        </w:rPr>
        <w:t>Takie konstrukcyjne rozwiązanie czyni system znacznie nowocześniejszym i bezpieczniejszym od opisanego w SIWZ ponieważ czynności personelu  w trakcie zmiany wkładu workowego ograniczone są do obsługi tylko jednego króćca. Tylko jeden króciec przyłączeniowy we wkładzie workowym eliminuje w 100% prawdopodobieństwo odwrotnego podłączenia drenów.  W</w:t>
      </w:r>
      <w:r w:rsidRPr="00433AB5">
        <w:rPr>
          <w:rFonts w:ascii="Times New Roman" w:hAnsi="Times New Roman"/>
          <w:bCs/>
          <w:color w:val="auto"/>
        </w:rPr>
        <w:t xml:space="preserve"> przypadku zgody zobowiązujemy się dostarczyć w formie użyczenia pojemniki wielorazowe oraz osprzęt mocujący.</w:t>
      </w:r>
    </w:p>
    <w:p w14:paraId="60410D7F" w14:textId="77777777" w:rsidR="008B6E39" w:rsidRPr="003A567C" w:rsidRDefault="008B6E39" w:rsidP="008B6E39">
      <w:pPr>
        <w:spacing w:line="276" w:lineRule="auto"/>
        <w:jc w:val="both"/>
        <w:rPr>
          <w:rFonts w:ascii="Times New Roman" w:hAnsi="Times New Roman"/>
          <w:b/>
          <w:color w:val="FF0000"/>
          <w:u w:val="single"/>
        </w:rPr>
      </w:pPr>
      <w:r w:rsidRPr="00B13018">
        <w:rPr>
          <w:rFonts w:ascii="Times New Roman" w:hAnsi="Times New Roman"/>
          <w:b/>
          <w:color w:val="auto"/>
          <w:u w:val="single"/>
        </w:rPr>
        <w:t xml:space="preserve">Odpowiedź: </w:t>
      </w:r>
      <w:r w:rsidRPr="00D81E41">
        <w:rPr>
          <w:rFonts w:ascii="Times New Roman" w:hAnsi="Times New Roman"/>
          <w:b/>
          <w:bCs/>
          <w:color w:val="auto"/>
        </w:rPr>
        <w:t>Zamawiający dopuszcza.</w:t>
      </w:r>
    </w:p>
    <w:p w14:paraId="3AAF9B34" w14:textId="77777777" w:rsidR="00E11C48" w:rsidRPr="003A567C" w:rsidRDefault="00E11C48" w:rsidP="00A27226">
      <w:pPr>
        <w:spacing w:line="276" w:lineRule="auto"/>
        <w:jc w:val="both"/>
        <w:rPr>
          <w:rFonts w:ascii="Times New Roman" w:hAnsi="Times New Roman"/>
          <w:b/>
          <w:color w:val="FF0000"/>
          <w:u w:val="single"/>
        </w:rPr>
      </w:pPr>
    </w:p>
    <w:p w14:paraId="7DE1DA1A" w14:textId="77777777" w:rsidR="00433AB5" w:rsidRPr="00433AB5" w:rsidRDefault="00E11C48" w:rsidP="00433AB5">
      <w:pPr>
        <w:spacing w:after="0" w:line="276" w:lineRule="auto"/>
        <w:jc w:val="both"/>
        <w:rPr>
          <w:rFonts w:ascii="Times New Roman" w:hAnsi="Times New Roman"/>
          <w:bCs/>
          <w:color w:val="auto"/>
          <w:lang w:bidi="pl-PL"/>
        </w:rPr>
      </w:pPr>
      <w:r w:rsidRPr="003A567C">
        <w:rPr>
          <w:rFonts w:ascii="Times New Roman" w:hAnsi="Times New Roman"/>
          <w:b/>
          <w:color w:val="auto"/>
          <w:u w:val="single"/>
        </w:rPr>
        <w:t xml:space="preserve">Pytanie nr </w:t>
      </w:r>
      <w:r w:rsidR="00433AB5" w:rsidRPr="003A567C">
        <w:rPr>
          <w:rFonts w:ascii="Times New Roman" w:hAnsi="Times New Roman"/>
          <w:b/>
          <w:color w:val="auto"/>
          <w:u w:val="single"/>
        </w:rPr>
        <w:t>18</w:t>
      </w:r>
      <w:r w:rsidRPr="003A567C">
        <w:rPr>
          <w:rFonts w:ascii="Times New Roman" w:hAnsi="Times New Roman"/>
          <w:b/>
          <w:color w:val="auto"/>
          <w:u w:val="single"/>
        </w:rPr>
        <w:t xml:space="preserve"> – </w:t>
      </w:r>
      <w:r w:rsidR="00433AB5" w:rsidRPr="003A567C">
        <w:rPr>
          <w:rFonts w:ascii="Times New Roman" w:hAnsi="Times New Roman"/>
          <w:bCs/>
          <w:color w:val="auto"/>
        </w:rPr>
        <w:t xml:space="preserve">Dotyczy Pakietu nr 60. </w:t>
      </w:r>
      <w:r w:rsidR="00433AB5" w:rsidRPr="00433AB5">
        <w:rPr>
          <w:rFonts w:ascii="Times New Roman" w:hAnsi="Times New Roman"/>
          <w:bCs/>
          <w:color w:val="auto"/>
          <w:lang w:bidi="pl-PL"/>
        </w:rPr>
        <w:t>Prosimy o wyrażenie zgody na zaoferowanie w pakiecie 60 systemu ssącego typu „</w:t>
      </w:r>
      <w:proofErr w:type="spellStart"/>
      <w:r w:rsidR="00433AB5" w:rsidRPr="00433AB5">
        <w:rPr>
          <w:rFonts w:ascii="Times New Roman" w:hAnsi="Times New Roman"/>
          <w:bCs/>
          <w:color w:val="auto"/>
          <w:lang w:bidi="pl-PL"/>
        </w:rPr>
        <w:t>Serres</w:t>
      </w:r>
      <w:proofErr w:type="spellEnd"/>
      <w:r w:rsidR="00433AB5" w:rsidRPr="00433AB5">
        <w:rPr>
          <w:rFonts w:ascii="Times New Roman" w:hAnsi="Times New Roman"/>
          <w:bCs/>
          <w:color w:val="auto"/>
          <w:lang w:bidi="pl-PL"/>
        </w:rPr>
        <w:t>”</w:t>
      </w:r>
      <w:r w:rsidR="008B6E39">
        <w:rPr>
          <w:rFonts w:ascii="Times New Roman" w:hAnsi="Times New Roman"/>
          <w:bCs/>
          <w:color w:val="auto"/>
          <w:lang w:bidi="pl-PL"/>
        </w:rPr>
        <w:t>.</w:t>
      </w:r>
    </w:p>
    <w:p w14:paraId="5C790AD5" w14:textId="77777777" w:rsidR="00433AB5" w:rsidRPr="00433AB5" w:rsidRDefault="00433AB5" w:rsidP="00433AB5">
      <w:pPr>
        <w:spacing w:after="0" w:line="276" w:lineRule="auto"/>
        <w:jc w:val="both"/>
        <w:rPr>
          <w:rFonts w:ascii="Times New Roman" w:hAnsi="Times New Roman"/>
          <w:bCs/>
          <w:color w:val="auto"/>
          <w:lang w:bidi="pl-PL"/>
        </w:rPr>
      </w:pPr>
      <w:r w:rsidRPr="00433AB5">
        <w:rPr>
          <w:rFonts w:ascii="Times New Roman" w:hAnsi="Times New Roman"/>
          <w:bCs/>
          <w:color w:val="auto"/>
          <w:lang w:bidi="pl-PL"/>
        </w:rPr>
        <w:t>System, który chcemy zaoferować Państwu charakteryzuje się:</w:t>
      </w:r>
    </w:p>
    <w:p w14:paraId="2AA18318" w14:textId="77777777" w:rsidR="00433AB5" w:rsidRPr="00433AB5" w:rsidRDefault="00433AB5" w:rsidP="00433AB5">
      <w:pPr>
        <w:spacing w:after="0" w:line="276" w:lineRule="auto"/>
        <w:jc w:val="both"/>
        <w:rPr>
          <w:rFonts w:ascii="Times New Roman" w:hAnsi="Times New Roman"/>
          <w:bCs/>
          <w:color w:val="auto"/>
          <w:lang w:bidi="pl-PL"/>
        </w:rPr>
      </w:pPr>
      <w:r w:rsidRPr="00433AB5">
        <w:rPr>
          <w:rFonts w:ascii="Times New Roman" w:hAnsi="Times New Roman"/>
          <w:bCs/>
          <w:color w:val="auto"/>
          <w:lang w:bidi="pl-PL"/>
        </w:rPr>
        <w:t>- wkład workowy z jednym portem przyłączeniowym - w kierunku pacjenta,</w:t>
      </w:r>
    </w:p>
    <w:p w14:paraId="112EF0E9" w14:textId="77777777" w:rsidR="00433AB5" w:rsidRPr="00433AB5" w:rsidRDefault="00433AB5" w:rsidP="00433AB5">
      <w:pPr>
        <w:spacing w:after="0" w:line="276" w:lineRule="auto"/>
        <w:jc w:val="both"/>
        <w:rPr>
          <w:rFonts w:ascii="Times New Roman" w:hAnsi="Times New Roman"/>
          <w:bCs/>
          <w:color w:val="auto"/>
          <w:lang w:bidi="pl-PL"/>
        </w:rPr>
      </w:pPr>
      <w:r w:rsidRPr="00433AB5">
        <w:rPr>
          <w:rFonts w:ascii="Times New Roman" w:hAnsi="Times New Roman"/>
          <w:bCs/>
          <w:color w:val="auto"/>
          <w:lang w:bidi="pl-PL"/>
        </w:rPr>
        <w:t>- wkład workowy uszczelniany automatycznie po uruchomieniu ssania bez konieczności  wciskania wkładu na kanister,</w:t>
      </w:r>
    </w:p>
    <w:p w14:paraId="50DCCF2B" w14:textId="77777777" w:rsidR="00433AB5" w:rsidRPr="00433AB5" w:rsidRDefault="00433AB5" w:rsidP="00433AB5">
      <w:pPr>
        <w:spacing w:after="0" w:line="276" w:lineRule="auto"/>
        <w:jc w:val="both"/>
        <w:rPr>
          <w:rFonts w:ascii="Times New Roman" w:hAnsi="Times New Roman"/>
          <w:bCs/>
          <w:color w:val="auto"/>
          <w:lang w:bidi="pl-PL"/>
        </w:rPr>
      </w:pPr>
      <w:r w:rsidRPr="00433AB5">
        <w:rPr>
          <w:rFonts w:ascii="Times New Roman" w:hAnsi="Times New Roman"/>
          <w:bCs/>
          <w:color w:val="auto"/>
          <w:lang w:bidi="pl-PL"/>
        </w:rPr>
        <w:t xml:space="preserve"> - skonstruowany w sposób, który przy wymianie wkładu będzie wymagał  odłączenia od pokrywy jedynie drenu pacjenta,</w:t>
      </w:r>
    </w:p>
    <w:p w14:paraId="42048B20" w14:textId="77777777" w:rsidR="00433AB5" w:rsidRPr="00433AB5" w:rsidRDefault="00433AB5" w:rsidP="00433AB5">
      <w:pPr>
        <w:spacing w:after="0" w:line="276" w:lineRule="auto"/>
        <w:jc w:val="both"/>
        <w:rPr>
          <w:rFonts w:ascii="Times New Roman" w:hAnsi="Times New Roman"/>
          <w:bCs/>
          <w:color w:val="auto"/>
          <w:lang w:bidi="pl-PL"/>
        </w:rPr>
      </w:pPr>
      <w:r w:rsidRPr="00433AB5">
        <w:rPr>
          <w:rFonts w:ascii="Times New Roman" w:hAnsi="Times New Roman"/>
          <w:bCs/>
          <w:color w:val="auto"/>
          <w:lang w:bidi="pl-PL"/>
        </w:rPr>
        <w:t xml:space="preserve"> - wyposażony w skuteczny filtr przeciwbakteryjny i zastawkę  zabezpieczającą źródło ssania przed zalaniem,</w:t>
      </w:r>
    </w:p>
    <w:p w14:paraId="435A10AF" w14:textId="77777777" w:rsidR="00433AB5" w:rsidRPr="00433AB5" w:rsidRDefault="00433AB5" w:rsidP="00433AB5">
      <w:pPr>
        <w:spacing w:line="276" w:lineRule="auto"/>
        <w:jc w:val="both"/>
        <w:rPr>
          <w:rFonts w:ascii="Times New Roman" w:hAnsi="Times New Roman"/>
          <w:bCs/>
          <w:color w:val="auto"/>
          <w:lang w:bidi="pl-PL"/>
        </w:rPr>
      </w:pPr>
      <w:r w:rsidRPr="00433AB5">
        <w:rPr>
          <w:rFonts w:ascii="Times New Roman" w:hAnsi="Times New Roman"/>
          <w:bCs/>
          <w:color w:val="auto"/>
          <w:lang w:bidi="pl-PL"/>
        </w:rPr>
        <w:t xml:space="preserve"> - posiadać szeroki port na pokrywie do napełnienia proszkiem  żelującym oraz tylko jeden króciec przyłączeniowy dwu funkcyjny z opcją  ortopedyczną o średnicy  wew. min. 12 mm.</w:t>
      </w:r>
    </w:p>
    <w:p w14:paraId="713EDD0B" w14:textId="77777777" w:rsidR="00E11C48" w:rsidRPr="003A567C" w:rsidRDefault="00433AB5" w:rsidP="00E11C48">
      <w:pPr>
        <w:spacing w:line="276" w:lineRule="auto"/>
        <w:jc w:val="both"/>
        <w:rPr>
          <w:rFonts w:ascii="Times New Roman" w:hAnsi="Times New Roman"/>
          <w:bCs/>
          <w:color w:val="auto"/>
          <w:lang w:bidi="pl-PL"/>
        </w:rPr>
      </w:pPr>
      <w:r w:rsidRPr="00433AB5">
        <w:rPr>
          <w:rFonts w:ascii="Times New Roman" w:hAnsi="Times New Roman"/>
          <w:bCs/>
          <w:color w:val="auto"/>
          <w:lang w:bidi="pl-PL"/>
        </w:rPr>
        <w:t>Takie konstrukcyjne rozwiązanie czyni system znacznie nowocześniejszym i bezpieczniejszym od opisanego w SIWZ ponieważ czynności personelu  w trakcie zmiany wkładu workowego ograniczone są do obsługi tylko jednego króćca. Tylko jeden króciec przyłączeniowy we wkładzie workowym eliminuje w 100% prawdopodobieństwo odwrotnego podłączenia drenów.  W przypadku zgody zobowiązujemy się dostarczyć w formie użyczenia pojemniki wielorazowe oraz osprzęt mocujący.</w:t>
      </w:r>
    </w:p>
    <w:p w14:paraId="13B2D62D" w14:textId="77777777" w:rsidR="00E11C48" w:rsidRPr="008B6E39" w:rsidRDefault="00E11C48" w:rsidP="00E11C48">
      <w:pPr>
        <w:spacing w:line="276" w:lineRule="auto"/>
        <w:jc w:val="both"/>
        <w:rPr>
          <w:rFonts w:ascii="Times New Roman" w:hAnsi="Times New Roman"/>
          <w:b/>
          <w:bCs/>
          <w:color w:val="auto"/>
        </w:rPr>
      </w:pPr>
      <w:r w:rsidRPr="008B6E39">
        <w:rPr>
          <w:rFonts w:ascii="Times New Roman" w:hAnsi="Times New Roman"/>
          <w:b/>
          <w:color w:val="auto"/>
          <w:u w:val="single"/>
        </w:rPr>
        <w:t xml:space="preserve">Odpowiedź: </w:t>
      </w:r>
      <w:r w:rsidR="008B6E39" w:rsidRPr="008B6E39">
        <w:rPr>
          <w:rFonts w:ascii="Times New Roman" w:hAnsi="Times New Roman"/>
          <w:b/>
          <w:color w:val="auto"/>
        </w:rPr>
        <w:t xml:space="preserve">Zamawiający </w:t>
      </w:r>
      <w:r w:rsidR="008B6E39" w:rsidRPr="00886578">
        <w:rPr>
          <w:rFonts w:ascii="Times New Roman" w:hAnsi="Times New Roman"/>
          <w:b/>
          <w:bCs/>
          <w:color w:val="auto"/>
        </w:rPr>
        <w:t>nie wyraża zgody. Zamawiający podtrzymuje opis przedmiotu zamówienia zgodnie z treścią SIWZ.</w:t>
      </w:r>
    </w:p>
    <w:p w14:paraId="4ECF3478" w14:textId="77777777" w:rsidR="00E11C48" w:rsidRPr="003A567C" w:rsidRDefault="00E11C48" w:rsidP="00A27226">
      <w:pPr>
        <w:spacing w:line="276" w:lineRule="auto"/>
        <w:jc w:val="both"/>
        <w:rPr>
          <w:rFonts w:ascii="Times New Roman" w:hAnsi="Times New Roman"/>
          <w:b/>
          <w:color w:val="FF0000"/>
          <w:u w:val="single"/>
        </w:rPr>
      </w:pPr>
    </w:p>
    <w:p w14:paraId="7E1CBB4D" w14:textId="77777777" w:rsidR="00E11C48" w:rsidRPr="003A567C" w:rsidRDefault="00E11C48" w:rsidP="00E11C48">
      <w:pPr>
        <w:spacing w:line="276" w:lineRule="auto"/>
        <w:jc w:val="both"/>
        <w:rPr>
          <w:rFonts w:ascii="Times New Roman" w:hAnsi="Times New Roman"/>
          <w:bCs/>
          <w:color w:val="auto"/>
        </w:rPr>
      </w:pPr>
      <w:r w:rsidRPr="003A567C">
        <w:rPr>
          <w:rFonts w:ascii="Times New Roman" w:hAnsi="Times New Roman"/>
          <w:b/>
          <w:color w:val="auto"/>
          <w:u w:val="single"/>
        </w:rPr>
        <w:lastRenderedPageBreak/>
        <w:t xml:space="preserve">Pytanie nr </w:t>
      </w:r>
      <w:r w:rsidR="00433AB5" w:rsidRPr="003A567C">
        <w:rPr>
          <w:rFonts w:ascii="Times New Roman" w:hAnsi="Times New Roman"/>
          <w:b/>
          <w:color w:val="auto"/>
          <w:u w:val="single"/>
        </w:rPr>
        <w:t>19</w:t>
      </w:r>
      <w:r w:rsidRPr="003A567C">
        <w:rPr>
          <w:rFonts w:ascii="Times New Roman" w:hAnsi="Times New Roman"/>
          <w:b/>
          <w:color w:val="auto"/>
          <w:u w:val="single"/>
        </w:rPr>
        <w:t xml:space="preserve"> – </w:t>
      </w:r>
      <w:r w:rsidR="00433AB5" w:rsidRPr="003A567C">
        <w:rPr>
          <w:rFonts w:ascii="Times New Roman" w:hAnsi="Times New Roman"/>
          <w:bCs/>
          <w:color w:val="auto"/>
        </w:rPr>
        <w:t xml:space="preserve">Dotyczy zapisów SIWZ. </w:t>
      </w:r>
      <w:r w:rsidR="00433AB5" w:rsidRPr="00433AB5">
        <w:rPr>
          <w:rFonts w:ascii="Times New Roman" w:hAnsi="Times New Roman"/>
          <w:bCs/>
          <w:color w:val="auto"/>
        </w:rPr>
        <w:t xml:space="preserve">Prosimy o potwierdzenie, iż Zamawiający uzna za spełniony wymóg art. 24 ust. 1 pkt 23 ustawy PZP,  jeśli wykonawca, który nie należy do żadnej grupy kapitałowej, przedstawi stosowne oświadczenie wraz z ofertą. Zgodnie z interpretacją przepisów dotyczących nowelizacji ustawy </w:t>
      </w:r>
      <w:proofErr w:type="spellStart"/>
      <w:r w:rsidR="00433AB5" w:rsidRPr="00433AB5">
        <w:rPr>
          <w:rFonts w:ascii="Times New Roman" w:hAnsi="Times New Roman"/>
          <w:bCs/>
          <w:color w:val="auto"/>
        </w:rPr>
        <w:t>Pzp</w:t>
      </w:r>
      <w:proofErr w:type="spellEnd"/>
      <w:r w:rsidR="00433AB5" w:rsidRPr="00433AB5">
        <w:rPr>
          <w:rFonts w:ascii="Times New Roman" w:hAnsi="Times New Roman"/>
          <w:bCs/>
          <w:color w:val="auto"/>
        </w:rPr>
        <w:t xml:space="preserve"> zamieszczonej na stronie  Urzędu Zamówień Publicznych - „Zamawiający powinien przyjąć oświadczenie wykonawcy o braku przynależności do jakiejkolwiek grupy kapitałowej bądź przynależności do grupy kapitałowej złożone wraz z ofertą, w sytuacji gdy w postępowaniu złożono jedną ofertę lub wniosek o dopuszczenie do udziału w postępowaniu. Oświadczenie o braku przynależności do grupy kapitałowej złożone wraz z ofertą, niezależnie od ilości ofert lub wniosków</w:t>
      </w:r>
      <w:r w:rsidR="00433AB5" w:rsidRPr="003A567C">
        <w:rPr>
          <w:rFonts w:ascii="Times New Roman" w:hAnsi="Times New Roman"/>
          <w:bCs/>
          <w:color w:val="auto"/>
        </w:rPr>
        <w:br/>
      </w:r>
      <w:r w:rsidR="00433AB5" w:rsidRPr="00433AB5">
        <w:rPr>
          <w:rFonts w:ascii="Times New Roman" w:hAnsi="Times New Roman"/>
          <w:bCs/>
          <w:color w:val="auto"/>
        </w:rPr>
        <w:t xml:space="preserve">o dopuszczenie do udziału w postępowaniu, również potwierdza brak podstawy do wykluczenia z – postępowania, o której mowa w art. 24 ust. 1 pkt 23 ustawy </w:t>
      </w:r>
      <w:proofErr w:type="spellStart"/>
      <w:r w:rsidR="00433AB5" w:rsidRPr="00433AB5">
        <w:rPr>
          <w:rFonts w:ascii="Times New Roman" w:hAnsi="Times New Roman"/>
          <w:bCs/>
          <w:color w:val="auto"/>
        </w:rPr>
        <w:t>Pzp</w:t>
      </w:r>
      <w:proofErr w:type="spellEnd"/>
      <w:r w:rsidR="00433AB5" w:rsidRPr="00433AB5">
        <w:rPr>
          <w:rFonts w:ascii="Times New Roman" w:hAnsi="Times New Roman"/>
          <w:bCs/>
          <w:color w:val="auto"/>
        </w:rPr>
        <w:t>. Należy jednak w tym przypadku pamiętać, że jakakolwiek zmiana sytuacji wykonawcy w toku postępowania (włączenie do grupy kapitałowej) będzie powodowała obowiązek aktualizacji takiego oświadczenia po stronie wykonawcy.”</w:t>
      </w:r>
    </w:p>
    <w:p w14:paraId="2F4A85C4" w14:textId="77777777" w:rsidR="00E11C48" w:rsidRPr="003A567C" w:rsidRDefault="00E11C48" w:rsidP="00E11C48">
      <w:pPr>
        <w:spacing w:line="276" w:lineRule="auto"/>
        <w:jc w:val="both"/>
        <w:rPr>
          <w:rFonts w:ascii="Times New Roman" w:hAnsi="Times New Roman"/>
          <w:b/>
          <w:color w:val="auto"/>
          <w:u w:val="single"/>
        </w:rPr>
      </w:pPr>
      <w:r w:rsidRPr="003A567C">
        <w:rPr>
          <w:rFonts w:ascii="Times New Roman" w:hAnsi="Times New Roman"/>
          <w:b/>
          <w:color w:val="auto"/>
          <w:u w:val="single"/>
        </w:rPr>
        <w:t xml:space="preserve">Odpowiedź: </w:t>
      </w:r>
      <w:r w:rsidR="0010130F" w:rsidRPr="003A567C">
        <w:rPr>
          <w:rFonts w:ascii="Times New Roman" w:hAnsi="Times New Roman"/>
          <w:b/>
          <w:bCs/>
          <w:color w:val="auto"/>
        </w:rPr>
        <w:t>Zamawiający wymaga złożenia dokumentacji zgodnie z treścią SIWZ.</w:t>
      </w:r>
    </w:p>
    <w:p w14:paraId="58FA6F5E" w14:textId="77777777" w:rsidR="00E11C48" w:rsidRPr="003A567C" w:rsidRDefault="00E11C48" w:rsidP="00E11C48">
      <w:pPr>
        <w:spacing w:line="276" w:lineRule="auto"/>
        <w:jc w:val="both"/>
        <w:rPr>
          <w:rFonts w:ascii="Times New Roman" w:hAnsi="Times New Roman"/>
          <w:b/>
          <w:color w:val="FF0000"/>
          <w:u w:val="single"/>
        </w:rPr>
      </w:pPr>
      <w:bookmarkStart w:id="11" w:name="_Hlk37310457"/>
    </w:p>
    <w:p w14:paraId="1A8F47B6" w14:textId="77777777" w:rsidR="00E11C48" w:rsidRPr="003A567C" w:rsidRDefault="00E11C48" w:rsidP="00E11C48">
      <w:pPr>
        <w:spacing w:line="276" w:lineRule="auto"/>
        <w:jc w:val="both"/>
        <w:rPr>
          <w:rFonts w:ascii="Times New Roman" w:hAnsi="Times New Roman"/>
          <w:b/>
          <w:color w:val="FF0000"/>
          <w:u w:val="single"/>
        </w:rPr>
      </w:pPr>
      <w:r w:rsidRPr="00B13018">
        <w:rPr>
          <w:rFonts w:ascii="Times New Roman" w:hAnsi="Times New Roman"/>
          <w:b/>
          <w:color w:val="auto"/>
          <w:u w:val="single"/>
        </w:rPr>
        <w:t xml:space="preserve">Pytanie nr </w:t>
      </w:r>
      <w:r w:rsidR="00B13018" w:rsidRPr="00B13018">
        <w:rPr>
          <w:rFonts w:ascii="Times New Roman" w:hAnsi="Times New Roman"/>
          <w:b/>
          <w:color w:val="auto"/>
          <w:u w:val="single"/>
        </w:rPr>
        <w:t>20</w:t>
      </w:r>
      <w:r w:rsidRPr="00B13018">
        <w:rPr>
          <w:rFonts w:ascii="Times New Roman" w:hAnsi="Times New Roman"/>
          <w:b/>
          <w:color w:val="auto"/>
          <w:u w:val="single"/>
        </w:rPr>
        <w:t xml:space="preserve"> – </w:t>
      </w:r>
      <w:r w:rsidR="007D1C6C" w:rsidRPr="00B13018">
        <w:rPr>
          <w:rFonts w:ascii="Times New Roman" w:hAnsi="Times New Roman"/>
          <w:bCs/>
          <w:color w:val="auto"/>
        </w:rPr>
        <w:t>Pakiet nr 15,</w:t>
      </w:r>
      <w:r w:rsidR="00B13018" w:rsidRPr="00B13018">
        <w:rPr>
          <w:rFonts w:ascii="Times New Roman" w:hAnsi="Times New Roman"/>
          <w:bCs/>
          <w:color w:val="auto"/>
        </w:rPr>
        <w:t xml:space="preserve"> </w:t>
      </w:r>
      <w:r w:rsidR="007D1C6C" w:rsidRPr="00B13018">
        <w:rPr>
          <w:rFonts w:ascii="Times New Roman" w:hAnsi="Times New Roman"/>
          <w:bCs/>
          <w:color w:val="auto"/>
        </w:rPr>
        <w:t>58,</w:t>
      </w:r>
      <w:r w:rsidR="00B13018" w:rsidRPr="00B13018">
        <w:rPr>
          <w:rFonts w:ascii="Times New Roman" w:hAnsi="Times New Roman"/>
          <w:bCs/>
          <w:color w:val="auto"/>
        </w:rPr>
        <w:t xml:space="preserve"> </w:t>
      </w:r>
      <w:r w:rsidR="007D1C6C" w:rsidRPr="00B13018">
        <w:rPr>
          <w:rFonts w:ascii="Times New Roman" w:hAnsi="Times New Roman"/>
          <w:bCs/>
          <w:color w:val="auto"/>
        </w:rPr>
        <w:t>60. Czy</w:t>
      </w:r>
      <w:r w:rsidR="00F405C0">
        <w:rPr>
          <w:rFonts w:ascii="Times New Roman" w:hAnsi="Times New Roman"/>
          <w:bCs/>
          <w:color w:val="auto"/>
        </w:rPr>
        <w:t xml:space="preserve"> </w:t>
      </w:r>
      <w:r w:rsidR="007D1C6C" w:rsidRPr="00B13018">
        <w:rPr>
          <w:rFonts w:ascii="Times New Roman" w:hAnsi="Times New Roman"/>
          <w:bCs/>
          <w:color w:val="auto"/>
        </w:rPr>
        <w:t>zamawiający</w:t>
      </w:r>
      <w:r w:rsidR="00F405C0">
        <w:rPr>
          <w:rFonts w:ascii="Times New Roman" w:hAnsi="Times New Roman"/>
          <w:bCs/>
          <w:color w:val="auto"/>
        </w:rPr>
        <w:t xml:space="preserve"> </w:t>
      </w:r>
      <w:r w:rsidR="007D1C6C" w:rsidRPr="00B13018">
        <w:rPr>
          <w:rFonts w:ascii="Times New Roman" w:hAnsi="Times New Roman"/>
          <w:bCs/>
          <w:color w:val="auto"/>
        </w:rPr>
        <w:t>oczekuje,</w:t>
      </w:r>
      <w:r w:rsidR="00F405C0">
        <w:rPr>
          <w:rFonts w:ascii="Times New Roman" w:hAnsi="Times New Roman"/>
          <w:bCs/>
          <w:color w:val="auto"/>
        </w:rPr>
        <w:t xml:space="preserve"> </w:t>
      </w:r>
      <w:r w:rsidR="007D1C6C" w:rsidRPr="00B13018">
        <w:rPr>
          <w:rFonts w:ascii="Times New Roman" w:hAnsi="Times New Roman"/>
          <w:bCs/>
          <w:color w:val="auto"/>
        </w:rPr>
        <w:t>aby</w:t>
      </w:r>
      <w:r w:rsidR="00F405C0">
        <w:rPr>
          <w:rFonts w:ascii="Times New Roman" w:hAnsi="Times New Roman"/>
          <w:bCs/>
          <w:color w:val="auto"/>
        </w:rPr>
        <w:t xml:space="preserve"> </w:t>
      </w:r>
      <w:r w:rsidR="007D1C6C" w:rsidRPr="00B13018">
        <w:rPr>
          <w:rFonts w:ascii="Times New Roman" w:hAnsi="Times New Roman"/>
          <w:bCs/>
          <w:color w:val="auto"/>
        </w:rPr>
        <w:t>na</w:t>
      </w:r>
      <w:r w:rsidR="00F405C0">
        <w:rPr>
          <w:rFonts w:ascii="Times New Roman" w:hAnsi="Times New Roman"/>
          <w:bCs/>
          <w:color w:val="auto"/>
        </w:rPr>
        <w:t xml:space="preserve"> </w:t>
      </w:r>
      <w:r w:rsidR="007D1C6C" w:rsidRPr="00B13018">
        <w:rPr>
          <w:rFonts w:ascii="Times New Roman" w:hAnsi="Times New Roman"/>
          <w:bCs/>
          <w:color w:val="auto"/>
        </w:rPr>
        <w:t>każdym</w:t>
      </w:r>
      <w:r w:rsidR="00F405C0">
        <w:rPr>
          <w:rFonts w:ascii="Times New Roman" w:hAnsi="Times New Roman"/>
          <w:bCs/>
          <w:color w:val="auto"/>
        </w:rPr>
        <w:t xml:space="preserve"> </w:t>
      </w:r>
      <w:r w:rsidR="007D1C6C" w:rsidRPr="00B13018">
        <w:rPr>
          <w:rFonts w:ascii="Times New Roman" w:hAnsi="Times New Roman"/>
          <w:bCs/>
          <w:color w:val="auto"/>
        </w:rPr>
        <w:t>wkładzie</w:t>
      </w:r>
      <w:r w:rsidR="00F405C0">
        <w:rPr>
          <w:rFonts w:ascii="Times New Roman" w:hAnsi="Times New Roman"/>
          <w:bCs/>
          <w:color w:val="auto"/>
        </w:rPr>
        <w:t xml:space="preserve"> </w:t>
      </w:r>
      <w:r w:rsidR="007D1C6C" w:rsidRPr="00B13018">
        <w:rPr>
          <w:rFonts w:ascii="Times New Roman" w:hAnsi="Times New Roman"/>
          <w:bCs/>
          <w:color w:val="auto"/>
        </w:rPr>
        <w:t xml:space="preserve">była umieszczona fabrycznie nadrukowana data ważności i numer serii? Zamawiający ma  wówczas  pełną </w:t>
      </w:r>
      <w:r w:rsidR="00B13018">
        <w:rPr>
          <w:rFonts w:ascii="Times New Roman" w:hAnsi="Times New Roman"/>
          <w:bCs/>
          <w:color w:val="auto"/>
        </w:rPr>
        <w:t xml:space="preserve"> k</w:t>
      </w:r>
      <w:r w:rsidR="007D1C6C" w:rsidRPr="00B13018">
        <w:rPr>
          <w:rFonts w:ascii="Times New Roman" w:hAnsi="Times New Roman"/>
          <w:bCs/>
          <w:color w:val="auto"/>
        </w:rPr>
        <w:t>ontrolę nad używanym asortymentem pod względem przydatności</w:t>
      </w:r>
      <w:r w:rsidR="00B13018" w:rsidRPr="00B13018">
        <w:rPr>
          <w:rFonts w:ascii="Times New Roman" w:hAnsi="Times New Roman"/>
          <w:bCs/>
          <w:color w:val="auto"/>
        </w:rPr>
        <w:t xml:space="preserve"> </w:t>
      </w:r>
      <w:r w:rsidR="007D1C6C" w:rsidRPr="00B13018">
        <w:rPr>
          <w:rFonts w:ascii="Times New Roman" w:hAnsi="Times New Roman"/>
          <w:bCs/>
          <w:color w:val="auto"/>
        </w:rPr>
        <w:t>(data ważności)</w:t>
      </w:r>
      <w:r w:rsidR="00B13018">
        <w:rPr>
          <w:rFonts w:ascii="Times New Roman" w:hAnsi="Times New Roman"/>
          <w:bCs/>
          <w:color w:val="auto"/>
        </w:rPr>
        <w:t xml:space="preserve"> </w:t>
      </w:r>
      <w:r w:rsidR="007D1C6C" w:rsidRPr="00B13018">
        <w:rPr>
          <w:rFonts w:ascii="Times New Roman" w:hAnsi="Times New Roman"/>
          <w:bCs/>
          <w:color w:val="auto"/>
        </w:rPr>
        <w:t>i identyfikacji</w:t>
      </w:r>
      <w:r w:rsidR="00B13018">
        <w:rPr>
          <w:rFonts w:ascii="Times New Roman" w:hAnsi="Times New Roman"/>
          <w:bCs/>
          <w:color w:val="auto"/>
        </w:rPr>
        <w:t xml:space="preserve"> </w:t>
      </w:r>
      <w:r w:rsidR="007D1C6C" w:rsidRPr="00B13018">
        <w:rPr>
          <w:rFonts w:ascii="Times New Roman" w:hAnsi="Times New Roman"/>
          <w:bCs/>
          <w:color w:val="auto"/>
        </w:rPr>
        <w:t>(numer</w:t>
      </w:r>
      <w:r w:rsidR="00B13018">
        <w:rPr>
          <w:rFonts w:ascii="Times New Roman" w:hAnsi="Times New Roman"/>
          <w:bCs/>
          <w:color w:val="auto"/>
        </w:rPr>
        <w:t xml:space="preserve"> </w:t>
      </w:r>
      <w:r w:rsidR="007D1C6C" w:rsidRPr="00B13018">
        <w:rPr>
          <w:rFonts w:ascii="Times New Roman" w:hAnsi="Times New Roman"/>
          <w:bCs/>
          <w:color w:val="auto"/>
        </w:rPr>
        <w:t>serii) nad asortymentem, po</w:t>
      </w:r>
      <w:r w:rsidR="00B13018">
        <w:rPr>
          <w:rFonts w:ascii="Times New Roman" w:hAnsi="Times New Roman"/>
          <w:bCs/>
          <w:color w:val="auto"/>
        </w:rPr>
        <w:t xml:space="preserve"> </w:t>
      </w:r>
      <w:r w:rsidR="007D1C6C" w:rsidRPr="00B13018">
        <w:rPr>
          <w:rFonts w:ascii="Times New Roman" w:hAnsi="Times New Roman"/>
          <w:bCs/>
          <w:color w:val="auto"/>
        </w:rPr>
        <w:t xml:space="preserve">dekompletacji opakowania zbiorczego poprzez </w:t>
      </w:r>
      <w:proofErr w:type="spellStart"/>
      <w:r w:rsidR="007D1C6C" w:rsidRPr="00B13018">
        <w:rPr>
          <w:rFonts w:ascii="Times New Roman" w:hAnsi="Times New Roman"/>
          <w:bCs/>
          <w:color w:val="auto"/>
        </w:rPr>
        <w:t>wydawkę</w:t>
      </w:r>
      <w:proofErr w:type="spellEnd"/>
      <w:r w:rsidR="00B13018">
        <w:rPr>
          <w:rFonts w:ascii="Times New Roman" w:hAnsi="Times New Roman"/>
          <w:bCs/>
          <w:color w:val="auto"/>
        </w:rPr>
        <w:br/>
      </w:r>
      <w:r w:rsidR="007D1C6C" w:rsidRPr="00B13018">
        <w:rPr>
          <w:rFonts w:ascii="Times New Roman" w:hAnsi="Times New Roman"/>
          <w:bCs/>
          <w:color w:val="auto"/>
        </w:rPr>
        <w:t xml:space="preserve">na </w:t>
      </w:r>
      <w:r w:rsidR="00B13018">
        <w:rPr>
          <w:rFonts w:ascii="Times New Roman" w:hAnsi="Times New Roman"/>
          <w:bCs/>
          <w:color w:val="auto"/>
        </w:rPr>
        <w:t>o</w:t>
      </w:r>
      <w:r w:rsidR="007D1C6C" w:rsidRPr="00B13018">
        <w:rPr>
          <w:rFonts w:ascii="Times New Roman" w:hAnsi="Times New Roman"/>
          <w:bCs/>
          <w:color w:val="auto"/>
        </w:rPr>
        <w:t>ddziały.</w:t>
      </w:r>
      <w:r w:rsidR="00B13018" w:rsidRPr="00B13018">
        <w:rPr>
          <w:rFonts w:ascii="Times New Roman" w:hAnsi="Times New Roman"/>
          <w:bCs/>
          <w:color w:val="auto"/>
        </w:rPr>
        <w:t xml:space="preserve"> </w:t>
      </w:r>
      <w:r w:rsidR="007D1C6C" w:rsidRPr="00B13018">
        <w:rPr>
          <w:rFonts w:ascii="Times New Roman" w:hAnsi="Times New Roman"/>
          <w:bCs/>
          <w:color w:val="auto"/>
        </w:rPr>
        <w:t>Fabrycznie nadrukowana data ważności,</w:t>
      </w:r>
      <w:r w:rsidR="00B13018" w:rsidRPr="00B13018">
        <w:rPr>
          <w:rFonts w:ascii="Times New Roman" w:hAnsi="Times New Roman"/>
          <w:bCs/>
          <w:color w:val="auto"/>
        </w:rPr>
        <w:t xml:space="preserve"> </w:t>
      </w:r>
      <w:r w:rsidR="007D1C6C" w:rsidRPr="00B13018">
        <w:rPr>
          <w:rFonts w:ascii="Times New Roman" w:hAnsi="Times New Roman"/>
          <w:bCs/>
          <w:color w:val="auto"/>
        </w:rPr>
        <w:t>warunkuje także, kontrolę nad skutecznością</w:t>
      </w:r>
      <w:r w:rsidR="00B13018">
        <w:rPr>
          <w:rFonts w:ascii="Times New Roman" w:hAnsi="Times New Roman"/>
          <w:bCs/>
          <w:color w:val="auto"/>
        </w:rPr>
        <w:br/>
      </w:r>
      <w:r w:rsidR="007D1C6C" w:rsidRPr="00B13018">
        <w:rPr>
          <w:rFonts w:ascii="Times New Roman" w:hAnsi="Times New Roman"/>
          <w:bCs/>
          <w:color w:val="auto"/>
        </w:rPr>
        <w:t>i przydatnością filtrów we wkładzie.</w:t>
      </w:r>
    </w:p>
    <w:p w14:paraId="05BECD70" w14:textId="77777777" w:rsidR="00E11C48" w:rsidRPr="003A567C" w:rsidRDefault="00E11C48" w:rsidP="00E11C48">
      <w:pPr>
        <w:spacing w:line="276" w:lineRule="auto"/>
        <w:jc w:val="both"/>
        <w:rPr>
          <w:rFonts w:ascii="Times New Roman" w:hAnsi="Times New Roman"/>
          <w:b/>
          <w:color w:val="FF0000"/>
          <w:u w:val="single"/>
        </w:rPr>
      </w:pPr>
      <w:bookmarkStart w:id="12" w:name="_Hlk37397156"/>
      <w:r w:rsidRPr="00B13018">
        <w:rPr>
          <w:rFonts w:ascii="Times New Roman" w:hAnsi="Times New Roman"/>
          <w:b/>
          <w:color w:val="auto"/>
          <w:u w:val="single"/>
        </w:rPr>
        <w:t xml:space="preserve">Odpowiedź: </w:t>
      </w:r>
      <w:r w:rsidR="007D1C6C" w:rsidRPr="00D81E41">
        <w:rPr>
          <w:rFonts w:ascii="Times New Roman" w:hAnsi="Times New Roman"/>
          <w:b/>
          <w:bCs/>
          <w:color w:val="auto"/>
        </w:rPr>
        <w:t>Zamawiający dopuszcza</w:t>
      </w:r>
      <w:r w:rsidR="00D81E41" w:rsidRPr="00D81E41">
        <w:rPr>
          <w:rFonts w:ascii="Times New Roman" w:hAnsi="Times New Roman"/>
          <w:b/>
          <w:bCs/>
          <w:color w:val="auto"/>
        </w:rPr>
        <w:t>.</w:t>
      </w:r>
    </w:p>
    <w:bookmarkEnd w:id="12"/>
    <w:p w14:paraId="03DBFDA2" w14:textId="77777777" w:rsidR="00E11C48" w:rsidRPr="003A567C" w:rsidRDefault="00E11C48" w:rsidP="00A27226">
      <w:pPr>
        <w:spacing w:line="276" w:lineRule="auto"/>
        <w:jc w:val="both"/>
        <w:rPr>
          <w:rFonts w:ascii="Times New Roman" w:hAnsi="Times New Roman"/>
          <w:b/>
          <w:color w:val="FF0000"/>
          <w:u w:val="single"/>
        </w:rPr>
      </w:pPr>
    </w:p>
    <w:p w14:paraId="299DEF51" w14:textId="77777777" w:rsidR="00E11C48" w:rsidRPr="003A567C" w:rsidRDefault="00E11C48" w:rsidP="00E11C48">
      <w:pPr>
        <w:spacing w:line="276" w:lineRule="auto"/>
        <w:jc w:val="both"/>
        <w:rPr>
          <w:rFonts w:ascii="Times New Roman" w:hAnsi="Times New Roman"/>
          <w:b/>
          <w:color w:val="FF0000"/>
          <w:u w:val="single"/>
        </w:rPr>
      </w:pPr>
      <w:r w:rsidRPr="00B13018">
        <w:rPr>
          <w:rFonts w:ascii="Times New Roman" w:hAnsi="Times New Roman"/>
          <w:b/>
          <w:color w:val="auto"/>
          <w:u w:val="single"/>
        </w:rPr>
        <w:t xml:space="preserve">Pytanie nr </w:t>
      </w:r>
      <w:r w:rsidR="00B13018" w:rsidRPr="00B13018">
        <w:rPr>
          <w:rFonts w:ascii="Times New Roman" w:hAnsi="Times New Roman"/>
          <w:b/>
          <w:color w:val="auto"/>
          <w:u w:val="single"/>
        </w:rPr>
        <w:t>21</w:t>
      </w:r>
      <w:r w:rsidRPr="00B13018">
        <w:rPr>
          <w:rFonts w:ascii="Times New Roman" w:hAnsi="Times New Roman"/>
          <w:b/>
          <w:color w:val="auto"/>
          <w:u w:val="single"/>
        </w:rPr>
        <w:t xml:space="preserve"> – </w:t>
      </w:r>
      <w:r w:rsidR="007D1C6C" w:rsidRPr="00B13018">
        <w:rPr>
          <w:rFonts w:ascii="Times New Roman" w:hAnsi="Times New Roman"/>
          <w:bCs/>
          <w:color w:val="auto"/>
        </w:rPr>
        <w:t>Pakiet nr 15,</w:t>
      </w:r>
      <w:r w:rsidR="00F405C0">
        <w:rPr>
          <w:rFonts w:ascii="Times New Roman" w:hAnsi="Times New Roman"/>
          <w:bCs/>
          <w:color w:val="auto"/>
        </w:rPr>
        <w:t xml:space="preserve"> </w:t>
      </w:r>
      <w:r w:rsidR="007D1C6C" w:rsidRPr="00B13018">
        <w:rPr>
          <w:rFonts w:ascii="Times New Roman" w:hAnsi="Times New Roman"/>
          <w:bCs/>
          <w:color w:val="auto"/>
        </w:rPr>
        <w:t>58,</w:t>
      </w:r>
      <w:r w:rsidR="00F405C0">
        <w:rPr>
          <w:rFonts w:ascii="Times New Roman" w:hAnsi="Times New Roman"/>
          <w:bCs/>
          <w:color w:val="auto"/>
        </w:rPr>
        <w:t xml:space="preserve"> </w:t>
      </w:r>
      <w:r w:rsidR="007D1C6C" w:rsidRPr="00B13018">
        <w:rPr>
          <w:rFonts w:ascii="Times New Roman" w:hAnsi="Times New Roman"/>
          <w:bCs/>
          <w:color w:val="auto"/>
        </w:rPr>
        <w:t>60.</w:t>
      </w:r>
      <w:r w:rsidR="00F405C0">
        <w:rPr>
          <w:rFonts w:ascii="Times New Roman" w:hAnsi="Times New Roman"/>
          <w:bCs/>
          <w:color w:val="auto"/>
        </w:rPr>
        <w:t xml:space="preserve"> </w:t>
      </w:r>
      <w:r w:rsidR="007D1C6C" w:rsidRPr="00B13018">
        <w:rPr>
          <w:rFonts w:ascii="Times New Roman" w:hAnsi="Times New Roman"/>
          <w:bCs/>
          <w:color w:val="auto"/>
        </w:rPr>
        <w:t>Czy ze względu na sytuację epidemiologiczną w kraju oraz stałe zagrożenie zakażeniami wewnątrzszpitalnymi, ze względu na bezpieczeństwo pacjentów i personelu, zamawiający</w:t>
      </w:r>
      <w:r w:rsidR="00B13018">
        <w:rPr>
          <w:rFonts w:ascii="Times New Roman" w:hAnsi="Times New Roman"/>
          <w:bCs/>
          <w:color w:val="auto"/>
        </w:rPr>
        <w:t xml:space="preserve"> </w:t>
      </w:r>
      <w:r w:rsidR="007D1C6C" w:rsidRPr="00B13018">
        <w:rPr>
          <w:rFonts w:ascii="Times New Roman" w:hAnsi="Times New Roman"/>
          <w:bCs/>
          <w:color w:val="auto"/>
        </w:rPr>
        <w:t>oczekuje</w:t>
      </w:r>
      <w:r w:rsidR="00B13018">
        <w:rPr>
          <w:rFonts w:ascii="Times New Roman" w:hAnsi="Times New Roman"/>
          <w:bCs/>
          <w:color w:val="auto"/>
        </w:rPr>
        <w:t xml:space="preserve"> </w:t>
      </w:r>
      <w:r w:rsidR="007D1C6C" w:rsidRPr="00B13018">
        <w:rPr>
          <w:rFonts w:ascii="Times New Roman" w:hAnsi="Times New Roman"/>
          <w:bCs/>
          <w:color w:val="auto"/>
        </w:rPr>
        <w:t>systemu</w:t>
      </w:r>
      <w:r w:rsidR="00B13018">
        <w:rPr>
          <w:rFonts w:ascii="Times New Roman" w:hAnsi="Times New Roman"/>
          <w:bCs/>
          <w:color w:val="auto"/>
        </w:rPr>
        <w:t xml:space="preserve"> </w:t>
      </w:r>
      <w:r w:rsidR="007D1C6C" w:rsidRPr="00B13018">
        <w:rPr>
          <w:rFonts w:ascii="Times New Roman" w:hAnsi="Times New Roman"/>
          <w:bCs/>
          <w:color w:val="auto"/>
        </w:rPr>
        <w:t>do</w:t>
      </w:r>
      <w:r w:rsidR="00B13018">
        <w:rPr>
          <w:rFonts w:ascii="Times New Roman" w:hAnsi="Times New Roman"/>
          <w:bCs/>
          <w:color w:val="auto"/>
        </w:rPr>
        <w:t xml:space="preserve"> </w:t>
      </w:r>
      <w:r w:rsidR="007D1C6C" w:rsidRPr="00B13018">
        <w:rPr>
          <w:rFonts w:ascii="Times New Roman" w:hAnsi="Times New Roman"/>
          <w:bCs/>
          <w:color w:val="auto"/>
        </w:rPr>
        <w:t>odsysania</w:t>
      </w:r>
      <w:r w:rsidR="00B13018">
        <w:rPr>
          <w:rFonts w:ascii="Times New Roman" w:hAnsi="Times New Roman"/>
          <w:bCs/>
          <w:color w:val="auto"/>
        </w:rPr>
        <w:t xml:space="preserve"> </w:t>
      </w:r>
      <w:r w:rsidR="007D1C6C" w:rsidRPr="00B13018">
        <w:rPr>
          <w:rFonts w:ascii="Times New Roman" w:hAnsi="Times New Roman"/>
          <w:bCs/>
          <w:color w:val="auto"/>
        </w:rPr>
        <w:t>o</w:t>
      </w:r>
      <w:r w:rsidR="00B13018">
        <w:rPr>
          <w:rFonts w:ascii="Times New Roman" w:hAnsi="Times New Roman"/>
          <w:bCs/>
          <w:color w:val="auto"/>
        </w:rPr>
        <w:t xml:space="preserve"> </w:t>
      </w:r>
      <w:r w:rsidR="007D1C6C" w:rsidRPr="00B13018">
        <w:rPr>
          <w:rFonts w:ascii="Times New Roman" w:hAnsi="Times New Roman"/>
          <w:bCs/>
          <w:color w:val="auto"/>
        </w:rPr>
        <w:t>właściwościach</w:t>
      </w:r>
      <w:r w:rsidR="00B13018">
        <w:rPr>
          <w:rFonts w:ascii="Times New Roman" w:hAnsi="Times New Roman"/>
          <w:bCs/>
          <w:color w:val="auto"/>
        </w:rPr>
        <w:t xml:space="preserve"> </w:t>
      </w:r>
      <w:r w:rsidR="007D1C6C" w:rsidRPr="00B13018">
        <w:rPr>
          <w:rFonts w:ascii="Times New Roman" w:hAnsi="Times New Roman"/>
          <w:bCs/>
          <w:color w:val="auto"/>
        </w:rPr>
        <w:t>antybakteryjnych</w:t>
      </w:r>
      <w:r w:rsidR="00B13018">
        <w:rPr>
          <w:rFonts w:ascii="Times New Roman" w:hAnsi="Times New Roman"/>
          <w:bCs/>
          <w:color w:val="auto"/>
        </w:rPr>
        <w:t xml:space="preserve"> </w:t>
      </w:r>
      <w:r w:rsidR="007D1C6C" w:rsidRPr="00B13018">
        <w:rPr>
          <w:rFonts w:ascii="Times New Roman" w:hAnsi="Times New Roman"/>
          <w:bCs/>
          <w:color w:val="auto"/>
        </w:rPr>
        <w:t>co</w:t>
      </w:r>
      <w:r w:rsidR="00B13018">
        <w:rPr>
          <w:rFonts w:ascii="Times New Roman" w:hAnsi="Times New Roman"/>
          <w:bCs/>
          <w:color w:val="auto"/>
        </w:rPr>
        <w:t xml:space="preserve"> j</w:t>
      </w:r>
      <w:r w:rsidR="007D1C6C" w:rsidRPr="00B13018">
        <w:rPr>
          <w:rFonts w:ascii="Times New Roman" w:hAnsi="Times New Roman"/>
          <w:bCs/>
          <w:color w:val="auto"/>
        </w:rPr>
        <w:t>est</w:t>
      </w:r>
      <w:r w:rsidR="00B13018">
        <w:rPr>
          <w:rFonts w:ascii="Times New Roman" w:hAnsi="Times New Roman"/>
          <w:bCs/>
          <w:color w:val="auto"/>
        </w:rPr>
        <w:t xml:space="preserve"> </w:t>
      </w:r>
      <w:r w:rsidR="007D1C6C" w:rsidRPr="00B13018">
        <w:rPr>
          <w:rFonts w:ascii="Times New Roman" w:hAnsi="Times New Roman"/>
          <w:bCs/>
          <w:color w:val="auto"/>
        </w:rPr>
        <w:t>poświadczone</w:t>
      </w:r>
      <w:r w:rsidR="00B13018">
        <w:rPr>
          <w:rFonts w:ascii="Times New Roman" w:hAnsi="Times New Roman"/>
          <w:bCs/>
          <w:color w:val="auto"/>
        </w:rPr>
        <w:t xml:space="preserve"> </w:t>
      </w:r>
      <w:r w:rsidR="007D1C6C" w:rsidRPr="00B13018">
        <w:rPr>
          <w:rFonts w:ascii="Times New Roman" w:hAnsi="Times New Roman"/>
          <w:bCs/>
          <w:color w:val="auto"/>
        </w:rPr>
        <w:t>badaniami laboratoryjnymi?</w:t>
      </w:r>
    </w:p>
    <w:p w14:paraId="2AF2CA7F" w14:textId="77777777" w:rsidR="00E11C48" w:rsidRPr="003A567C" w:rsidRDefault="00E11C48" w:rsidP="00E11C48">
      <w:pPr>
        <w:spacing w:line="276" w:lineRule="auto"/>
        <w:jc w:val="both"/>
        <w:rPr>
          <w:rFonts w:ascii="Times New Roman" w:hAnsi="Times New Roman"/>
          <w:b/>
          <w:color w:val="FF0000"/>
          <w:u w:val="single"/>
        </w:rPr>
      </w:pPr>
      <w:r w:rsidRPr="00B13018">
        <w:rPr>
          <w:rFonts w:ascii="Times New Roman" w:hAnsi="Times New Roman"/>
          <w:b/>
          <w:color w:val="auto"/>
          <w:u w:val="single"/>
        </w:rPr>
        <w:t xml:space="preserve">Odpowiedź: </w:t>
      </w:r>
      <w:r w:rsidR="00D81E41" w:rsidRPr="00D81E41">
        <w:rPr>
          <w:rFonts w:ascii="Times New Roman" w:hAnsi="Times New Roman"/>
          <w:b/>
          <w:bCs/>
        </w:rPr>
        <w:t>Zamawiający podtrzymuje opis przedmiotu zamówienia zgodnie z treścią SIWZ.</w:t>
      </w:r>
    </w:p>
    <w:bookmarkEnd w:id="11"/>
    <w:p w14:paraId="3F4F3C55" w14:textId="77777777" w:rsidR="0010130F" w:rsidRPr="0010130F" w:rsidRDefault="0010130F" w:rsidP="0010130F">
      <w:pPr>
        <w:spacing w:line="276" w:lineRule="auto"/>
        <w:jc w:val="both"/>
        <w:rPr>
          <w:rFonts w:ascii="Times New Roman" w:hAnsi="Times New Roman"/>
          <w:b/>
          <w:color w:val="FF0000"/>
          <w:u w:val="single"/>
        </w:rPr>
      </w:pPr>
    </w:p>
    <w:p w14:paraId="5DCA6CAF" w14:textId="77777777" w:rsidR="00DD1468" w:rsidRPr="00DD1468" w:rsidRDefault="0010130F" w:rsidP="00DD1468">
      <w:pPr>
        <w:spacing w:line="276" w:lineRule="auto"/>
        <w:jc w:val="both"/>
        <w:rPr>
          <w:rFonts w:ascii="Times New Roman" w:hAnsi="Times New Roman"/>
          <w:b/>
          <w:color w:val="auto"/>
          <w:u w:val="single"/>
        </w:rPr>
      </w:pPr>
      <w:r w:rsidRPr="00DD1468">
        <w:rPr>
          <w:rFonts w:ascii="Times New Roman" w:hAnsi="Times New Roman"/>
          <w:b/>
          <w:color w:val="auto"/>
          <w:u w:val="single"/>
        </w:rPr>
        <w:t xml:space="preserve">Pytanie nr </w:t>
      </w:r>
      <w:r w:rsidR="00664E71">
        <w:rPr>
          <w:rFonts w:ascii="Times New Roman" w:hAnsi="Times New Roman"/>
          <w:b/>
          <w:color w:val="auto"/>
          <w:u w:val="single"/>
        </w:rPr>
        <w:t>22</w:t>
      </w:r>
      <w:r w:rsidRPr="00DD1468">
        <w:rPr>
          <w:rFonts w:ascii="Times New Roman" w:hAnsi="Times New Roman"/>
          <w:b/>
          <w:color w:val="auto"/>
          <w:u w:val="single"/>
        </w:rPr>
        <w:t xml:space="preserve"> – </w:t>
      </w:r>
      <w:r w:rsidR="00DD1468" w:rsidRPr="00DD1468">
        <w:rPr>
          <w:rFonts w:ascii="Times New Roman" w:hAnsi="Times New Roman"/>
          <w:bCs/>
          <w:color w:val="auto"/>
        </w:rPr>
        <w:t xml:space="preserve">Dotyczy: Pakiet 6 pozycja 4. Prosimy o dopuszczenie resuscytatora </w:t>
      </w:r>
      <w:proofErr w:type="spellStart"/>
      <w:r w:rsidR="00DD1468" w:rsidRPr="00DD1468">
        <w:rPr>
          <w:rFonts w:ascii="Times New Roman" w:hAnsi="Times New Roman"/>
          <w:bCs/>
          <w:color w:val="auto"/>
        </w:rPr>
        <w:t>j.u</w:t>
      </w:r>
      <w:proofErr w:type="spellEnd"/>
      <w:r w:rsidR="00DD1468" w:rsidRPr="00DD1468">
        <w:rPr>
          <w:rFonts w:ascii="Times New Roman" w:hAnsi="Times New Roman"/>
          <w:bCs/>
          <w:color w:val="auto"/>
        </w:rPr>
        <w:t>. o objętości oddechowej 1000ml przy ściskaniu oburącz i 600ml przy ściskaniu jedną ręką z zachowaniem wszystkich pozostałych zapisów SIWZ.</w:t>
      </w:r>
    </w:p>
    <w:p w14:paraId="39B84D51" w14:textId="77777777" w:rsidR="0010130F" w:rsidRPr="00DD1468" w:rsidRDefault="00DD1468" w:rsidP="0010130F">
      <w:pPr>
        <w:spacing w:line="276" w:lineRule="auto"/>
        <w:jc w:val="both"/>
        <w:rPr>
          <w:rFonts w:ascii="Times New Roman" w:hAnsi="Times New Roman"/>
          <w:bCs/>
          <w:color w:val="auto"/>
        </w:rPr>
      </w:pPr>
      <w:r w:rsidRPr="00DD1468">
        <w:rPr>
          <w:rFonts w:ascii="Times New Roman" w:hAnsi="Times New Roman"/>
          <w:bCs/>
          <w:color w:val="auto"/>
        </w:rPr>
        <w:t>Pragniemy zaznaczyć iż Zamawiający zna i z powodzeniem stosuje proponowane rozwiązanie.</w:t>
      </w:r>
    </w:p>
    <w:p w14:paraId="6E7AEACC" w14:textId="77777777" w:rsidR="0010130F" w:rsidRPr="00A30E6A" w:rsidRDefault="0010130F" w:rsidP="0010130F">
      <w:pPr>
        <w:spacing w:line="276" w:lineRule="auto"/>
        <w:jc w:val="both"/>
        <w:rPr>
          <w:rFonts w:ascii="Times New Roman" w:hAnsi="Times New Roman"/>
          <w:b/>
          <w:color w:val="auto"/>
        </w:rPr>
      </w:pPr>
      <w:r w:rsidRPr="00273DFD">
        <w:rPr>
          <w:rFonts w:ascii="Times New Roman" w:hAnsi="Times New Roman"/>
          <w:b/>
          <w:color w:val="auto"/>
          <w:u w:val="single"/>
        </w:rPr>
        <w:t xml:space="preserve">Odpowiedź: </w:t>
      </w:r>
      <w:r w:rsidR="00273DFD" w:rsidRPr="00A30E6A">
        <w:rPr>
          <w:rFonts w:ascii="Times New Roman" w:hAnsi="Times New Roman"/>
          <w:b/>
          <w:bCs/>
          <w:color w:val="auto"/>
        </w:rPr>
        <w:t>Zamawiający wyraża zgodę.</w:t>
      </w:r>
    </w:p>
    <w:p w14:paraId="7C8E9429" w14:textId="77777777" w:rsidR="0010130F" w:rsidRPr="0010130F" w:rsidRDefault="0010130F" w:rsidP="0010130F">
      <w:pPr>
        <w:spacing w:line="276" w:lineRule="auto"/>
        <w:jc w:val="both"/>
        <w:rPr>
          <w:rFonts w:ascii="Times New Roman" w:hAnsi="Times New Roman"/>
          <w:b/>
          <w:color w:val="FF0000"/>
          <w:u w:val="single"/>
        </w:rPr>
      </w:pPr>
    </w:p>
    <w:p w14:paraId="04D6D312" w14:textId="77777777" w:rsidR="0010130F" w:rsidRPr="008A5D60" w:rsidRDefault="0010130F" w:rsidP="0010130F">
      <w:pPr>
        <w:spacing w:line="276" w:lineRule="auto"/>
        <w:jc w:val="both"/>
        <w:rPr>
          <w:rFonts w:ascii="Times New Roman" w:hAnsi="Times New Roman"/>
          <w:b/>
          <w:color w:val="auto"/>
          <w:u w:val="single"/>
        </w:rPr>
      </w:pPr>
      <w:r w:rsidRPr="008A5D60">
        <w:rPr>
          <w:rFonts w:ascii="Times New Roman" w:hAnsi="Times New Roman"/>
          <w:b/>
          <w:color w:val="auto"/>
          <w:u w:val="single"/>
        </w:rPr>
        <w:t xml:space="preserve">Pytanie nr </w:t>
      </w:r>
      <w:r w:rsidR="00664E71" w:rsidRPr="008A5D60">
        <w:rPr>
          <w:rFonts w:ascii="Times New Roman" w:hAnsi="Times New Roman"/>
          <w:b/>
          <w:color w:val="auto"/>
          <w:u w:val="single"/>
        </w:rPr>
        <w:t>23</w:t>
      </w:r>
      <w:r w:rsidRPr="008A5D60">
        <w:rPr>
          <w:rFonts w:ascii="Times New Roman" w:hAnsi="Times New Roman"/>
          <w:b/>
          <w:color w:val="auto"/>
          <w:u w:val="single"/>
        </w:rPr>
        <w:t xml:space="preserve"> – </w:t>
      </w:r>
      <w:r w:rsidR="00664E71" w:rsidRPr="008A5D60">
        <w:rPr>
          <w:rFonts w:ascii="Times New Roman" w:hAnsi="Times New Roman"/>
          <w:bCs/>
          <w:color w:val="auto"/>
        </w:rPr>
        <w:t>Pakiet 35. Czy Zamawiający dopuści zaoferowanie pętli o średnicy 10 mm, 15 mm,                20 mm i 25 mm.</w:t>
      </w:r>
    </w:p>
    <w:p w14:paraId="406C1BDA" w14:textId="77777777" w:rsidR="0010130F" w:rsidRPr="00A073F1" w:rsidRDefault="0010130F" w:rsidP="0010130F">
      <w:pPr>
        <w:spacing w:line="276" w:lineRule="auto"/>
        <w:jc w:val="both"/>
        <w:rPr>
          <w:rFonts w:ascii="Times New Roman" w:hAnsi="Times New Roman"/>
          <w:b/>
          <w:color w:val="auto"/>
        </w:rPr>
      </w:pPr>
      <w:r w:rsidRPr="008A5D60">
        <w:rPr>
          <w:rFonts w:ascii="Times New Roman" w:hAnsi="Times New Roman"/>
          <w:b/>
          <w:color w:val="auto"/>
          <w:u w:val="single"/>
        </w:rPr>
        <w:t xml:space="preserve">Odpowiedź: </w:t>
      </w:r>
      <w:r w:rsidR="00011238" w:rsidRPr="00A073F1">
        <w:rPr>
          <w:rFonts w:ascii="Times New Roman" w:hAnsi="Times New Roman"/>
          <w:b/>
          <w:bCs/>
          <w:color w:val="auto"/>
        </w:rPr>
        <w:t xml:space="preserve">Zamawiający wymaga pętli </w:t>
      </w:r>
      <w:proofErr w:type="spellStart"/>
      <w:r w:rsidR="00011238" w:rsidRPr="00A073F1">
        <w:rPr>
          <w:rFonts w:ascii="Times New Roman" w:hAnsi="Times New Roman"/>
          <w:b/>
          <w:bCs/>
          <w:color w:val="auto"/>
        </w:rPr>
        <w:t>monofilamentowych</w:t>
      </w:r>
      <w:proofErr w:type="spellEnd"/>
      <w:r w:rsidR="00011238" w:rsidRPr="00A073F1">
        <w:rPr>
          <w:rFonts w:ascii="Times New Roman" w:hAnsi="Times New Roman"/>
          <w:b/>
          <w:bCs/>
          <w:color w:val="auto"/>
        </w:rPr>
        <w:t xml:space="preserve"> o rozmiarach wymienionych</w:t>
      </w:r>
      <w:r w:rsidR="00011238" w:rsidRPr="00A073F1">
        <w:rPr>
          <w:rFonts w:ascii="Times New Roman" w:hAnsi="Times New Roman"/>
          <w:b/>
          <w:bCs/>
          <w:color w:val="auto"/>
        </w:rPr>
        <w:br/>
        <w:t>w SIWZ.</w:t>
      </w:r>
    </w:p>
    <w:p w14:paraId="0E754A86" w14:textId="77777777" w:rsidR="0010130F" w:rsidRPr="008A5D60" w:rsidRDefault="0010130F" w:rsidP="0010130F">
      <w:pPr>
        <w:spacing w:line="276" w:lineRule="auto"/>
        <w:jc w:val="both"/>
        <w:rPr>
          <w:rFonts w:ascii="Times New Roman" w:hAnsi="Times New Roman"/>
          <w:b/>
          <w:color w:val="auto"/>
          <w:u w:val="single"/>
        </w:rPr>
      </w:pPr>
    </w:p>
    <w:p w14:paraId="44B89F5E" w14:textId="77777777" w:rsidR="0010130F" w:rsidRPr="008A5D60" w:rsidRDefault="0010130F" w:rsidP="0010130F">
      <w:pPr>
        <w:spacing w:line="276" w:lineRule="auto"/>
        <w:jc w:val="both"/>
        <w:rPr>
          <w:rFonts w:ascii="Times New Roman" w:hAnsi="Times New Roman"/>
          <w:b/>
          <w:color w:val="auto"/>
          <w:u w:val="single"/>
        </w:rPr>
      </w:pPr>
      <w:r w:rsidRPr="008A5D60">
        <w:rPr>
          <w:rFonts w:ascii="Times New Roman" w:hAnsi="Times New Roman"/>
          <w:b/>
          <w:color w:val="auto"/>
          <w:u w:val="single"/>
        </w:rPr>
        <w:lastRenderedPageBreak/>
        <w:t xml:space="preserve">Pytanie nr </w:t>
      </w:r>
      <w:r w:rsidR="00664E71" w:rsidRPr="008A5D60">
        <w:rPr>
          <w:rFonts w:ascii="Times New Roman" w:hAnsi="Times New Roman"/>
          <w:b/>
          <w:color w:val="auto"/>
          <w:u w:val="single"/>
        </w:rPr>
        <w:t>24</w:t>
      </w:r>
      <w:r w:rsidRPr="008A5D60">
        <w:rPr>
          <w:rFonts w:ascii="Times New Roman" w:hAnsi="Times New Roman"/>
          <w:b/>
          <w:color w:val="auto"/>
          <w:u w:val="single"/>
        </w:rPr>
        <w:t xml:space="preserve"> – </w:t>
      </w:r>
      <w:r w:rsidR="00664E71" w:rsidRPr="008A5D60">
        <w:rPr>
          <w:rFonts w:ascii="Times New Roman" w:hAnsi="Times New Roman"/>
          <w:bCs/>
          <w:color w:val="auto"/>
        </w:rPr>
        <w:t>Pakiet 38. Czy Zamawiający w pozycji 1 dopuści zaoferowanie zestawu zagiętego lub prostego.</w:t>
      </w:r>
    </w:p>
    <w:p w14:paraId="79C6A4D3" w14:textId="77777777" w:rsidR="0010130F" w:rsidRPr="00A073F1" w:rsidRDefault="0010130F" w:rsidP="0010130F">
      <w:pPr>
        <w:spacing w:line="276" w:lineRule="auto"/>
        <w:jc w:val="both"/>
        <w:rPr>
          <w:rFonts w:ascii="Times New Roman" w:hAnsi="Times New Roman"/>
          <w:b/>
          <w:color w:val="auto"/>
        </w:rPr>
      </w:pPr>
      <w:r w:rsidRPr="008A5D60">
        <w:rPr>
          <w:rFonts w:ascii="Times New Roman" w:hAnsi="Times New Roman"/>
          <w:b/>
          <w:color w:val="auto"/>
          <w:u w:val="single"/>
        </w:rPr>
        <w:t xml:space="preserve">Odpowiedź: </w:t>
      </w:r>
      <w:r w:rsidR="00011238" w:rsidRPr="00A073F1">
        <w:rPr>
          <w:rFonts w:ascii="Times New Roman" w:hAnsi="Times New Roman"/>
          <w:b/>
          <w:bCs/>
          <w:color w:val="auto"/>
        </w:rPr>
        <w:t>Zamawiający podtrzymuje opis przedmiotu zamówienia zgodnie z treścią SIWZ.</w:t>
      </w:r>
    </w:p>
    <w:p w14:paraId="54AE1E06" w14:textId="77777777" w:rsidR="00011238" w:rsidRPr="008A5D60" w:rsidRDefault="00011238" w:rsidP="0010130F">
      <w:pPr>
        <w:spacing w:line="276" w:lineRule="auto"/>
        <w:jc w:val="both"/>
        <w:rPr>
          <w:rFonts w:ascii="Times New Roman" w:hAnsi="Times New Roman"/>
          <w:b/>
          <w:color w:val="auto"/>
          <w:u w:val="single"/>
        </w:rPr>
      </w:pPr>
    </w:p>
    <w:p w14:paraId="36C2B142" w14:textId="77777777" w:rsidR="0010130F" w:rsidRPr="008A5D60" w:rsidRDefault="0010130F" w:rsidP="0010130F">
      <w:pPr>
        <w:spacing w:line="276" w:lineRule="auto"/>
        <w:jc w:val="both"/>
        <w:rPr>
          <w:rFonts w:ascii="Times New Roman" w:hAnsi="Times New Roman"/>
          <w:b/>
          <w:color w:val="auto"/>
          <w:u w:val="single"/>
        </w:rPr>
      </w:pPr>
      <w:r w:rsidRPr="008A5D60">
        <w:rPr>
          <w:rFonts w:ascii="Times New Roman" w:hAnsi="Times New Roman"/>
          <w:b/>
          <w:color w:val="auto"/>
          <w:u w:val="single"/>
        </w:rPr>
        <w:t xml:space="preserve">Pytanie nr </w:t>
      </w:r>
      <w:r w:rsidR="00664E71" w:rsidRPr="008A5D60">
        <w:rPr>
          <w:rFonts w:ascii="Times New Roman" w:hAnsi="Times New Roman"/>
          <w:b/>
          <w:color w:val="auto"/>
          <w:u w:val="single"/>
        </w:rPr>
        <w:t>25</w:t>
      </w:r>
      <w:r w:rsidRPr="008A5D60">
        <w:rPr>
          <w:rFonts w:ascii="Times New Roman" w:hAnsi="Times New Roman"/>
          <w:b/>
          <w:color w:val="auto"/>
          <w:u w:val="single"/>
        </w:rPr>
        <w:t xml:space="preserve"> – </w:t>
      </w:r>
      <w:r w:rsidR="00664E71" w:rsidRPr="008A5D60">
        <w:rPr>
          <w:rFonts w:ascii="Times New Roman" w:hAnsi="Times New Roman"/>
          <w:bCs/>
          <w:color w:val="auto"/>
        </w:rPr>
        <w:t>Pakiet 39. Czy Zamawiający dopuści zaoferowanie ustnika sterylnego, z miejscem zgryzu o budowie jednorodnej.</w:t>
      </w:r>
    </w:p>
    <w:p w14:paraId="66170C16" w14:textId="77777777" w:rsidR="0010130F" w:rsidRPr="00A073F1" w:rsidRDefault="0010130F" w:rsidP="0010130F">
      <w:pPr>
        <w:spacing w:line="276" w:lineRule="auto"/>
        <w:jc w:val="both"/>
        <w:rPr>
          <w:rFonts w:ascii="Times New Roman" w:hAnsi="Times New Roman"/>
          <w:b/>
          <w:color w:val="auto"/>
        </w:rPr>
      </w:pPr>
      <w:r w:rsidRPr="008A5D60">
        <w:rPr>
          <w:rFonts w:ascii="Times New Roman" w:hAnsi="Times New Roman"/>
          <w:b/>
          <w:color w:val="auto"/>
          <w:u w:val="single"/>
        </w:rPr>
        <w:t xml:space="preserve">Odpowiedź: </w:t>
      </w:r>
      <w:r w:rsidR="00011238" w:rsidRPr="00A073F1">
        <w:rPr>
          <w:rFonts w:ascii="Times New Roman" w:hAnsi="Times New Roman"/>
          <w:b/>
          <w:color w:val="auto"/>
        </w:rPr>
        <w:t>Zamawiający nie dopuszcza zaoferowania ustnika o budowie jednorodnej. Zamawiający dopuszcza zaoferowanie ustnika sterylnego pod warunkiem, że spełnia on pozostałe wymogi zawarte w SIWZ.</w:t>
      </w:r>
    </w:p>
    <w:p w14:paraId="1D37A367" w14:textId="77777777" w:rsidR="0010130F" w:rsidRPr="008A5D60" w:rsidRDefault="0010130F" w:rsidP="0010130F">
      <w:pPr>
        <w:spacing w:line="276" w:lineRule="auto"/>
        <w:jc w:val="both"/>
        <w:rPr>
          <w:rFonts w:ascii="Times New Roman" w:hAnsi="Times New Roman"/>
          <w:b/>
          <w:color w:val="auto"/>
          <w:u w:val="single"/>
        </w:rPr>
      </w:pPr>
    </w:p>
    <w:p w14:paraId="7A84601C" w14:textId="77777777" w:rsidR="0010130F" w:rsidRPr="008A5D60" w:rsidRDefault="0010130F" w:rsidP="0010130F">
      <w:pPr>
        <w:spacing w:line="276" w:lineRule="auto"/>
        <w:jc w:val="both"/>
        <w:rPr>
          <w:rFonts w:ascii="Times New Roman" w:hAnsi="Times New Roman"/>
          <w:b/>
          <w:color w:val="auto"/>
          <w:u w:val="single"/>
        </w:rPr>
      </w:pPr>
      <w:r w:rsidRPr="008A5D60">
        <w:rPr>
          <w:rFonts w:ascii="Times New Roman" w:hAnsi="Times New Roman"/>
          <w:b/>
          <w:color w:val="auto"/>
          <w:u w:val="single"/>
        </w:rPr>
        <w:t xml:space="preserve">Pytanie nr </w:t>
      </w:r>
      <w:r w:rsidR="00664E71" w:rsidRPr="008A5D60">
        <w:rPr>
          <w:rFonts w:ascii="Times New Roman" w:hAnsi="Times New Roman"/>
          <w:b/>
          <w:color w:val="auto"/>
          <w:u w:val="single"/>
        </w:rPr>
        <w:t>26</w:t>
      </w:r>
      <w:r w:rsidRPr="008A5D60">
        <w:rPr>
          <w:rFonts w:ascii="Times New Roman" w:hAnsi="Times New Roman"/>
          <w:b/>
          <w:color w:val="auto"/>
          <w:u w:val="single"/>
        </w:rPr>
        <w:t xml:space="preserve"> – </w:t>
      </w:r>
      <w:r w:rsidR="00664E71" w:rsidRPr="008A5D60">
        <w:rPr>
          <w:rFonts w:ascii="Times New Roman" w:hAnsi="Times New Roman"/>
          <w:bCs/>
          <w:color w:val="auto"/>
        </w:rPr>
        <w:t>Pakiet 41. Czy Zamawiający dopuści zaoferowanie pętli z drutu giętkiego, średnica pętli 15 mm,25 mm i 32 mm.</w:t>
      </w:r>
    </w:p>
    <w:p w14:paraId="43680D21" w14:textId="77777777" w:rsidR="0010130F" w:rsidRPr="00A073F1" w:rsidRDefault="0010130F" w:rsidP="0010130F">
      <w:pPr>
        <w:spacing w:line="276" w:lineRule="auto"/>
        <w:jc w:val="both"/>
        <w:rPr>
          <w:rFonts w:ascii="Times New Roman" w:hAnsi="Times New Roman"/>
          <w:b/>
          <w:color w:val="auto"/>
        </w:rPr>
      </w:pPr>
      <w:r w:rsidRPr="008A5D60">
        <w:rPr>
          <w:rFonts w:ascii="Times New Roman" w:hAnsi="Times New Roman"/>
          <w:b/>
          <w:color w:val="auto"/>
          <w:u w:val="single"/>
        </w:rPr>
        <w:t xml:space="preserve">Odpowiedź: </w:t>
      </w:r>
      <w:bookmarkStart w:id="13" w:name="_Hlk38444046"/>
      <w:r w:rsidR="00011238" w:rsidRPr="00A073F1">
        <w:rPr>
          <w:rFonts w:ascii="Times New Roman" w:hAnsi="Times New Roman"/>
          <w:b/>
          <w:bCs/>
          <w:color w:val="auto"/>
        </w:rPr>
        <w:t>Zamawiający nie dopuszcza. Zamawiający podtrzymuje opis przedmiotu zamówienia zgodnie z treścią SIWZ.</w:t>
      </w:r>
      <w:bookmarkEnd w:id="13"/>
    </w:p>
    <w:p w14:paraId="09CC87AE" w14:textId="77777777" w:rsidR="0010130F" w:rsidRPr="008A5D60" w:rsidRDefault="0010130F" w:rsidP="0010130F">
      <w:pPr>
        <w:spacing w:line="276" w:lineRule="auto"/>
        <w:jc w:val="both"/>
        <w:rPr>
          <w:rFonts w:ascii="Times New Roman" w:hAnsi="Times New Roman"/>
          <w:b/>
          <w:color w:val="auto"/>
          <w:u w:val="single"/>
        </w:rPr>
      </w:pPr>
    </w:p>
    <w:p w14:paraId="067DC5C7" w14:textId="77777777" w:rsidR="0010130F" w:rsidRPr="008A5D60" w:rsidRDefault="0010130F" w:rsidP="0010130F">
      <w:pPr>
        <w:spacing w:line="276" w:lineRule="auto"/>
        <w:jc w:val="both"/>
        <w:rPr>
          <w:rFonts w:ascii="Times New Roman" w:hAnsi="Times New Roman"/>
          <w:bCs/>
          <w:color w:val="auto"/>
        </w:rPr>
      </w:pPr>
      <w:r w:rsidRPr="008A5D60">
        <w:rPr>
          <w:rFonts w:ascii="Times New Roman" w:hAnsi="Times New Roman"/>
          <w:b/>
          <w:color w:val="auto"/>
          <w:u w:val="single"/>
        </w:rPr>
        <w:t xml:space="preserve">Pytanie nr </w:t>
      </w:r>
      <w:r w:rsidR="00664E71" w:rsidRPr="008A5D60">
        <w:rPr>
          <w:rFonts w:ascii="Times New Roman" w:hAnsi="Times New Roman"/>
          <w:b/>
          <w:color w:val="auto"/>
          <w:u w:val="single"/>
        </w:rPr>
        <w:t>2</w:t>
      </w:r>
      <w:r w:rsidRPr="008A5D60">
        <w:rPr>
          <w:rFonts w:ascii="Times New Roman" w:hAnsi="Times New Roman"/>
          <w:b/>
          <w:color w:val="auto"/>
          <w:u w:val="single"/>
        </w:rPr>
        <w:t xml:space="preserve">7 – </w:t>
      </w:r>
      <w:r w:rsidR="00664E71" w:rsidRPr="008A5D60">
        <w:rPr>
          <w:rFonts w:ascii="Times New Roman" w:hAnsi="Times New Roman"/>
          <w:bCs/>
          <w:color w:val="auto"/>
        </w:rPr>
        <w:t>Pakiet 71. Czy Zamawiający dopuści zaoferowanie zestawów z klipsem o szerokości rozwarcia 12 mm.</w:t>
      </w:r>
    </w:p>
    <w:p w14:paraId="2219132D" w14:textId="77777777" w:rsidR="0010130F" w:rsidRPr="00A073F1" w:rsidRDefault="0010130F" w:rsidP="0010130F">
      <w:pPr>
        <w:spacing w:line="276" w:lineRule="auto"/>
        <w:jc w:val="both"/>
        <w:rPr>
          <w:rFonts w:ascii="Times New Roman" w:hAnsi="Times New Roman"/>
          <w:b/>
          <w:color w:val="auto"/>
        </w:rPr>
      </w:pPr>
      <w:r w:rsidRPr="008A5D60">
        <w:rPr>
          <w:rFonts w:ascii="Times New Roman" w:hAnsi="Times New Roman"/>
          <w:b/>
          <w:color w:val="auto"/>
          <w:u w:val="single"/>
        </w:rPr>
        <w:t xml:space="preserve">Odpowiedź: </w:t>
      </w:r>
      <w:bookmarkStart w:id="14" w:name="_Hlk38434448"/>
      <w:r w:rsidR="00011238" w:rsidRPr="00A073F1">
        <w:rPr>
          <w:rFonts w:ascii="Times New Roman" w:hAnsi="Times New Roman"/>
          <w:b/>
          <w:bCs/>
          <w:color w:val="auto"/>
        </w:rPr>
        <w:t>Zamawiający nie dopuszcza. Zamawiający podtrzymuje opis przedmiotu zamówienia zgodnie z treścią SIWZ.</w:t>
      </w:r>
      <w:bookmarkEnd w:id="14"/>
    </w:p>
    <w:p w14:paraId="37015B72" w14:textId="77777777" w:rsidR="0010130F" w:rsidRPr="008A5D60" w:rsidRDefault="0010130F" w:rsidP="0010130F">
      <w:pPr>
        <w:spacing w:line="276" w:lineRule="auto"/>
        <w:jc w:val="both"/>
        <w:rPr>
          <w:rFonts w:ascii="Times New Roman" w:hAnsi="Times New Roman"/>
          <w:b/>
          <w:color w:val="auto"/>
          <w:u w:val="single"/>
        </w:rPr>
      </w:pPr>
    </w:p>
    <w:p w14:paraId="4A1E03CC" w14:textId="77777777" w:rsidR="0010130F" w:rsidRPr="008A5D60" w:rsidRDefault="0010130F" w:rsidP="0010130F">
      <w:pPr>
        <w:spacing w:line="276" w:lineRule="auto"/>
        <w:jc w:val="both"/>
        <w:rPr>
          <w:rFonts w:ascii="Times New Roman" w:hAnsi="Times New Roman"/>
          <w:b/>
          <w:color w:val="auto"/>
          <w:u w:val="single"/>
        </w:rPr>
      </w:pPr>
      <w:r w:rsidRPr="008A5D60">
        <w:rPr>
          <w:rFonts w:ascii="Times New Roman" w:hAnsi="Times New Roman"/>
          <w:b/>
          <w:color w:val="auto"/>
          <w:u w:val="single"/>
        </w:rPr>
        <w:t xml:space="preserve">Pytanie nr </w:t>
      </w:r>
      <w:r w:rsidR="00F4563A" w:rsidRPr="008A5D60">
        <w:rPr>
          <w:rFonts w:ascii="Times New Roman" w:hAnsi="Times New Roman"/>
          <w:b/>
          <w:color w:val="auto"/>
          <w:u w:val="single"/>
        </w:rPr>
        <w:t>28</w:t>
      </w:r>
      <w:r w:rsidRPr="008A5D60">
        <w:rPr>
          <w:rFonts w:ascii="Times New Roman" w:hAnsi="Times New Roman"/>
          <w:b/>
          <w:color w:val="auto"/>
          <w:u w:val="single"/>
        </w:rPr>
        <w:t xml:space="preserve"> –</w:t>
      </w:r>
      <w:r w:rsidRPr="008A5D60">
        <w:rPr>
          <w:rFonts w:ascii="Times New Roman" w:hAnsi="Times New Roman"/>
          <w:bCs/>
          <w:color w:val="auto"/>
        </w:rPr>
        <w:t xml:space="preserve"> </w:t>
      </w:r>
      <w:r w:rsidR="00664E71" w:rsidRPr="008A5D60">
        <w:rPr>
          <w:rFonts w:ascii="Times New Roman" w:hAnsi="Times New Roman"/>
          <w:bCs/>
          <w:color w:val="auto"/>
        </w:rPr>
        <w:t>Pakiet 71. Czy Zamawiający dopuści zaoferowanie zestawów o długości 230 cm.</w:t>
      </w:r>
    </w:p>
    <w:p w14:paraId="7C848BB6" w14:textId="77777777" w:rsidR="0010130F" w:rsidRPr="00A073F1" w:rsidRDefault="0010130F" w:rsidP="0010130F">
      <w:pPr>
        <w:spacing w:line="276" w:lineRule="auto"/>
        <w:jc w:val="both"/>
        <w:rPr>
          <w:rFonts w:ascii="Times New Roman" w:hAnsi="Times New Roman"/>
          <w:b/>
          <w:color w:val="auto"/>
        </w:rPr>
      </w:pPr>
      <w:r w:rsidRPr="008A5D60">
        <w:rPr>
          <w:rFonts w:ascii="Times New Roman" w:hAnsi="Times New Roman"/>
          <w:b/>
          <w:color w:val="auto"/>
          <w:u w:val="single"/>
        </w:rPr>
        <w:t xml:space="preserve">Odpowiedź: </w:t>
      </w:r>
      <w:bookmarkStart w:id="15" w:name="_Hlk38284965"/>
      <w:r w:rsidR="00011238" w:rsidRPr="00A073F1">
        <w:rPr>
          <w:rFonts w:ascii="Times New Roman" w:hAnsi="Times New Roman"/>
          <w:b/>
          <w:bCs/>
          <w:color w:val="auto"/>
        </w:rPr>
        <w:t>Zamawiający nie dopuszcza. Zamawiający podtrzymuje opis przedmiotu zamówienia zgodnie z treścią SIWZ.</w:t>
      </w:r>
      <w:bookmarkEnd w:id="15"/>
    </w:p>
    <w:p w14:paraId="03F0C6D2" w14:textId="77777777" w:rsidR="0010130F" w:rsidRPr="0010130F" w:rsidRDefault="0010130F" w:rsidP="0010130F">
      <w:pPr>
        <w:spacing w:line="276" w:lineRule="auto"/>
        <w:jc w:val="both"/>
        <w:rPr>
          <w:rFonts w:ascii="Times New Roman" w:hAnsi="Times New Roman"/>
          <w:b/>
          <w:color w:val="FF0000"/>
          <w:u w:val="single"/>
        </w:rPr>
      </w:pPr>
    </w:p>
    <w:p w14:paraId="470829F3" w14:textId="77777777" w:rsidR="0010130F" w:rsidRPr="00F4563A" w:rsidRDefault="0010130F" w:rsidP="00F4563A">
      <w:pPr>
        <w:spacing w:line="276" w:lineRule="auto"/>
        <w:jc w:val="both"/>
        <w:rPr>
          <w:rFonts w:ascii="Times New Roman" w:hAnsi="Times New Roman"/>
          <w:b/>
          <w:color w:val="auto"/>
          <w:u w:val="single"/>
        </w:rPr>
      </w:pPr>
      <w:r w:rsidRPr="00F4563A">
        <w:rPr>
          <w:rFonts w:ascii="Times New Roman" w:hAnsi="Times New Roman"/>
          <w:b/>
          <w:color w:val="auto"/>
          <w:u w:val="single"/>
        </w:rPr>
        <w:t xml:space="preserve">Pytanie nr </w:t>
      </w:r>
      <w:r w:rsidR="00F4563A">
        <w:rPr>
          <w:rFonts w:ascii="Times New Roman" w:hAnsi="Times New Roman"/>
          <w:b/>
          <w:color w:val="auto"/>
          <w:u w:val="single"/>
        </w:rPr>
        <w:t>29</w:t>
      </w:r>
      <w:r w:rsidRPr="00F4563A">
        <w:rPr>
          <w:rFonts w:ascii="Times New Roman" w:hAnsi="Times New Roman"/>
          <w:b/>
          <w:color w:val="auto"/>
          <w:u w:val="single"/>
        </w:rPr>
        <w:t xml:space="preserve"> – </w:t>
      </w:r>
      <w:r w:rsidR="00F4563A" w:rsidRPr="00F4563A">
        <w:rPr>
          <w:rFonts w:ascii="Times New Roman" w:hAnsi="Times New Roman"/>
          <w:bCs/>
          <w:color w:val="auto"/>
        </w:rPr>
        <w:t>Dotyczy Pakietu nr 39 – poz. 1. Czy Zamawiający w w/w pozycjach pozwoli zaoferować ustnik dla dorosłych o średnicy ok. 20mm x 25mm, jednorazowego użytku, niezawierający lateksu, niesterylny półtwardy o anatomicznej strefie zgryzu. Regulowane mocowanie wykonane</w:t>
      </w:r>
      <w:r w:rsidR="00A30E6A">
        <w:rPr>
          <w:rFonts w:ascii="Times New Roman" w:hAnsi="Times New Roman"/>
          <w:bCs/>
          <w:color w:val="auto"/>
        </w:rPr>
        <w:br/>
      </w:r>
      <w:r w:rsidR="00F4563A" w:rsidRPr="00F4563A">
        <w:rPr>
          <w:rFonts w:ascii="Times New Roman" w:hAnsi="Times New Roman"/>
          <w:bCs/>
          <w:color w:val="auto"/>
        </w:rPr>
        <w:t>z elastycznego tworzywa nie powodujące dyskomfortu, ucisku na policzki i twarz pacjenta, rozmiar uniwersalny?</w:t>
      </w:r>
    </w:p>
    <w:p w14:paraId="1F3E29F1" w14:textId="77777777" w:rsidR="0010130F" w:rsidRPr="00F4563A" w:rsidRDefault="0010130F" w:rsidP="0010130F">
      <w:pPr>
        <w:spacing w:line="276" w:lineRule="auto"/>
        <w:jc w:val="both"/>
        <w:rPr>
          <w:rFonts w:ascii="Times New Roman" w:hAnsi="Times New Roman"/>
          <w:b/>
          <w:bCs/>
          <w:color w:val="auto"/>
          <w:u w:val="single"/>
        </w:rPr>
      </w:pPr>
      <w:r w:rsidRPr="000C00ED">
        <w:rPr>
          <w:rFonts w:ascii="Times New Roman" w:hAnsi="Times New Roman"/>
          <w:b/>
          <w:color w:val="auto"/>
          <w:u w:val="single"/>
        </w:rPr>
        <w:t xml:space="preserve">Odpowiedź: </w:t>
      </w:r>
      <w:r w:rsidR="000C00ED" w:rsidRPr="000C00ED">
        <w:rPr>
          <w:rFonts w:ascii="Times New Roman" w:hAnsi="Times New Roman"/>
          <w:b/>
          <w:bCs/>
          <w:color w:val="auto"/>
        </w:rPr>
        <w:t>Zgodnie z SIWZ oferowany ustnik</w:t>
      </w:r>
      <w:r w:rsidR="000C00ED" w:rsidRPr="00A30E6A">
        <w:rPr>
          <w:rFonts w:ascii="Times New Roman" w:hAnsi="Times New Roman"/>
          <w:b/>
          <w:bCs/>
          <w:color w:val="auto"/>
        </w:rPr>
        <w:t xml:space="preserve"> </w:t>
      </w:r>
      <w:r w:rsidR="000C00ED" w:rsidRPr="000C00ED">
        <w:rPr>
          <w:rFonts w:ascii="Times New Roman" w:hAnsi="Times New Roman"/>
          <w:b/>
          <w:bCs/>
          <w:color w:val="auto"/>
          <w:u w:val="single"/>
        </w:rPr>
        <w:t>musi posiadać</w:t>
      </w:r>
      <w:r w:rsidR="000C00ED" w:rsidRPr="000C00ED">
        <w:rPr>
          <w:rFonts w:ascii="Times New Roman" w:hAnsi="Times New Roman"/>
          <w:b/>
          <w:bCs/>
          <w:color w:val="auto"/>
        </w:rPr>
        <w:t xml:space="preserve"> miejsce zgryzu pokryte dodatkowo miękkim elastycznym tworzywem.</w:t>
      </w:r>
    </w:p>
    <w:p w14:paraId="2EDBD426" w14:textId="77777777" w:rsidR="00664E71" w:rsidRDefault="00664E71" w:rsidP="00664E71">
      <w:pPr>
        <w:spacing w:line="276" w:lineRule="auto"/>
        <w:jc w:val="both"/>
        <w:rPr>
          <w:rFonts w:ascii="Times New Roman" w:hAnsi="Times New Roman"/>
          <w:b/>
          <w:bCs/>
          <w:color w:val="FF0000"/>
          <w:u w:val="single"/>
        </w:rPr>
      </w:pPr>
    </w:p>
    <w:p w14:paraId="4266883A" w14:textId="77777777" w:rsidR="008112AF" w:rsidRPr="008112AF" w:rsidRDefault="00664E71" w:rsidP="008112AF">
      <w:pPr>
        <w:spacing w:line="276" w:lineRule="auto"/>
        <w:jc w:val="both"/>
        <w:rPr>
          <w:rFonts w:ascii="Times New Roman" w:hAnsi="Times New Roman"/>
          <w:color w:val="auto"/>
        </w:rPr>
      </w:pPr>
      <w:r w:rsidRPr="008112AF">
        <w:rPr>
          <w:rFonts w:ascii="Times New Roman" w:hAnsi="Times New Roman"/>
          <w:b/>
          <w:bCs/>
          <w:color w:val="auto"/>
          <w:u w:val="single"/>
        </w:rPr>
        <w:t xml:space="preserve">Pytanie nr </w:t>
      </w:r>
      <w:r w:rsidR="008112AF" w:rsidRPr="008112AF">
        <w:rPr>
          <w:rFonts w:ascii="Times New Roman" w:hAnsi="Times New Roman"/>
          <w:b/>
          <w:bCs/>
          <w:color w:val="auto"/>
          <w:u w:val="single"/>
        </w:rPr>
        <w:t>30</w:t>
      </w:r>
      <w:r w:rsidRPr="008112AF">
        <w:rPr>
          <w:rFonts w:ascii="Times New Roman" w:hAnsi="Times New Roman"/>
          <w:b/>
          <w:bCs/>
          <w:color w:val="auto"/>
          <w:u w:val="single"/>
        </w:rPr>
        <w:t xml:space="preserve"> – </w:t>
      </w:r>
      <w:r w:rsidR="008112AF" w:rsidRPr="008112AF">
        <w:rPr>
          <w:rFonts w:ascii="Times New Roman" w:hAnsi="Times New Roman"/>
          <w:color w:val="auto"/>
        </w:rPr>
        <w:t>Pakiet nr 32</w:t>
      </w:r>
      <w:r w:rsidR="008112AF">
        <w:rPr>
          <w:rFonts w:ascii="Times New Roman" w:hAnsi="Times New Roman"/>
          <w:color w:val="auto"/>
        </w:rPr>
        <w:t>.</w:t>
      </w:r>
      <w:r w:rsidR="008112AF" w:rsidRPr="008112AF">
        <w:rPr>
          <w:rFonts w:ascii="Times New Roman" w:hAnsi="Times New Roman"/>
          <w:color w:val="auto"/>
        </w:rPr>
        <w:t xml:space="preserve"> Czy Zamawiający wyłączy z pakietu pozycję nr 1,2,4,7 i dopuści</w:t>
      </w:r>
    </w:p>
    <w:p w14:paraId="7284EB6A" w14:textId="77777777" w:rsidR="008112AF" w:rsidRPr="008112AF" w:rsidRDefault="008112AF" w:rsidP="008112AF">
      <w:pPr>
        <w:spacing w:line="276" w:lineRule="auto"/>
        <w:jc w:val="both"/>
        <w:rPr>
          <w:rFonts w:ascii="Times New Roman" w:hAnsi="Times New Roman"/>
          <w:color w:val="auto"/>
        </w:rPr>
      </w:pPr>
      <w:r w:rsidRPr="008112AF">
        <w:rPr>
          <w:rFonts w:ascii="Times New Roman" w:hAnsi="Times New Roman"/>
          <w:color w:val="auto"/>
        </w:rPr>
        <w:t xml:space="preserve">Poz. 4 Igła biopsyjna do </w:t>
      </w:r>
      <w:proofErr w:type="spellStart"/>
      <w:r w:rsidRPr="008112AF">
        <w:rPr>
          <w:rFonts w:ascii="Times New Roman" w:hAnsi="Times New Roman"/>
          <w:color w:val="auto"/>
        </w:rPr>
        <w:t>skleroterapii</w:t>
      </w:r>
      <w:proofErr w:type="spellEnd"/>
      <w:r w:rsidRPr="008112AF">
        <w:rPr>
          <w:rFonts w:ascii="Times New Roman" w:hAnsi="Times New Roman"/>
          <w:color w:val="auto"/>
        </w:rPr>
        <w:t xml:space="preserve"> teflonowa gastroskopowa, w osłonce z tworzywa sztucznego,</w:t>
      </w:r>
      <w:r>
        <w:rPr>
          <w:rFonts w:ascii="Times New Roman" w:hAnsi="Times New Roman"/>
          <w:color w:val="auto"/>
        </w:rPr>
        <w:br/>
      </w:r>
      <w:r w:rsidRPr="008112AF">
        <w:rPr>
          <w:rFonts w:ascii="Times New Roman" w:hAnsi="Times New Roman"/>
          <w:color w:val="auto"/>
        </w:rPr>
        <w:t>z metalowym kołnierzem mechanizm długopisowy, średnica korpusu 2,3mm.do kanału roboczego</w:t>
      </w:r>
      <w:r>
        <w:rPr>
          <w:rFonts w:ascii="Times New Roman" w:hAnsi="Times New Roman"/>
          <w:color w:val="auto"/>
        </w:rPr>
        <w:br/>
      </w:r>
      <w:r w:rsidRPr="008112AF">
        <w:rPr>
          <w:rFonts w:ascii="Times New Roman" w:hAnsi="Times New Roman"/>
          <w:color w:val="auto"/>
        </w:rPr>
        <w:t>o średnicy &gt;</w:t>
      </w:r>
      <w:r>
        <w:rPr>
          <w:rFonts w:ascii="Times New Roman" w:hAnsi="Times New Roman"/>
          <w:color w:val="auto"/>
        </w:rPr>
        <w:t xml:space="preserve"> </w:t>
      </w:r>
      <w:r w:rsidRPr="008112AF">
        <w:rPr>
          <w:rFonts w:ascii="Times New Roman" w:hAnsi="Times New Roman"/>
          <w:color w:val="auto"/>
        </w:rPr>
        <w:t>2,8mmdługość narzędzia 230cm, dostępne długości ostrza igła 5mm, rozmiar igły 25G; jednorazowego użytku</w:t>
      </w:r>
    </w:p>
    <w:p w14:paraId="7048333F" w14:textId="77777777" w:rsidR="00664E71" w:rsidRPr="008112AF" w:rsidRDefault="008112AF" w:rsidP="00664E71">
      <w:pPr>
        <w:spacing w:line="276" w:lineRule="auto"/>
        <w:jc w:val="both"/>
        <w:rPr>
          <w:rFonts w:ascii="Times New Roman" w:hAnsi="Times New Roman"/>
          <w:color w:val="auto"/>
        </w:rPr>
      </w:pPr>
      <w:r w:rsidRPr="008112AF">
        <w:rPr>
          <w:rFonts w:ascii="Times New Roman" w:hAnsi="Times New Roman"/>
          <w:color w:val="auto"/>
        </w:rPr>
        <w:lastRenderedPageBreak/>
        <w:t>Poz.</w:t>
      </w:r>
      <w:r>
        <w:rPr>
          <w:rFonts w:ascii="Times New Roman" w:hAnsi="Times New Roman"/>
          <w:color w:val="auto"/>
        </w:rPr>
        <w:t xml:space="preserve"> </w:t>
      </w:r>
      <w:r w:rsidRPr="008112AF">
        <w:rPr>
          <w:rFonts w:ascii="Times New Roman" w:hAnsi="Times New Roman"/>
          <w:color w:val="auto"/>
        </w:rPr>
        <w:t xml:space="preserve">7 Kleszczyki biopsyjne powlekane jednorazowego użytku </w:t>
      </w:r>
      <w:proofErr w:type="spellStart"/>
      <w:r w:rsidRPr="008112AF">
        <w:rPr>
          <w:rFonts w:ascii="Times New Roman" w:hAnsi="Times New Roman"/>
          <w:color w:val="auto"/>
        </w:rPr>
        <w:t>kolonoskopowe</w:t>
      </w:r>
      <w:proofErr w:type="spellEnd"/>
      <w:r w:rsidRPr="008112AF">
        <w:rPr>
          <w:rFonts w:ascii="Times New Roman" w:hAnsi="Times New Roman"/>
          <w:color w:val="auto"/>
        </w:rPr>
        <w:t>, łyżeczki owalne</w:t>
      </w:r>
      <w:r>
        <w:rPr>
          <w:rFonts w:ascii="Times New Roman" w:hAnsi="Times New Roman"/>
          <w:color w:val="auto"/>
        </w:rPr>
        <w:br/>
      </w:r>
      <w:r w:rsidRPr="008112AF">
        <w:rPr>
          <w:rFonts w:ascii="Times New Roman" w:hAnsi="Times New Roman"/>
          <w:color w:val="auto"/>
        </w:rPr>
        <w:t>z okienkiem, średnica korpusu 2,3</w:t>
      </w:r>
      <w:r>
        <w:rPr>
          <w:rFonts w:ascii="Times New Roman" w:hAnsi="Times New Roman"/>
          <w:color w:val="auto"/>
        </w:rPr>
        <w:t xml:space="preserve"> </w:t>
      </w:r>
      <w:r w:rsidRPr="008112AF">
        <w:rPr>
          <w:rFonts w:ascii="Times New Roman" w:hAnsi="Times New Roman"/>
          <w:color w:val="auto"/>
        </w:rPr>
        <w:t>m</w:t>
      </w:r>
      <w:r>
        <w:rPr>
          <w:rFonts w:ascii="Times New Roman" w:hAnsi="Times New Roman"/>
          <w:color w:val="auto"/>
        </w:rPr>
        <w:t xml:space="preserve">m </w:t>
      </w:r>
      <w:r w:rsidRPr="008112AF">
        <w:rPr>
          <w:rFonts w:ascii="Times New Roman" w:hAnsi="Times New Roman"/>
          <w:color w:val="auto"/>
        </w:rPr>
        <w:t>do kanału roboczego o średnicy min.2,8mm,</w:t>
      </w:r>
      <w:r>
        <w:rPr>
          <w:rFonts w:ascii="Times New Roman" w:hAnsi="Times New Roman"/>
          <w:color w:val="auto"/>
        </w:rPr>
        <w:t xml:space="preserve"> </w:t>
      </w:r>
      <w:r w:rsidRPr="008112AF">
        <w:rPr>
          <w:rFonts w:ascii="Times New Roman" w:hAnsi="Times New Roman"/>
          <w:color w:val="auto"/>
        </w:rPr>
        <w:t>długość 230cm</w:t>
      </w:r>
    </w:p>
    <w:p w14:paraId="1CE2EDE7" w14:textId="373663FD" w:rsidR="00664E71" w:rsidRPr="00A073F1" w:rsidRDefault="00664E71" w:rsidP="00664E71">
      <w:pPr>
        <w:spacing w:line="276" w:lineRule="auto"/>
        <w:jc w:val="both"/>
        <w:rPr>
          <w:rFonts w:ascii="Times New Roman" w:hAnsi="Times New Roman"/>
          <w:b/>
          <w:bCs/>
          <w:color w:val="auto"/>
        </w:rPr>
      </w:pPr>
      <w:r w:rsidRPr="00A073F1">
        <w:rPr>
          <w:rFonts w:ascii="Times New Roman" w:hAnsi="Times New Roman"/>
          <w:b/>
          <w:bCs/>
          <w:color w:val="auto"/>
          <w:u w:val="single"/>
        </w:rPr>
        <w:t xml:space="preserve">Odpowiedź: </w:t>
      </w:r>
      <w:bookmarkStart w:id="16" w:name="_Hlk38434436"/>
      <w:r w:rsidR="00A073F1" w:rsidRPr="00A073F1">
        <w:rPr>
          <w:rFonts w:ascii="Times New Roman" w:hAnsi="Times New Roman"/>
          <w:b/>
          <w:bCs/>
          <w:color w:val="auto"/>
        </w:rPr>
        <w:t>Zamawiający nie wyraża zgody na wydzielenie. Zamawiający podtrzymuje opis przedmiotu zamówienia zgodnie z treścią SIWZ.</w:t>
      </w:r>
      <w:bookmarkEnd w:id="16"/>
    </w:p>
    <w:p w14:paraId="185E82E8" w14:textId="77777777" w:rsidR="00664E71" w:rsidRDefault="00664E71" w:rsidP="00664E71">
      <w:pPr>
        <w:spacing w:line="276" w:lineRule="auto"/>
        <w:jc w:val="both"/>
        <w:rPr>
          <w:rFonts w:ascii="Times New Roman" w:hAnsi="Times New Roman"/>
          <w:b/>
          <w:color w:val="FF0000"/>
          <w:u w:val="single"/>
        </w:rPr>
      </w:pPr>
    </w:p>
    <w:p w14:paraId="7CD0CB4E" w14:textId="5C755D00" w:rsidR="00664E71" w:rsidRPr="00E27BC4" w:rsidRDefault="00664E71" w:rsidP="00664E71">
      <w:pPr>
        <w:spacing w:line="276" w:lineRule="auto"/>
        <w:jc w:val="both"/>
        <w:rPr>
          <w:rFonts w:ascii="Times New Roman" w:hAnsi="Times New Roman"/>
          <w:b/>
          <w:color w:val="auto"/>
          <w:u w:val="single"/>
        </w:rPr>
      </w:pPr>
      <w:r w:rsidRPr="001C1E43">
        <w:rPr>
          <w:rFonts w:ascii="Times New Roman" w:hAnsi="Times New Roman"/>
          <w:b/>
          <w:color w:val="auto"/>
          <w:u w:val="single"/>
        </w:rPr>
        <w:t xml:space="preserve">Pytanie nr </w:t>
      </w:r>
      <w:r w:rsidR="00E27BC4" w:rsidRPr="001C1E43">
        <w:rPr>
          <w:rFonts w:ascii="Times New Roman" w:hAnsi="Times New Roman"/>
          <w:b/>
          <w:color w:val="auto"/>
          <w:u w:val="single"/>
        </w:rPr>
        <w:t>3</w:t>
      </w:r>
      <w:r w:rsidR="00CD5C9A">
        <w:rPr>
          <w:rFonts w:ascii="Times New Roman" w:hAnsi="Times New Roman"/>
          <w:b/>
          <w:color w:val="auto"/>
          <w:u w:val="single"/>
        </w:rPr>
        <w:t>1</w:t>
      </w:r>
      <w:r w:rsidRPr="001C1E43">
        <w:rPr>
          <w:rFonts w:ascii="Times New Roman" w:hAnsi="Times New Roman"/>
          <w:b/>
          <w:color w:val="auto"/>
          <w:u w:val="single"/>
        </w:rPr>
        <w:t xml:space="preserve"> – </w:t>
      </w:r>
      <w:r w:rsidR="00E27BC4" w:rsidRPr="001C1E43">
        <w:rPr>
          <w:rFonts w:ascii="Times New Roman" w:hAnsi="Times New Roman"/>
          <w:bCs/>
          <w:color w:val="auto"/>
        </w:rPr>
        <w:t>Pakiet 2. Czy Zamawiający wydzieli z pakietu 2 pozycje 2,3,4,5,6? Dopuszczając jednocześnie w pozycji 2 sondy w rozmiarach 6Fr/90 cm; 8, 10 i 12 Fr/90cm lub 125 cm do wyboru przez zamawiającego?</w:t>
      </w:r>
    </w:p>
    <w:p w14:paraId="7114650C" w14:textId="09BDDAA3" w:rsidR="00664E71" w:rsidRPr="00743A21" w:rsidRDefault="00664E71" w:rsidP="00664E71">
      <w:pPr>
        <w:spacing w:line="276" w:lineRule="auto"/>
        <w:jc w:val="both"/>
        <w:rPr>
          <w:rFonts w:ascii="Times New Roman" w:hAnsi="Times New Roman"/>
          <w:b/>
          <w:bCs/>
          <w:color w:val="auto"/>
        </w:rPr>
      </w:pPr>
      <w:r w:rsidRPr="00962252">
        <w:rPr>
          <w:rFonts w:ascii="Times New Roman" w:hAnsi="Times New Roman"/>
          <w:b/>
          <w:color w:val="auto"/>
          <w:u w:val="single"/>
        </w:rPr>
        <w:t xml:space="preserve">Odpowiedź: </w:t>
      </w:r>
      <w:bookmarkStart w:id="17" w:name="Bookmark51"/>
      <w:r w:rsidR="00C25991" w:rsidRPr="00743A21">
        <w:rPr>
          <w:rFonts w:ascii="Times New Roman" w:hAnsi="Times New Roman"/>
          <w:b/>
          <w:bCs/>
          <w:color w:val="auto"/>
        </w:rPr>
        <w:t xml:space="preserve">Zamawiający nie wyraża zgody na wydzielenie. </w:t>
      </w:r>
      <w:bookmarkStart w:id="18" w:name="_Hlk38451024"/>
      <w:r w:rsidR="00C25991" w:rsidRPr="00743A21">
        <w:rPr>
          <w:rFonts w:ascii="Times New Roman" w:hAnsi="Times New Roman"/>
          <w:b/>
          <w:bCs/>
          <w:color w:val="auto"/>
        </w:rPr>
        <w:t>Zamawiający podtrzymuje opis przedmiotu zamówienia zgodnie z treścią SIWZ.</w:t>
      </w:r>
      <w:bookmarkEnd w:id="17"/>
      <w:bookmarkEnd w:id="18"/>
    </w:p>
    <w:p w14:paraId="367564FC" w14:textId="77777777" w:rsidR="008112AF" w:rsidRPr="00E27BC4" w:rsidRDefault="008112AF" w:rsidP="00664E71">
      <w:pPr>
        <w:spacing w:line="276" w:lineRule="auto"/>
        <w:jc w:val="both"/>
        <w:rPr>
          <w:rFonts w:ascii="Times New Roman" w:hAnsi="Times New Roman"/>
          <w:b/>
          <w:bCs/>
          <w:color w:val="auto"/>
          <w:u w:val="single"/>
        </w:rPr>
      </w:pPr>
    </w:p>
    <w:p w14:paraId="50AFF97A" w14:textId="7CC50B42" w:rsidR="008112AF" w:rsidRPr="00E27BC4" w:rsidRDefault="008112AF" w:rsidP="008112AF">
      <w:pPr>
        <w:spacing w:line="276" w:lineRule="auto"/>
        <w:jc w:val="both"/>
        <w:rPr>
          <w:rFonts w:ascii="Times New Roman" w:hAnsi="Times New Roman"/>
          <w:b/>
          <w:bCs/>
          <w:color w:val="auto"/>
          <w:u w:val="single"/>
        </w:rPr>
      </w:pPr>
      <w:r w:rsidRPr="00E27BC4">
        <w:rPr>
          <w:rFonts w:ascii="Times New Roman" w:hAnsi="Times New Roman"/>
          <w:b/>
          <w:bCs/>
          <w:color w:val="auto"/>
          <w:u w:val="single"/>
        </w:rPr>
        <w:t xml:space="preserve">Pytanie nr </w:t>
      </w:r>
      <w:r w:rsidR="00E27BC4">
        <w:rPr>
          <w:rFonts w:ascii="Times New Roman" w:hAnsi="Times New Roman"/>
          <w:b/>
          <w:bCs/>
          <w:color w:val="auto"/>
          <w:u w:val="single"/>
        </w:rPr>
        <w:t>3</w:t>
      </w:r>
      <w:r w:rsidR="00CD5C9A">
        <w:rPr>
          <w:rFonts w:ascii="Times New Roman" w:hAnsi="Times New Roman"/>
          <w:b/>
          <w:bCs/>
          <w:color w:val="auto"/>
          <w:u w:val="single"/>
        </w:rPr>
        <w:t>2</w:t>
      </w:r>
      <w:r w:rsidRPr="00E27BC4">
        <w:rPr>
          <w:rFonts w:ascii="Times New Roman" w:hAnsi="Times New Roman"/>
          <w:b/>
          <w:bCs/>
          <w:color w:val="auto"/>
          <w:u w:val="single"/>
        </w:rPr>
        <w:t xml:space="preserve"> – </w:t>
      </w:r>
      <w:r w:rsidR="00E27BC4" w:rsidRPr="00E27BC4">
        <w:rPr>
          <w:rFonts w:ascii="Times New Roman" w:hAnsi="Times New Roman"/>
          <w:color w:val="auto"/>
        </w:rPr>
        <w:t>Pakiet 38. Czy Zamawiający w pakiecie 38 pozycji 1 dopuści zestaw prosty zachowując przy tym pozostałe parametry?</w:t>
      </w:r>
    </w:p>
    <w:p w14:paraId="02743E79" w14:textId="77777777" w:rsidR="00A073F1" w:rsidRPr="00A073F1" w:rsidRDefault="008112AF" w:rsidP="00A073F1">
      <w:pPr>
        <w:jc w:val="both"/>
        <w:rPr>
          <w:rFonts w:ascii="Times New Roman" w:hAnsi="Times New Roman" w:cstheme="minorBidi"/>
          <w:b/>
          <w:bCs/>
          <w:color w:val="auto"/>
        </w:rPr>
      </w:pPr>
      <w:r w:rsidRPr="00A073F1">
        <w:rPr>
          <w:rFonts w:ascii="Times New Roman" w:hAnsi="Times New Roman"/>
          <w:b/>
          <w:bCs/>
          <w:color w:val="auto"/>
          <w:u w:val="single"/>
        </w:rPr>
        <w:t xml:space="preserve">Odpowiedź: </w:t>
      </w:r>
      <w:r w:rsidR="00A073F1" w:rsidRPr="00A073F1">
        <w:rPr>
          <w:rFonts w:ascii="Times New Roman" w:hAnsi="Times New Roman" w:cstheme="minorBidi"/>
          <w:b/>
          <w:bCs/>
          <w:color w:val="auto"/>
        </w:rPr>
        <w:t>Zamawiający nie dopuszcza. Zamawiający podtrzymuje opis przedmiotu zamówienia zgodnie z treścią SIWZ.</w:t>
      </w:r>
    </w:p>
    <w:p w14:paraId="22C0D6CC" w14:textId="408D5716" w:rsidR="008112AF" w:rsidRPr="00E27BC4" w:rsidRDefault="008112AF" w:rsidP="00664E71">
      <w:pPr>
        <w:spacing w:line="276" w:lineRule="auto"/>
        <w:jc w:val="both"/>
        <w:rPr>
          <w:rFonts w:ascii="Times New Roman" w:hAnsi="Times New Roman"/>
          <w:b/>
          <w:color w:val="auto"/>
          <w:u w:val="single"/>
        </w:rPr>
      </w:pPr>
    </w:p>
    <w:p w14:paraId="5AFD206E" w14:textId="2680A418" w:rsidR="008112AF" w:rsidRPr="00E27BC4" w:rsidRDefault="008112AF" w:rsidP="008112AF">
      <w:pPr>
        <w:spacing w:line="276" w:lineRule="auto"/>
        <w:jc w:val="both"/>
        <w:rPr>
          <w:rFonts w:ascii="Times New Roman" w:hAnsi="Times New Roman"/>
          <w:b/>
          <w:color w:val="auto"/>
          <w:u w:val="single"/>
        </w:rPr>
      </w:pPr>
      <w:r w:rsidRPr="00E27BC4">
        <w:rPr>
          <w:rFonts w:ascii="Times New Roman" w:hAnsi="Times New Roman"/>
          <w:b/>
          <w:color w:val="auto"/>
          <w:u w:val="single"/>
        </w:rPr>
        <w:t xml:space="preserve">Pytanie nr </w:t>
      </w:r>
      <w:r w:rsidR="00CD5C9A">
        <w:rPr>
          <w:rFonts w:ascii="Times New Roman" w:hAnsi="Times New Roman"/>
          <w:b/>
          <w:color w:val="auto"/>
          <w:u w:val="single"/>
        </w:rPr>
        <w:t>33</w:t>
      </w:r>
      <w:r w:rsidRPr="00E27BC4">
        <w:rPr>
          <w:rFonts w:ascii="Times New Roman" w:hAnsi="Times New Roman"/>
          <w:b/>
          <w:color w:val="auto"/>
          <w:u w:val="single"/>
        </w:rPr>
        <w:t xml:space="preserve"> – </w:t>
      </w:r>
      <w:r w:rsidR="00E27BC4" w:rsidRPr="00E27BC4">
        <w:rPr>
          <w:rFonts w:ascii="Times New Roman" w:hAnsi="Times New Roman"/>
          <w:bCs/>
          <w:color w:val="auto"/>
        </w:rPr>
        <w:t xml:space="preserve">Pakiet 38. Czy Zamawiający w pakiecie 38 pozycji 2 dopuści zestaw do przezskórnej endoskopowej gastrostomii w rozmiarze 20 Fr, z jedną okrągłą nasadką (kołnierzem) zabezpieczającym dren, bez nożyczek i zagiętego </w:t>
      </w:r>
      <w:proofErr w:type="spellStart"/>
      <w:r w:rsidR="00E27BC4" w:rsidRPr="00E27BC4">
        <w:rPr>
          <w:rFonts w:ascii="Times New Roman" w:hAnsi="Times New Roman"/>
          <w:bCs/>
          <w:color w:val="auto"/>
        </w:rPr>
        <w:t>peana</w:t>
      </w:r>
      <w:proofErr w:type="spellEnd"/>
      <w:r w:rsidR="00E27BC4" w:rsidRPr="00E27BC4">
        <w:rPr>
          <w:rFonts w:ascii="Times New Roman" w:hAnsi="Times New Roman"/>
          <w:bCs/>
          <w:color w:val="auto"/>
        </w:rPr>
        <w:t>, dodatkowo w zestawie: igła, strzykawka i nić, zachowując przy tym pozostałe parametry.</w:t>
      </w:r>
    </w:p>
    <w:p w14:paraId="7EE5CE59" w14:textId="77777777" w:rsidR="00A073F1" w:rsidRPr="00A073F1" w:rsidRDefault="008112AF" w:rsidP="00A073F1">
      <w:pPr>
        <w:jc w:val="both"/>
        <w:rPr>
          <w:rFonts w:ascii="Times New Roman" w:hAnsi="Times New Roman" w:cstheme="minorBidi"/>
          <w:b/>
          <w:bCs/>
          <w:color w:val="auto"/>
        </w:rPr>
      </w:pPr>
      <w:r w:rsidRPr="00A073F1">
        <w:rPr>
          <w:rFonts w:ascii="Times New Roman" w:hAnsi="Times New Roman"/>
          <w:b/>
          <w:color w:val="auto"/>
          <w:u w:val="single"/>
        </w:rPr>
        <w:t xml:space="preserve">Odpowiedź: </w:t>
      </w:r>
      <w:r w:rsidR="00A073F1" w:rsidRPr="00A073F1">
        <w:rPr>
          <w:rFonts w:ascii="Times New Roman" w:hAnsi="Times New Roman" w:cstheme="minorBidi"/>
          <w:b/>
          <w:bCs/>
          <w:color w:val="auto"/>
        </w:rPr>
        <w:t>Zamawiający nie dopuszcza. Zamawiający podtrzymuje opis przedmiotu zamówienia zgodnie z treścią SIWZ.</w:t>
      </w:r>
    </w:p>
    <w:p w14:paraId="04F15B8E" w14:textId="512A2471" w:rsidR="008112AF" w:rsidRPr="00B60859" w:rsidRDefault="008112AF" w:rsidP="00664E71">
      <w:pPr>
        <w:spacing w:line="276" w:lineRule="auto"/>
        <w:jc w:val="both"/>
        <w:rPr>
          <w:rFonts w:ascii="Times New Roman" w:hAnsi="Times New Roman"/>
          <w:b/>
          <w:color w:val="auto"/>
          <w:u w:val="single"/>
        </w:rPr>
      </w:pPr>
    </w:p>
    <w:p w14:paraId="3A521B98" w14:textId="709273D3" w:rsidR="008112AF" w:rsidRPr="00B60859" w:rsidRDefault="008112AF" w:rsidP="00B60859">
      <w:pPr>
        <w:spacing w:line="276" w:lineRule="auto"/>
        <w:jc w:val="both"/>
        <w:rPr>
          <w:rFonts w:ascii="Times New Roman" w:hAnsi="Times New Roman"/>
          <w:color w:val="auto"/>
        </w:rPr>
      </w:pPr>
      <w:r w:rsidRPr="00B60859">
        <w:rPr>
          <w:rFonts w:ascii="Times New Roman" w:hAnsi="Times New Roman"/>
          <w:b/>
          <w:color w:val="auto"/>
          <w:u w:val="single"/>
        </w:rPr>
        <w:t xml:space="preserve">Pytanie nr </w:t>
      </w:r>
      <w:r w:rsidR="00B60859">
        <w:rPr>
          <w:rFonts w:ascii="Times New Roman" w:hAnsi="Times New Roman"/>
          <w:b/>
          <w:color w:val="auto"/>
          <w:u w:val="single"/>
        </w:rPr>
        <w:t>3</w:t>
      </w:r>
      <w:r w:rsidR="00CD5C9A">
        <w:rPr>
          <w:rFonts w:ascii="Times New Roman" w:hAnsi="Times New Roman"/>
          <w:b/>
          <w:color w:val="auto"/>
          <w:u w:val="single"/>
        </w:rPr>
        <w:t>4</w:t>
      </w:r>
      <w:r w:rsidRPr="00B60859">
        <w:rPr>
          <w:rFonts w:ascii="Times New Roman" w:hAnsi="Times New Roman"/>
          <w:b/>
          <w:color w:val="auto"/>
          <w:u w:val="single"/>
        </w:rPr>
        <w:t xml:space="preserve"> – </w:t>
      </w:r>
      <w:r w:rsidR="00B60859" w:rsidRPr="00B60859">
        <w:rPr>
          <w:rFonts w:ascii="Times New Roman" w:hAnsi="Times New Roman"/>
          <w:color w:val="auto"/>
        </w:rPr>
        <w:t>Pakiet 32,</w:t>
      </w:r>
      <w:r w:rsidR="000C00ED">
        <w:rPr>
          <w:rFonts w:ascii="Times New Roman" w:hAnsi="Times New Roman"/>
          <w:color w:val="auto"/>
        </w:rPr>
        <w:t xml:space="preserve"> </w:t>
      </w:r>
      <w:r w:rsidR="00B60859" w:rsidRPr="00B60859">
        <w:rPr>
          <w:rFonts w:ascii="Times New Roman" w:hAnsi="Times New Roman"/>
          <w:color w:val="auto"/>
        </w:rPr>
        <w:t>poz.1. Prosimy o dopuszczenie równoważnych szczoteczek o do czyszczenia krótkich, o średnicy włosia 11mm, pozostałe parametry zgodne z SIWZ.</w:t>
      </w:r>
    </w:p>
    <w:p w14:paraId="40BF3DE6" w14:textId="236D0E07" w:rsidR="00A073F1" w:rsidRPr="00A073F1" w:rsidRDefault="008112AF" w:rsidP="00A073F1">
      <w:pPr>
        <w:jc w:val="both"/>
        <w:rPr>
          <w:rFonts w:ascii="Times New Roman" w:hAnsi="Times New Roman" w:cstheme="minorBidi"/>
          <w:b/>
          <w:bCs/>
          <w:color w:val="auto"/>
        </w:rPr>
      </w:pPr>
      <w:r w:rsidRPr="00A073F1">
        <w:rPr>
          <w:rFonts w:ascii="Times New Roman" w:hAnsi="Times New Roman"/>
          <w:b/>
          <w:color w:val="auto"/>
          <w:u w:val="single"/>
        </w:rPr>
        <w:t xml:space="preserve">Odpowiedź: </w:t>
      </w:r>
      <w:r w:rsidR="00A073F1" w:rsidRPr="00A073F1">
        <w:rPr>
          <w:rFonts w:ascii="Times New Roman" w:hAnsi="Times New Roman" w:cstheme="minorBidi"/>
          <w:b/>
          <w:bCs/>
          <w:color w:val="auto"/>
        </w:rPr>
        <w:t xml:space="preserve">Zamawiający nie dopuszcza. Zamawiający podtrzymuje opis przedmiotu </w:t>
      </w:r>
      <w:r w:rsidR="00A073F1">
        <w:rPr>
          <w:rFonts w:ascii="Times New Roman" w:hAnsi="Times New Roman" w:cstheme="minorBidi"/>
          <w:b/>
          <w:bCs/>
          <w:color w:val="auto"/>
        </w:rPr>
        <w:t>z</w:t>
      </w:r>
      <w:r w:rsidR="00A073F1" w:rsidRPr="00A073F1">
        <w:rPr>
          <w:rFonts w:ascii="Times New Roman" w:hAnsi="Times New Roman" w:cstheme="minorBidi"/>
          <w:b/>
          <w:bCs/>
          <w:color w:val="auto"/>
        </w:rPr>
        <w:t>amówienia zgodnie z treścią SIWZ.</w:t>
      </w:r>
    </w:p>
    <w:p w14:paraId="4FF90DDA" w14:textId="03B66950" w:rsidR="00E27BC4" w:rsidRPr="00B60859" w:rsidRDefault="00E27BC4" w:rsidP="008112AF">
      <w:pPr>
        <w:spacing w:line="276" w:lineRule="auto"/>
        <w:jc w:val="both"/>
        <w:rPr>
          <w:rFonts w:ascii="Times New Roman" w:hAnsi="Times New Roman"/>
          <w:b/>
          <w:bCs/>
          <w:color w:val="auto"/>
          <w:u w:val="single"/>
        </w:rPr>
      </w:pPr>
    </w:p>
    <w:p w14:paraId="20953D70" w14:textId="698F0ABC" w:rsidR="00E27BC4" w:rsidRPr="00B60859" w:rsidRDefault="00E27BC4" w:rsidP="00B60859">
      <w:pPr>
        <w:spacing w:line="276" w:lineRule="auto"/>
        <w:jc w:val="both"/>
        <w:rPr>
          <w:rFonts w:ascii="Times New Roman" w:hAnsi="Times New Roman"/>
          <w:b/>
          <w:bCs/>
          <w:color w:val="auto"/>
          <w:u w:val="single"/>
        </w:rPr>
      </w:pPr>
      <w:r w:rsidRPr="00B60859">
        <w:rPr>
          <w:rFonts w:ascii="Times New Roman" w:hAnsi="Times New Roman"/>
          <w:b/>
          <w:bCs/>
          <w:color w:val="auto"/>
          <w:u w:val="single"/>
        </w:rPr>
        <w:t xml:space="preserve">Pytanie nr </w:t>
      </w:r>
      <w:r w:rsidR="00B60859">
        <w:rPr>
          <w:rFonts w:ascii="Times New Roman" w:hAnsi="Times New Roman"/>
          <w:b/>
          <w:bCs/>
          <w:color w:val="auto"/>
          <w:u w:val="single"/>
        </w:rPr>
        <w:t>3</w:t>
      </w:r>
      <w:r w:rsidR="00CD5C9A">
        <w:rPr>
          <w:rFonts w:ascii="Times New Roman" w:hAnsi="Times New Roman"/>
          <w:b/>
          <w:bCs/>
          <w:color w:val="auto"/>
          <w:u w:val="single"/>
        </w:rPr>
        <w:t>5</w:t>
      </w:r>
      <w:r w:rsidRPr="00B60859">
        <w:rPr>
          <w:rFonts w:ascii="Times New Roman" w:hAnsi="Times New Roman"/>
          <w:b/>
          <w:bCs/>
          <w:color w:val="auto"/>
          <w:u w:val="single"/>
        </w:rPr>
        <w:t xml:space="preserve"> –</w:t>
      </w:r>
      <w:r w:rsidR="00B60859" w:rsidRPr="00B60859">
        <w:rPr>
          <w:rFonts w:ascii="Times New Roman" w:hAnsi="Times New Roman"/>
          <w:b/>
          <w:bCs/>
          <w:color w:val="auto"/>
          <w:u w:val="single"/>
        </w:rPr>
        <w:t xml:space="preserve"> </w:t>
      </w:r>
      <w:r w:rsidR="00B60859" w:rsidRPr="00B60859">
        <w:rPr>
          <w:rFonts w:ascii="Times New Roman" w:hAnsi="Times New Roman"/>
          <w:color w:val="auto"/>
        </w:rPr>
        <w:t>Pakiet 32,</w:t>
      </w:r>
      <w:r w:rsidR="000C00ED">
        <w:rPr>
          <w:rFonts w:ascii="Times New Roman" w:hAnsi="Times New Roman"/>
          <w:color w:val="auto"/>
        </w:rPr>
        <w:t xml:space="preserve"> </w:t>
      </w:r>
      <w:r w:rsidR="00B60859" w:rsidRPr="00B60859">
        <w:rPr>
          <w:rFonts w:ascii="Times New Roman" w:hAnsi="Times New Roman"/>
          <w:color w:val="auto"/>
        </w:rPr>
        <w:t>poz.</w:t>
      </w:r>
      <w:r w:rsidR="00A073F1">
        <w:rPr>
          <w:rFonts w:ascii="Times New Roman" w:hAnsi="Times New Roman"/>
          <w:color w:val="auto"/>
        </w:rPr>
        <w:t xml:space="preserve"> </w:t>
      </w:r>
      <w:r w:rsidR="00B60859" w:rsidRPr="00B60859">
        <w:rPr>
          <w:rFonts w:ascii="Times New Roman" w:hAnsi="Times New Roman"/>
          <w:color w:val="auto"/>
        </w:rPr>
        <w:t>2. Prosimy o dopuszczenie równoważnych szczoteczek o do czyszczenia kanałów endoskopowych, o średnicy włosia 6/10mm, pozostałe parametry zgodne z SIWZ.</w:t>
      </w:r>
    </w:p>
    <w:p w14:paraId="1862B1FB" w14:textId="3D74B0A7" w:rsidR="00E27BC4" w:rsidRPr="00B60859" w:rsidRDefault="00E27BC4" w:rsidP="00E27BC4">
      <w:pPr>
        <w:spacing w:line="276" w:lineRule="auto"/>
        <w:jc w:val="both"/>
        <w:rPr>
          <w:rFonts w:ascii="Times New Roman" w:hAnsi="Times New Roman"/>
          <w:b/>
          <w:bCs/>
          <w:color w:val="auto"/>
          <w:u w:val="single"/>
        </w:rPr>
      </w:pPr>
      <w:r w:rsidRPr="00A073F1">
        <w:rPr>
          <w:rFonts w:ascii="Times New Roman" w:hAnsi="Times New Roman"/>
          <w:b/>
          <w:bCs/>
          <w:color w:val="auto"/>
          <w:u w:val="single"/>
        </w:rPr>
        <w:t xml:space="preserve">Odpowiedź: </w:t>
      </w:r>
      <w:r w:rsidR="00A073F1" w:rsidRPr="00A073F1">
        <w:rPr>
          <w:rFonts w:ascii="Times New Roman" w:hAnsi="Times New Roman" w:cstheme="minorBidi"/>
          <w:b/>
          <w:bCs/>
          <w:color w:val="auto"/>
        </w:rPr>
        <w:t xml:space="preserve">Zamawiający nie dopuszcza. Zamawiający podtrzymuje opis przedmiotu </w:t>
      </w:r>
      <w:r w:rsidR="00A073F1">
        <w:rPr>
          <w:rFonts w:ascii="Times New Roman" w:hAnsi="Times New Roman" w:cstheme="minorBidi"/>
          <w:b/>
          <w:bCs/>
          <w:color w:val="auto"/>
        </w:rPr>
        <w:t>z</w:t>
      </w:r>
      <w:r w:rsidR="00A073F1" w:rsidRPr="00A073F1">
        <w:rPr>
          <w:rFonts w:ascii="Times New Roman" w:hAnsi="Times New Roman" w:cstheme="minorBidi"/>
          <w:b/>
          <w:bCs/>
          <w:color w:val="auto"/>
        </w:rPr>
        <w:t>amówienia zgodnie z treścią SIWZ.</w:t>
      </w:r>
    </w:p>
    <w:p w14:paraId="1D5297D1" w14:textId="77777777" w:rsidR="00E27BC4" w:rsidRPr="00B60859" w:rsidRDefault="00E27BC4" w:rsidP="008112AF">
      <w:pPr>
        <w:spacing w:line="276" w:lineRule="auto"/>
        <w:jc w:val="both"/>
        <w:rPr>
          <w:rFonts w:ascii="Times New Roman" w:hAnsi="Times New Roman"/>
          <w:b/>
          <w:color w:val="auto"/>
          <w:u w:val="single"/>
        </w:rPr>
      </w:pPr>
    </w:p>
    <w:p w14:paraId="0496F828" w14:textId="02D2E9C7" w:rsidR="00E27BC4" w:rsidRPr="00B60859" w:rsidRDefault="00E27BC4" w:rsidP="00B60859">
      <w:pPr>
        <w:spacing w:line="276" w:lineRule="auto"/>
        <w:jc w:val="both"/>
        <w:rPr>
          <w:rFonts w:ascii="Times New Roman" w:hAnsi="Times New Roman"/>
          <w:b/>
          <w:color w:val="auto"/>
          <w:u w:val="single"/>
        </w:rPr>
      </w:pPr>
      <w:r w:rsidRPr="00A073F1">
        <w:rPr>
          <w:rFonts w:ascii="Times New Roman" w:hAnsi="Times New Roman"/>
          <w:b/>
          <w:color w:val="auto"/>
          <w:u w:val="single"/>
        </w:rPr>
        <w:t xml:space="preserve">Pytanie nr </w:t>
      </w:r>
      <w:r w:rsidR="00B60859" w:rsidRPr="00A073F1">
        <w:rPr>
          <w:rFonts w:ascii="Times New Roman" w:hAnsi="Times New Roman"/>
          <w:b/>
          <w:color w:val="auto"/>
          <w:u w:val="single"/>
        </w:rPr>
        <w:t>3</w:t>
      </w:r>
      <w:r w:rsidR="00CD5C9A">
        <w:rPr>
          <w:rFonts w:ascii="Times New Roman" w:hAnsi="Times New Roman"/>
          <w:b/>
          <w:color w:val="auto"/>
          <w:u w:val="single"/>
        </w:rPr>
        <w:t>6</w:t>
      </w:r>
      <w:r w:rsidRPr="00A073F1">
        <w:rPr>
          <w:rFonts w:ascii="Times New Roman" w:hAnsi="Times New Roman"/>
          <w:b/>
          <w:color w:val="auto"/>
          <w:u w:val="single"/>
        </w:rPr>
        <w:t xml:space="preserve"> –</w:t>
      </w:r>
      <w:r w:rsidR="00B60859" w:rsidRPr="00A073F1">
        <w:rPr>
          <w:rFonts w:ascii="Times New Roman" w:hAnsi="Times New Roman"/>
          <w:b/>
          <w:color w:val="auto"/>
          <w:u w:val="single"/>
        </w:rPr>
        <w:t xml:space="preserve"> </w:t>
      </w:r>
      <w:r w:rsidR="00B60859" w:rsidRPr="00A073F1">
        <w:rPr>
          <w:rFonts w:ascii="Times New Roman" w:hAnsi="Times New Roman"/>
          <w:color w:val="auto"/>
        </w:rPr>
        <w:t>Pakiet 32,</w:t>
      </w:r>
      <w:r w:rsidR="000C00ED" w:rsidRPr="00A073F1">
        <w:rPr>
          <w:rFonts w:ascii="Times New Roman" w:hAnsi="Times New Roman"/>
          <w:color w:val="auto"/>
        </w:rPr>
        <w:t xml:space="preserve"> </w:t>
      </w:r>
      <w:r w:rsidR="00B60859" w:rsidRPr="00A073F1">
        <w:rPr>
          <w:rFonts w:ascii="Times New Roman" w:hAnsi="Times New Roman"/>
          <w:color w:val="auto"/>
        </w:rPr>
        <w:t>poz.3,5,6,8,9. Zwracamy się z prośbą o wydzielenie asortymentu z poz. 3,5,6,8,9 i utworzenie z niego oddzielnego pakietu, co zwiększy konkurencyjność i pozwoli większej ilości wykonawców na złożenie ofert.</w:t>
      </w:r>
    </w:p>
    <w:p w14:paraId="11F3FBF1" w14:textId="77777777" w:rsidR="00A073F1" w:rsidRPr="00A073F1" w:rsidRDefault="00E27BC4" w:rsidP="00743A21">
      <w:pPr>
        <w:jc w:val="both"/>
        <w:rPr>
          <w:rFonts w:ascii="Times New Roman" w:hAnsi="Times New Roman" w:cstheme="minorBidi"/>
          <w:b/>
          <w:bCs/>
          <w:color w:val="auto"/>
        </w:rPr>
      </w:pPr>
      <w:r w:rsidRPr="00A073F1">
        <w:rPr>
          <w:rFonts w:ascii="Times New Roman" w:hAnsi="Times New Roman"/>
          <w:b/>
          <w:color w:val="auto"/>
          <w:u w:val="single"/>
        </w:rPr>
        <w:t xml:space="preserve">Odpowiedź: </w:t>
      </w:r>
      <w:r w:rsidR="00A073F1" w:rsidRPr="00A073F1">
        <w:rPr>
          <w:rFonts w:ascii="Times New Roman" w:hAnsi="Times New Roman" w:cstheme="minorBidi"/>
          <w:b/>
          <w:bCs/>
          <w:color w:val="auto"/>
        </w:rPr>
        <w:t>Zamawiający nie wyraża zgody na wydzielenie. Zamawiający podtrzymuje opis przedmiotu zamówienia zgodnie z treścią SIWZ.</w:t>
      </w:r>
    </w:p>
    <w:p w14:paraId="5100E816" w14:textId="77777777" w:rsidR="00E27BC4" w:rsidRPr="00B60859" w:rsidRDefault="00E27BC4" w:rsidP="008112AF">
      <w:pPr>
        <w:spacing w:line="276" w:lineRule="auto"/>
        <w:jc w:val="both"/>
        <w:rPr>
          <w:rFonts w:ascii="Times New Roman" w:hAnsi="Times New Roman"/>
          <w:b/>
          <w:color w:val="auto"/>
          <w:u w:val="single"/>
        </w:rPr>
      </w:pPr>
    </w:p>
    <w:p w14:paraId="2AD465E4" w14:textId="0D1B4334" w:rsidR="00E27BC4" w:rsidRPr="00B60859" w:rsidRDefault="00E27BC4" w:rsidP="00B60859">
      <w:pPr>
        <w:spacing w:line="276" w:lineRule="auto"/>
        <w:jc w:val="both"/>
        <w:rPr>
          <w:rFonts w:ascii="Times New Roman" w:hAnsi="Times New Roman"/>
          <w:color w:val="auto"/>
        </w:rPr>
      </w:pPr>
      <w:r w:rsidRPr="00B60859">
        <w:rPr>
          <w:rFonts w:ascii="Times New Roman" w:hAnsi="Times New Roman"/>
          <w:b/>
          <w:color w:val="auto"/>
          <w:u w:val="single"/>
        </w:rPr>
        <w:t xml:space="preserve">Pytanie nr </w:t>
      </w:r>
      <w:r w:rsidR="00B60859">
        <w:rPr>
          <w:rFonts w:ascii="Times New Roman" w:hAnsi="Times New Roman"/>
          <w:b/>
          <w:color w:val="auto"/>
          <w:u w:val="single"/>
        </w:rPr>
        <w:t>3</w:t>
      </w:r>
      <w:r w:rsidR="00CD5C9A">
        <w:rPr>
          <w:rFonts w:ascii="Times New Roman" w:hAnsi="Times New Roman"/>
          <w:b/>
          <w:color w:val="auto"/>
          <w:u w:val="single"/>
        </w:rPr>
        <w:t>7</w:t>
      </w:r>
      <w:r w:rsidRPr="00B60859">
        <w:rPr>
          <w:rFonts w:ascii="Times New Roman" w:hAnsi="Times New Roman"/>
          <w:b/>
          <w:color w:val="auto"/>
          <w:u w:val="single"/>
        </w:rPr>
        <w:t xml:space="preserve"> –</w:t>
      </w:r>
      <w:r w:rsidR="00B60859" w:rsidRPr="00B60859">
        <w:rPr>
          <w:rFonts w:ascii="Times New Roman" w:hAnsi="Times New Roman"/>
          <w:b/>
          <w:color w:val="auto"/>
          <w:u w:val="single"/>
        </w:rPr>
        <w:t xml:space="preserve"> </w:t>
      </w:r>
      <w:r w:rsidR="00B60859" w:rsidRPr="00B60859">
        <w:rPr>
          <w:rFonts w:ascii="Times New Roman" w:hAnsi="Times New Roman"/>
          <w:color w:val="auto"/>
        </w:rPr>
        <w:t>Pakiet 32,</w:t>
      </w:r>
      <w:r w:rsidR="000C00ED">
        <w:rPr>
          <w:rFonts w:ascii="Times New Roman" w:hAnsi="Times New Roman"/>
          <w:color w:val="auto"/>
        </w:rPr>
        <w:t xml:space="preserve"> </w:t>
      </w:r>
      <w:r w:rsidR="00B60859" w:rsidRPr="00B60859">
        <w:rPr>
          <w:rFonts w:ascii="Times New Roman" w:hAnsi="Times New Roman"/>
          <w:color w:val="auto"/>
        </w:rPr>
        <w:t>poz.</w:t>
      </w:r>
      <w:r w:rsidR="00A073F1">
        <w:rPr>
          <w:rFonts w:ascii="Times New Roman" w:hAnsi="Times New Roman"/>
          <w:color w:val="auto"/>
        </w:rPr>
        <w:t xml:space="preserve"> </w:t>
      </w:r>
      <w:r w:rsidR="00B60859" w:rsidRPr="00B60859">
        <w:rPr>
          <w:rFonts w:ascii="Times New Roman" w:hAnsi="Times New Roman"/>
          <w:color w:val="auto"/>
        </w:rPr>
        <w:t>7. Prosimy o dopuszczenie równoważnych kleszczyków biopsyjnych,</w:t>
      </w:r>
      <w:r w:rsidR="000C00ED">
        <w:rPr>
          <w:rFonts w:ascii="Times New Roman" w:hAnsi="Times New Roman"/>
          <w:color w:val="auto"/>
        </w:rPr>
        <w:br/>
      </w:r>
      <w:r w:rsidR="00B60859" w:rsidRPr="00B60859">
        <w:rPr>
          <w:rFonts w:ascii="Times New Roman" w:hAnsi="Times New Roman"/>
          <w:color w:val="auto"/>
        </w:rPr>
        <w:t>o średnicy korpusu 2,3mm do kanału 2,8mm, pozostałe parametry zgodne z SIWZ.</w:t>
      </w:r>
    </w:p>
    <w:p w14:paraId="3155A3C3" w14:textId="4CB10868" w:rsidR="00E27BC4" w:rsidRPr="00B60859" w:rsidRDefault="00E27BC4" w:rsidP="00E27BC4">
      <w:pPr>
        <w:spacing w:line="276" w:lineRule="auto"/>
        <w:jc w:val="both"/>
        <w:rPr>
          <w:rFonts w:ascii="Times New Roman" w:hAnsi="Times New Roman"/>
          <w:b/>
          <w:color w:val="auto"/>
          <w:u w:val="single"/>
        </w:rPr>
      </w:pPr>
      <w:r w:rsidRPr="00A073F1">
        <w:rPr>
          <w:rFonts w:ascii="Times New Roman" w:hAnsi="Times New Roman"/>
          <w:b/>
          <w:color w:val="auto"/>
          <w:u w:val="single"/>
        </w:rPr>
        <w:t xml:space="preserve">Odpowiedź: </w:t>
      </w:r>
      <w:r w:rsidR="00A073F1" w:rsidRPr="00A073F1">
        <w:rPr>
          <w:rFonts w:ascii="Times New Roman" w:hAnsi="Times New Roman" w:cstheme="minorBidi"/>
          <w:b/>
          <w:bCs/>
          <w:color w:val="auto"/>
        </w:rPr>
        <w:t xml:space="preserve">Zamawiający nie dopuszcza. </w:t>
      </w:r>
      <w:bookmarkStart w:id="19" w:name="_Hlk38441503"/>
      <w:r w:rsidR="00A073F1" w:rsidRPr="00A073F1">
        <w:rPr>
          <w:rFonts w:ascii="Times New Roman" w:hAnsi="Times New Roman" w:cstheme="minorBidi"/>
          <w:b/>
          <w:bCs/>
          <w:color w:val="auto"/>
        </w:rPr>
        <w:t xml:space="preserve">Zamawiający podtrzymuje opis przedmiotu </w:t>
      </w:r>
      <w:r w:rsidR="00A073F1">
        <w:rPr>
          <w:rFonts w:ascii="Times New Roman" w:hAnsi="Times New Roman" w:cstheme="minorBidi"/>
          <w:b/>
          <w:bCs/>
          <w:color w:val="auto"/>
        </w:rPr>
        <w:t>z</w:t>
      </w:r>
      <w:r w:rsidR="00A073F1" w:rsidRPr="00A073F1">
        <w:rPr>
          <w:rFonts w:ascii="Times New Roman" w:hAnsi="Times New Roman" w:cstheme="minorBidi"/>
          <w:b/>
          <w:bCs/>
          <w:color w:val="auto"/>
        </w:rPr>
        <w:t>amówienia zgodnie z treścią SIWZ.</w:t>
      </w:r>
      <w:bookmarkEnd w:id="19"/>
    </w:p>
    <w:p w14:paraId="3D7831B4" w14:textId="77777777" w:rsidR="00E27BC4" w:rsidRPr="00B60859" w:rsidRDefault="00E27BC4" w:rsidP="008112AF">
      <w:pPr>
        <w:spacing w:line="276" w:lineRule="auto"/>
        <w:jc w:val="both"/>
        <w:rPr>
          <w:rFonts w:ascii="Times New Roman" w:hAnsi="Times New Roman"/>
          <w:b/>
          <w:color w:val="auto"/>
          <w:u w:val="single"/>
        </w:rPr>
      </w:pPr>
    </w:p>
    <w:p w14:paraId="47179344" w14:textId="0D8747D7" w:rsidR="00B60859" w:rsidRPr="00B60859" w:rsidRDefault="00B60859" w:rsidP="00B60859">
      <w:pPr>
        <w:spacing w:line="276" w:lineRule="auto"/>
        <w:jc w:val="both"/>
        <w:rPr>
          <w:rFonts w:ascii="Times New Roman" w:hAnsi="Times New Roman"/>
          <w:b/>
          <w:color w:val="auto"/>
          <w:u w:val="single"/>
        </w:rPr>
      </w:pPr>
      <w:r w:rsidRPr="00B60859">
        <w:rPr>
          <w:rFonts w:ascii="Times New Roman" w:hAnsi="Times New Roman"/>
          <w:b/>
          <w:color w:val="auto"/>
          <w:u w:val="single"/>
        </w:rPr>
        <w:t xml:space="preserve">Pytanie nr </w:t>
      </w:r>
      <w:r w:rsidR="00CD5C9A">
        <w:rPr>
          <w:rFonts w:ascii="Times New Roman" w:hAnsi="Times New Roman"/>
          <w:b/>
          <w:color w:val="auto"/>
          <w:u w:val="single"/>
        </w:rPr>
        <w:t>38</w:t>
      </w:r>
      <w:r w:rsidRPr="00B60859">
        <w:rPr>
          <w:rFonts w:ascii="Times New Roman" w:hAnsi="Times New Roman"/>
          <w:b/>
          <w:color w:val="auto"/>
          <w:u w:val="single"/>
        </w:rPr>
        <w:t xml:space="preserve"> – </w:t>
      </w:r>
      <w:r w:rsidRPr="00B60859">
        <w:rPr>
          <w:rFonts w:ascii="Times New Roman" w:hAnsi="Times New Roman"/>
          <w:color w:val="auto"/>
        </w:rPr>
        <w:t>Pakiet 39,</w:t>
      </w:r>
      <w:r w:rsidR="000C00ED">
        <w:rPr>
          <w:rFonts w:ascii="Times New Roman" w:hAnsi="Times New Roman"/>
          <w:color w:val="auto"/>
        </w:rPr>
        <w:t xml:space="preserve"> </w:t>
      </w:r>
      <w:r w:rsidRPr="00B60859">
        <w:rPr>
          <w:rFonts w:ascii="Times New Roman" w:hAnsi="Times New Roman"/>
          <w:color w:val="auto"/>
        </w:rPr>
        <w:t>poz.</w:t>
      </w:r>
      <w:r w:rsidR="00A073F1">
        <w:rPr>
          <w:rFonts w:ascii="Times New Roman" w:hAnsi="Times New Roman"/>
          <w:color w:val="auto"/>
        </w:rPr>
        <w:t xml:space="preserve"> </w:t>
      </w:r>
      <w:r w:rsidRPr="00B60859">
        <w:rPr>
          <w:rFonts w:ascii="Times New Roman" w:hAnsi="Times New Roman"/>
          <w:color w:val="auto"/>
        </w:rPr>
        <w:t>1. Prosimy o dopuszczenie ustników pozbawionych lateksu i DEHP, opaska tekstylna z regulacją, nie powodująca dyskomfortu i ucisku na policzki, anatomiczna strefa zgryzu z zabezpieczeniem przed zsuwaniem się zębów, z datą produkcji i datą ważności ustników na każdym opakowaniu jednostkowym oraz opakowaniu zbiorczym typu dyspenser/ podajnik kartonowy?</w:t>
      </w:r>
    </w:p>
    <w:p w14:paraId="6E797F7A" w14:textId="262AF7B0" w:rsidR="00B60859" w:rsidRPr="00B60859" w:rsidRDefault="00B60859" w:rsidP="00B60859">
      <w:pPr>
        <w:spacing w:line="276" w:lineRule="auto"/>
        <w:jc w:val="both"/>
        <w:rPr>
          <w:rFonts w:ascii="Times New Roman" w:hAnsi="Times New Roman"/>
          <w:b/>
          <w:color w:val="auto"/>
          <w:u w:val="single"/>
        </w:rPr>
      </w:pPr>
      <w:r w:rsidRPr="001C1E43">
        <w:rPr>
          <w:rFonts w:ascii="Times New Roman" w:hAnsi="Times New Roman"/>
          <w:b/>
          <w:color w:val="auto"/>
          <w:u w:val="single"/>
        </w:rPr>
        <w:t xml:space="preserve">Odpowiedź: </w:t>
      </w:r>
      <w:r w:rsidR="001C1E43" w:rsidRPr="001C1E43">
        <w:rPr>
          <w:rFonts w:ascii="Times New Roman" w:hAnsi="Times New Roman"/>
          <w:b/>
          <w:bCs/>
          <w:color w:val="auto"/>
        </w:rPr>
        <w:t xml:space="preserve">Zamawiający nie dopuszcza. </w:t>
      </w:r>
      <w:r w:rsidR="001C1E43" w:rsidRPr="001C1E43">
        <w:rPr>
          <w:rFonts w:ascii="Times New Roman" w:hAnsi="Times New Roman" w:cstheme="minorBidi"/>
          <w:b/>
          <w:bCs/>
          <w:color w:val="auto"/>
        </w:rPr>
        <w:t>Zamawiający podtrzymuje opis przedmiotu</w:t>
      </w:r>
      <w:r w:rsidR="001C1E43" w:rsidRPr="00A073F1">
        <w:rPr>
          <w:rFonts w:ascii="Times New Roman" w:hAnsi="Times New Roman" w:cstheme="minorBidi"/>
          <w:b/>
          <w:bCs/>
          <w:color w:val="auto"/>
        </w:rPr>
        <w:t xml:space="preserve"> </w:t>
      </w:r>
      <w:r w:rsidR="001C1E43">
        <w:rPr>
          <w:rFonts w:ascii="Times New Roman" w:hAnsi="Times New Roman" w:cstheme="minorBidi"/>
          <w:b/>
          <w:bCs/>
          <w:color w:val="auto"/>
        </w:rPr>
        <w:t>z</w:t>
      </w:r>
      <w:r w:rsidR="001C1E43" w:rsidRPr="00A073F1">
        <w:rPr>
          <w:rFonts w:ascii="Times New Roman" w:hAnsi="Times New Roman" w:cstheme="minorBidi"/>
          <w:b/>
          <w:bCs/>
          <w:color w:val="auto"/>
        </w:rPr>
        <w:t>amówienia zgodnie z treścią SIWZ.</w:t>
      </w:r>
    </w:p>
    <w:p w14:paraId="461C5B1D" w14:textId="77777777" w:rsidR="00B60859" w:rsidRPr="00B60859" w:rsidRDefault="00B60859" w:rsidP="00B60859">
      <w:pPr>
        <w:spacing w:line="276" w:lineRule="auto"/>
        <w:jc w:val="both"/>
        <w:rPr>
          <w:rFonts w:ascii="Times New Roman" w:hAnsi="Times New Roman"/>
          <w:b/>
          <w:color w:val="FF0000"/>
          <w:u w:val="single"/>
        </w:rPr>
      </w:pPr>
    </w:p>
    <w:p w14:paraId="48E041AC" w14:textId="0FE20DA8" w:rsidR="00B60859" w:rsidRPr="00942B01" w:rsidRDefault="00B60859" w:rsidP="00942B01">
      <w:pPr>
        <w:spacing w:line="276" w:lineRule="auto"/>
        <w:jc w:val="both"/>
        <w:rPr>
          <w:rFonts w:ascii="Times New Roman" w:hAnsi="Times New Roman"/>
          <w:color w:val="auto"/>
        </w:rPr>
      </w:pPr>
      <w:r w:rsidRPr="00942B01">
        <w:rPr>
          <w:rFonts w:ascii="Times New Roman" w:hAnsi="Times New Roman"/>
          <w:b/>
          <w:color w:val="auto"/>
          <w:u w:val="single"/>
        </w:rPr>
        <w:t xml:space="preserve">Pytanie nr </w:t>
      </w:r>
      <w:r w:rsidR="00CD5C9A">
        <w:rPr>
          <w:rFonts w:ascii="Times New Roman" w:hAnsi="Times New Roman"/>
          <w:b/>
          <w:color w:val="auto"/>
          <w:u w:val="single"/>
        </w:rPr>
        <w:t>39</w:t>
      </w:r>
      <w:r w:rsidRPr="00942B01">
        <w:rPr>
          <w:rFonts w:ascii="Times New Roman" w:hAnsi="Times New Roman"/>
          <w:b/>
          <w:color w:val="auto"/>
          <w:u w:val="single"/>
        </w:rPr>
        <w:t xml:space="preserve"> – </w:t>
      </w:r>
      <w:r w:rsidR="00942B01" w:rsidRPr="00942B01">
        <w:rPr>
          <w:rFonts w:ascii="Times New Roman" w:hAnsi="Times New Roman"/>
          <w:color w:val="auto"/>
        </w:rPr>
        <w:t>dotyczy Pakietu nr 8. Mając na względzie zapisy obowiązującej ustawy PZP,</w:t>
      </w:r>
      <w:r w:rsidR="00942B01">
        <w:rPr>
          <w:rFonts w:ascii="Times New Roman" w:hAnsi="Times New Roman"/>
          <w:color w:val="auto"/>
        </w:rPr>
        <w:br/>
      </w:r>
      <w:r w:rsidR="00942B01" w:rsidRPr="00942B01">
        <w:rPr>
          <w:rFonts w:ascii="Times New Roman" w:hAnsi="Times New Roman"/>
          <w:color w:val="auto"/>
        </w:rPr>
        <w:t>a w szczególności zapis dotyczący zachowania zasady uczciwej konkurencji zwracam się z wnioskiem o wydzielenie poz. 3 – ZESTAW UNIWERSALNY – do osobnego pakietu w celu umożliwienia złożenia konkurencyjnej jakościowo i cenowo oferty. Opisany skład zestawu uniwersalnego znajduje się w ofercie wielu wykonawców. W przypadku, kiedy Zamawiający pakietuje asortyment specjalistyczny wraz z obłożeniem uniwersalnym będącym w ofertach innych wykonawców a różniący się niuansami, jak np. wielkość ręczników, ogranicza skutecznie możliwość złożenia oferty innym wykonawcom. Działanie takie jest niezgodne z ustawą PZP. Zwracam się zatem z wnioskiem jak wyżej.</w:t>
      </w:r>
    </w:p>
    <w:p w14:paraId="5E445107" w14:textId="1636BEB1" w:rsidR="00B60859" w:rsidRPr="00942B01" w:rsidRDefault="00B60859" w:rsidP="00B60859">
      <w:pPr>
        <w:spacing w:line="276" w:lineRule="auto"/>
        <w:jc w:val="both"/>
        <w:rPr>
          <w:rFonts w:ascii="Times New Roman" w:hAnsi="Times New Roman"/>
          <w:b/>
          <w:color w:val="auto"/>
          <w:u w:val="single"/>
        </w:rPr>
      </w:pPr>
      <w:r w:rsidRPr="00EC7BCE">
        <w:rPr>
          <w:rFonts w:ascii="Times New Roman" w:hAnsi="Times New Roman"/>
          <w:b/>
          <w:color w:val="auto"/>
          <w:u w:val="single"/>
        </w:rPr>
        <w:t xml:space="preserve">Odpowiedź: </w:t>
      </w:r>
      <w:r w:rsidR="00674D44" w:rsidRPr="001C1E43">
        <w:rPr>
          <w:rFonts w:ascii="Times New Roman" w:hAnsi="Times New Roman"/>
          <w:b/>
          <w:bCs/>
          <w:color w:val="auto"/>
        </w:rPr>
        <w:t>Zamawiający nie wyraża zgody.</w:t>
      </w:r>
      <w:r w:rsidR="00743A21" w:rsidRPr="00743A21">
        <w:rPr>
          <w:rFonts w:ascii="Times New Roman" w:hAnsi="Times New Roman"/>
          <w:b/>
          <w:bCs/>
          <w:color w:val="auto"/>
        </w:rPr>
        <w:t xml:space="preserve"> Zamawiający podtrzymuje opis przedmiotu zamówienia zgodnie z treścią SIWZ.</w:t>
      </w:r>
    </w:p>
    <w:p w14:paraId="7DE568CF" w14:textId="77777777" w:rsidR="00B60859" w:rsidRDefault="00B60859" w:rsidP="00B60859">
      <w:pPr>
        <w:spacing w:line="276" w:lineRule="auto"/>
        <w:jc w:val="both"/>
        <w:rPr>
          <w:rFonts w:ascii="Times New Roman" w:hAnsi="Times New Roman"/>
          <w:b/>
          <w:color w:val="FF0000"/>
          <w:u w:val="single"/>
        </w:rPr>
      </w:pPr>
    </w:p>
    <w:p w14:paraId="64F2C349" w14:textId="27A7D159" w:rsidR="00942B01" w:rsidRPr="00942B01" w:rsidRDefault="00B60859" w:rsidP="00942B01">
      <w:pPr>
        <w:spacing w:line="276" w:lineRule="auto"/>
        <w:jc w:val="both"/>
        <w:rPr>
          <w:rFonts w:ascii="Times New Roman" w:hAnsi="Times New Roman"/>
          <w:color w:val="auto"/>
        </w:rPr>
      </w:pPr>
      <w:r w:rsidRPr="00942B01">
        <w:rPr>
          <w:rFonts w:ascii="Times New Roman" w:hAnsi="Times New Roman"/>
          <w:b/>
          <w:color w:val="auto"/>
          <w:u w:val="single"/>
        </w:rPr>
        <w:t xml:space="preserve">Pytanie nr </w:t>
      </w:r>
      <w:r w:rsidR="00942B01" w:rsidRPr="00942B01">
        <w:rPr>
          <w:rFonts w:ascii="Times New Roman" w:hAnsi="Times New Roman"/>
          <w:b/>
          <w:color w:val="auto"/>
          <w:u w:val="single"/>
        </w:rPr>
        <w:t>4</w:t>
      </w:r>
      <w:r w:rsidR="00CD5C9A">
        <w:rPr>
          <w:rFonts w:ascii="Times New Roman" w:hAnsi="Times New Roman"/>
          <w:b/>
          <w:color w:val="auto"/>
          <w:u w:val="single"/>
        </w:rPr>
        <w:t>0</w:t>
      </w:r>
      <w:r w:rsidRPr="00942B01">
        <w:rPr>
          <w:rFonts w:ascii="Times New Roman" w:hAnsi="Times New Roman"/>
          <w:b/>
          <w:color w:val="auto"/>
          <w:u w:val="single"/>
        </w:rPr>
        <w:t xml:space="preserve"> – </w:t>
      </w:r>
      <w:r w:rsidR="00942B01" w:rsidRPr="00942B01">
        <w:rPr>
          <w:rFonts w:ascii="Times New Roman" w:hAnsi="Times New Roman"/>
          <w:b/>
          <w:color w:val="auto"/>
          <w:u w:val="single"/>
        </w:rPr>
        <w:t xml:space="preserve"> </w:t>
      </w:r>
      <w:r w:rsidR="00942B01" w:rsidRPr="00942B01">
        <w:rPr>
          <w:rFonts w:ascii="Times New Roman" w:hAnsi="Times New Roman"/>
          <w:color w:val="auto"/>
        </w:rPr>
        <w:t>dotyczy Pakietu nr 8 poz. 3. Czy Zamawiający wyrazi zgodę na zaoferowanie</w:t>
      </w:r>
      <w:r w:rsidR="00942B01">
        <w:rPr>
          <w:rFonts w:ascii="Times New Roman" w:hAnsi="Times New Roman"/>
          <w:color w:val="auto"/>
        </w:rPr>
        <w:br/>
      </w:r>
      <w:r w:rsidR="00942B01" w:rsidRPr="00942B01">
        <w:rPr>
          <w:rFonts w:ascii="Times New Roman" w:hAnsi="Times New Roman"/>
          <w:color w:val="auto"/>
        </w:rPr>
        <w:t xml:space="preserve">w Pakiecie nr 8 poz. 3 niżej opisanego zestawu minimalnie różniącego się od opisanego w SIWZ? </w:t>
      </w:r>
    </w:p>
    <w:p w14:paraId="503AAB8C" w14:textId="77777777" w:rsidR="00942B01" w:rsidRPr="00330770" w:rsidRDefault="00942B01" w:rsidP="006C65AF">
      <w:pPr>
        <w:spacing w:after="0" w:line="276" w:lineRule="auto"/>
        <w:jc w:val="both"/>
        <w:rPr>
          <w:rFonts w:ascii="Times New Roman" w:hAnsi="Times New Roman"/>
          <w:color w:val="auto"/>
        </w:rPr>
      </w:pPr>
      <w:r w:rsidRPr="00330770">
        <w:rPr>
          <w:rFonts w:ascii="Times New Roman" w:hAnsi="Times New Roman"/>
          <w:color w:val="auto"/>
        </w:rPr>
        <w:t xml:space="preserve">Zestaw serwet uniwersalnych składający się min. z następujących elementów: </w:t>
      </w:r>
    </w:p>
    <w:p w14:paraId="75D40681" w14:textId="77777777" w:rsidR="00942B01" w:rsidRPr="00330770" w:rsidRDefault="00942B01" w:rsidP="00AB284D">
      <w:pPr>
        <w:pStyle w:val="Akapitzlist"/>
        <w:numPr>
          <w:ilvl w:val="0"/>
          <w:numId w:val="4"/>
        </w:numPr>
        <w:spacing w:line="276" w:lineRule="auto"/>
        <w:jc w:val="both"/>
        <w:rPr>
          <w:color w:val="auto"/>
          <w:sz w:val="22"/>
          <w:szCs w:val="22"/>
        </w:rPr>
      </w:pPr>
      <w:r w:rsidRPr="00330770">
        <w:rPr>
          <w:color w:val="auto"/>
          <w:sz w:val="22"/>
          <w:szCs w:val="22"/>
        </w:rPr>
        <w:t>1 x serweta samoprzylepna o wymiarach 150cm x 240cm wykonana z chłonnego</w:t>
      </w:r>
      <w:r w:rsidRPr="00330770">
        <w:rPr>
          <w:color w:val="auto"/>
          <w:sz w:val="22"/>
          <w:szCs w:val="22"/>
        </w:rPr>
        <w:br/>
        <w:t xml:space="preserve">i nieprzemakalnego laminatu dwuwarstwowego o gramaturze 60 g/m2, </w:t>
      </w:r>
    </w:p>
    <w:p w14:paraId="620A6B3D" w14:textId="77777777" w:rsidR="00942B01" w:rsidRPr="00330770" w:rsidRDefault="00942B01" w:rsidP="00AB284D">
      <w:pPr>
        <w:pStyle w:val="Akapitzlist"/>
        <w:numPr>
          <w:ilvl w:val="0"/>
          <w:numId w:val="4"/>
        </w:numPr>
        <w:spacing w:line="276" w:lineRule="auto"/>
        <w:jc w:val="both"/>
        <w:rPr>
          <w:color w:val="auto"/>
          <w:sz w:val="22"/>
          <w:szCs w:val="22"/>
        </w:rPr>
      </w:pPr>
      <w:r w:rsidRPr="00330770">
        <w:rPr>
          <w:color w:val="auto"/>
          <w:sz w:val="22"/>
          <w:szCs w:val="22"/>
        </w:rPr>
        <w:t>1 x serweta samoprzylepna o wymiarach 180cm x 180cm wykonana z chłonnego</w:t>
      </w:r>
      <w:r w:rsidRPr="00330770">
        <w:rPr>
          <w:color w:val="auto"/>
          <w:sz w:val="22"/>
          <w:szCs w:val="22"/>
        </w:rPr>
        <w:br/>
        <w:t xml:space="preserve">i nieprzemakalnego laminatu dwuwarstwowego o gramaturze 60 g/m2, </w:t>
      </w:r>
    </w:p>
    <w:p w14:paraId="44C0DE0C" w14:textId="77777777" w:rsidR="00942B01" w:rsidRPr="00330770" w:rsidRDefault="00942B01" w:rsidP="00AB284D">
      <w:pPr>
        <w:pStyle w:val="Akapitzlist"/>
        <w:numPr>
          <w:ilvl w:val="0"/>
          <w:numId w:val="4"/>
        </w:numPr>
        <w:spacing w:line="276" w:lineRule="auto"/>
        <w:jc w:val="both"/>
        <w:rPr>
          <w:color w:val="auto"/>
          <w:sz w:val="22"/>
          <w:szCs w:val="22"/>
        </w:rPr>
      </w:pPr>
      <w:r w:rsidRPr="00330770">
        <w:rPr>
          <w:color w:val="auto"/>
          <w:sz w:val="22"/>
          <w:szCs w:val="22"/>
        </w:rPr>
        <w:t>2 x serweta samoprzylepna o wymiarach 75cm x 90cm wykonana z chłonnego</w:t>
      </w:r>
      <w:r w:rsidRPr="00330770">
        <w:rPr>
          <w:color w:val="auto"/>
          <w:sz w:val="22"/>
          <w:szCs w:val="22"/>
        </w:rPr>
        <w:br/>
        <w:t xml:space="preserve">i nieprzemakalnego laminatu dwuwarstwowego o gramaturze 60 g/m2, </w:t>
      </w:r>
    </w:p>
    <w:p w14:paraId="361358DD" w14:textId="77777777" w:rsidR="00942B01" w:rsidRPr="00330770" w:rsidRDefault="00942B01" w:rsidP="00AB284D">
      <w:pPr>
        <w:pStyle w:val="Akapitzlist"/>
        <w:numPr>
          <w:ilvl w:val="0"/>
          <w:numId w:val="4"/>
        </w:numPr>
        <w:spacing w:line="276" w:lineRule="auto"/>
        <w:jc w:val="both"/>
        <w:rPr>
          <w:color w:val="auto"/>
          <w:sz w:val="22"/>
          <w:szCs w:val="22"/>
        </w:rPr>
      </w:pPr>
      <w:r w:rsidRPr="00330770">
        <w:rPr>
          <w:color w:val="auto"/>
          <w:sz w:val="22"/>
          <w:szCs w:val="22"/>
        </w:rPr>
        <w:t xml:space="preserve">4 x ręcznik chłonny o wymiarach 30,5 cm x 34 cm, </w:t>
      </w:r>
    </w:p>
    <w:p w14:paraId="1F44DC58" w14:textId="77777777" w:rsidR="00942B01" w:rsidRPr="00330770" w:rsidRDefault="00942B01" w:rsidP="00AB284D">
      <w:pPr>
        <w:pStyle w:val="Akapitzlist"/>
        <w:numPr>
          <w:ilvl w:val="0"/>
          <w:numId w:val="4"/>
        </w:numPr>
        <w:spacing w:line="276" w:lineRule="auto"/>
        <w:jc w:val="both"/>
        <w:rPr>
          <w:color w:val="auto"/>
          <w:sz w:val="22"/>
          <w:szCs w:val="22"/>
        </w:rPr>
      </w:pPr>
      <w:r w:rsidRPr="00330770">
        <w:rPr>
          <w:color w:val="auto"/>
          <w:sz w:val="22"/>
          <w:szCs w:val="22"/>
        </w:rPr>
        <w:t xml:space="preserve">1 x taśma samoprzylepna o wymiarach 9 cm x 50 cm wykonana z włókniny typu </w:t>
      </w:r>
      <w:proofErr w:type="spellStart"/>
      <w:r w:rsidRPr="00330770">
        <w:rPr>
          <w:color w:val="auto"/>
          <w:sz w:val="22"/>
          <w:szCs w:val="22"/>
        </w:rPr>
        <w:t>spunlace</w:t>
      </w:r>
      <w:proofErr w:type="spellEnd"/>
      <w:r w:rsidRPr="00330770">
        <w:rPr>
          <w:color w:val="auto"/>
          <w:sz w:val="22"/>
          <w:szCs w:val="22"/>
        </w:rPr>
        <w:t xml:space="preserve"> </w:t>
      </w:r>
    </w:p>
    <w:p w14:paraId="2FC5EF71" w14:textId="77777777" w:rsidR="00942B01" w:rsidRPr="00330770" w:rsidRDefault="00942B01" w:rsidP="00AB284D">
      <w:pPr>
        <w:pStyle w:val="Akapitzlist"/>
        <w:numPr>
          <w:ilvl w:val="0"/>
          <w:numId w:val="4"/>
        </w:numPr>
        <w:spacing w:line="276" w:lineRule="auto"/>
        <w:jc w:val="both"/>
        <w:rPr>
          <w:color w:val="auto"/>
          <w:sz w:val="22"/>
          <w:szCs w:val="22"/>
        </w:rPr>
      </w:pPr>
      <w:r w:rsidRPr="00330770">
        <w:rPr>
          <w:color w:val="auto"/>
          <w:sz w:val="22"/>
          <w:szCs w:val="22"/>
        </w:rPr>
        <w:t>1 x wzmocniona osłona (serweta) na stolik Mayo o wymiarach 79 cm x 145 cm wykonana z folii PE o gramaturze 55 g/m2 i 2 warstwowego laminatu chłonnego</w:t>
      </w:r>
      <w:r w:rsidRPr="00330770">
        <w:rPr>
          <w:color w:val="auto"/>
          <w:sz w:val="22"/>
          <w:szCs w:val="22"/>
        </w:rPr>
        <w:br/>
        <w:t>w obszarze wzmocnionym o gramaturze 85 g/m2 oraz wymiarach 85 cm x 85 cm, łączna gramatura w strefie wzmocnionej 140 g/m2. Osłona w postaci worka w kolorze niebieskim, składana w sposób ułatwiający założenie z zachowaniem zasad aseptyki,</w:t>
      </w:r>
      <w:r w:rsidR="006C65AF" w:rsidRPr="00330770">
        <w:rPr>
          <w:color w:val="auto"/>
          <w:sz w:val="22"/>
          <w:szCs w:val="22"/>
        </w:rPr>
        <w:br/>
      </w:r>
      <w:r w:rsidRPr="00330770">
        <w:rPr>
          <w:color w:val="auto"/>
          <w:sz w:val="22"/>
          <w:szCs w:val="22"/>
        </w:rPr>
        <w:t xml:space="preserve">z zaznaczonym kierunkiem rozwijania. </w:t>
      </w:r>
    </w:p>
    <w:p w14:paraId="577F82DD" w14:textId="77777777" w:rsidR="00942B01" w:rsidRPr="00330770" w:rsidRDefault="00942B01" w:rsidP="00AB284D">
      <w:pPr>
        <w:pStyle w:val="Akapitzlist"/>
        <w:numPr>
          <w:ilvl w:val="0"/>
          <w:numId w:val="4"/>
        </w:numPr>
        <w:spacing w:line="276" w:lineRule="auto"/>
        <w:jc w:val="both"/>
        <w:rPr>
          <w:color w:val="auto"/>
          <w:sz w:val="22"/>
          <w:szCs w:val="22"/>
        </w:rPr>
      </w:pPr>
      <w:r w:rsidRPr="00330770">
        <w:rPr>
          <w:color w:val="auto"/>
          <w:sz w:val="22"/>
          <w:szCs w:val="22"/>
        </w:rPr>
        <w:lastRenderedPageBreak/>
        <w:t>1 x serweta wzmocniona na stół instrumentalny stanowiąca owinięcie zestawu</w:t>
      </w:r>
      <w:r w:rsidR="006C65AF" w:rsidRPr="00330770">
        <w:rPr>
          <w:color w:val="auto"/>
          <w:sz w:val="22"/>
          <w:szCs w:val="22"/>
        </w:rPr>
        <w:br/>
      </w:r>
      <w:r w:rsidRPr="00330770">
        <w:rPr>
          <w:color w:val="auto"/>
          <w:sz w:val="22"/>
          <w:szCs w:val="22"/>
        </w:rPr>
        <w:t>o wymiarach</w:t>
      </w:r>
      <w:r w:rsidR="006C65AF" w:rsidRPr="00330770">
        <w:rPr>
          <w:color w:val="auto"/>
          <w:sz w:val="22"/>
          <w:szCs w:val="22"/>
        </w:rPr>
        <w:t xml:space="preserve"> </w:t>
      </w:r>
      <w:r w:rsidRPr="00330770">
        <w:rPr>
          <w:color w:val="auto"/>
          <w:sz w:val="22"/>
          <w:szCs w:val="22"/>
        </w:rPr>
        <w:t>150 cm x 190 cm, wykonana z warstwy nieprzemakalnej o gramaturze</w:t>
      </w:r>
      <w:r w:rsidR="006C65AF" w:rsidRPr="00330770">
        <w:rPr>
          <w:color w:val="auto"/>
          <w:sz w:val="22"/>
          <w:szCs w:val="22"/>
        </w:rPr>
        <w:br/>
      </w:r>
      <w:r w:rsidRPr="00330770">
        <w:rPr>
          <w:color w:val="auto"/>
          <w:sz w:val="22"/>
          <w:szCs w:val="22"/>
        </w:rPr>
        <w:t xml:space="preserve">55 g/m2 oraz włókninowej warstwy chłonnej o wymiarach 75 cm x 190 cm i gramaturze 30 g/m2. Łączna gramatura w strefie chłonnej - 85 g/m2. </w:t>
      </w:r>
    </w:p>
    <w:p w14:paraId="51CC36B2" w14:textId="77777777" w:rsidR="00B60859" w:rsidRPr="00330770" w:rsidRDefault="00942B01" w:rsidP="00942B01">
      <w:pPr>
        <w:spacing w:line="276" w:lineRule="auto"/>
        <w:jc w:val="both"/>
        <w:rPr>
          <w:rFonts w:ascii="Times New Roman" w:hAnsi="Times New Roman"/>
          <w:color w:val="auto"/>
        </w:rPr>
      </w:pPr>
      <w:r w:rsidRPr="00330770">
        <w:rPr>
          <w:rFonts w:ascii="Times New Roman" w:hAnsi="Times New Roman"/>
          <w:color w:val="auto"/>
        </w:rPr>
        <w:t>Zestaw sterylizowany tlenkiem etylenu. Opakowanie folia-</w:t>
      </w:r>
      <w:proofErr w:type="spellStart"/>
      <w:r w:rsidRPr="00330770">
        <w:rPr>
          <w:rFonts w:ascii="Times New Roman" w:hAnsi="Times New Roman"/>
          <w:color w:val="auto"/>
        </w:rPr>
        <w:t>Tyvec</w:t>
      </w:r>
      <w:proofErr w:type="spellEnd"/>
      <w:r w:rsidRPr="00330770">
        <w:rPr>
          <w:rFonts w:ascii="Times New Roman" w:hAnsi="Times New Roman"/>
          <w:color w:val="auto"/>
        </w:rPr>
        <w:t xml:space="preserve"> wyposażone w informację o kierunku otwierania oraz 4 etykiety samoprzylepne typu TAG służące do archiwizacji danych. Spełnia wymogi aktualnej normy PN-EN 13795.</w:t>
      </w:r>
    </w:p>
    <w:p w14:paraId="225B1F69" w14:textId="64C9A2B0" w:rsidR="00B60859" w:rsidRPr="001C1E43" w:rsidRDefault="00B60859" w:rsidP="00B60859">
      <w:pPr>
        <w:spacing w:line="276" w:lineRule="auto"/>
        <w:jc w:val="both"/>
        <w:rPr>
          <w:rFonts w:ascii="Times New Roman" w:hAnsi="Times New Roman"/>
          <w:b/>
          <w:color w:val="auto"/>
        </w:rPr>
      </w:pPr>
      <w:r w:rsidRPr="000642DE">
        <w:rPr>
          <w:rFonts w:ascii="Times New Roman" w:hAnsi="Times New Roman"/>
          <w:b/>
          <w:color w:val="auto"/>
          <w:u w:val="single"/>
        </w:rPr>
        <w:t xml:space="preserve">Odpowiedź: </w:t>
      </w:r>
      <w:r w:rsidR="00040164" w:rsidRPr="001C1E43">
        <w:rPr>
          <w:rFonts w:ascii="Times New Roman" w:hAnsi="Times New Roman"/>
          <w:b/>
          <w:bCs/>
          <w:color w:val="auto"/>
        </w:rPr>
        <w:t xml:space="preserve">Zamawiający podtrzymuje </w:t>
      </w:r>
      <w:r w:rsidR="00962252">
        <w:rPr>
          <w:rFonts w:ascii="Times New Roman" w:hAnsi="Times New Roman"/>
          <w:b/>
          <w:bCs/>
          <w:color w:val="auto"/>
        </w:rPr>
        <w:t>o</w:t>
      </w:r>
      <w:r w:rsidR="00040164" w:rsidRPr="001C1E43">
        <w:rPr>
          <w:rFonts w:ascii="Times New Roman" w:hAnsi="Times New Roman"/>
          <w:b/>
          <w:bCs/>
          <w:color w:val="auto"/>
        </w:rPr>
        <w:t xml:space="preserve">pis </w:t>
      </w:r>
      <w:r w:rsidR="00962252">
        <w:rPr>
          <w:rFonts w:ascii="Times New Roman" w:hAnsi="Times New Roman"/>
          <w:b/>
          <w:bCs/>
          <w:color w:val="auto"/>
        </w:rPr>
        <w:t>p</w:t>
      </w:r>
      <w:r w:rsidR="00040164" w:rsidRPr="001C1E43">
        <w:rPr>
          <w:rFonts w:ascii="Times New Roman" w:hAnsi="Times New Roman"/>
          <w:b/>
          <w:bCs/>
          <w:color w:val="auto"/>
        </w:rPr>
        <w:t xml:space="preserve">rzedmiotu </w:t>
      </w:r>
      <w:r w:rsidR="00962252">
        <w:rPr>
          <w:rFonts w:ascii="Times New Roman" w:hAnsi="Times New Roman"/>
          <w:b/>
          <w:bCs/>
          <w:color w:val="auto"/>
        </w:rPr>
        <w:t>z</w:t>
      </w:r>
      <w:r w:rsidR="00040164" w:rsidRPr="001C1E43">
        <w:rPr>
          <w:rFonts w:ascii="Times New Roman" w:hAnsi="Times New Roman"/>
          <w:b/>
          <w:bCs/>
          <w:color w:val="auto"/>
        </w:rPr>
        <w:t>amówienia zgodnie z treścią Specyfikacji Istotnych Warunków Zamówienia.</w:t>
      </w:r>
    </w:p>
    <w:p w14:paraId="1CD0C355" w14:textId="77777777" w:rsidR="00B60859" w:rsidRPr="000642DE" w:rsidRDefault="00B60859" w:rsidP="00B60859">
      <w:pPr>
        <w:spacing w:line="276" w:lineRule="auto"/>
        <w:jc w:val="both"/>
        <w:rPr>
          <w:rFonts w:ascii="Times New Roman" w:hAnsi="Times New Roman"/>
          <w:b/>
          <w:color w:val="FF0000"/>
          <w:u w:val="single"/>
        </w:rPr>
      </w:pPr>
    </w:p>
    <w:p w14:paraId="0FE25299" w14:textId="496BA4D6" w:rsidR="00B60859" w:rsidRPr="000642DE" w:rsidRDefault="00B60859" w:rsidP="00942B01">
      <w:pPr>
        <w:spacing w:line="276" w:lineRule="auto"/>
        <w:jc w:val="both"/>
        <w:rPr>
          <w:rFonts w:ascii="Times New Roman" w:hAnsi="Times New Roman"/>
          <w:b/>
          <w:color w:val="auto"/>
          <w:u w:val="single"/>
        </w:rPr>
      </w:pPr>
      <w:r w:rsidRPr="000642DE">
        <w:rPr>
          <w:rFonts w:ascii="Times New Roman" w:hAnsi="Times New Roman"/>
          <w:b/>
          <w:color w:val="auto"/>
          <w:u w:val="single"/>
        </w:rPr>
        <w:t xml:space="preserve">Pytanie nr </w:t>
      </w:r>
      <w:r w:rsidR="00942B01" w:rsidRPr="000642DE">
        <w:rPr>
          <w:rFonts w:ascii="Times New Roman" w:hAnsi="Times New Roman"/>
          <w:b/>
          <w:color w:val="auto"/>
          <w:u w:val="single"/>
        </w:rPr>
        <w:t>4</w:t>
      </w:r>
      <w:r w:rsidR="00CD5C9A">
        <w:rPr>
          <w:rFonts w:ascii="Times New Roman" w:hAnsi="Times New Roman"/>
          <w:b/>
          <w:color w:val="auto"/>
          <w:u w:val="single"/>
        </w:rPr>
        <w:t>1</w:t>
      </w:r>
      <w:r w:rsidRPr="000642DE">
        <w:rPr>
          <w:rFonts w:ascii="Times New Roman" w:hAnsi="Times New Roman"/>
          <w:b/>
          <w:color w:val="auto"/>
          <w:u w:val="single"/>
        </w:rPr>
        <w:t xml:space="preserve"> – </w:t>
      </w:r>
      <w:r w:rsidR="00942B01" w:rsidRPr="000642DE">
        <w:rPr>
          <w:rFonts w:ascii="Times New Roman" w:hAnsi="Times New Roman"/>
          <w:color w:val="auto"/>
        </w:rPr>
        <w:t>dotyczy Pakietu nr 10. Mając na względzie zapisy obowiązującej ustawy PZP,</w:t>
      </w:r>
      <w:r w:rsidR="00942B01" w:rsidRPr="000642DE">
        <w:rPr>
          <w:rFonts w:ascii="Times New Roman" w:hAnsi="Times New Roman"/>
          <w:color w:val="auto"/>
        </w:rPr>
        <w:br/>
        <w:t>a w szczególności zapis dotyczący zachowania zasady uczciwej konkurencji zwracam się z wnioskiem o możliwość złożenia oferty w zakresie pakietu nr 10 na pozycje, w celu umożliwienia złożenia konkurencyjnej jakościowo i cenowo oferty.</w:t>
      </w:r>
    </w:p>
    <w:p w14:paraId="78876C54" w14:textId="474D41B1" w:rsidR="00B60859" w:rsidRPr="001C1E43" w:rsidRDefault="00040164" w:rsidP="00B60859">
      <w:pPr>
        <w:spacing w:line="276" w:lineRule="auto"/>
        <w:jc w:val="both"/>
        <w:rPr>
          <w:rFonts w:ascii="Times New Roman" w:hAnsi="Times New Roman"/>
          <w:b/>
          <w:color w:val="auto"/>
        </w:rPr>
      </w:pPr>
      <w:r w:rsidRPr="00743A21">
        <w:rPr>
          <w:rFonts w:ascii="Times New Roman" w:hAnsi="Times New Roman"/>
          <w:b/>
          <w:color w:val="auto"/>
          <w:u w:val="single"/>
        </w:rPr>
        <w:t xml:space="preserve">Odpowiedź: </w:t>
      </w:r>
      <w:r w:rsidR="00743A21" w:rsidRPr="00743A21">
        <w:rPr>
          <w:rFonts w:ascii="Times New Roman" w:hAnsi="Times New Roman"/>
          <w:b/>
          <w:bCs/>
          <w:color w:val="auto"/>
        </w:rPr>
        <w:t>Zamawiający podtrzymuje opis przedmiotu zamówienia zgodnie z treścią SIWZ.</w:t>
      </w:r>
    </w:p>
    <w:p w14:paraId="7E53CDEB" w14:textId="77777777" w:rsidR="008112AF" w:rsidRPr="00664E71" w:rsidRDefault="008112AF" w:rsidP="00664E71">
      <w:pPr>
        <w:spacing w:line="276" w:lineRule="auto"/>
        <w:jc w:val="both"/>
        <w:rPr>
          <w:rFonts w:ascii="Times New Roman" w:hAnsi="Times New Roman"/>
          <w:b/>
          <w:color w:val="FF0000"/>
          <w:u w:val="single"/>
        </w:rPr>
      </w:pPr>
    </w:p>
    <w:tbl>
      <w:tblPr>
        <w:tblW w:w="9041" w:type="dxa"/>
        <w:tblInd w:w="-108" w:type="dxa"/>
        <w:tblBorders>
          <w:top w:val="nil"/>
          <w:left w:val="nil"/>
          <w:bottom w:val="nil"/>
          <w:right w:val="nil"/>
        </w:tblBorders>
        <w:tblLayout w:type="fixed"/>
        <w:tblLook w:val="0000" w:firstRow="0" w:lastRow="0" w:firstColumn="0" w:lastColumn="0" w:noHBand="0" w:noVBand="0"/>
      </w:tblPr>
      <w:tblGrid>
        <w:gridCol w:w="8330"/>
        <w:gridCol w:w="711"/>
      </w:tblGrid>
      <w:tr w:rsidR="00942B01" w:rsidRPr="00942B01" w14:paraId="334D560E" w14:textId="77777777" w:rsidTr="006C65AF">
        <w:trPr>
          <w:trHeight w:val="120"/>
        </w:trPr>
        <w:tc>
          <w:tcPr>
            <w:tcW w:w="8330" w:type="dxa"/>
          </w:tcPr>
          <w:p w14:paraId="700FB6DD" w14:textId="1D0B5E88" w:rsidR="00942B01" w:rsidRPr="00942B01" w:rsidRDefault="00942B01" w:rsidP="006C65AF">
            <w:pPr>
              <w:spacing w:after="120" w:line="276" w:lineRule="auto"/>
              <w:ind w:right="602"/>
              <w:jc w:val="both"/>
              <w:rPr>
                <w:rFonts w:ascii="Times New Roman" w:hAnsi="Times New Roman"/>
                <w:bCs/>
                <w:color w:val="auto"/>
              </w:rPr>
            </w:pPr>
            <w:r w:rsidRPr="00942B01">
              <w:rPr>
                <w:rFonts w:ascii="Times New Roman" w:hAnsi="Times New Roman"/>
                <w:b/>
                <w:color w:val="auto"/>
                <w:u w:val="single"/>
              </w:rPr>
              <w:t>Pytanie nr 4</w:t>
            </w:r>
            <w:r w:rsidR="00CD5C9A">
              <w:rPr>
                <w:rFonts w:ascii="Times New Roman" w:hAnsi="Times New Roman"/>
                <w:b/>
                <w:color w:val="auto"/>
                <w:u w:val="single"/>
              </w:rPr>
              <w:t>2</w:t>
            </w:r>
            <w:r w:rsidRPr="00942B01">
              <w:rPr>
                <w:rFonts w:ascii="Times New Roman" w:hAnsi="Times New Roman"/>
                <w:b/>
                <w:color w:val="auto"/>
                <w:u w:val="single"/>
              </w:rPr>
              <w:t xml:space="preserve"> –</w:t>
            </w:r>
            <w:r w:rsidRPr="00942B01">
              <w:rPr>
                <w:rFonts w:ascii="Times New Roman" w:hAnsi="Times New Roman"/>
                <w:bCs/>
                <w:color w:val="auto"/>
              </w:rPr>
              <w:t xml:space="preserve"> dotyczy Pakietu nr 10 poz. 2. Czy Zamawiający wyrazi zgodę</w:t>
            </w:r>
            <w:r w:rsidR="006C65AF">
              <w:rPr>
                <w:rFonts w:ascii="Times New Roman" w:hAnsi="Times New Roman"/>
                <w:bCs/>
                <w:color w:val="auto"/>
              </w:rPr>
              <w:br/>
            </w:r>
            <w:r w:rsidRPr="00942B01">
              <w:rPr>
                <w:rFonts w:ascii="Times New Roman" w:hAnsi="Times New Roman"/>
                <w:bCs/>
                <w:color w:val="auto"/>
              </w:rPr>
              <w:t xml:space="preserve">na zaoferowanie w Pakiecie nr 10 poz. 2 niżej opisanego zestawu? Skład: </w:t>
            </w:r>
          </w:p>
        </w:tc>
        <w:tc>
          <w:tcPr>
            <w:tcW w:w="709" w:type="dxa"/>
          </w:tcPr>
          <w:p w14:paraId="25E73E4A" w14:textId="77777777" w:rsidR="00942B01" w:rsidRPr="00942B01" w:rsidRDefault="00942B01" w:rsidP="00942B01">
            <w:pPr>
              <w:spacing w:line="276" w:lineRule="auto"/>
              <w:jc w:val="right"/>
              <w:rPr>
                <w:rFonts w:ascii="Times New Roman" w:hAnsi="Times New Roman"/>
                <w:b/>
                <w:color w:val="auto"/>
              </w:rPr>
            </w:pPr>
            <w:r w:rsidRPr="00942B01">
              <w:rPr>
                <w:rFonts w:ascii="Times New Roman" w:hAnsi="Times New Roman"/>
                <w:b/>
                <w:color w:val="auto"/>
              </w:rPr>
              <w:t xml:space="preserve">Ilość </w:t>
            </w:r>
          </w:p>
        </w:tc>
      </w:tr>
      <w:tr w:rsidR="00942B01" w:rsidRPr="00942B01" w14:paraId="43F37CCF" w14:textId="77777777" w:rsidTr="006C65AF">
        <w:trPr>
          <w:trHeight w:val="195"/>
        </w:trPr>
        <w:tc>
          <w:tcPr>
            <w:tcW w:w="8330" w:type="dxa"/>
          </w:tcPr>
          <w:p w14:paraId="38EB2144" w14:textId="77777777" w:rsidR="00942B01" w:rsidRPr="00942B01" w:rsidRDefault="00942B01" w:rsidP="006C65AF">
            <w:pPr>
              <w:spacing w:after="40" w:line="276" w:lineRule="auto"/>
              <w:jc w:val="both"/>
              <w:rPr>
                <w:rFonts w:ascii="Times New Roman" w:hAnsi="Times New Roman"/>
                <w:bCs/>
                <w:color w:val="auto"/>
              </w:rPr>
            </w:pPr>
            <w:r w:rsidRPr="00942B01">
              <w:rPr>
                <w:rFonts w:ascii="Times New Roman" w:hAnsi="Times New Roman"/>
                <w:bCs/>
                <w:color w:val="auto"/>
              </w:rPr>
              <w:t xml:space="preserve">- Półprzezroczysta dwukomorowa taca z podziałką 21x14x4,5cm </w:t>
            </w:r>
          </w:p>
        </w:tc>
        <w:tc>
          <w:tcPr>
            <w:tcW w:w="709" w:type="dxa"/>
          </w:tcPr>
          <w:p w14:paraId="2F6800CD" w14:textId="77777777" w:rsidR="00942B01" w:rsidRPr="00942B01" w:rsidRDefault="00942B01" w:rsidP="006C65AF">
            <w:pPr>
              <w:spacing w:after="0" w:line="276" w:lineRule="auto"/>
              <w:jc w:val="right"/>
              <w:rPr>
                <w:rFonts w:ascii="Times New Roman" w:hAnsi="Times New Roman"/>
                <w:bCs/>
                <w:color w:val="auto"/>
              </w:rPr>
            </w:pPr>
            <w:r w:rsidRPr="00942B01">
              <w:rPr>
                <w:rFonts w:ascii="Times New Roman" w:hAnsi="Times New Roman"/>
                <w:bCs/>
                <w:color w:val="auto"/>
              </w:rPr>
              <w:t xml:space="preserve">1 </w:t>
            </w:r>
          </w:p>
        </w:tc>
      </w:tr>
      <w:tr w:rsidR="00942B01" w:rsidRPr="00942B01" w14:paraId="199FAD1F" w14:textId="77777777" w:rsidTr="006C65AF">
        <w:trPr>
          <w:trHeight w:val="121"/>
        </w:trPr>
        <w:tc>
          <w:tcPr>
            <w:tcW w:w="8330" w:type="dxa"/>
          </w:tcPr>
          <w:p w14:paraId="6F07DDD9" w14:textId="77777777" w:rsidR="00942B01" w:rsidRPr="00942B01" w:rsidRDefault="00942B01" w:rsidP="006C65AF">
            <w:pPr>
              <w:spacing w:after="40" w:line="276" w:lineRule="auto"/>
              <w:jc w:val="both"/>
              <w:rPr>
                <w:rFonts w:ascii="Times New Roman" w:hAnsi="Times New Roman"/>
                <w:bCs/>
                <w:color w:val="auto"/>
              </w:rPr>
            </w:pPr>
            <w:r w:rsidRPr="00942B01">
              <w:rPr>
                <w:rFonts w:ascii="Times New Roman" w:hAnsi="Times New Roman"/>
                <w:bCs/>
                <w:color w:val="auto"/>
              </w:rPr>
              <w:t xml:space="preserve">- Kleszcze Kochera (Niebieskie) 13cm </w:t>
            </w:r>
          </w:p>
        </w:tc>
        <w:tc>
          <w:tcPr>
            <w:tcW w:w="709" w:type="dxa"/>
          </w:tcPr>
          <w:p w14:paraId="1BD6C712" w14:textId="77777777" w:rsidR="00942B01" w:rsidRPr="00942B01" w:rsidRDefault="00942B01" w:rsidP="006C65AF">
            <w:pPr>
              <w:spacing w:after="0" w:line="276" w:lineRule="auto"/>
              <w:jc w:val="right"/>
              <w:rPr>
                <w:rFonts w:ascii="Times New Roman" w:hAnsi="Times New Roman"/>
                <w:bCs/>
                <w:color w:val="auto"/>
              </w:rPr>
            </w:pPr>
            <w:r w:rsidRPr="00942B01">
              <w:rPr>
                <w:rFonts w:ascii="Times New Roman" w:hAnsi="Times New Roman"/>
                <w:bCs/>
                <w:color w:val="auto"/>
              </w:rPr>
              <w:t xml:space="preserve">1 </w:t>
            </w:r>
          </w:p>
        </w:tc>
      </w:tr>
      <w:tr w:rsidR="00942B01" w:rsidRPr="00942B01" w14:paraId="03628623" w14:textId="77777777" w:rsidTr="006C65AF">
        <w:trPr>
          <w:trHeight w:val="121"/>
        </w:trPr>
        <w:tc>
          <w:tcPr>
            <w:tcW w:w="8330" w:type="dxa"/>
          </w:tcPr>
          <w:p w14:paraId="1DC13EDA" w14:textId="77777777" w:rsidR="00942B01" w:rsidRPr="00942B01" w:rsidRDefault="00942B01" w:rsidP="006C65AF">
            <w:pPr>
              <w:spacing w:after="40" w:line="276" w:lineRule="auto"/>
              <w:jc w:val="both"/>
              <w:rPr>
                <w:rFonts w:ascii="Times New Roman" w:hAnsi="Times New Roman"/>
                <w:bCs/>
                <w:color w:val="auto"/>
              </w:rPr>
            </w:pPr>
            <w:r w:rsidRPr="00942B01">
              <w:rPr>
                <w:rFonts w:ascii="Times New Roman" w:hAnsi="Times New Roman"/>
                <w:bCs/>
                <w:color w:val="auto"/>
              </w:rPr>
              <w:t xml:space="preserve">- Skalpel jednorazowy, rozmiar 11, sterylny </w:t>
            </w:r>
          </w:p>
        </w:tc>
        <w:tc>
          <w:tcPr>
            <w:tcW w:w="709" w:type="dxa"/>
          </w:tcPr>
          <w:p w14:paraId="1994FAB4" w14:textId="77777777" w:rsidR="00942B01" w:rsidRPr="00942B01" w:rsidRDefault="00942B01" w:rsidP="006C65AF">
            <w:pPr>
              <w:spacing w:after="0" w:line="276" w:lineRule="auto"/>
              <w:jc w:val="right"/>
              <w:rPr>
                <w:rFonts w:ascii="Times New Roman" w:hAnsi="Times New Roman"/>
                <w:bCs/>
                <w:color w:val="auto"/>
              </w:rPr>
            </w:pPr>
            <w:r w:rsidRPr="00942B01">
              <w:rPr>
                <w:rFonts w:ascii="Times New Roman" w:hAnsi="Times New Roman"/>
                <w:bCs/>
                <w:color w:val="auto"/>
              </w:rPr>
              <w:t xml:space="preserve">1 </w:t>
            </w:r>
          </w:p>
        </w:tc>
      </w:tr>
      <w:tr w:rsidR="00942B01" w:rsidRPr="00942B01" w14:paraId="131B89C2" w14:textId="77777777" w:rsidTr="006C65AF">
        <w:trPr>
          <w:trHeight w:val="121"/>
        </w:trPr>
        <w:tc>
          <w:tcPr>
            <w:tcW w:w="8330" w:type="dxa"/>
          </w:tcPr>
          <w:p w14:paraId="75C0AFC6" w14:textId="77777777" w:rsidR="00942B01" w:rsidRPr="00942B01" w:rsidRDefault="00942B01" w:rsidP="006C65AF">
            <w:pPr>
              <w:spacing w:after="40" w:line="276" w:lineRule="auto"/>
              <w:jc w:val="both"/>
              <w:rPr>
                <w:rFonts w:ascii="Times New Roman" w:hAnsi="Times New Roman"/>
                <w:bCs/>
                <w:color w:val="auto"/>
              </w:rPr>
            </w:pPr>
            <w:r w:rsidRPr="00942B01">
              <w:rPr>
                <w:rFonts w:ascii="Times New Roman" w:hAnsi="Times New Roman"/>
                <w:bCs/>
                <w:color w:val="auto"/>
              </w:rPr>
              <w:t xml:space="preserve">- Nożyczki </w:t>
            </w:r>
            <w:proofErr w:type="spellStart"/>
            <w:r w:rsidRPr="00942B01">
              <w:rPr>
                <w:rFonts w:ascii="Times New Roman" w:hAnsi="Times New Roman"/>
                <w:bCs/>
                <w:color w:val="auto"/>
              </w:rPr>
              <w:t>Iris</w:t>
            </w:r>
            <w:proofErr w:type="spellEnd"/>
            <w:r w:rsidRPr="00942B01">
              <w:rPr>
                <w:rFonts w:ascii="Times New Roman" w:hAnsi="Times New Roman"/>
                <w:bCs/>
                <w:color w:val="auto"/>
              </w:rPr>
              <w:t xml:space="preserve"> 11cm </w:t>
            </w:r>
          </w:p>
        </w:tc>
        <w:tc>
          <w:tcPr>
            <w:tcW w:w="709" w:type="dxa"/>
          </w:tcPr>
          <w:p w14:paraId="7C242E92" w14:textId="77777777" w:rsidR="00942B01" w:rsidRPr="00942B01" w:rsidRDefault="00942B01" w:rsidP="006C65AF">
            <w:pPr>
              <w:spacing w:after="0" w:line="276" w:lineRule="auto"/>
              <w:jc w:val="right"/>
              <w:rPr>
                <w:rFonts w:ascii="Times New Roman" w:hAnsi="Times New Roman"/>
                <w:bCs/>
                <w:color w:val="auto"/>
              </w:rPr>
            </w:pPr>
            <w:r w:rsidRPr="00942B01">
              <w:rPr>
                <w:rFonts w:ascii="Times New Roman" w:hAnsi="Times New Roman"/>
                <w:bCs/>
                <w:color w:val="auto"/>
              </w:rPr>
              <w:t xml:space="preserve">1 </w:t>
            </w:r>
          </w:p>
        </w:tc>
      </w:tr>
      <w:tr w:rsidR="00942B01" w:rsidRPr="00942B01" w14:paraId="7097A533" w14:textId="77777777" w:rsidTr="006C65AF">
        <w:trPr>
          <w:trHeight w:val="121"/>
        </w:trPr>
        <w:tc>
          <w:tcPr>
            <w:tcW w:w="8330" w:type="dxa"/>
          </w:tcPr>
          <w:p w14:paraId="22808E8D" w14:textId="77777777" w:rsidR="00942B01" w:rsidRPr="00942B01" w:rsidRDefault="00942B01" w:rsidP="006C65AF">
            <w:pPr>
              <w:spacing w:after="40" w:line="276" w:lineRule="auto"/>
              <w:jc w:val="both"/>
              <w:rPr>
                <w:rFonts w:ascii="Times New Roman" w:hAnsi="Times New Roman"/>
                <w:bCs/>
                <w:color w:val="auto"/>
              </w:rPr>
            </w:pPr>
            <w:r w:rsidRPr="00942B01">
              <w:rPr>
                <w:rFonts w:ascii="Times New Roman" w:hAnsi="Times New Roman"/>
                <w:bCs/>
                <w:color w:val="auto"/>
              </w:rPr>
              <w:t xml:space="preserve">- Pean prosty 14cm </w:t>
            </w:r>
          </w:p>
        </w:tc>
        <w:tc>
          <w:tcPr>
            <w:tcW w:w="709" w:type="dxa"/>
          </w:tcPr>
          <w:p w14:paraId="38E97E1B" w14:textId="77777777" w:rsidR="00942B01" w:rsidRPr="00942B01" w:rsidRDefault="00942B01" w:rsidP="006C65AF">
            <w:pPr>
              <w:spacing w:after="0" w:line="276" w:lineRule="auto"/>
              <w:jc w:val="right"/>
              <w:rPr>
                <w:rFonts w:ascii="Times New Roman" w:hAnsi="Times New Roman"/>
                <w:bCs/>
                <w:color w:val="auto"/>
              </w:rPr>
            </w:pPr>
            <w:r w:rsidRPr="00942B01">
              <w:rPr>
                <w:rFonts w:ascii="Times New Roman" w:hAnsi="Times New Roman"/>
                <w:bCs/>
                <w:color w:val="auto"/>
              </w:rPr>
              <w:t xml:space="preserve">1 </w:t>
            </w:r>
          </w:p>
        </w:tc>
      </w:tr>
      <w:tr w:rsidR="00942B01" w:rsidRPr="00942B01" w14:paraId="2D6C5468" w14:textId="77777777" w:rsidTr="006C65AF">
        <w:trPr>
          <w:trHeight w:val="121"/>
        </w:trPr>
        <w:tc>
          <w:tcPr>
            <w:tcW w:w="8330" w:type="dxa"/>
          </w:tcPr>
          <w:p w14:paraId="04A99C1A" w14:textId="77777777" w:rsidR="00942B01" w:rsidRPr="00942B01" w:rsidRDefault="00942B01" w:rsidP="006C65AF">
            <w:pPr>
              <w:spacing w:after="40" w:line="276" w:lineRule="auto"/>
              <w:jc w:val="both"/>
              <w:rPr>
                <w:rFonts w:ascii="Times New Roman" w:hAnsi="Times New Roman"/>
                <w:bCs/>
                <w:color w:val="auto"/>
              </w:rPr>
            </w:pPr>
            <w:r w:rsidRPr="00942B01">
              <w:rPr>
                <w:rFonts w:ascii="Times New Roman" w:hAnsi="Times New Roman"/>
                <w:bCs/>
                <w:color w:val="auto"/>
              </w:rPr>
              <w:t xml:space="preserve">- Kompresy gazowe 5x5cm, 17nitkowe, 8 warstw </w:t>
            </w:r>
          </w:p>
        </w:tc>
        <w:tc>
          <w:tcPr>
            <w:tcW w:w="709" w:type="dxa"/>
          </w:tcPr>
          <w:p w14:paraId="79D64D9C" w14:textId="77777777" w:rsidR="00942B01" w:rsidRPr="00942B01" w:rsidRDefault="00942B01" w:rsidP="006C65AF">
            <w:pPr>
              <w:spacing w:after="0" w:line="276" w:lineRule="auto"/>
              <w:jc w:val="right"/>
              <w:rPr>
                <w:rFonts w:ascii="Times New Roman" w:hAnsi="Times New Roman"/>
                <w:bCs/>
                <w:color w:val="auto"/>
              </w:rPr>
            </w:pPr>
            <w:r w:rsidRPr="00942B01">
              <w:rPr>
                <w:rFonts w:ascii="Times New Roman" w:hAnsi="Times New Roman"/>
                <w:bCs/>
                <w:color w:val="auto"/>
              </w:rPr>
              <w:t xml:space="preserve">2 </w:t>
            </w:r>
          </w:p>
        </w:tc>
      </w:tr>
      <w:tr w:rsidR="00942B01" w:rsidRPr="00942B01" w14:paraId="5EEBF1F4" w14:textId="77777777" w:rsidTr="006C65AF">
        <w:trPr>
          <w:trHeight w:val="121"/>
        </w:trPr>
        <w:tc>
          <w:tcPr>
            <w:tcW w:w="8330" w:type="dxa"/>
          </w:tcPr>
          <w:p w14:paraId="2FEEE1A4" w14:textId="77777777" w:rsidR="00942B01" w:rsidRPr="00942B01" w:rsidRDefault="00942B01" w:rsidP="006C65AF">
            <w:pPr>
              <w:spacing w:after="40" w:line="276" w:lineRule="auto"/>
              <w:jc w:val="both"/>
              <w:rPr>
                <w:rFonts w:ascii="Times New Roman" w:hAnsi="Times New Roman"/>
                <w:bCs/>
                <w:color w:val="auto"/>
              </w:rPr>
            </w:pPr>
            <w:r w:rsidRPr="00942B01">
              <w:rPr>
                <w:rFonts w:ascii="Times New Roman" w:hAnsi="Times New Roman"/>
                <w:bCs/>
                <w:color w:val="auto"/>
              </w:rPr>
              <w:t xml:space="preserve">- Kompresy gazowe 7,5x7,5cm, 17nitek, 8 warstw </w:t>
            </w:r>
          </w:p>
        </w:tc>
        <w:tc>
          <w:tcPr>
            <w:tcW w:w="709" w:type="dxa"/>
          </w:tcPr>
          <w:p w14:paraId="7A530B78" w14:textId="77777777" w:rsidR="00942B01" w:rsidRPr="00942B01" w:rsidRDefault="00942B01" w:rsidP="006C65AF">
            <w:pPr>
              <w:spacing w:after="0" w:line="276" w:lineRule="auto"/>
              <w:jc w:val="right"/>
              <w:rPr>
                <w:rFonts w:ascii="Times New Roman" w:hAnsi="Times New Roman"/>
                <w:bCs/>
                <w:color w:val="auto"/>
              </w:rPr>
            </w:pPr>
            <w:r w:rsidRPr="00942B01">
              <w:rPr>
                <w:rFonts w:ascii="Times New Roman" w:hAnsi="Times New Roman"/>
                <w:bCs/>
                <w:color w:val="auto"/>
              </w:rPr>
              <w:t xml:space="preserve">6 </w:t>
            </w:r>
          </w:p>
        </w:tc>
      </w:tr>
      <w:tr w:rsidR="00942B01" w:rsidRPr="00942B01" w14:paraId="3BF5F38D" w14:textId="77777777" w:rsidTr="006C65AF">
        <w:trPr>
          <w:trHeight w:val="267"/>
        </w:trPr>
        <w:tc>
          <w:tcPr>
            <w:tcW w:w="8330" w:type="dxa"/>
          </w:tcPr>
          <w:p w14:paraId="1CAE051E" w14:textId="77777777" w:rsidR="00942B01" w:rsidRPr="00942B01" w:rsidRDefault="00942B01" w:rsidP="006C65AF">
            <w:pPr>
              <w:spacing w:after="40" w:line="276" w:lineRule="auto"/>
              <w:jc w:val="both"/>
              <w:rPr>
                <w:rFonts w:ascii="Times New Roman" w:hAnsi="Times New Roman"/>
                <w:bCs/>
                <w:color w:val="auto"/>
              </w:rPr>
            </w:pPr>
            <w:r w:rsidRPr="00942B01">
              <w:rPr>
                <w:rFonts w:ascii="Times New Roman" w:hAnsi="Times New Roman"/>
                <w:bCs/>
                <w:color w:val="auto"/>
              </w:rPr>
              <w:t xml:space="preserve">- Serweta 75x90cm z perforacją i otworem przylepnym o średnicy 6cm </w:t>
            </w:r>
          </w:p>
        </w:tc>
        <w:tc>
          <w:tcPr>
            <w:tcW w:w="709" w:type="dxa"/>
          </w:tcPr>
          <w:p w14:paraId="5B0723D1" w14:textId="77777777" w:rsidR="00942B01" w:rsidRPr="00942B01" w:rsidRDefault="00942B01" w:rsidP="006C65AF">
            <w:pPr>
              <w:spacing w:after="0" w:line="276" w:lineRule="auto"/>
              <w:jc w:val="right"/>
              <w:rPr>
                <w:rFonts w:ascii="Times New Roman" w:hAnsi="Times New Roman"/>
                <w:bCs/>
                <w:color w:val="auto"/>
              </w:rPr>
            </w:pPr>
            <w:r w:rsidRPr="00942B01">
              <w:rPr>
                <w:rFonts w:ascii="Times New Roman" w:hAnsi="Times New Roman"/>
                <w:bCs/>
                <w:color w:val="auto"/>
              </w:rPr>
              <w:t xml:space="preserve">1 </w:t>
            </w:r>
          </w:p>
        </w:tc>
      </w:tr>
      <w:tr w:rsidR="00942B01" w:rsidRPr="00942B01" w14:paraId="1575F6DA" w14:textId="77777777" w:rsidTr="006C65AF">
        <w:trPr>
          <w:trHeight w:val="122"/>
        </w:trPr>
        <w:tc>
          <w:tcPr>
            <w:tcW w:w="8330" w:type="dxa"/>
          </w:tcPr>
          <w:p w14:paraId="658D2DE7" w14:textId="77777777" w:rsidR="00942B01" w:rsidRPr="00942B01" w:rsidRDefault="00942B01" w:rsidP="006C65AF">
            <w:pPr>
              <w:spacing w:after="40" w:line="276" w:lineRule="auto"/>
              <w:jc w:val="both"/>
              <w:rPr>
                <w:rFonts w:ascii="Times New Roman" w:hAnsi="Times New Roman"/>
                <w:bCs/>
                <w:color w:val="auto"/>
              </w:rPr>
            </w:pPr>
            <w:r w:rsidRPr="00942B01">
              <w:rPr>
                <w:rFonts w:ascii="Times New Roman" w:hAnsi="Times New Roman"/>
                <w:bCs/>
                <w:color w:val="auto"/>
              </w:rPr>
              <w:t xml:space="preserve">- Kleszcze zielone </w:t>
            </w:r>
          </w:p>
        </w:tc>
        <w:tc>
          <w:tcPr>
            <w:tcW w:w="709" w:type="dxa"/>
          </w:tcPr>
          <w:p w14:paraId="7426F445" w14:textId="77777777" w:rsidR="00942B01" w:rsidRPr="00942B01" w:rsidRDefault="00942B01" w:rsidP="006C65AF">
            <w:pPr>
              <w:spacing w:after="0" w:line="276" w:lineRule="auto"/>
              <w:jc w:val="right"/>
              <w:rPr>
                <w:rFonts w:ascii="Times New Roman" w:hAnsi="Times New Roman"/>
                <w:bCs/>
                <w:color w:val="auto"/>
              </w:rPr>
            </w:pPr>
            <w:r w:rsidRPr="00942B01">
              <w:rPr>
                <w:rFonts w:ascii="Times New Roman" w:hAnsi="Times New Roman"/>
                <w:bCs/>
                <w:color w:val="auto"/>
              </w:rPr>
              <w:t xml:space="preserve">1 </w:t>
            </w:r>
          </w:p>
        </w:tc>
      </w:tr>
      <w:tr w:rsidR="00942B01" w:rsidRPr="00942B01" w14:paraId="01118FFD" w14:textId="77777777" w:rsidTr="006C65AF">
        <w:trPr>
          <w:trHeight w:val="122"/>
        </w:trPr>
        <w:tc>
          <w:tcPr>
            <w:tcW w:w="8330" w:type="dxa"/>
          </w:tcPr>
          <w:p w14:paraId="698BBF5E" w14:textId="77777777" w:rsidR="00942B01" w:rsidRPr="00942B01" w:rsidRDefault="00942B01" w:rsidP="006C65AF">
            <w:pPr>
              <w:spacing w:after="40" w:line="276" w:lineRule="auto"/>
              <w:jc w:val="both"/>
              <w:rPr>
                <w:rFonts w:ascii="Times New Roman" w:hAnsi="Times New Roman"/>
                <w:bCs/>
                <w:color w:val="auto"/>
              </w:rPr>
            </w:pPr>
            <w:r w:rsidRPr="00942B01">
              <w:rPr>
                <w:rFonts w:ascii="Times New Roman" w:hAnsi="Times New Roman"/>
                <w:bCs/>
                <w:color w:val="auto"/>
              </w:rPr>
              <w:t xml:space="preserve">- LINON </w:t>
            </w:r>
            <w:proofErr w:type="spellStart"/>
            <w:r w:rsidRPr="00942B01">
              <w:rPr>
                <w:rFonts w:ascii="Times New Roman" w:hAnsi="Times New Roman"/>
                <w:bCs/>
                <w:color w:val="auto"/>
              </w:rPr>
              <w:t>tupfer</w:t>
            </w:r>
            <w:proofErr w:type="spellEnd"/>
            <w:r w:rsidRPr="00942B01">
              <w:rPr>
                <w:rFonts w:ascii="Times New Roman" w:hAnsi="Times New Roman"/>
                <w:bCs/>
                <w:color w:val="auto"/>
              </w:rPr>
              <w:t xml:space="preserve"> gazowy 30/30 </w:t>
            </w:r>
          </w:p>
        </w:tc>
        <w:tc>
          <w:tcPr>
            <w:tcW w:w="709" w:type="dxa"/>
          </w:tcPr>
          <w:p w14:paraId="31395F80" w14:textId="77777777" w:rsidR="00942B01" w:rsidRPr="00942B01" w:rsidRDefault="00942B01" w:rsidP="006C65AF">
            <w:pPr>
              <w:spacing w:after="0" w:line="276" w:lineRule="auto"/>
              <w:jc w:val="right"/>
              <w:rPr>
                <w:rFonts w:ascii="Times New Roman" w:hAnsi="Times New Roman"/>
                <w:bCs/>
                <w:color w:val="auto"/>
              </w:rPr>
            </w:pPr>
            <w:r w:rsidRPr="00942B01">
              <w:rPr>
                <w:rFonts w:ascii="Times New Roman" w:hAnsi="Times New Roman"/>
                <w:bCs/>
                <w:color w:val="auto"/>
              </w:rPr>
              <w:t xml:space="preserve">5 </w:t>
            </w:r>
          </w:p>
        </w:tc>
      </w:tr>
      <w:tr w:rsidR="00942B01" w:rsidRPr="00942B01" w14:paraId="4991645F" w14:textId="77777777" w:rsidTr="006C65AF">
        <w:trPr>
          <w:trHeight w:val="266"/>
        </w:trPr>
        <w:tc>
          <w:tcPr>
            <w:tcW w:w="8330" w:type="dxa"/>
          </w:tcPr>
          <w:p w14:paraId="19CD9243" w14:textId="77777777" w:rsidR="00942B01" w:rsidRPr="00942B01" w:rsidRDefault="00942B01" w:rsidP="006C65AF">
            <w:pPr>
              <w:spacing w:after="40" w:line="276" w:lineRule="auto"/>
              <w:jc w:val="both"/>
              <w:rPr>
                <w:rFonts w:ascii="Times New Roman" w:hAnsi="Times New Roman"/>
                <w:bCs/>
                <w:color w:val="auto"/>
              </w:rPr>
            </w:pPr>
            <w:r w:rsidRPr="00942B01">
              <w:rPr>
                <w:rFonts w:ascii="Times New Roman" w:hAnsi="Times New Roman"/>
                <w:bCs/>
                <w:color w:val="auto"/>
              </w:rPr>
              <w:t xml:space="preserve">- Opatrunek foliowy </w:t>
            </w:r>
            <w:proofErr w:type="spellStart"/>
            <w:r w:rsidRPr="00942B01">
              <w:rPr>
                <w:rFonts w:ascii="Times New Roman" w:hAnsi="Times New Roman"/>
                <w:bCs/>
                <w:color w:val="auto"/>
              </w:rPr>
              <w:t>dozabezpieczania</w:t>
            </w:r>
            <w:proofErr w:type="spellEnd"/>
            <w:r w:rsidRPr="00942B01">
              <w:rPr>
                <w:rFonts w:ascii="Times New Roman" w:hAnsi="Times New Roman"/>
                <w:bCs/>
                <w:color w:val="auto"/>
              </w:rPr>
              <w:t xml:space="preserve"> wkłuć </w:t>
            </w:r>
            <w:proofErr w:type="spellStart"/>
            <w:r w:rsidRPr="00942B01">
              <w:rPr>
                <w:rFonts w:ascii="Times New Roman" w:hAnsi="Times New Roman"/>
                <w:bCs/>
                <w:color w:val="auto"/>
              </w:rPr>
              <w:t>Dermafoil</w:t>
            </w:r>
            <w:proofErr w:type="spellEnd"/>
            <w:r w:rsidRPr="00942B01">
              <w:rPr>
                <w:rFonts w:ascii="Times New Roman" w:hAnsi="Times New Roman"/>
                <w:bCs/>
                <w:color w:val="auto"/>
              </w:rPr>
              <w:t xml:space="preserve"> 10x12cm jałowy - w oddzielny</w:t>
            </w:r>
            <w:r w:rsidR="006C65AF">
              <w:rPr>
                <w:rFonts w:ascii="Times New Roman" w:hAnsi="Times New Roman"/>
                <w:bCs/>
                <w:color w:val="auto"/>
              </w:rPr>
              <w:t>m</w:t>
            </w:r>
            <w:r w:rsidRPr="00942B01">
              <w:rPr>
                <w:rFonts w:ascii="Times New Roman" w:hAnsi="Times New Roman"/>
                <w:bCs/>
                <w:color w:val="auto"/>
              </w:rPr>
              <w:t xml:space="preserve"> opakowaniu </w:t>
            </w:r>
          </w:p>
        </w:tc>
        <w:tc>
          <w:tcPr>
            <w:tcW w:w="709" w:type="dxa"/>
          </w:tcPr>
          <w:p w14:paraId="7E70D467" w14:textId="77777777" w:rsidR="00942B01" w:rsidRPr="00942B01" w:rsidRDefault="00942B01" w:rsidP="006C65AF">
            <w:pPr>
              <w:spacing w:after="0" w:line="276" w:lineRule="auto"/>
              <w:jc w:val="right"/>
              <w:rPr>
                <w:rFonts w:ascii="Times New Roman" w:hAnsi="Times New Roman"/>
                <w:bCs/>
                <w:color w:val="auto"/>
              </w:rPr>
            </w:pPr>
            <w:r w:rsidRPr="00942B01">
              <w:rPr>
                <w:rFonts w:ascii="Times New Roman" w:hAnsi="Times New Roman"/>
                <w:bCs/>
                <w:color w:val="auto"/>
              </w:rPr>
              <w:t xml:space="preserve">1 </w:t>
            </w:r>
          </w:p>
        </w:tc>
      </w:tr>
      <w:tr w:rsidR="00942B01" w:rsidRPr="00942B01" w14:paraId="005F2964" w14:textId="77777777" w:rsidTr="006C65AF">
        <w:trPr>
          <w:trHeight w:val="122"/>
        </w:trPr>
        <w:tc>
          <w:tcPr>
            <w:tcW w:w="8330" w:type="dxa"/>
          </w:tcPr>
          <w:p w14:paraId="69C476C9" w14:textId="77777777" w:rsidR="00942B01" w:rsidRPr="00942B01" w:rsidRDefault="00942B01" w:rsidP="006C65AF">
            <w:pPr>
              <w:spacing w:after="40" w:line="276" w:lineRule="auto"/>
              <w:jc w:val="both"/>
              <w:rPr>
                <w:rFonts w:ascii="Times New Roman" w:hAnsi="Times New Roman"/>
                <w:bCs/>
                <w:color w:val="auto"/>
              </w:rPr>
            </w:pPr>
            <w:r w:rsidRPr="00942B01">
              <w:rPr>
                <w:rFonts w:ascii="Times New Roman" w:hAnsi="Times New Roman"/>
                <w:bCs/>
                <w:color w:val="auto"/>
              </w:rPr>
              <w:t xml:space="preserve">- Strzykawka 10ml - w oddzielny opakowaniu </w:t>
            </w:r>
          </w:p>
        </w:tc>
        <w:tc>
          <w:tcPr>
            <w:tcW w:w="709" w:type="dxa"/>
          </w:tcPr>
          <w:p w14:paraId="310DFAE6" w14:textId="77777777" w:rsidR="00942B01" w:rsidRPr="00942B01" w:rsidRDefault="00942B01" w:rsidP="006C65AF">
            <w:pPr>
              <w:spacing w:after="0" w:line="276" w:lineRule="auto"/>
              <w:jc w:val="right"/>
              <w:rPr>
                <w:rFonts w:ascii="Times New Roman" w:hAnsi="Times New Roman"/>
                <w:bCs/>
                <w:color w:val="auto"/>
              </w:rPr>
            </w:pPr>
            <w:r w:rsidRPr="00942B01">
              <w:rPr>
                <w:rFonts w:ascii="Times New Roman" w:hAnsi="Times New Roman"/>
                <w:bCs/>
                <w:color w:val="auto"/>
              </w:rPr>
              <w:t xml:space="preserve">1 </w:t>
            </w:r>
          </w:p>
        </w:tc>
      </w:tr>
      <w:tr w:rsidR="00942B01" w:rsidRPr="00942B01" w14:paraId="1BC7F32F" w14:textId="77777777" w:rsidTr="006C65AF">
        <w:trPr>
          <w:trHeight w:val="122"/>
        </w:trPr>
        <w:tc>
          <w:tcPr>
            <w:tcW w:w="8330" w:type="dxa"/>
          </w:tcPr>
          <w:p w14:paraId="5DC3A104" w14:textId="77777777" w:rsidR="00942B01" w:rsidRPr="00942B01" w:rsidRDefault="00942B01" w:rsidP="006C65AF">
            <w:pPr>
              <w:spacing w:after="40" w:line="276" w:lineRule="auto"/>
              <w:jc w:val="both"/>
              <w:rPr>
                <w:rFonts w:ascii="Times New Roman" w:hAnsi="Times New Roman"/>
                <w:bCs/>
                <w:color w:val="auto"/>
              </w:rPr>
            </w:pPr>
            <w:r w:rsidRPr="00942B01">
              <w:rPr>
                <w:rFonts w:ascii="Times New Roman" w:hAnsi="Times New Roman"/>
                <w:bCs/>
                <w:color w:val="auto"/>
              </w:rPr>
              <w:t xml:space="preserve">- Strzykawka 20ml - w oddzielny opakowaniu </w:t>
            </w:r>
          </w:p>
        </w:tc>
        <w:tc>
          <w:tcPr>
            <w:tcW w:w="709" w:type="dxa"/>
          </w:tcPr>
          <w:p w14:paraId="3504FF6E" w14:textId="77777777" w:rsidR="00942B01" w:rsidRPr="00942B01" w:rsidRDefault="00942B01" w:rsidP="006C65AF">
            <w:pPr>
              <w:spacing w:after="0" w:line="276" w:lineRule="auto"/>
              <w:jc w:val="right"/>
              <w:rPr>
                <w:rFonts w:ascii="Times New Roman" w:hAnsi="Times New Roman"/>
                <w:bCs/>
                <w:color w:val="auto"/>
              </w:rPr>
            </w:pPr>
            <w:r w:rsidRPr="00942B01">
              <w:rPr>
                <w:rFonts w:ascii="Times New Roman" w:hAnsi="Times New Roman"/>
                <w:bCs/>
                <w:color w:val="auto"/>
              </w:rPr>
              <w:t xml:space="preserve">1 </w:t>
            </w:r>
          </w:p>
        </w:tc>
      </w:tr>
      <w:tr w:rsidR="00942B01" w:rsidRPr="00942B01" w14:paraId="5110C065" w14:textId="77777777" w:rsidTr="006C65AF">
        <w:trPr>
          <w:trHeight w:val="122"/>
        </w:trPr>
        <w:tc>
          <w:tcPr>
            <w:tcW w:w="8330" w:type="dxa"/>
          </w:tcPr>
          <w:p w14:paraId="60C90BD8" w14:textId="77777777" w:rsidR="00942B01" w:rsidRPr="00942B01" w:rsidRDefault="00942B01" w:rsidP="006C65AF">
            <w:pPr>
              <w:spacing w:after="40" w:line="276" w:lineRule="auto"/>
              <w:jc w:val="both"/>
              <w:rPr>
                <w:rFonts w:ascii="Times New Roman" w:hAnsi="Times New Roman"/>
                <w:bCs/>
                <w:color w:val="auto"/>
              </w:rPr>
            </w:pPr>
            <w:r w:rsidRPr="00942B01">
              <w:rPr>
                <w:rFonts w:ascii="Times New Roman" w:hAnsi="Times New Roman"/>
                <w:bCs/>
                <w:color w:val="auto"/>
              </w:rPr>
              <w:t xml:space="preserve">- Igła iniekcyjna 0,7x30 22 G - w oddzielny opakowaniu </w:t>
            </w:r>
          </w:p>
        </w:tc>
        <w:tc>
          <w:tcPr>
            <w:tcW w:w="709" w:type="dxa"/>
          </w:tcPr>
          <w:p w14:paraId="1BD83909" w14:textId="77777777" w:rsidR="00942B01" w:rsidRPr="00942B01" w:rsidRDefault="00942B01" w:rsidP="006C65AF">
            <w:pPr>
              <w:spacing w:after="0" w:line="276" w:lineRule="auto"/>
              <w:jc w:val="right"/>
              <w:rPr>
                <w:rFonts w:ascii="Times New Roman" w:hAnsi="Times New Roman"/>
                <w:bCs/>
                <w:color w:val="auto"/>
              </w:rPr>
            </w:pPr>
            <w:r w:rsidRPr="00942B01">
              <w:rPr>
                <w:rFonts w:ascii="Times New Roman" w:hAnsi="Times New Roman"/>
                <w:bCs/>
                <w:color w:val="auto"/>
              </w:rPr>
              <w:t xml:space="preserve">1 </w:t>
            </w:r>
          </w:p>
        </w:tc>
      </w:tr>
      <w:tr w:rsidR="00942B01" w:rsidRPr="00942B01" w14:paraId="6BED98AE" w14:textId="77777777" w:rsidTr="006C65AF">
        <w:trPr>
          <w:trHeight w:val="122"/>
        </w:trPr>
        <w:tc>
          <w:tcPr>
            <w:tcW w:w="8330" w:type="dxa"/>
          </w:tcPr>
          <w:p w14:paraId="0AB1D064" w14:textId="77777777" w:rsidR="00942B01" w:rsidRPr="00942B01" w:rsidRDefault="00942B01" w:rsidP="006C65AF">
            <w:pPr>
              <w:spacing w:after="40" w:line="276" w:lineRule="auto"/>
              <w:jc w:val="both"/>
              <w:rPr>
                <w:rFonts w:ascii="Times New Roman" w:hAnsi="Times New Roman"/>
                <w:bCs/>
                <w:color w:val="auto"/>
              </w:rPr>
            </w:pPr>
            <w:r w:rsidRPr="00942B01">
              <w:rPr>
                <w:rFonts w:ascii="Times New Roman" w:hAnsi="Times New Roman"/>
                <w:bCs/>
                <w:color w:val="auto"/>
              </w:rPr>
              <w:t xml:space="preserve">- Igła iniekcyjna 1,2x40 18 G - w oddzielny opakowaniu </w:t>
            </w:r>
          </w:p>
        </w:tc>
        <w:tc>
          <w:tcPr>
            <w:tcW w:w="709" w:type="dxa"/>
          </w:tcPr>
          <w:p w14:paraId="62943CCE" w14:textId="77777777" w:rsidR="00942B01" w:rsidRPr="00942B01" w:rsidRDefault="00942B01" w:rsidP="006C65AF">
            <w:pPr>
              <w:spacing w:after="0" w:line="276" w:lineRule="auto"/>
              <w:jc w:val="right"/>
              <w:rPr>
                <w:rFonts w:ascii="Times New Roman" w:hAnsi="Times New Roman"/>
                <w:bCs/>
                <w:color w:val="auto"/>
              </w:rPr>
            </w:pPr>
            <w:r w:rsidRPr="00942B01">
              <w:rPr>
                <w:rFonts w:ascii="Times New Roman" w:hAnsi="Times New Roman"/>
                <w:bCs/>
                <w:color w:val="auto"/>
              </w:rPr>
              <w:t xml:space="preserve">1 </w:t>
            </w:r>
          </w:p>
        </w:tc>
      </w:tr>
      <w:tr w:rsidR="00942B01" w:rsidRPr="00942B01" w14:paraId="68A980FC" w14:textId="77777777" w:rsidTr="006C65AF">
        <w:trPr>
          <w:trHeight w:val="122"/>
        </w:trPr>
        <w:tc>
          <w:tcPr>
            <w:tcW w:w="8330" w:type="dxa"/>
          </w:tcPr>
          <w:p w14:paraId="15072FFE" w14:textId="77777777" w:rsidR="00942B01" w:rsidRPr="00942B01" w:rsidRDefault="00942B01" w:rsidP="006C65AF">
            <w:pPr>
              <w:spacing w:after="40" w:line="276" w:lineRule="auto"/>
              <w:jc w:val="both"/>
              <w:rPr>
                <w:rFonts w:ascii="Times New Roman" w:hAnsi="Times New Roman"/>
                <w:bCs/>
                <w:color w:val="auto"/>
              </w:rPr>
            </w:pPr>
            <w:r w:rsidRPr="00942B01">
              <w:rPr>
                <w:rFonts w:ascii="Times New Roman" w:hAnsi="Times New Roman"/>
                <w:bCs/>
                <w:color w:val="auto"/>
              </w:rPr>
              <w:t xml:space="preserve">- Rękawiczki lateks </w:t>
            </w:r>
            <w:proofErr w:type="spellStart"/>
            <w:r w:rsidRPr="00942B01">
              <w:rPr>
                <w:rFonts w:ascii="Times New Roman" w:hAnsi="Times New Roman"/>
                <w:bCs/>
                <w:color w:val="auto"/>
              </w:rPr>
              <w:t>bezpudr.M</w:t>
            </w:r>
            <w:proofErr w:type="spellEnd"/>
            <w:r w:rsidRPr="00942B01">
              <w:rPr>
                <w:rFonts w:ascii="Times New Roman" w:hAnsi="Times New Roman"/>
                <w:bCs/>
                <w:color w:val="auto"/>
              </w:rPr>
              <w:t xml:space="preserve"> - w oddzielnym opakowaniu </w:t>
            </w:r>
          </w:p>
        </w:tc>
        <w:tc>
          <w:tcPr>
            <w:tcW w:w="709" w:type="dxa"/>
          </w:tcPr>
          <w:p w14:paraId="4FC8E296" w14:textId="77777777" w:rsidR="00942B01" w:rsidRPr="00942B01" w:rsidRDefault="00942B01" w:rsidP="006C65AF">
            <w:pPr>
              <w:spacing w:after="0" w:line="276" w:lineRule="auto"/>
              <w:jc w:val="right"/>
              <w:rPr>
                <w:rFonts w:ascii="Times New Roman" w:hAnsi="Times New Roman"/>
                <w:bCs/>
                <w:color w:val="auto"/>
              </w:rPr>
            </w:pPr>
            <w:r w:rsidRPr="00942B01">
              <w:rPr>
                <w:rFonts w:ascii="Times New Roman" w:hAnsi="Times New Roman"/>
                <w:bCs/>
                <w:color w:val="auto"/>
              </w:rPr>
              <w:t xml:space="preserve">2 </w:t>
            </w:r>
          </w:p>
        </w:tc>
      </w:tr>
      <w:tr w:rsidR="00942B01" w:rsidRPr="00942B01" w14:paraId="60F7CDBF" w14:textId="77777777" w:rsidTr="006C65AF">
        <w:trPr>
          <w:trHeight w:val="122"/>
        </w:trPr>
        <w:tc>
          <w:tcPr>
            <w:tcW w:w="8330" w:type="dxa"/>
          </w:tcPr>
          <w:p w14:paraId="49C64459" w14:textId="77777777" w:rsidR="00942B01" w:rsidRPr="00942B01" w:rsidRDefault="00942B01" w:rsidP="006C65AF">
            <w:pPr>
              <w:spacing w:after="120" w:line="276" w:lineRule="auto"/>
              <w:jc w:val="both"/>
              <w:rPr>
                <w:rFonts w:ascii="Times New Roman" w:hAnsi="Times New Roman"/>
                <w:bCs/>
                <w:color w:val="auto"/>
              </w:rPr>
            </w:pPr>
            <w:r w:rsidRPr="00942B01">
              <w:rPr>
                <w:rFonts w:ascii="Times New Roman" w:hAnsi="Times New Roman"/>
                <w:bCs/>
                <w:color w:val="auto"/>
              </w:rPr>
              <w:t xml:space="preserve">- Serweta </w:t>
            </w:r>
            <w:proofErr w:type="spellStart"/>
            <w:r w:rsidRPr="00942B01">
              <w:rPr>
                <w:rFonts w:ascii="Times New Roman" w:hAnsi="Times New Roman"/>
                <w:bCs/>
                <w:color w:val="auto"/>
              </w:rPr>
              <w:t>poffoliowana</w:t>
            </w:r>
            <w:proofErr w:type="spellEnd"/>
            <w:r w:rsidRPr="00942B01">
              <w:rPr>
                <w:rFonts w:ascii="Times New Roman" w:hAnsi="Times New Roman"/>
                <w:bCs/>
                <w:color w:val="auto"/>
              </w:rPr>
              <w:t xml:space="preserve"> typu </w:t>
            </w:r>
            <w:proofErr w:type="spellStart"/>
            <w:r w:rsidRPr="00942B01">
              <w:rPr>
                <w:rFonts w:ascii="Times New Roman" w:hAnsi="Times New Roman"/>
                <w:bCs/>
                <w:color w:val="auto"/>
              </w:rPr>
              <w:t>Hospidrape</w:t>
            </w:r>
            <w:proofErr w:type="spellEnd"/>
            <w:r w:rsidRPr="00942B01">
              <w:rPr>
                <w:rFonts w:ascii="Times New Roman" w:hAnsi="Times New Roman"/>
                <w:bCs/>
                <w:color w:val="auto"/>
              </w:rPr>
              <w:t xml:space="preserve"> 75x90cm </w:t>
            </w:r>
          </w:p>
        </w:tc>
        <w:tc>
          <w:tcPr>
            <w:tcW w:w="709" w:type="dxa"/>
          </w:tcPr>
          <w:p w14:paraId="5638ED63" w14:textId="77777777" w:rsidR="00942B01" w:rsidRPr="00942B01" w:rsidRDefault="00942B01" w:rsidP="006C65AF">
            <w:pPr>
              <w:spacing w:after="0" w:line="276" w:lineRule="auto"/>
              <w:jc w:val="right"/>
              <w:rPr>
                <w:rFonts w:ascii="Times New Roman" w:hAnsi="Times New Roman"/>
                <w:bCs/>
                <w:color w:val="auto"/>
              </w:rPr>
            </w:pPr>
            <w:r w:rsidRPr="00942B01">
              <w:rPr>
                <w:rFonts w:ascii="Times New Roman" w:hAnsi="Times New Roman"/>
                <w:bCs/>
                <w:color w:val="auto"/>
              </w:rPr>
              <w:t xml:space="preserve">1 </w:t>
            </w:r>
          </w:p>
        </w:tc>
      </w:tr>
      <w:tr w:rsidR="00942B01" w:rsidRPr="00942B01" w14:paraId="2D7A9967" w14:textId="77777777" w:rsidTr="006C65AF">
        <w:trPr>
          <w:trHeight w:val="200"/>
        </w:trPr>
        <w:tc>
          <w:tcPr>
            <w:tcW w:w="9041" w:type="dxa"/>
            <w:gridSpan w:val="2"/>
          </w:tcPr>
          <w:p w14:paraId="1D9D0FFA" w14:textId="77777777" w:rsidR="00942B01" w:rsidRPr="00942B01" w:rsidRDefault="00942B01" w:rsidP="006C65AF">
            <w:pPr>
              <w:spacing w:line="276" w:lineRule="auto"/>
              <w:jc w:val="both"/>
              <w:rPr>
                <w:rFonts w:ascii="Times New Roman" w:hAnsi="Times New Roman"/>
                <w:bCs/>
                <w:color w:val="auto"/>
              </w:rPr>
            </w:pPr>
            <w:r w:rsidRPr="00942B01">
              <w:rPr>
                <w:rFonts w:ascii="Times New Roman" w:hAnsi="Times New Roman"/>
                <w:bCs/>
                <w:color w:val="auto"/>
              </w:rPr>
              <w:t xml:space="preserve">Wszystkie składniki poza rękawicami owinięte w serwetę </w:t>
            </w:r>
            <w:proofErr w:type="spellStart"/>
            <w:r w:rsidRPr="00942B01">
              <w:rPr>
                <w:rFonts w:ascii="Times New Roman" w:hAnsi="Times New Roman"/>
                <w:bCs/>
                <w:color w:val="auto"/>
              </w:rPr>
              <w:t>Hospidrape</w:t>
            </w:r>
            <w:proofErr w:type="spellEnd"/>
            <w:r w:rsidRPr="00942B01">
              <w:rPr>
                <w:rFonts w:ascii="Times New Roman" w:hAnsi="Times New Roman"/>
                <w:bCs/>
                <w:color w:val="auto"/>
              </w:rPr>
              <w:t>, całość umieszczona</w:t>
            </w:r>
            <w:r>
              <w:rPr>
                <w:rFonts w:ascii="Times New Roman" w:hAnsi="Times New Roman"/>
                <w:bCs/>
                <w:color w:val="auto"/>
              </w:rPr>
              <w:br/>
            </w:r>
            <w:r w:rsidRPr="00942B01">
              <w:rPr>
                <w:rFonts w:ascii="Times New Roman" w:hAnsi="Times New Roman"/>
                <w:bCs/>
                <w:color w:val="auto"/>
              </w:rPr>
              <w:t>w opakowaniu papierowo-foliowym, 2 etykiety TAG</w:t>
            </w:r>
            <w:r>
              <w:rPr>
                <w:rFonts w:ascii="Times New Roman" w:hAnsi="Times New Roman"/>
                <w:bCs/>
                <w:color w:val="auto"/>
              </w:rPr>
              <w:t>.</w:t>
            </w:r>
          </w:p>
        </w:tc>
      </w:tr>
    </w:tbl>
    <w:p w14:paraId="535BC501" w14:textId="0D720A6D" w:rsidR="00942B01" w:rsidRPr="00962252" w:rsidRDefault="00942B01" w:rsidP="00942B01">
      <w:pPr>
        <w:spacing w:line="276" w:lineRule="auto"/>
        <w:jc w:val="both"/>
        <w:rPr>
          <w:rFonts w:ascii="Times New Roman" w:hAnsi="Times New Roman"/>
          <w:b/>
          <w:color w:val="auto"/>
          <w:u w:val="single"/>
        </w:rPr>
      </w:pPr>
      <w:r w:rsidRPr="00962252">
        <w:rPr>
          <w:rFonts w:ascii="Times New Roman" w:hAnsi="Times New Roman"/>
          <w:b/>
          <w:color w:val="auto"/>
          <w:u w:val="single"/>
        </w:rPr>
        <w:t xml:space="preserve">Odpowiedź: </w:t>
      </w:r>
      <w:bookmarkStart w:id="20" w:name="Bookmark56"/>
      <w:r w:rsidR="00962252" w:rsidRPr="00962252">
        <w:rPr>
          <w:rFonts w:ascii="Times New Roman" w:hAnsi="Times New Roman"/>
          <w:b/>
          <w:bCs/>
          <w:color w:val="auto"/>
        </w:rPr>
        <w:t xml:space="preserve">Zamawiający nie wyraża zgody. </w:t>
      </w:r>
      <w:r w:rsidR="00C25991" w:rsidRPr="00962252">
        <w:rPr>
          <w:rFonts w:ascii="Times New Roman" w:hAnsi="Times New Roman"/>
          <w:b/>
          <w:bCs/>
          <w:color w:val="auto"/>
        </w:rPr>
        <w:t>Zamawiający podtrzymuje opis przedmiotu zamówienia zgodnie z treścią SIWZ.</w:t>
      </w:r>
      <w:bookmarkEnd w:id="20"/>
    </w:p>
    <w:p w14:paraId="02A1A73C" w14:textId="77777777" w:rsidR="00942B01" w:rsidRPr="00942B01" w:rsidRDefault="00942B01" w:rsidP="00942B01">
      <w:pPr>
        <w:spacing w:line="276" w:lineRule="auto"/>
        <w:jc w:val="both"/>
        <w:rPr>
          <w:rFonts w:ascii="Times New Roman" w:hAnsi="Times New Roman"/>
          <w:b/>
          <w:color w:val="FF0000"/>
          <w:u w:val="single"/>
        </w:rPr>
      </w:pPr>
    </w:p>
    <w:tbl>
      <w:tblPr>
        <w:tblW w:w="9039" w:type="dxa"/>
        <w:tblInd w:w="-108" w:type="dxa"/>
        <w:tblBorders>
          <w:top w:val="nil"/>
          <w:left w:val="nil"/>
          <w:bottom w:val="nil"/>
          <w:right w:val="nil"/>
        </w:tblBorders>
        <w:tblLayout w:type="fixed"/>
        <w:tblLook w:val="0000" w:firstRow="0" w:lastRow="0" w:firstColumn="0" w:lastColumn="0" w:noHBand="0" w:noVBand="0"/>
      </w:tblPr>
      <w:tblGrid>
        <w:gridCol w:w="8330"/>
        <w:gridCol w:w="709"/>
      </w:tblGrid>
      <w:tr w:rsidR="006C65AF" w:rsidRPr="00942B01" w14:paraId="0445E43C" w14:textId="77777777" w:rsidTr="006C65AF">
        <w:trPr>
          <w:trHeight w:val="120"/>
        </w:trPr>
        <w:tc>
          <w:tcPr>
            <w:tcW w:w="8330" w:type="dxa"/>
          </w:tcPr>
          <w:p w14:paraId="0E99638B" w14:textId="33B17F72" w:rsidR="00942B01" w:rsidRPr="00942B01" w:rsidRDefault="00942B01" w:rsidP="006C65AF">
            <w:pPr>
              <w:spacing w:after="120" w:line="276" w:lineRule="auto"/>
              <w:ind w:right="602"/>
              <w:jc w:val="both"/>
              <w:rPr>
                <w:rFonts w:ascii="Times New Roman" w:hAnsi="Times New Roman"/>
                <w:color w:val="auto"/>
              </w:rPr>
            </w:pPr>
            <w:r w:rsidRPr="00942B01">
              <w:rPr>
                <w:rFonts w:ascii="Times New Roman" w:hAnsi="Times New Roman"/>
                <w:b/>
                <w:color w:val="auto"/>
                <w:u w:val="single"/>
              </w:rPr>
              <w:t xml:space="preserve">Pytanie nr </w:t>
            </w:r>
            <w:r w:rsidR="006C65AF" w:rsidRPr="006C65AF">
              <w:rPr>
                <w:rFonts w:ascii="Times New Roman" w:hAnsi="Times New Roman"/>
                <w:b/>
                <w:color w:val="auto"/>
                <w:u w:val="single"/>
              </w:rPr>
              <w:t>4</w:t>
            </w:r>
            <w:r w:rsidR="00CD5C9A">
              <w:rPr>
                <w:rFonts w:ascii="Times New Roman" w:hAnsi="Times New Roman"/>
                <w:b/>
                <w:color w:val="auto"/>
                <w:u w:val="single"/>
              </w:rPr>
              <w:t>3</w:t>
            </w:r>
            <w:r w:rsidRPr="00942B01">
              <w:rPr>
                <w:rFonts w:ascii="Times New Roman" w:hAnsi="Times New Roman"/>
                <w:b/>
                <w:color w:val="auto"/>
                <w:u w:val="single"/>
              </w:rPr>
              <w:t xml:space="preserve"> – </w:t>
            </w:r>
            <w:r w:rsidRPr="006C65AF">
              <w:rPr>
                <w:rFonts w:ascii="Times New Roman" w:hAnsi="Times New Roman"/>
                <w:color w:val="auto"/>
              </w:rPr>
              <w:t>dotyczy Pakietu nr 10 poz. 3</w:t>
            </w:r>
            <w:r w:rsidR="006C65AF">
              <w:rPr>
                <w:rFonts w:ascii="Times New Roman" w:hAnsi="Times New Roman"/>
                <w:color w:val="auto"/>
              </w:rPr>
              <w:t>.</w:t>
            </w:r>
            <w:r w:rsidRPr="006C65AF">
              <w:rPr>
                <w:rFonts w:ascii="Times New Roman" w:hAnsi="Times New Roman"/>
                <w:color w:val="auto"/>
              </w:rPr>
              <w:t xml:space="preserve"> </w:t>
            </w:r>
            <w:r w:rsidRPr="00942B01">
              <w:rPr>
                <w:rFonts w:ascii="Times New Roman" w:hAnsi="Times New Roman"/>
                <w:color w:val="auto"/>
              </w:rPr>
              <w:t>Czy Zamawiający wyrazi zgodę</w:t>
            </w:r>
            <w:r w:rsidR="006C65AF">
              <w:rPr>
                <w:rFonts w:ascii="Times New Roman" w:hAnsi="Times New Roman"/>
                <w:color w:val="auto"/>
              </w:rPr>
              <w:br/>
            </w:r>
            <w:r w:rsidRPr="00942B01">
              <w:rPr>
                <w:rFonts w:ascii="Times New Roman" w:hAnsi="Times New Roman"/>
                <w:color w:val="auto"/>
              </w:rPr>
              <w:t xml:space="preserve">na zaoferowanie w Pakiecie nr 10 poz. 3 niżej opisanego zestawu? Skład: </w:t>
            </w:r>
          </w:p>
        </w:tc>
        <w:tc>
          <w:tcPr>
            <w:tcW w:w="709" w:type="dxa"/>
          </w:tcPr>
          <w:p w14:paraId="2D8C8E90" w14:textId="77777777" w:rsidR="00942B01" w:rsidRPr="00942B01" w:rsidRDefault="00942B01" w:rsidP="006C65AF">
            <w:pPr>
              <w:spacing w:line="276" w:lineRule="auto"/>
              <w:jc w:val="right"/>
              <w:rPr>
                <w:rFonts w:ascii="Times New Roman" w:hAnsi="Times New Roman"/>
                <w:b/>
                <w:bCs/>
                <w:color w:val="auto"/>
              </w:rPr>
            </w:pPr>
            <w:r w:rsidRPr="00942B01">
              <w:rPr>
                <w:rFonts w:ascii="Times New Roman" w:hAnsi="Times New Roman"/>
                <w:b/>
                <w:bCs/>
                <w:color w:val="auto"/>
              </w:rPr>
              <w:t xml:space="preserve">Ilość </w:t>
            </w:r>
          </w:p>
        </w:tc>
      </w:tr>
      <w:tr w:rsidR="006C65AF" w:rsidRPr="00942B01" w14:paraId="61F151FB" w14:textId="77777777" w:rsidTr="006C65AF">
        <w:trPr>
          <w:trHeight w:val="120"/>
        </w:trPr>
        <w:tc>
          <w:tcPr>
            <w:tcW w:w="8330" w:type="dxa"/>
          </w:tcPr>
          <w:p w14:paraId="085194F0" w14:textId="77777777" w:rsidR="00942B01" w:rsidRPr="00942B01" w:rsidRDefault="00942B01" w:rsidP="006C65AF">
            <w:pPr>
              <w:spacing w:after="0" w:line="276" w:lineRule="auto"/>
              <w:jc w:val="both"/>
              <w:rPr>
                <w:rFonts w:ascii="Times New Roman" w:hAnsi="Times New Roman"/>
                <w:color w:val="auto"/>
              </w:rPr>
            </w:pPr>
            <w:r w:rsidRPr="00942B01">
              <w:rPr>
                <w:rFonts w:ascii="Times New Roman" w:hAnsi="Times New Roman"/>
                <w:color w:val="auto"/>
              </w:rPr>
              <w:t xml:space="preserve">- Półprzezroczysta dwukomorowa taca 25,5x16x4,2cm </w:t>
            </w:r>
          </w:p>
        </w:tc>
        <w:tc>
          <w:tcPr>
            <w:tcW w:w="709" w:type="dxa"/>
          </w:tcPr>
          <w:p w14:paraId="3CCB6513" w14:textId="77777777" w:rsidR="00942B01" w:rsidRPr="00942B01" w:rsidRDefault="00942B01" w:rsidP="006C65AF">
            <w:pPr>
              <w:spacing w:after="40" w:line="276" w:lineRule="auto"/>
              <w:jc w:val="right"/>
              <w:rPr>
                <w:rFonts w:ascii="Times New Roman" w:hAnsi="Times New Roman"/>
                <w:color w:val="auto"/>
              </w:rPr>
            </w:pPr>
            <w:r w:rsidRPr="00942B01">
              <w:rPr>
                <w:rFonts w:ascii="Times New Roman" w:hAnsi="Times New Roman"/>
                <w:color w:val="auto"/>
              </w:rPr>
              <w:t xml:space="preserve">1 </w:t>
            </w:r>
          </w:p>
        </w:tc>
      </w:tr>
      <w:tr w:rsidR="006C65AF" w:rsidRPr="00942B01" w14:paraId="65C45E41" w14:textId="77777777" w:rsidTr="006C65AF">
        <w:trPr>
          <w:trHeight w:val="120"/>
        </w:trPr>
        <w:tc>
          <w:tcPr>
            <w:tcW w:w="8330" w:type="dxa"/>
          </w:tcPr>
          <w:p w14:paraId="01E3005A" w14:textId="77777777" w:rsidR="00942B01" w:rsidRPr="00942B01" w:rsidRDefault="00942B01" w:rsidP="006C65AF">
            <w:pPr>
              <w:spacing w:after="0" w:line="276" w:lineRule="auto"/>
              <w:jc w:val="both"/>
              <w:rPr>
                <w:rFonts w:ascii="Times New Roman" w:hAnsi="Times New Roman"/>
                <w:color w:val="auto"/>
              </w:rPr>
            </w:pPr>
            <w:r w:rsidRPr="00942B01">
              <w:rPr>
                <w:rFonts w:ascii="Times New Roman" w:hAnsi="Times New Roman"/>
                <w:color w:val="auto"/>
              </w:rPr>
              <w:t xml:space="preserve">- Kompresy gazowe 7,5x7,5cm, 17nitek, 8 warstw </w:t>
            </w:r>
          </w:p>
        </w:tc>
        <w:tc>
          <w:tcPr>
            <w:tcW w:w="709" w:type="dxa"/>
          </w:tcPr>
          <w:p w14:paraId="7C911AF7" w14:textId="77777777" w:rsidR="00942B01" w:rsidRPr="00942B01" w:rsidRDefault="00942B01" w:rsidP="006C65AF">
            <w:pPr>
              <w:spacing w:after="40" w:line="276" w:lineRule="auto"/>
              <w:jc w:val="right"/>
              <w:rPr>
                <w:rFonts w:ascii="Times New Roman" w:hAnsi="Times New Roman"/>
                <w:color w:val="auto"/>
              </w:rPr>
            </w:pPr>
            <w:r w:rsidRPr="00942B01">
              <w:rPr>
                <w:rFonts w:ascii="Times New Roman" w:hAnsi="Times New Roman"/>
                <w:color w:val="auto"/>
              </w:rPr>
              <w:t xml:space="preserve">2 </w:t>
            </w:r>
          </w:p>
        </w:tc>
      </w:tr>
      <w:tr w:rsidR="006C65AF" w:rsidRPr="00942B01" w14:paraId="63613DA0" w14:textId="77777777" w:rsidTr="006C65AF">
        <w:trPr>
          <w:trHeight w:val="120"/>
        </w:trPr>
        <w:tc>
          <w:tcPr>
            <w:tcW w:w="8330" w:type="dxa"/>
          </w:tcPr>
          <w:p w14:paraId="3960E35E" w14:textId="77777777" w:rsidR="00942B01" w:rsidRPr="00942B01" w:rsidRDefault="00942B01" w:rsidP="006C65AF">
            <w:pPr>
              <w:spacing w:after="0" w:line="276" w:lineRule="auto"/>
              <w:jc w:val="both"/>
              <w:rPr>
                <w:rFonts w:ascii="Times New Roman" w:hAnsi="Times New Roman"/>
                <w:color w:val="auto"/>
              </w:rPr>
            </w:pPr>
            <w:r w:rsidRPr="00942B01">
              <w:rPr>
                <w:rFonts w:ascii="Times New Roman" w:hAnsi="Times New Roman"/>
                <w:color w:val="auto"/>
              </w:rPr>
              <w:t xml:space="preserve">- Kleszcze zielone </w:t>
            </w:r>
          </w:p>
        </w:tc>
        <w:tc>
          <w:tcPr>
            <w:tcW w:w="709" w:type="dxa"/>
          </w:tcPr>
          <w:p w14:paraId="54FF5B5F" w14:textId="77777777" w:rsidR="00942B01" w:rsidRPr="00942B01" w:rsidRDefault="00942B01" w:rsidP="006C65AF">
            <w:pPr>
              <w:spacing w:after="40" w:line="276" w:lineRule="auto"/>
              <w:jc w:val="right"/>
              <w:rPr>
                <w:rFonts w:ascii="Times New Roman" w:hAnsi="Times New Roman"/>
                <w:color w:val="auto"/>
              </w:rPr>
            </w:pPr>
            <w:r w:rsidRPr="00942B01">
              <w:rPr>
                <w:rFonts w:ascii="Times New Roman" w:hAnsi="Times New Roman"/>
                <w:color w:val="auto"/>
              </w:rPr>
              <w:t xml:space="preserve">2 </w:t>
            </w:r>
          </w:p>
        </w:tc>
      </w:tr>
      <w:tr w:rsidR="006C65AF" w:rsidRPr="00942B01" w14:paraId="5A04C80E" w14:textId="77777777" w:rsidTr="006C65AF">
        <w:trPr>
          <w:trHeight w:val="120"/>
        </w:trPr>
        <w:tc>
          <w:tcPr>
            <w:tcW w:w="8330" w:type="dxa"/>
          </w:tcPr>
          <w:p w14:paraId="24861578" w14:textId="77777777" w:rsidR="00942B01" w:rsidRPr="00942B01" w:rsidRDefault="00942B01" w:rsidP="006C65AF">
            <w:pPr>
              <w:spacing w:after="0" w:line="276" w:lineRule="auto"/>
              <w:jc w:val="both"/>
              <w:rPr>
                <w:rFonts w:ascii="Times New Roman" w:hAnsi="Times New Roman"/>
                <w:color w:val="auto"/>
              </w:rPr>
            </w:pPr>
            <w:r w:rsidRPr="00942B01">
              <w:rPr>
                <w:rFonts w:ascii="Times New Roman" w:hAnsi="Times New Roman"/>
                <w:color w:val="auto"/>
              </w:rPr>
              <w:t xml:space="preserve">- LINON </w:t>
            </w:r>
            <w:proofErr w:type="spellStart"/>
            <w:r w:rsidRPr="00942B01">
              <w:rPr>
                <w:rFonts w:ascii="Times New Roman" w:hAnsi="Times New Roman"/>
                <w:color w:val="auto"/>
              </w:rPr>
              <w:t>tupfer</w:t>
            </w:r>
            <w:proofErr w:type="spellEnd"/>
            <w:r w:rsidRPr="00942B01">
              <w:rPr>
                <w:rFonts w:ascii="Times New Roman" w:hAnsi="Times New Roman"/>
                <w:color w:val="auto"/>
              </w:rPr>
              <w:t xml:space="preserve"> gazowy 20/19 </w:t>
            </w:r>
          </w:p>
        </w:tc>
        <w:tc>
          <w:tcPr>
            <w:tcW w:w="709" w:type="dxa"/>
          </w:tcPr>
          <w:p w14:paraId="46F2571D" w14:textId="77777777" w:rsidR="00942B01" w:rsidRPr="00942B01" w:rsidRDefault="00942B01" w:rsidP="006C65AF">
            <w:pPr>
              <w:spacing w:after="40" w:line="276" w:lineRule="auto"/>
              <w:jc w:val="right"/>
              <w:rPr>
                <w:rFonts w:ascii="Times New Roman" w:hAnsi="Times New Roman"/>
                <w:color w:val="auto"/>
              </w:rPr>
            </w:pPr>
            <w:r w:rsidRPr="00942B01">
              <w:rPr>
                <w:rFonts w:ascii="Times New Roman" w:hAnsi="Times New Roman"/>
                <w:color w:val="auto"/>
              </w:rPr>
              <w:t xml:space="preserve">4 </w:t>
            </w:r>
          </w:p>
        </w:tc>
      </w:tr>
      <w:tr w:rsidR="006C65AF" w:rsidRPr="00942B01" w14:paraId="34AE0014" w14:textId="77777777" w:rsidTr="006C65AF">
        <w:trPr>
          <w:trHeight w:val="120"/>
        </w:trPr>
        <w:tc>
          <w:tcPr>
            <w:tcW w:w="8330" w:type="dxa"/>
          </w:tcPr>
          <w:p w14:paraId="047B96BC" w14:textId="77777777" w:rsidR="00942B01" w:rsidRPr="00942B01" w:rsidRDefault="00942B01" w:rsidP="006C65AF">
            <w:pPr>
              <w:spacing w:after="0" w:line="276" w:lineRule="auto"/>
              <w:jc w:val="both"/>
              <w:rPr>
                <w:rFonts w:ascii="Times New Roman" w:hAnsi="Times New Roman"/>
                <w:color w:val="auto"/>
              </w:rPr>
            </w:pPr>
            <w:r w:rsidRPr="00942B01">
              <w:rPr>
                <w:rFonts w:ascii="Times New Roman" w:hAnsi="Times New Roman"/>
                <w:color w:val="auto"/>
              </w:rPr>
              <w:t xml:space="preserve">- Strzykawka 10ml </w:t>
            </w:r>
          </w:p>
        </w:tc>
        <w:tc>
          <w:tcPr>
            <w:tcW w:w="709" w:type="dxa"/>
          </w:tcPr>
          <w:p w14:paraId="14524F04" w14:textId="77777777" w:rsidR="00942B01" w:rsidRPr="00942B01" w:rsidRDefault="00942B01" w:rsidP="006C65AF">
            <w:pPr>
              <w:spacing w:after="40" w:line="276" w:lineRule="auto"/>
              <w:jc w:val="right"/>
              <w:rPr>
                <w:rFonts w:ascii="Times New Roman" w:hAnsi="Times New Roman"/>
                <w:color w:val="auto"/>
              </w:rPr>
            </w:pPr>
            <w:r w:rsidRPr="00942B01">
              <w:rPr>
                <w:rFonts w:ascii="Times New Roman" w:hAnsi="Times New Roman"/>
                <w:color w:val="auto"/>
              </w:rPr>
              <w:t xml:space="preserve">1 </w:t>
            </w:r>
          </w:p>
        </w:tc>
      </w:tr>
      <w:tr w:rsidR="006C65AF" w:rsidRPr="00942B01" w14:paraId="6D47CBA7" w14:textId="77777777" w:rsidTr="006C65AF">
        <w:trPr>
          <w:trHeight w:val="120"/>
        </w:trPr>
        <w:tc>
          <w:tcPr>
            <w:tcW w:w="8330" w:type="dxa"/>
          </w:tcPr>
          <w:p w14:paraId="1245DEE1" w14:textId="77777777" w:rsidR="00942B01" w:rsidRPr="00942B01" w:rsidRDefault="00942B01" w:rsidP="006C65AF">
            <w:pPr>
              <w:spacing w:after="0" w:line="276" w:lineRule="auto"/>
              <w:jc w:val="both"/>
              <w:rPr>
                <w:rFonts w:ascii="Times New Roman" w:hAnsi="Times New Roman"/>
                <w:color w:val="auto"/>
              </w:rPr>
            </w:pPr>
            <w:r w:rsidRPr="00942B01">
              <w:rPr>
                <w:rFonts w:ascii="Times New Roman" w:hAnsi="Times New Roman"/>
                <w:color w:val="auto"/>
              </w:rPr>
              <w:t xml:space="preserve">- Rękawiczki lateks </w:t>
            </w:r>
            <w:proofErr w:type="spellStart"/>
            <w:r w:rsidRPr="00942B01">
              <w:rPr>
                <w:rFonts w:ascii="Times New Roman" w:hAnsi="Times New Roman"/>
                <w:color w:val="auto"/>
              </w:rPr>
              <w:t>bezpudr</w:t>
            </w:r>
            <w:proofErr w:type="spellEnd"/>
            <w:r w:rsidRPr="00942B01">
              <w:rPr>
                <w:rFonts w:ascii="Times New Roman" w:hAnsi="Times New Roman"/>
                <w:color w:val="auto"/>
              </w:rPr>
              <w:t xml:space="preserve">. M </w:t>
            </w:r>
          </w:p>
        </w:tc>
        <w:tc>
          <w:tcPr>
            <w:tcW w:w="709" w:type="dxa"/>
          </w:tcPr>
          <w:p w14:paraId="1D840886" w14:textId="77777777" w:rsidR="00942B01" w:rsidRPr="00942B01" w:rsidRDefault="00942B01" w:rsidP="006C65AF">
            <w:pPr>
              <w:spacing w:after="40" w:line="276" w:lineRule="auto"/>
              <w:jc w:val="right"/>
              <w:rPr>
                <w:rFonts w:ascii="Times New Roman" w:hAnsi="Times New Roman"/>
                <w:color w:val="auto"/>
              </w:rPr>
            </w:pPr>
            <w:r w:rsidRPr="00942B01">
              <w:rPr>
                <w:rFonts w:ascii="Times New Roman" w:hAnsi="Times New Roman"/>
                <w:color w:val="auto"/>
              </w:rPr>
              <w:t xml:space="preserve">2 </w:t>
            </w:r>
          </w:p>
        </w:tc>
      </w:tr>
      <w:tr w:rsidR="006C65AF" w:rsidRPr="00942B01" w14:paraId="4594C6BE" w14:textId="77777777" w:rsidTr="006C65AF">
        <w:trPr>
          <w:trHeight w:val="120"/>
        </w:trPr>
        <w:tc>
          <w:tcPr>
            <w:tcW w:w="8330" w:type="dxa"/>
          </w:tcPr>
          <w:p w14:paraId="765CB0BD" w14:textId="77777777" w:rsidR="00942B01" w:rsidRPr="00942B01" w:rsidRDefault="00942B01" w:rsidP="006C65AF">
            <w:pPr>
              <w:spacing w:after="0" w:line="276" w:lineRule="auto"/>
              <w:jc w:val="both"/>
              <w:rPr>
                <w:rFonts w:ascii="Times New Roman" w:hAnsi="Times New Roman"/>
                <w:color w:val="auto"/>
              </w:rPr>
            </w:pPr>
            <w:r w:rsidRPr="00942B01">
              <w:rPr>
                <w:rFonts w:ascii="Times New Roman" w:hAnsi="Times New Roman"/>
                <w:color w:val="auto"/>
              </w:rPr>
              <w:t xml:space="preserve">- Serweta typu </w:t>
            </w:r>
            <w:proofErr w:type="spellStart"/>
            <w:r w:rsidRPr="00942B01">
              <w:rPr>
                <w:rFonts w:ascii="Times New Roman" w:hAnsi="Times New Roman"/>
                <w:color w:val="auto"/>
              </w:rPr>
              <w:t>Hospidrape</w:t>
            </w:r>
            <w:proofErr w:type="spellEnd"/>
            <w:r w:rsidRPr="00942B01">
              <w:rPr>
                <w:rFonts w:ascii="Times New Roman" w:hAnsi="Times New Roman"/>
                <w:color w:val="auto"/>
              </w:rPr>
              <w:t xml:space="preserve"> 45x75cm </w:t>
            </w:r>
          </w:p>
        </w:tc>
        <w:tc>
          <w:tcPr>
            <w:tcW w:w="709" w:type="dxa"/>
          </w:tcPr>
          <w:p w14:paraId="5CF5323A" w14:textId="77777777" w:rsidR="00942B01" w:rsidRPr="00942B01" w:rsidRDefault="00942B01" w:rsidP="006C65AF">
            <w:pPr>
              <w:spacing w:after="40" w:line="276" w:lineRule="auto"/>
              <w:jc w:val="right"/>
              <w:rPr>
                <w:rFonts w:ascii="Times New Roman" w:hAnsi="Times New Roman"/>
                <w:color w:val="auto"/>
              </w:rPr>
            </w:pPr>
            <w:r w:rsidRPr="00942B01">
              <w:rPr>
                <w:rFonts w:ascii="Times New Roman" w:hAnsi="Times New Roman"/>
                <w:color w:val="auto"/>
              </w:rPr>
              <w:t xml:space="preserve">1 </w:t>
            </w:r>
          </w:p>
        </w:tc>
      </w:tr>
      <w:tr w:rsidR="006C65AF" w:rsidRPr="00942B01" w14:paraId="78685C7B" w14:textId="77777777" w:rsidTr="006C65AF">
        <w:trPr>
          <w:trHeight w:val="266"/>
        </w:trPr>
        <w:tc>
          <w:tcPr>
            <w:tcW w:w="8330" w:type="dxa"/>
          </w:tcPr>
          <w:p w14:paraId="77994189" w14:textId="77777777" w:rsidR="00942B01" w:rsidRPr="00942B01" w:rsidRDefault="00942B01" w:rsidP="006C65AF">
            <w:pPr>
              <w:spacing w:after="120" w:line="276" w:lineRule="auto"/>
              <w:jc w:val="both"/>
              <w:rPr>
                <w:rFonts w:ascii="Times New Roman" w:hAnsi="Times New Roman"/>
                <w:color w:val="auto"/>
              </w:rPr>
            </w:pPr>
            <w:r w:rsidRPr="00942B01">
              <w:rPr>
                <w:rFonts w:ascii="Times New Roman" w:hAnsi="Times New Roman"/>
                <w:color w:val="auto"/>
              </w:rPr>
              <w:t xml:space="preserve">- Serweta jałowa dwuwarstwowa 45x75cm, z otworem o średnicy 7cm </w:t>
            </w:r>
          </w:p>
        </w:tc>
        <w:tc>
          <w:tcPr>
            <w:tcW w:w="709" w:type="dxa"/>
          </w:tcPr>
          <w:p w14:paraId="4D740ECB" w14:textId="77777777" w:rsidR="00942B01" w:rsidRPr="00942B01" w:rsidRDefault="00942B01" w:rsidP="006C65AF">
            <w:pPr>
              <w:spacing w:after="40" w:line="276" w:lineRule="auto"/>
              <w:jc w:val="right"/>
              <w:rPr>
                <w:rFonts w:ascii="Times New Roman" w:hAnsi="Times New Roman"/>
                <w:color w:val="auto"/>
              </w:rPr>
            </w:pPr>
            <w:r w:rsidRPr="00942B01">
              <w:rPr>
                <w:rFonts w:ascii="Times New Roman" w:hAnsi="Times New Roman"/>
                <w:color w:val="auto"/>
              </w:rPr>
              <w:t xml:space="preserve">1 </w:t>
            </w:r>
          </w:p>
        </w:tc>
      </w:tr>
      <w:tr w:rsidR="00942B01" w:rsidRPr="00942B01" w14:paraId="59992A7C" w14:textId="77777777" w:rsidTr="006C65AF">
        <w:trPr>
          <w:trHeight w:val="309"/>
        </w:trPr>
        <w:tc>
          <w:tcPr>
            <w:tcW w:w="9039" w:type="dxa"/>
            <w:gridSpan w:val="2"/>
          </w:tcPr>
          <w:p w14:paraId="56B0D99C" w14:textId="77777777" w:rsidR="00942B01" w:rsidRPr="00942B01" w:rsidRDefault="00942B01" w:rsidP="00942B01">
            <w:pPr>
              <w:spacing w:line="276" w:lineRule="auto"/>
              <w:jc w:val="both"/>
              <w:rPr>
                <w:rFonts w:ascii="Times New Roman" w:hAnsi="Times New Roman"/>
                <w:bCs/>
                <w:color w:val="FF0000"/>
              </w:rPr>
            </w:pPr>
            <w:r w:rsidRPr="00942B01">
              <w:rPr>
                <w:rFonts w:ascii="Times New Roman" w:hAnsi="Times New Roman"/>
                <w:bCs/>
                <w:color w:val="auto"/>
              </w:rPr>
              <w:t>Kompresy, kleszcze i strzykawka umieszczone w jednej komorze miski, tampony w drugiej, razem z pozostałymi komponentami umieszczone w opakowaniu papierowo-foliowym, 2 etykiety TAG</w:t>
            </w:r>
            <w:r w:rsidR="006C65AF" w:rsidRPr="006C65AF">
              <w:rPr>
                <w:rFonts w:ascii="Times New Roman" w:hAnsi="Times New Roman"/>
                <w:bCs/>
                <w:color w:val="auto"/>
              </w:rPr>
              <w:t>.</w:t>
            </w:r>
          </w:p>
        </w:tc>
      </w:tr>
    </w:tbl>
    <w:p w14:paraId="63FFB7B4" w14:textId="419879E3" w:rsidR="00942B01" w:rsidRPr="00942B01" w:rsidRDefault="00942B01" w:rsidP="00942B01">
      <w:pPr>
        <w:spacing w:line="276" w:lineRule="auto"/>
        <w:jc w:val="both"/>
        <w:rPr>
          <w:rFonts w:ascii="Times New Roman" w:hAnsi="Times New Roman"/>
          <w:b/>
          <w:color w:val="auto"/>
          <w:u w:val="single"/>
        </w:rPr>
      </w:pPr>
      <w:bookmarkStart w:id="21" w:name="_Hlk38449236"/>
      <w:r w:rsidRPr="00962252">
        <w:rPr>
          <w:rFonts w:ascii="Times New Roman" w:hAnsi="Times New Roman"/>
          <w:b/>
          <w:color w:val="auto"/>
          <w:u w:val="single"/>
        </w:rPr>
        <w:t>Odpowiedź:</w:t>
      </w:r>
      <w:bookmarkStart w:id="22" w:name="Bookmark57"/>
      <w:r w:rsidR="00962252">
        <w:rPr>
          <w:rFonts w:ascii="Times New Roman" w:hAnsi="Times New Roman"/>
          <w:b/>
          <w:bCs/>
          <w:color w:val="auto"/>
        </w:rPr>
        <w:t xml:space="preserve"> Z</w:t>
      </w:r>
      <w:r w:rsidR="00C25991" w:rsidRPr="00962252">
        <w:rPr>
          <w:rFonts w:ascii="Times New Roman" w:hAnsi="Times New Roman"/>
          <w:b/>
          <w:bCs/>
          <w:color w:val="auto"/>
        </w:rPr>
        <w:t>amawiający nie wyraża zgody. Zamawiający podtrzymuje opis przedmiotu zamówienia zgodnie z treścią SIWZ.</w:t>
      </w:r>
      <w:bookmarkEnd w:id="22"/>
    </w:p>
    <w:bookmarkEnd w:id="21"/>
    <w:p w14:paraId="64375A5E" w14:textId="77777777" w:rsidR="00942B01" w:rsidRPr="00942B01" w:rsidRDefault="00942B01" w:rsidP="00942B01">
      <w:pPr>
        <w:spacing w:line="276" w:lineRule="auto"/>
        <w:jc w:val="both"/>
        <w:rPr>
          <w:rFonts w:ascii="Times New Roman" w:hAnsi="Times New Roman"/>
          <w:b/>
          <w:color w:val="FF0000"/>
          <w:u w:val="single"/>
        </w:rPr>
      </w:pPr>
    </w:p>
    <w:p w14:paraId="3A92AA28" w14:textId="7F13999E" w:rsidR="00942B01" w:rsidRPr="00942B01" w:rsidRDefault="00942B01" w:rsidP="006C65AF">
      <w:pPr>
        <w:spacing w:after="0" w:line="276" w:lineRule="auto"/>
        <w:jc w:val="both"/>
        <w:rPr>
          <w:rFonts w:ascii="Times New Roman" w:hAnsi="Times New Roman"/>
          <w:color w:val="auto"/>
        </w:rPr>
      </w:pPr>
      <w:r w:rsidRPr="00942B01">
        <w:rPr>
          <w:rFonts w:ascii="Times New Roman" w:hAnsi="Times New Roman"/>
          <w:b/>
          <w:color w:val="auto"/>
          <w:u w:val="single"/>
        </w:rPr>
        <w:t xml:space="preserve">Pytanie nr </w:t>
      </w:r>
      <w:r w:rsidR="006C65AF" w:rsidRPr="006C65AF">
        <w:rPr>
          <w:rFonts w:ascii="Times New Roman" w:hAnsi="Times New Roman"/>
          <w:b/>
          <w:color w:val="auto"/>
          <w:u w:val="single"/>
        </w:rPr>
        <w:t>4</w:t>
      </w:r>
      <w:r w:rsidR="00C5555A">
        <w:rPr>
          <w:rFonts w:ascii="Times New Roman" w:hAnsi="Times New Roman"/>
          <w:b/>
          <w:color w:val="auto"/>
          <w:u w:val="single"/>
        </w:rPr>
        <w:t>4</w:t>
      </w:r>
      <w:r w:rsidRPr="00942B01">
        <w:rPr>
          <w:rFonts w:ascii="Times New Roman" w:hAnsi="Times New Roman"/>
          <w:b/>
          <w:color w:val="auto"/>
          <w:u w:val="single"/>
        </w:rPr>
        <w:t xml:space="preserve"> – </w:t>
      </w:r>
      <w:r w:rsidRPr="006C65AF">
        <w:rPr>
          <w:rFonts w:ascii="Times New Roman" w:hAnsi="Times New Roman"/>
          <w:color w:val="auto"/>
        </w:rPr>
        <w:t>dotyczy Pakietu nr 10 poz. 4</w:t>
      </w:r>
      <w:r w:rsidR="006C65AF" w:rsidRPr="006C65AF">
        <w:rPr>
          <w:rFonts w:ascii="Times New Roman" w:hAnsi="Times New Roman"/>
          <w:color w:val="auto"/>
        </w:rPr>
        <w:t>.</w:t>
      </w:r>
      <w:r w:rsidRPr="006C65AF">
        <w:rPr>
          <w:rFonts w:ascii="Times New Roman" w:hAnsi="Times New Roman"/>
          <w:color w:val="auto"/>
        </w:rPr>
        <w:t xml:space="preserve"> </w:t>
      </w:r>
      <w:r w:rsidRPr="00942B01">
        <w:rPr>
          <w:rFonts w:ascii="Times New Roman" w:hAnsi="Times New Roman"/>
          <w:color w:val="auto"/>
        </w:rPr>
        <w:t>Czy Zamawiający wyrazi zgodę na zaoferowanie</w:t>
      </w:r>
      <w:r w:rsidR="006C65AF">
        <w:rPr>
          <w:rFonts w:ascii="Times New Roman" w:hAnsi="Times New Roman"/>
          <w:color w:val="auto"/>
        </w:rPr>
        <w:br/>
      </w:r>
      <w:r w:rsidRPr="00942B01">
        <w:rPr>
          <w:rFonts w:ascii="Times New Roman" w:hAnsi="Times New Roman"/>
          <w:color w:val="auto"/>
        </w:rPr>
        <w:t xml:space="preserve">w Pakiecie nr 10 poz. 4 niżej opisanego zestawu? </w:t>
      </w:r>
    </w:p>
    <w:p w14:paraId="27968A7D" w14:textId="6396EF3E" w:rsidR="00942B01" w:rsidRPr="00942B01" w:rsidRDefault="00942B01" w:rsidP="006C65AF">
      <w:pPr>
        <w:spacing w:after="0" w:line="276" w:lineRule="auto"/>
        <w:jc w:val="both"/>
        <w:rPr>
          <w:rFonts w:ascii="Times New Roman" w:hAnsi="Times New Roman"/>
          <w:color w:val="auto"/>
        </w:rPr>
      </w:pPr>
      <w:r w:rsidRPr="00942B01">
        <w:rPr>
          <w:rFonts w:ascii="Times New Roman" w:hAnsi="Times New Roman"/>
          <w:color w:val="auto"/>
        </w:rPr>
        <w:t xml:space="preserve">1. Serweta </w:t>
      </w:r>
      <w:proofErr w:type="spellStart"/>
      <w:r w:rsidRPr="00942B01">
        <w:rPr>
          <w:rFonts w:ascii="Times New Roman" w:hAnsi="Times New Roman"/>
          <w:color w:val="auto"/>
        </w:rPr>
        <w:t>podfoliowana</w:t>
      </w:r>
      <w:proofErr w:type="spellEnd"/>
      <w:r w:rsidRPr="00942B01">
        <w:rPr>
          <w:rFonts w:ascii="Times New Roman" w:hAnsi="Times New Roman"/>
          <w:color w:val="auto"/>
        </w:rPr>
        <w:t xml:space="preserve"> (</w:t>
      </w:r>
      <w:proofErr w:type="spellStart"/>
      <w:r w:rsidRPr="00942B01">
        <w:rPr>
          <w:rFonts w:ascii="Times New Roman" w:hAnsi="Times New Roman"/>
          <w:color w:val="auto"/>
        </w:rPr>
        <w:t>Hospidrape</w:t>
      </w:r>
      <w:proofErr w:type="spellEnd"/>
      <w:r w:rsidRPr="00942B01">
        <w:rPr>
          <w:rFonts w:ascii="Times New Roman" w:hAnsi="Times New Roman"/>
          <w:color w:val="auto"/>
        </w:rPr>
        <w:t>) 45x75cm – 1szt</w:t>
      </w:r>
      <w:r w:rsidR="00BA2FB5">
        <w:rPr>
          <w:rFonts w:ascii="Times New Roman" w:hAnsi="Times New Roman"/>
          <w:color w:val="auto"/>
        </w:rPr>
        <w:t>.</w:t>
      </w:r>
      <w:r w:rsidRPr="00942B01">
        <w:rPr>
          <w:rFonts w:ascii="Times New Roman" w:hAnsi="Times New Roman"/>
          <w:color w:val="auto"/>
        </w:rPr>
        <w:t xml:space="preserve"> </w:t>
      </w:r>
    </w:p>
    <w:p w14:paraId="554B9B9A" w14:textId="3829CBF5" w:rsidR="00942B01" w:rsidRPr="00942B01" w:rsidRDefault="00942B01" w:rsidP="006C65AF">
      <w:pPr>
        <w:spacing w:after="0" w:line="276" w:lineRule="auto"/>
        <w:jc w:val="both"/>
        <w:rPr>
          <w:rFonts w:ascii="Times New Roman" w:hAnsi="Times New Roman"/>
          <w:color w:val="auto"/>
        </w:rPr>
      </w:pPr>
      <w:r w:rsidRPr="00942B01">
        <w:rPr>
          <w:rFonts w:ascii="Times New Roman" w:hAnsi="Times New Roman"/>
          <w:color w:val="auto"/>
        </w:rPr>
        <w:t>2. Serweta dwuwarstwowa o wymiarach 50x60cm z otworem przylepnym 6x8cm – 1 szt</w:t>
      </w:r>
      <w:r w:rsidR="00BA2FB5">
        <w:rPr>
          <w:rFonts w:ascii="Times New Roman" w:hAnsi="Times New Roman"/>
          <w:color w:val="auto"/>
        </w:rPr>
        <w:t>.</w:t>
      </w:r>
      <w:r w:rsidRPr="00942B01">
        <w:rPr>
          <w:rFonts w:ascii="Times New Roman" w:hAnsi="Times New Roman"/>
          <w:color w:val="auto"/>
        </w:rPr>
        <w:t xml:space="preserve"> </w:t>
      </w:r>
    </w:p>
    <w:p w14:paraId="509D33A4" w14:textId="368245A7" w:rsidR="00942B01" w:rsidRPr="00942B01" w:rsidRDefault="00942B01" w:rsidP="006C65AF">
      <w:pPr>
        <w:spacing w:after="0" w:line="276" w:lineRule="auto"/>
        <w:jc w:val="both"/>
        <w:rPr>
          <w:rFonts w:ascii="Times New Roman" w:hAnsi="Times New Roman"/>
          <w:color w:val="auto"/>
        </w:rPr>
      </w:pPr>
      <w:r w:rsidRPr="00942B01">
        <w:rPr>
          <w:rFonts w:ascii="Times New Roman" w:hAnsi="Times New Roman"/>
          <w:color w:val="auto"/>
        </w:rPr>
        <w:t>3. Taca medyczna o wymiarach 27 x 13,5 x 2,5cm – 1 szt</w:t>
      </w:r>
      <w:r w:rsidR="00BA2FB5">
        <w:rPr>
          <w:rFonts w:ascii="Times New Roman" w:hAnsi="Times New Roman"/>
          <w:color w:val="auto"/>
        </w:rPr>
        <w:t>.</w:t>
      </w:r>
      <w:r w:rsidRPr="00942B01">
        <w:rPr>
          <w:rFonts w:ascii="Times New Roman" w:hAnsi="Times New Roman"/>
          <w:color w:val="auto"/>
        </w:rPr>
        <w:t xml:space="preserve"> </w:t>
      </w:r>
    </w:p>
    <w:p w14:paraId="39D30C78" w14:textId="3EB6F4BB" w:rsidR="00942B01" w:rsidRPr="00942B01" w:rsidRDefault="00942B01" w:rsidP="006C65AF">
      <w:pPr>
        <w:spacing w:after="0" w:line="276" w:lineRule="auto"/>
        <w:jc w:val="both"/>
        <w:rPr>
          <w:rFonts w:ascii="Times New Roman" w:hAnsi="Times New Roman"/>
          <w:color w:val="auto"/>
        </w:rPr>
      </w:pPr>
      <w:r w:rsidRPr="00942B01">
        <w:rPr>
          <w:rFonts w:ascii="Times New Roman" w:hAnsi="Times New Roman"/>
          <w:color w:val="auto"/>
        </w:rPr>
        <w:t xml:space="preserve">4. Pęseta anatomiczna </w:t>
      </w:r>
      <w:proofErr w:type="spellStart"/>
      <w:r w:rsidRPr="00942B01">
        <w:rPr>
          <w:rFonts w:ascii="Times New Roman" w:hAnsi="Times New Roman"/>
          <w:color w:val="auto"/>
        </w:rPr>
        <w:t>Adson</w:t>
      </w:r>
      <w:proofErr w:type="spellEnd"/>
      <w:r w:rsidRPr="00942B01">
        <w:rPr>
          <w:rFonts w:ascii="Times New Roman" w:hAnsi="Times New Roman"/>
          <w:color w:val="auto"/>
        </w:rPr>
        <w:t xml:space="preserve"> 12 cm – 1 szt</w:t>
      </w:r>
      <w:r w:rsidR="00BA2FB5">
        <w:rPr>
          <w:rFonts w:ascii="Times New Roman" w:hAnsi="Times New Roman"/>
          <w:color w:val="auto"/>
        </w:rPr>
        <w:t>.</w:t>
      </w:r>
      <w:r w:rsidRPr="00942B01">
        <w:rPr>
          <w:rFonts w:ascii="Times New Roman" w:hAnsi="Times New Roman"/>
          <w:color w:val="auto"/>
        </w:rPr>
        <w:t xml:space="preserve"> </w:t>
      </w:r>
    </w:p>
    <w:p w14:paraId="70923507" w14:textId="0BD77457" w:rsidR="00942B01" w:rsidRPr="00942B01" w:rsidRDefault="00942B01" w:rsidP="006C65AF">
      <w:pPr>
        <w:spacing w:after="0" w:line="276" w:lineRule="auto"/>
        <w:jc w:val="both"/>
        <w:rPr>
          <w:rFonts w:ascii="Times New Roman" w:hAnsi="Times New Roman"/>
          <w:color w:val="auto"/>
        </w:rPr>
      </w:pPr>
      <w:r w:rsidRPr="00942B01">
        <w:rPr>
          <w:rFonts w:ascii="Times New Roman" w:hAnsi="Times New Roman"/>
          <w:color w:val="auto"/>
        </w:rPr>
        <w:t xml:space="preserve">5. Igłotrzymacz Mayo </w:t>
      </w:r>
      <w:proofErr w:type="spellStart"/>
      <w:r w:rsidRPr="00942B01">
        <w:rPr>
          <w:rFonts w:ascii="Times New Roman" w:hAnsi="Times New Roman"/>
          <w:color w:val="auto"/>
        </w:rPr>
        <w:t>Hegar</w:t>
      </w:r>
      <w:proofErr w:type="spellEnd"/>
      <w:r w:rsidRPr="00942B01">
        <w:rPr>
          <w:rFonts w:ascii="Times New Roman" w:hAnsi="Times New Roman"/>
          <w:color w:val="auto"/>
        </w:rPr>
        <w:t xml:space="preserve"> 14cm – 1szt</w:t>
      </w:r>
      <w:r w:rsidR="00BA2FB5">
        <w:rPr>
          <w:rFonts w:ascii="Times New Roman" w:hAnsi="Times New Roman"/>
          <w:color w:val="auto"/>
        </w:rPr>
        <w:t>.</w:t>
      </w:r>
      <w:r w:rsidRPr="00942B01">
        <w:rPr>
          <w:rFonts w:ascii="Times New Roman" w:hAnsi="Times New Roman"/>
          <w:color w:val="auto"/>
        </w:rPr>
        <w:t xml:space="preserve"> </w:t>
      </w:r>
    </w:p>
    <w:p w14:paraId="34093ACA" w14:textId="2D1EF4B3" w:rsidR="00942B01" w:rsidRPr="00942B01" w:rsidRDefault="00942B01" w:rsidP="006C65AF">
      <w:pPr>
        <w:spacing w:after="0" w:line="276" w:lineRule="auto"/>
        <w:jc w:val="both"/>
        <w:rPr>
          <w:rFonts w:ascii="Times New Roman" w:hAnsi="Times New Roman"/>
          <w:color w:val="auto"/>
        </w:rPr>
      </w:pPr>
      <w:r w:rsidRPr="00942B01">
        <w:rPr>
          <w:rFonts w:ascii="Times New Roman" w:hAnsi="Times New Roman"/>
          <w:color w:val="auto"/>
        </w:rPr>
        <w:t xml:space="preserve">6. Nożyczki </w:t>
      </w:r>
      <w:proofErr w:type="spellStart"/>
      <w:r w:rsidRPr="00942B01">
        <w:rPr>
          <w:rFonts w:ascii="Times New Roman" w:hAnsi="Times New Roman"/>
          <w:color w:val="auto"/>
        </w:rPr>
        <w:t>Iris</w:t>
      </w:r>
      <w:proofErr w:type="spellEnd"/>
      <w:r w:rsidRPr="00942B01">
        <w:rPr>
          <w:rFonts w:ascii="Times New Roman" w:hAnsi="Times New Roman"/>
          <w:color w:val="auto"/>
        </w:rPr>
        <w:t xml:space="preserve"> ostre, zagięte 11cm – 1szt</w:t>
      </w:r>
      <w:r w:rsidR="00BA2FB5">
        <w:rPr>
          <w:rFonts w:ascii="Times New Roman" w:hAnsi="Times New Roman"/>
          <w:color w:val="auto"/>
        </w:rPr>
        <w:t>.</w:t>
      </w:r>
      <w:r w:rsidRPr="00942B01">
        <w:rPr>
          <w:rFonts w:ascii="Times New Roman" w:hAnsi="Times New Roman"/>
          <w:color w:val="auto"/>
        </w:rPr>
        <w:t xml:space="preserve"> </w:t>
      </w:r>
    </w:p>
    <w:p w14:paraId="61212AED" w14:textId="3064FBDC" w:rsidR="00942B01" w:rsidRPr="00942B01" w:rsidRDefault="00942B01" w:rsidP="006C65AF">
      <w:pPr>
        <w:spacing w:after="0" w:line="276" w:lineRule="auto"/>
        <w:jc w:val="both"/>
        <w:rPr>
          <w:rFonts w:ascii="Times New Roman" w:hAnsi="Times New Roman"/>
          <w:color w:val="auto"/>
        </w:rPr>
      </w:pPr>
      <w:r w:rsidRPr="00942B01">
        <w:rPr>
          <w:rFonts w:ascii="Times New Roman" w:hAnsi="Times New Roman"/>
          <w:color w:val="auto"/>
        </w:rPr>
        <w:t>7. Kompresy włókninowe 7,5 x 7,5cm – 5 szt</w:t>
      </w:r>
      <w:r w:rsidR="00BA2FB5">
        <w:rPr>
          <w:rFonts w:ascii="Times New Roman" w:hAnsi="Times New Roman"/>
          <w:color w:val="auto"/>
        </w:rPr>
        <w:t>.</w:t>
      </w:r>
      <w:r w:rsidRPr="00942B01">
        <w:rPr>
          <w:rFonts w:ascii="Times New Roman" w:hAnsi="Times New Roman"/>
          <w:color w:val="auto"/>
        </w:rPr>
        <w:t xml:space="preserve"> </w:t>
      </w:r>
    </w:p>
    <w:p w14:paraId="5078B43E" w14:textId="179E3F56" w:rsidR="00942B01" w:rsidRPr="00942B01" w:rsidRDefault="00942B01" w:rsidP="006C65AF">
      <w:pPr>
        <w:spacing w:line="276" w:lineRule="auto"/>
        <w:jc w:val="both"/>
        <w:rPr>
          <w:rFonts w:ascii="Times New Roman" w:hAnsi="Times New Roman"/>
          <w:color w:val="auto"/>
        </w:rPr>
      </w:pPr>
      <w:r w:rsidRPr="00942B01">
        <w:rPr>
          <w:rFonts w:ascii="Times New Roman" w:hAnsi="Times New Roman"/>
          <w:color w:val="auto"/>
        </w:rPr>
        <w:t>8. Zabezpieczenie ostrza – 2 szt</w:t>
      </w:r>
      <w:r w:rsidR="00BA2FB5">
        <w:rPr>
          <w:rFonts w:ascii="Times New Roman" w:hAnsi="Times New Roman"/>
          <w:color w:val="auto"/>
        </w:rPr>
        <w:t>.</w:t>
      </w:r>
      <w:r w:rsidRPr="00942B01">
        <w:rPr>
          <w:rFonts w:ascii="Times New Roman" w:hAnsi="Times New Roman"/>
          <w:color w:val="auto"/>
        </w:rPr>
        <w:t xml:space="preserve"> </w:t>
      </w:r>
    </w:p>
    <w:p w14:paraId="41A788D0" w14:textId="77777777" w:rsidR="00942B01" w:rsidRPr="00942B01" w:rsidRDefault="00942B01" w:rsidP="006C65AF">
      <w:pPr>
        <w:spacing w:line="276" w:lineRule="auto"/>
        <w:jc w:val="both"/>
        <w:rPr>
          <w:rFonts w:ascii="Times New Roman" w:hAnsi="Times New Roman"/>
          <w:color w:val="auto"/>
        </w:rPr>
      </w:pPr>
      <w:r w:rsidRPr="006C65AF">
        <w:rPr>
          <w:rFonts w:ascii="Times New Roman" w:hAnsi="Times New Roman"/>
          <w:color w:val="auto"/>
        </w:rPr>
        <w:t>Składniki zestawu (2,4,5,6,7,8) umieszczone w tacy medycznej (poz. 3), owinięte w serwetę (poz. 1)</w:t>
      </w:r>
      <w:r w:rsidR="006C65AF">
        <w:rPr>
          <w:rFonts w:ascii="Times New Roman" w:hAnsi="Times New Roman"/>
          <w:color w:val="auto"/>
        </w:rPr>
        <w:br/>
      </w:r>
      <w:r w:rsidRPr="006C65AF">
        <w:rPr>
          <w:rFonts w:ascii="Times New Roman" w:hAnsi="Times New Roman"/>
          <w:color w:val="auto"/>
        </w:rPr>
        <w:t>i umieszczone w opakowaniu papier-folia. Na opakowaniu 2 etykiety TAG zawierające nr REF, LOT, datę ważności i nazwę identyfikującą dostawcę</w:t>
      </w:r>
    </w:p>
    <w:p w14:paraId="02A7CE9E" w14:textId="77777777" w:rsidR="00962252" w:rsidRPr="00942B01" w:rsidRDefault="00962252" w:rsidP="0096225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amawiający nie wyraża zgody. Zamawiający podtrzymuje opis przedmiotu zamówienia zgodnie z treścią SIWZ.</w:t>
      </w:r>
    </w:p>
    <w:p w14:paraId="3614C23D" w14:textId="77777777" w:rsidR="00664E71" w:rsidRPr="0010130F" w:rsidRDefault="00664E71" w:rsidP="0010130F">
      <w:pPr>
        <w:spacing w:line="276" w:lineRule="auto"/>
        <w:jc w:val="both"/>
        <w:rPr>
          <w:rFonts w:ascii="Times New Roman" w:hAnsi="Times New Roman"/>
          <w:b/>
          <w:color w:val="FF0000"/>
          <w:u w:val="single"/>
        </w:rPr>
      </w:pPr>
    </w:p>
    <w:tbl>
      <w:tblPr>
        <w:tblW w:w="9889" w:type="dxa"/>
        <w:tblInd w:w="-108" w:type="dxa"/>
        <w:tblBorders>
          <w:top w:val="nil"/>
          <w:left w:val="nil"/>
          <w:bottom w:val="nil"/>
          <w:right w:val="nil"/>
        </w:tblBorders>
        <w:tblLayout w:type="fixed"/>
        <w:tblLook w:val="0000" w:firstRow="0" w:lastRow="0" w:firstColumn="0" w:lastColumn="0" w:noHBand="0" w:noVBand="0"/>
      </w:tblPr>
      <w:tblGrid>
        <w:gridCol w:w="8613"/>
        <w:gridCol w:w="426"/>
        <w:gridCol w:w="850"/>
      </w:tblGrid>
      <w:tr w:rsidR="00D54ABB" w:rsidRPr="00942B01" w14:paraId="2C35108B" w14:textId="77777777" w:rsidTr="00D54ABB">
        <w:trPr>
          <w:trHeight w:val="120"/>
        </w:trPr>
        <w:tc>
          <w:tcPr>
            <w:tcW w:w="8613" w:type="dxa"/>
          </w:tcPr>
          <w:p w14:paraId="556C6EA2" w14:textId="50C7454F" w:rsidR="00942B01" w:rsidRPr="00942B01" w:rsidRDefault="00942B01" w:rsidP="00D54ABB">
            <w:pPr>
              <w:spacing w:line="276" w:lineRule="auto"/>
              <w:ind w:right="603"/>
              <w:jc w:val="both"/>
              <w:rPr>
                <w:rFonts w:ascii="Times New Roman" w:hAnsi="Times New Roman"/>
                <w:b/>
                <w:color w:val="auto"/>
                <w:u w:val="single"/>
              </w:rPr>
            </w:pPr>
            <w:r w:rsidRPr="00942B01">
              <w:rPr>
                <w:rFonts w:ascii="Times New Roman" w:hAnsi="Times New Roman"/>
                <w:b/>
                <w:color w:val="auto"/>
                <w:u w:val="single"/>
              </w:rPr>
              <w:t xml:space="preserve">Pytanie nr </w:t>
            </w:r>
            <w:r w:rsidR="00D54ABB" w:rsidRPr="00D54ABB">
              <w:rPr>
                <w:rFonts w:ascii="Times New Roman" w:hAnsi="Times New Roman"/>
                <w:b/>
                <w:color w:val="auto"/>
                <w:u w:val="single"/>
              </w:rPr>
              <w:t>4</w:t>
            </w:r>
            <w:r w:rsidR="00C5555A">
              <w:rPr>
                <w:rFonts w:ascii="Times New Roman" w:hAnsi="Times New Roman"/>
                <w:b/>
                <w:color w:val="auto"/>
                <w:u w:val="single"/>
              </w:rPr>
              <w:t>5</w:t>
            </w:r>
            <w:r w:rsidRPr="00942B01">
              <w:rPr>
                <w:rFonts w:ascii="Times New Roman" w:hAnsi="Times New Roman"/>
                <w:b/>
                <w:color w:val="auto"/>
                <w:u w:val="single"/>
              </w:rPr>
              <w:t xml:space="preserve"> –</w:t>
            </w:r>
            <w:r w:rsidRPr="00D54ABB">
              <w:rPr>
                <w:rFonts w:ascii="Calibri" w:hAnsi="Calibri" w:cs="Calibri"/>
                <w:b/>
                <w:bCs/>
                <w:color w:val="auto"/>
                <w:sz w:val="20"/>
                <w:szCs w:val="20"/>
              </w:rPr>
              <w:t xml:space="preserve"> </w:t>
            </w:r>
            <w:r w:rsidRPr="00D54ABB">
              <w:rPr>
                <w:rFonts w:ascii="Times New Roman" w:hAnsi="Times New Roman"/>
                <w:color w:val="auto"/>
              </w:rPr>
              <w:t>dotyczy Pakietu nr 10 poz. 5</w:t>
            </w:r>
            <w:r w:rsidR="006C65AF" w:rsidRPr="00D54ABB">
              <w:rPr>
                <w:rFonts w:ascii="Times New Roman" w:hAnsi="Times New Roman"/>
                <w:color w:val="auto"/>
              </w:rPr>
              <w:t>.</w:t>
            </w:r>
            <w:r w:rsidRPr="00D54ABB">
              <w:rPr>
                <w:rFonts w:ascii="Times New Roman" w:hAnsi="Times New Roman"/>
                <w:color w:val="auto"/>
              </w:rPr>
              <w:t xml:space="preserve"> </w:t>
            </w:r>
            <w:r w:rsidRPr="00942B01">
              <w:rPr>
                <w:rFonts w:ascii="Times New Roman" w:hAnsi="Times New Roman"/>
                <w:color w:val="auto"/>
              </w:rPr>
              <w:t>Czy Zamawiający wyrazi zgodę</w:t>
            </w:r>
            <w:r w:rsidR="00D54ABB" w:rsidRPr="00D54ABB">
              <w:rPr>
                <w:rFonts w:ascii="Times New Roman" w:hAnsi="Times New Roman"/>
                <w:color w:val="auto"/>
              </w:rPr>
              <w:br/>
            </w:r>
            <w:r w:rsidRPr="00942B01">
              <w:rPr>
                <w:rFonts w:ascii="Times New Roman" w:hAnsi="Times New Roman"/>
                <w:color w:val="auto"/>
              </w:rPr>
              <w:t>na zaoferowanie w Pakiecie nr 10 poz. 5 niżej opisanego zestawu? Skład:</w:t>
            </w:r>
            <w:r w:rsidRPr="00942B01">
              <w:rPr>
                <w:rFonts w:ascii="Times New Roman" w:hAnsi="Times New Roman"/>
                <w:b/>
                <w:color w:val="auto"/>
                <w:u w:val="single"/>
              </w:rPr>
              <w:t xml:space="preserve"> </w:t>
            </w:r>
          </w:p>
        </w:tc>
        <w:tc>
          <w:tcPr>
            <w:tcW w:w="1276" w:type="dxa"/>
            <w:gridSpan w:val="2"/>
          </w:tcPr>
          <w:p w14:paraId="3BDD19D7" w14:textId="77777777" w:rsidR="00942B01" w:rsidRPr="00942B01" w:rsidRDefault="00942B01" w:rsidP="00942B01">
            <w:pPr>
              <w:spacing w:line="276" w:lineRule="auto"/>
              <w:jc w:val="both"/>
              <w:rPr>
                <w:rFonts w:ascii="Times New Roman" w:hAnsi="Times New Roman"/>
                <w:b/>
                <w:color w:val="auto"/>
              </w:rPr>
            </w:pPr>
            <w:r w:rsidRPr="00942B01">
              <w:rPr>
                <w:rFonts w:ascii="Times New Roman" w:hAnsi="Times New Roman"/>
                <w:b/>
                <w:color w:val="auto"/>
              </w:rPr>
              <w:t xml:space="preserve">Ilość </w:t>
            </w:r>
          </w:p>
        </w:tc>
      </w:tr>
      <w:tr w:rsidR="00D54ABB" w:rsidRPr="00942B01" w14:paraId="50F861B3" w14:textId="77777777" w:rsidTr="00D54ABB">
        <w:trPr>
          <w:gridAfter w:val="1"/>
          <w:wAfter w:w="850" w:type="dxa"/>
          <w:trHeight w:val="120"/>
        </w:trPr>
        <w:tc>
          <w:tcPr>
            <w:tcW w:w="8613" w:type="dxa"/>
          </w:tcPr>
          <w:p w14:paraId="0AC86A42" w14:textId="77777777" w:rsidR="00942B01" w:rsidRPr="00942B01" w:rsidRDefault="00942B01" w:rsidP="00D54ABB">
            <w:pPr>
              <w:spacing w:after="40" w:line="276" w:lineRule="auto"/>
              <w:jc w:val="both"/>
              <w:rPr>
                <w:rFonts w:ascii="Times New Roman" w:hAnsi="Times New Roman"/>
                <w:bCs/>
                <w:color w:val="auto"/>
              </w:rPr>
            </w:pPr>
            <w:r w:rsidRPr="00942B01">
              <w:rPr>
                <w:rFonts w:ascii="Times New Roman" w:hAnsi="Times New Roman"/>
                <w:bCs/>
                <w:color w:val="auto"/>
              </w:rPr>
              <w:t xml:space="preserve">- ELASTPORE+PAD I.V. 6x8cm </w:t>
            </w:r>
          </w:p>
        </w:tc>
        <w:tc>
          <w:tcPr>
            <w:tcW w:w="426" w:type="dxa"/>
          </w:tcPr>
          <w:p w14:paraId="45A11D93" w14:textId="77777777" w:rsidR="00942B01" w:rsidRPr="00942B01" w:rsidRDefault="00942B01" w:rsidP="00D54ABB">
            <w:pPr>
              <w:spacing w:after="40" w:line="276" w:lineRule="auto"/>
              <w:jc w:val="right"/>
              <w:rPr>
                <w:rFonts w:ascii="Times New Roman" w:hAnsi="Times New Roman"/>
                <w:bCs/>
                <w:color w:val="auto"/>
              </w:rPr>
            </w:pPr>
            <w:r w:rsidRPr="00942B01">
              <w:rPr>
                <w:rFonts w:ascii="Times New Roman" w:hAnsi="Times New Roman"/>
                <w:bCs/>
                <w:color w:val="auto"/>
              </w:rPr>
              <w:t xml:space="preserve">2 </w:t>
            </w:r>
          </w:p>
        </w:tc>
      </w:tr>
      <w:tr w:rsidR="00D54ABB" w:rsidRPr="00942B01" w14:paraId="7F2607B1" w14:textId="77777777" w:rsidTr="00D54ABB">
        <w:trPr>
          <w:gridAfter w:val="1"/>
          <w:wAfter w:w="850" w:type="dxa"/>
          <w:trHeight w:val="120"/>
        </w:trPr>
        <w:tc>
          <w:tcPr>
            <w:tcW w:w="8613" w:type="dxa"/>
          </w:tcPr>
          <w:p w14:paraId="63C8ECF0" w14:textId="77777777" w:rsidR="00942B01" w:rsidRPr="00942B01" w:rsidRDefault="00942B01" w:rsidP="00D54ABB">
            <w:pPr>
              <w:spacing w:after="40" w:line="276" w:lineRule="auto"/>
              <w:jc w:val="both"/>
              <w:rPr>
                <w:rFonts w:ascii="Times New Roman" w:hAnsi="Times New Roman"/>
                <w:bCs/>
                <w:color w:val="auto"/>
              </w:rPr>
            </w:pPr>
            <w:r w:rsidRPr="00942B01">
              <w:rPr>
                <w:rFonts w:ascii="Times New Roman" w:hAnsi="Times New Roman"/>
                <w:bCs/>
                <w:color w:val="auto"/>
              </w:rPr>
              <w:t xml:space="preserve">- Kompresy włókninowe 7,5x7,5cm, 4 warstwy </w:t>
            </w:r>
          </w:p>
        </w:tc>
        <w:tc>
          <w:tcPr>
            <w:tcW w:w="426" w:type="dxa"/>
          </w:tcPr>
          <w:p w14:paraId="2E369605" w14:textId="77777777" w:rsidR="00942B01" w:rsidRPr="00942B01" w:rsidRDefault="00942B01" w:rsidP="00D54ABB">
            <w:pPr>
              <w:spacing w:after="40" w:line="276" w:lineRule="auto"/>
              <w:jc w:val="right"/>
              <w:rPr>
                <w:rFonts w:ascii="Times New Roman" w:hAnsi="Times New Roman"/>
                <w:bCs/>
                <w:color w:val="auto"/>
              </w:rPr>
            </w:pPr>
            <w:r w:rsidRPr="00942B01">
              <w:rPr>
                <w:rFonts w:ascii="Times New Roman" w:hAnsi="Times New Roman"/>
                <w:bCs/>
                <w:color w:val="auto"/>
              </w:rPr>
              <w:t xml:space="preserve">4 </w:t>
            </w:r>
          </w:p>
        </w:tc>
      </w:tr>
      <w:tr w:rsidR="00D54ABB" w:rsidRPr="00942B01" w14:paraId="356316A4" w14:textId="77777777" w:rsidTr="00D54ABB">
        <w:trPr>
          <w:gridAfter w:val="1"/>
          <w:wAfter w:w="850" w:type="dxa"/>
          <w:trHeight w:val="120"/>
        </w:trPr>
        <w:tc>
          <w:tcPr>
            <w:tcW w:w="8613" w:type="dxa"/>
          </w:tcPr>
          <w:p w14:paraId="7102153F" w14:textId="77777777" w:rsidR="00942B01" w:rsidRPr="00942B01" w:rsidRDefault="00942B01" w:rsidP="00D54ABB">
            <w:pPr>
              <w:spacing w:after="40" w:line="276" w:lineRule="auto"/>
              <w:jc w:val="both"/>
              <w:rPr>
                <w:rFonts w:ascii="Times New Roman" w:hAnsi="Times New Roman"/>
                <w:bCs/>
                <w:color w:val="auto"/>
              </w:rPr>
            </w:pPr>
            <w:r w:rsidRPr="00942B01">
              <w:rPr>
                <w:rFonts w:ascii="Times New Roman" w:hAnsi="Times New Roman"/>
                <w:bCs/>
                <w:color w:val="auto"/>
              </w:rPr>
              <w:t xml:space="preserve">- </w:t>
            </w:r>
            <w:proofErr w:type="spellStart"/>
            <w:r w:rsidRPr="00942B01">
              <w:rPr>
                <w:rFonts w:ascii="Times New Roman" w:hAnsi="Times New Roman"/>
                <w:bCs/>
                <w:color w:val="auto"/>
              </w:rPr>
              <w:t>Softpore</w:t>
            </w:r>
            <w:proofErr w:type="spellEnd"/>
            <w:r w:rsidRPr="00942B01">
              <w:rPr>
                <w:rFonts w:ascii="Times New Roman" w:hAnsi="Times New Roman"/>
                <w:bCs/>
                <w:color w:val="auto"/>
              </w:rPr>
              <w:t xml:space="preserve"> 2,5cm - 2 paski - 15,5cm </w:t>
            </w:r>
          </w:p>
        </w:tc>
        <w:tc>
          <w:tcPr>
            <w:tcW w:w="426" w:type="dxa"/>
          </w:tcPr>
          <w:p w14:paraId="77F60D24" w14:textId="77777777" w:rsidR="00942B01" w:rsidRPr="00942B01" w:rsidRDefault="00942B01" w:rsidP="00D54ABB">
            <w:pPr>
              <w:spacing w:after="40" w:line="276" w:lineRule="auto"/>
              <w:jc w:val="right"/>
              <w:rPr>
                <w:rFonts w:ascii="Times New Roman" w:hAnsi="Times New Roman"/>
                <w:bCs/>
                <w:color w:val="auto"/>
              </w:rPr>
            </w:pPr>
            <w:r w:rsidRPr="00942B01">
              <w:rPr>
                <w:rFonts w:ascii="Times New Roman" w:hAnsi="Times New Roman"/>
                <w:bCs/>
                <w:color w:val="auto"/>
              </w:rPr>
              <w:t xml:space="preserve">1 </w:t>
            </w:r>
          </w:p>
        </w:tc>
      </w:tr>
      <w:tr w:rsidR="00D54ABB" w:rsidRPr="00942B01" w14:paraId="43FB8837" w14:textId="77777777" w:rsidTr="00D54ABB">
        <w:trPr>
          <w:gridAfter w:val="1"/>
          <w:wAfter w:w="850" w:type="dxa"/>
          <w:trHeight w:val="120"/>
        </w:trPr>
        <w:tc>
          <w:tcPr>
            <w:tcW w:w="8613" w:type="dxa"/>
          </w:tcPr>
          <w:p w14:paraId="35684F18" w14:textId="77777777" w:rsidR="00942B01" w:rsidRPr="00942B01" w:rsidRDefault="00942B01" w:rsidP="00D54ABB">
            <w:pPr>
              <w:spacing w:after="40" w:line="276" w:lineRule="auto"/>
              <w:jc w:val="both"/>
              <w:rPr>
                <w:rFonts w:ascii="Times New Roman" w:hAnsi="Times New Roman"/>
                <w:bCs/>
                <w:color w:val="auto"/>
              </w:rPr>
            </w:pPr>
            <w:r w:rsidRPr="00942B01">
              <w:rPr>
                <w:rFonts w:ascii="Times New Roman" w:hAnsi="Times New Roman"/>
                <w:bCs/>
                <w:color w:val="auto"/>
              </w:rPr>
              <w:t xml:space="preserve">- Rękawiczki lateks </w:t>
            </w:r>
            <w:proofErr w:type="spellStart"/>
            <w:r w:rsidRPr="00942B01">
              <w:rPr>
                <w:rFonts w:ascii="Times New Roman" w:hAnsi="Times New Roman"/>
                <w:bCs/>
                <w:color w:val="auto"/>
              </w:rPr>
              <w:t>bezpudr</w:t>
            </w:r>
            <w:proofErr w:type="spellEnd"/>
            <w:r w:rsidRPr="00942B01">
              <w:rPr>
                <w:rFonts w:ascii="Times New Roman" w:hAnsi="Times New Roman"/>
                <w:bCs/>
                <w:color w:val="auto"/>
              </w:rPr>
              <w:t xml:space="preserve">. M </w:t>
            </w:r>
          </w:p>
        </w:tc>
        <w:tc>
          <w:tcPr>
            <w:tcW w:w="426" w:type="dxa"/>
          </w:tcPr>
          <w:p w14:paraId="7DAF2A6D" w14:textId="77777777" w:rsidR="00942B01" w:rsidRPr="00942B01" w:rsidRDefault="00942B01" w:rsidP="00D54ABB">
            <w:pPr>
              <w:spacing w:after="40" w:line="276" w:lineRule="auto"/>
              <w:jc w:val="right"/>
              <w:rPr>
                <w:rFonts w:ascii="Times New Roman" w:hAnsi="Times New Roman"/>
                <w:bCs/>
                <w:color w:val="auto"/>
              </w:rPr>
            </w:pPr>
            <w:r w:rsidRPr="00942B01">
              <w:rPr>
                <w:rFonts w:ascii="Times New Roman" w:hAnsi="Times New Roman"/>
                <w:bCs/>
                <w:color w:val="auto"/>
              </w:rPr>
              <w:t xml:space="preserve">2 </w:t>
            </w:r>
          </w:p>
        </w:tc>
      </w:tr>
      <w:tr w:rsidR="00D54ABB" w:rsidRPr="00942B01" w14:paraId="32EB9A52" w14:textId="77777777" w:rsidTr="00D54ABB">
        <w:trPr>
          <w:gridAfter w:val="1"/>
          <w:wAfter w:w="850" w:type="dxa"/>
          <w:trHeight w:val="120"/>
        </w:trPr>
        <w:tc>
          <w:tcPr>
            <w:tcW w:w="8613" w:type="dxa"/>
          </w:tcPr>
          <w:p w14:paraId="23A5801F" w14:textId="77777777" w:rsidR="00942B01" w:rsidRPr="00942B01" w:rsidRDefault="00942B01" w:rsidP="00D54ABB">
            <w:pPr>
              <w:spacing w:after="120" w:line="276" w:lineRule="auto"/>
              <w:jc w:val="both"/>
              <w:rPr>
                <w:rFonts w:ascii="Times New Roman" w:hAnsi="Times New Roman"/>
                <w:bCs/>
                <w:color w:val="auto"/>
              </w:rPr>
            </w:pPr>
            <w:r w:rsidRPr="00942B01">
              <w:rPr>
                <w:rFonts w:ascii="Times New Roman" w:hAnsi="Times New Roman"/>
                <w:bCs/>
                <w:color w:val="auto"/>
              </w:rPr>
              <w:t xml:space="preserve">- Serweta </w:t>
            </w:r>
            <w:proofErr w:type="spellStart"/>
            <w:r w:rsidRPr="00942B01">
              <w:rPr>
                <w:rFonts w:ascii="Times New Roman" w:hAnsi="Times New Roman"/>
                <w:bCs/>
                <w:color w:val="auto"/>
              </w:rPr>
              <w:t>podfoliowana</w:t>
            </w:r>
            <w:proofErr w:type="spellEnd"/>
            <w:r w:rsidRPr="00942B01">
              <w:rPr>
                <w:rFonts w:ascii="Times New Roman" w:hAnsi="Times New Roman"/>
                <w:bCs/>
                <w:color w:val="auto"/>
              </w:rPr>
              <w:t xml:space="preserve"> typu </w:t>
            </w:r>
            <w:proofErr w:type="spellStart"/>
            <w:r w:rsidRPr="00942B01">
              <w:rPr>
                <w:rFonts w:ascii="Times New Roman" w:hAnsi="Times New Roman"/>
                <w:bCs/>
                <w:color w:val="auto"/>
              </w:rPr>
              <w:t>Hospidrape</w:t>
            </w:r>
            <w:proofErr w:type="spellEnd"/>
            <w:r w:rsidRPr="00942B01">
              <w:rPr>
                <w:rFonts w:ascii="Times New Roman" w:hAnsi="Times New Roman"/>
                <w:bCs/>
                <w:color w:val="auto"/>
              </w:rPr>
              <w:t xml:space="preserve"> 38x45cm </w:t>
            </w:r>
          </w:p>
        </w:tc>
        <w:tc>
          <w:tcPr>
            <w:tcW w:w="426" w:type="dxa"/>
          </w:tcPr>
          <w:p w14:paraId="1F30EC72" w14:textId="77777777" w:rsidR="00942B01" w:rsidRPr="00942B01" w:rsidRDefault="00942B01" w:rsidP="00D54ABB">
            <w:pPr>
              <w:spacing w:after="40" w:line="276" w:lineRule="auto"/>
              <w:jc w:val="right"/>
              <w:rPr>
                <w:rFonts w:ascii="Times New Roman" w:hAnsi="Times New Roman"/>
                <w:bCs/>
                <w:color w:val="auto"/>
              </w:rPr>
            </w:pPr>
            <w:r w:rsidRPr="00942B01">
              <w:rPr>
                <w:rFonts w:ascii="Times New Roman" w:hAnsi="Times New Roman"/>
                <w:bCs/>
                <w:color w:val="auto"/>
              </w:rPr>
              <w:t xml:space="preserve">1 </w:t>
            </w:r>
          </w:p>
        </w:tc>
      </w:tr>
      <w:tr w:rsidR="00D54ABB" w:rsidRPr="00942B01" w14:paraId="7EA2849E" w14:textId="77777777" w:rsidTr="00D54ABB">
        <w:trPr>
          <w:gridAfter w:val="1"/>
          <w:wAfter w:w="850" w:type="dxa"/>
          <w:trHeight w:val="90"/>
        </w:trPr>
        <w:tc>
          <w:tcPr>
            <w:tcW w:w="9039" w:type="dxa"/>
            <w:gridSpan w:val="2"/>
          </w:tcPr>
          <w:p w14:paraId="138C0B84" w14:textId="77777777" w:rsidR="00942B01" w:rsidRPr="00942B01" w:rsidRDefault="00942B01" w:rsidP="00D54ABB">
            <w:pPr>
              <w:spacing w:line="276" w:lineRule="auto"/>
              <w:jc w:val="both"/>
              <w:rPr>
                <w:rFonts w:ascii="Times New Roman" w:hAnsi="Times New Roman"/>
                <w:bCs/>
                <w:color w:val="auto"/>
              </w:rPr>
            </w:pPr>
            <w:r w:rsidRPr="00942B01">
              <w:rPr>
                <w:rFonts w:ascii="Times New Roman" w:hAnsi="Times New Roman"/>
                <w:bCs/>
                <w:color w:val="auto"/>
              </w:rPr>
              <w:lastRenderedPageBreak/>
              <w:t xml:space="preserve">Opakowanie jednostkowe papierowo-foliowe </w:t>
            </w:r>
          </w:p>
        </w:tc>
      </w:tr>
    </w:tbl>
    <w:p w14:paraId="74709636" w14:textId="77777777" w:rsidR="00962252" w:rsidRPr="00942B01" w:rsidRDefault="00962252" w:rsidP="0096225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amawiający nie wyraża zgody. Zamawiający podtrzymuje opis przedmiotu zamówienia zgodnie z treścią SIWZ.</w:t>
      </w:r>
    </w:p>
    <w:p w14:paraId="4B442485" w14:textId="77777777" w:rsidR="00C52E2C" w:rsidRDefault="00C52E2C" w:rsidP="00116787">
      <w:pPr>
        <w:spacing w:line="276" w:lineRule="auto"/>
        <w:jc w:val="both"/>
        <w:rPr>
          <w:rFonts w:ascii="Times New Roman" w:eastAsia="Calibri" w:hAnsi="Times New Roman"/>
          <w:color w:val="FF0000"/>
        </w:rPr>
      </w:pPr>
    </w:p>
    <w:p w14:paraId="1039EB12" w14:textId="24182BDD" w:rsidR="00942B01" w:rsidRPr="00D54ABB" w:rsidRDefault="00942B01" w:rsidP="00942B01">
      <w:pPr>
        <w:spacing w:line="276" w:lineRule="auto"/>
        <w:jc w:val="both"/>
        <w:rPr>
          <w:rFonts w:ascii="Times New Roman" w:eastAsia="Calibri" w:hAnsi="Times New Roman"/>
          <w:b/>
          <w:color w:val="auto"/>
          <w:u w:val="single"/>
        </w:rPr>
      </w:pPr>
      <w:r w:rsidRPr="00942B01">
        <w:rPr>
          <w:rFonts w:ascii="Times New Roman" w:eastAsia="Calibri" w:hAnsi="Times New Roman"/>
          <w:b/>
          <w:color w:val="auto"/>
          <w:u w:val="single"/>
        </w:rPr>
        <w:t xml:space="preserve">Pytanie nr </w:t>
      </w:r>
      <w:r w:rsidR="00D54ABB">
        <w:rPr>
          <w:rFonts w:ascii="Times New Roman" w:eastAsia="Calibri" w:hAnsi="Times New Roman"/>
          <w:b/>
          <w:color w:val="auto"/>
          <w:u w:val="single"/>
        </w:rPr>
        <w:t>4</w:t>
      </w:r>
      <w:r w:rsidR="00C5555A">
        <w:rPr>
          <w:rFonts w:ascii="Times New Roman" w:eastAsia="Calibri" w:hAnsi="Times New Roman"/>
          <w:b/>
          <w:color w:val="auto"/>
          <w:u w:val="single"/>
        </w:rPr>
        <w:t>6</w:t>
      </w:r>
      <w:r w:rsidRPr="00942B01">
        <w:rPr>
          <w:rFonts w:ascii="Times New Roman" w:eastAsia="Calibri" w:hAnsi="Times New Roman"/>
          <w:b/>
          <w:color w:val="auto"/>
          <w:u w:val="single"/>
        </w:rPr>
        <w:t xml:space="preserve"> –</w:t>
      </w:r>
      <w:r w:rsidRPr="00D54ABB">
        <w:rPr>
          <w:rFonts w:ascii="Calibri" w:hAnsi="Calibri" w:cs="Calibri"/>
          <w:b/>
          <w:bCs/>
          <w:color w:val="auto"/>
          <w:sz w:val="20"/>
          <w:szCs w:val="20"/>
        </w:rPr>
        <w:t xml:space="preserve"> </w:t>
      </w:r>
      <w:r w:rsidRPr="00D54ABB">
        <w:rPr>
          <w:rFonts w:ascii="Times New Roman" w:eastAsia="Calibri" w:hAnsi="Times New Roman"/>
          <w:color w:val="auto"/>
        </w:rPr>
        <w:t>dotyczy Pakietu nr 10 poz. 6</w:t>
      </w:r>
      <w:r w:rsidR="00D54ABB" w:rsidRPr="00D54ABB">
        <w:rPr>
          <w:rFonts w:ascii="Times New Roman" w:eastAsia="Calibri" w:hAnsi="Times New Roman"/>
          <w:color w:val="auto"/>
        </w:rPr>
        <w:t>.</w:t>
      </w:r>
      <w:r w:rsidRPr="00D54ABB">
        <w:rPr>
          <w:rFonts w:ascii="Times New Roman" w:eastAsia="Calibri" w:hAnsi="Times New Roman"/>
          <w:color w:val="auto"/>
        </w:rPr>
        <w:t xml:space="preserve"> </w:t>
      </w:r>
      <w:r w:rsidR="00D54ABB" w:rsidRPr="00D54ABB">
        <w:rPr>
          <w:rFonts w:ascii="Times New Roman" w:eastAsia="Calibri" w:hAnsi="Times New Roman"/>
          <w:color w:val="auto"/>
        </w:rPr>
        <w:t>Czy Zamawiający wyrazi zgodę na zaoferowanie</w:t>
      </w:r>
      <w:r w:rsidR="00D54ABB">
        <w:rPr>
          <w:rFonts w:ascii="Times New Roman" w:eastAsia="Calibri" w:hAnsi="Times New Roman"/>
          <w:color w:val="auto"/>
        </w:rPr>
        <w:br/>
      </w:r>
      <w:r w:rsidR="00D54ABB" w:rsidRPr="00D54ABB">
        <w:rPr>
          <w:rFonts w:ascii="Times New Roman" w:eastAsia="Calibri" w:hAnsi="Times New Roman"/>
          <w:color w:val="auto"/>
        </w:rPr>
        <w:t>w Pakiecie nr 10 poz. 6 niżej opisanego zestawu?</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6233"/>
        <w:gridCol w:w="2380"/>
        <w:gridCol w:w="567"/>
      </w:tblGrid>
      <w:tr w:rsidR="00D54ABB" w:rsidRPr="00D54ABB" w14:paraId="409820BB" w14:textId="77777777" w:rsidTr="00D54ABB">
        <w:trPr>
          <w:trHeight w:val="120"/>
        </w:trPr>
        <w:tc>
          <w:tcPr>
            <w:tcW w:w="8613" w:type="dxa"/>
            <w:gridSpan w:val="2"/>
          </w:tcPr>
          <w:p w14:paraId="18FBC278" w14:textId="77777777" w:rsidR="00D54ABB" w:rsidRPr="00D54ABB" w:rsidRDefault="00D54ABB" w:rsidP="00D54ABB">
            <w:pPr>
              <w:spacing w:after="40" w:line="276" w:lineRule="auto"/>
              <w:jc w:val="both"/>
              <w:rPr>
                <w:rFonts w:ascii="Times New Roman" w:eastAsia="Calibri" w:hAnsi="Times New Roman"/>
                <w:bCs/>
                <w:color w:val="auto"/>
              </w:rPr>
            </w:pPr>
            <w:r w:rsidRPr="00D54ABB">
              <w:rPr>
                <w:rFonts w:ascii="Times New Roman" w:eastAsia="Calibri" w:hAnsi="Times New Roman"/>
                <w:bCs/>
                <w:color w:val="auto"/>
              </w:rPr>
              <w:t xml:space="preserve">- Kompresy włókninowe 7,5x7,5cm, 4 warstwy </w:t>
            </w:r>
          </w:p>
        </w:tc>
        <w:tc>
          <w:tcPr>
            <w:tcW w:w="567" w:type="dxa"/>
          </w:tcPr>
          <w:p w14:paraId="0D604087" w14:textId="77777777" w:rsidR="00D54ABB" w:rsidRPr="00D54ABB" w:rsidRDefault="00D54ABB" w:rsidP="00D54ABB">
            <w:pPr>
              <w:spacing w:after="40" w:line="276" w:lineRule="auto"/>
              <w:jc w:val="both"/>
              <w:rPr>
                <w:rFonts w:ascii="Times New Roman" w:eastAsia="Calibri" w:hAnsi="Times New Roman"/>
                <w:bCs/>
                <w:color w:val="auto"/>
              </w:rPr>
            </w:pPr>
            <w:r w:rsidRPr="00D54ABB">
              <w:rPr>
                <w:rFonts w:ascii="Times New Roman" w:eastAsia="Calibri" w:hAnsi="Times New Roman"/>
                <w:bCs/>
                <w:color w:val="auto"/>
              </w:rPr>
              <w:t xml:space="preserve">6 </w:t>
            </w:r>
          </w:p>
        </w:tc>
      </w:tr>
      <w:tr w:rsidR="00D54ABB" w:rsidRPr="00D54ABB" w14:paraId="324366E4" w14:textId="77777777" w:rsidTr="00D54ABB">
        <w:trPr>
          <w:trHeight w:val="120"/>
        </w:trPr>
        <w:tc>
          <w:tcPr>
            <w:tcW w:w="8613" w:type="dxa"/>
            <w:gridSpan w:val="2"/>
          </w:tcPr>
          <w:p w14:paraId="272C8DC9" w14:textId="77777777" w:rsidR="00D54ABB" w:rsidRPr="00D54ABB" w:rsidRDefault="00D54ABB" w:rsidP="00D54ABB">
            <w:pPr>
              <w:spacing w:after="40" w:line="276" w:lineRule="auto"/>
              <w:jc w:val="both"/>
              <w:rPr>
                <w:rFonts w:ascii="Times New Roman" w:eastAsia="Calibri" w:hAnsi="Times New Roman"/>
                <w:bCs/>
                <w:color w:val="auto"/>
              </w:rPr>
            </w:pPr>
            <w:r w:rsidRPr="00D54ABB">
              <w:rPr>
                <w:rFonts w:ascii="Times New Roman" w:eastAsia="Calibri" w:hAnsi="Times New Roman"/>
                <w:bCs/>
                <w:color w:val="auto"/>
              </w:rPr>
              <w:t xml:space="preserve">- </w:t>
            </w:r>
            <w:proofErr w:type="spellStart"/>
            <w:r w:rsidRPr="00D54ABB">
              <w:rPr>
                <w:rFonts w:ascii="Times New Roman" w:eastAsia="Calibri" w:hAnsi="Times New Roman"/>
                <w:bCs/>
                <w:color w:val="auto"/>
              </w:rPr>
              <w:t>Softpore</w:t>
            </w:r>
            <w:proofErr w:type="spellEnd"/>
            <w:r w:rsidRPr="00D54ABB">
              <w:rPr>
                <w:rFonts w:ascii="Times New Roman" w:eastAsia="Calibri" w:hAnsi="Times New Roman"/>
                <w:bCs/>
                <w:color w:val="auto"/>
              </w:rPr>
              <w:t xml:space="preserve"> 2,5cm - 2 paski - 15,5cm </w:t>
            </w:r>
          </w:p>
        </w:tc>
        <w:tc>
          <w:tcPr>
            <w:tcW w:w="567" w:type="dxa"/>
          </w:tcPr>
          <w:p w14:paraId="7348286A" w14:textId="77777777" w:rsidR="00D54ABB" w:rsidRPr="00D54ABB" w:rsidRDefault="00D54ABB" w:rsidP="00D54ABB">
            <w:pPr>
              <w:spacing w:after="40" w:line="276" w:lineRule="auto"/>
              <w:jc w:val="both"/>
              <w:rPr>
                <w:rFonts w:ascii="Times New Roman" w:eastAsia="Calibri" w:hAnsi="Times New Roman"/>
                <w:bCs/>
                <w:color w:val="auto"/>
              </w:rPr>
            </w:pPr>
            <w:r w:rsidRPr="00D54ABB">
              <w:rPr>
                <w:rFonts w:ascii="Times New Roman" w:eastAsia="Calibri" w:hAnsi="Times New Roman"/>
                <w:bCs/>
                <w:color w:val="auto"/>
              </w:rPr>
              <w:t xml:space="preserve">2 </w:t>
            </w:r>
          </w:p>
        </w:tc>
      </w:tr>
      <w:tr w:rsidR="00D54ABB" w:rsidRPr="00D54ABB" w14:paraId="50AA86D0" w14:textId="77777777" w:rsidTr="00D54ABB">
        <w:trPr>
          <w:trHeight w:val="120"/>
        </w:trPr>
        <w:tc>
          <w:tcPr>
            <w:tcW w:w="8613" w:type="dxa"/>
            <w:gridSpan w:val="2"/>
          </w:tcPr>
          <w:p w14:paraId="5ECF0062" w14:textId="77777777" w:rsidR="00D54ABB" w:rsidRPr="00D54ABB" w:rsidRDefault="00D54ABB" w:rsidP="00D54ABB">
            <w:pPr>
              <w:spacing w:after="40" w:line="276" w:lineRule="auto"/>
              <w:jc w:val="both"/>
              <w:rPr>
                <w:rFonts w:ascii="Times New Roman" w:eastAsia="Calibri" w:hAnsi="Times New Roman"/>
                <w:bCs/>
                <w:color w:val="auto"/>
              </w:rPr>
            </w:pPr>
            <w:r w:rsidRPr="00D54ABB">
              <w:rPr>
                <w:rFonts w:ascii="Times New Roman" w:eastAsia="Calibri" w:hAnsi="Times New Roman"/>
                <w:bCs/>
                <w:color w:val="auto"/>
              </w:rPr>
              <w:t xml:space="preserve">- Rękawiczki lateks </w:t>
            </w:r>
            <w:proofErr w:type="spellStart"/>
            <w:r w:rsidRPr="00D54ABB">
              <w:rPr>
                <w:rFonts w:ascii="Times New Roman" w:eastAsia="Calibri" w:hAnsi="Times New Roman"/>
                <w:bCs/>
                <w:color w:val="auto"/>
              </w:rPr>
              <w:t>bezpudr</w:t>
            </w:r>
            <w:proofErr w:type="spellEnd"/>
            <w:r w:rsidRPr="00D54ABB">
              <w:rPr>
                <w:rFonts w:ascii="Times New Roman" w:eastAsia="Calibri" w:hAnsi="Times New Roman"/>
                <w:bCs/>
                <w:color w:val="auto"/>
              </w:rPr>
              <w:t xml:space="preserve">. M </w:t>
            </w:r>
          </w:p>
        </w:tc>
        <w:tc>
          <w:tcPr>
            <w:tcW w:w="567" w:type="dxa"/>
          </w:tcPr>
          <w:p w14:paraId="464E9B59" w14:textId="77777777" w:rsidR="00D54ABB" w:rsidRPr="00D54ABB" w:rsidRDefault="00D54ABB" w:rsidP="00D54ABB">
            <w:pPr>
              <w:spacing w:after="40" w:line="276" w:lineRule="auto"/>
              <w:jc w:val="both"/>
              <w:rPr>
                <w:rFonts w:ascii="Times New Roman" w:eastAsia="Calibri" w:hAnsi="Times New Roman"/>
                <w:bCs/>
                <w:color w:val="auto"/>
              </w:rPr>
            </w:pPr>
            <w:r w:rsidRPr="00D54ABB">
              <w:rPr>
                <w:rFonts w:ascii="Times New Roman" w:eastAsia="Calibri" w:hAnsi="Times New Roman"/>
                <w:bCs/>
                <w:color w:val="auto"/>
              </w:rPr>
              <w:t xml:space="preserve">2 </w:t>
            </w:r>
          </w:p>
        </w:tc>
      </w:tr>
      <w:tr w:rsidR="00D54ABB" w:rsidRPr="00D54ABB" w14:paraId="4E880C24" w14:textId="77777777" w:rsidTr="00D54ABB">
        <w:trPr>
          <w:trHeight w:val="120"/>
        </w:trPr>
        <w:tc>
          <w:tcPr>
            <w:tcW w:w="8613" w:type="dxa"/>
            <w:gridSpan w:val="2"/>
          </w:tcPr>
          <w:p w14:paraId="3902BF77" w14:textId="77777777" w:rsidR="00D54ABB" w:rsidRPr="00D54ABB" w:rsidRDefault="00D54ABB" w:rsidP="00D54ABB">
            <w:pPr>
              <w:spacing w:after="120" w:line="276" w:lineRule="auto"/>
              <w:jc w:val="both"/>
              <w:rPr>
                <w:rFonts w:ascii="Times New Roman" w:eastAsia="Calibri" w:hAnsi="Times New Roman"/>
                <w:bCs/>
                <w:color w:val="auto"/>
              </w:rPr>
            </w:pPr>
            <w:r w:rsidRPr="00D54ABB">
              <w:rPr>
                <w:rFonts w:ascii="Times New Roman" w:eastAsia="Calibri" w:hAnsi="Times New Roman"/>
                <w:bCs/>
                <w:color w:val="auto"/>
              </w:rPr>
              <w:t xml:space="preserve">- Rękawiczki winyl </w:t>
            </w:r>
            <w:proofErr w:type="spellStart"/>
            <w:r w:rsidRPr="00D54ABB">
              <w:rPr>
                <w:rFonts w:ascii="Times New Roman" w:eastAsia="Calibri" w:hAnsi="Times New Roman"/>
                <w:bCs/>
                <w:color w:val="auto"/>
              </w:rPr>
              <w:t>bezpudr</w:t>
            </w:r>
            <w:proofErr w:type="spellEnd"/>
            <w:r w:rsidRPr="00D54ABB">
              <w:rPr>
                <w:rFonts w:ascii="Times New Roman" w:eastAsia="Calibri" w:hAnsi="Times New Roman"/>
                <w:bCs/>
                <w:color w:val="auto"/>
              </w:rPr>
              <w:t xml:space="preserve">. L </w:t>
            </w:r>
          </w:p>
        </w:tc>
        <w:tc>
          <w:tcPr>
            <w:tcW w:w="567" w:type="dxa"/>
          </w:tcPr>
          <w:p w14:paraId="39781345" w14:textId="77777777" w:rsidR="00D54ABB" w:rsidRPr="00D54ABB" w:rsidRDefault="00D54ABB" w:rsidP="00D54ABB">
            <w:pPr>
              <w:spacing w:after="40" w:line="276" w:lineRule="auto"/>
              <w:jc w:val="both"/>
              <w:rPr>
                <w:rFonts w:ascii="Times New Roman" w:eastAsia="Calibri" w:hAnsi="Times New Roman"/>
                <w:bCs/>
                <w:color w:val="auto"/>
              </w:rPr>
            </w:pPr>
            <w:r w:rsidRPr="00D54ABB">
              <w:rPr>
                <w:rFonts w:ascii="Times New Roman" w:eastAsia="Calibri" w:hAnsi="Times New Roman"/>
                <w:bCs/>
                <w:color w:val="auto"/>
              </w:rPr>
              <w:t xml:space="preserve">1 </w:t>
            </w:r>
          </w:p>
        </w:tc>
      </w:tr>
      <w:tr w:rsidR="00D54ABB" w:rsidRPr="00D54ABB" w14:paraId="353EA932" w14:textId="77777777" w:rsidTr="00D54ABB">
        <w:trPr>
          <w:gridAfter w:val="2"/>
          <w:wAfter w:w="2947" w:type="dxa"/>
          <w:trHeight w:val="90"/>
        </w:trPr>
        <w:tc>
          <w:tcPr>
            <w:tcW w:w="6233" w:type="dxa"/>
          </w:tcPr>
          <w:p w14:paraId="5446A542" w14:textId="77777777" w:rsidR="00D54ABB" w:rsidRPr="00D54ABB" w:rsidRDefault="00D54ABB" w:rsidP="00D54ABB">
            <w:pPr>
              <w:spacing w:line="276" w:lineRule="auto"/>
              <w:jc w:val="both"/>
              <w:rPr>
                <w:rFonts w:ascii="Times New Roman" w:eastAsia="Calibri" w:hAnsi="Times New Roman"/>
                <w:bCs/>
                <w:color w:val="auto"/>
              </w:rPr>
            </w:pPr>
            <w:r w:rsidRPr="00D54ABB">
              <w:rPr>
                <w:rFonts w:ascii="Times New Roman" w:eastAsia="Calibri" w:hAnsi="Times New Roman"/>
                <w:bCs/>
                <w:color w:val="auto"/>
              </w:rPr>
              <w:t>Opakowanie jednostkowe papierowo-foliowe</w:t>
            </w:r>
            <w:r>
              <w:rPr>
                <w:rFonts w:ascii="Times New Roman" w:eastAsia="Calibri" w:hAnsi="Times New Roman"/>
                <w:bCs/>
                <w:color w:val="auto"/>
              </w:rPr>
              <w:t>.</w:t>
            </w:r>
            <w:r w:rsidRPr="00D54ABB">
              <w:rPr>
                <w:rFonts w:ascii="Times New Roman" w:eastAsia="Calibri" w:hAnsi="Times New Roman"/>
                <w:bCs/>
                <w:color w:val="auto"/>
              </w:rPr>
              <w:t xml:space="preserve"> </w:t>
            </w:r>
          </w:p>
        </w:tc>
      </w:tr>
    </w:tbl>
    <w:p w14:paraId="1E3F7E38" w14:textId="77777777" w:rsidR="00962252" w:rsidRPr="00942B01" w:rsidRDefault="00962252" w:rsidP="0096225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amawiający nie wyraża zgody. Zamawiający podtrzymuje opis przedmiotu zamówienia zgodnie z treścią SIWZ.</w:t>
      </w:r>
    </w:p>
    <w:p w14:paraId="1F6A162D" w14:textId="77777777" w:rsidR="00942B01" w:rsidRDefault="00942B01" w:rsidP="00116787">
      <w:pPr>
        <w:spacing w:line="276" w:lineRule="auto"/>
        <w:jc w:val="both"/>
        <w:rPr>
          <w:rFonts w:ascii="Times New Roman" w:eastAsia="Calibri" w:hAnsi="Times New Roman"/>
          <w:color w:val="FF0000"/>
        </w:rPr>
      </w:pPr>
    </w:p>
    <w:tbl>
      <w:tblPr>
        <w:tblW w:w="9606" w:type="dxa"/>
        <w:tblInd w:w="-108" w:type="dxa"/>
        <w:tblBorders>
          <w:top w:val="nil"/>
          <w:left w:val="nil"/>
          <w:bottom w:val="nil"/>
          <w:right w:val="nil"/>
        </w:tblBorders>
        <w:tblLayout w:type="fixed"/>
        <w:tblLook w:val="0000" w:firstRow="0" w:lastRow="0" w:firstColumn="0" w:lastColumn="0" w:noHBand="0" w:noVBand="0"/>
      </w:tblPr>
      <w:tblGrid>
        <w:gridCol w:w="8613"/>
        <w:gridCol w:w="567"/>
        <w:gridCol w:w="142"/>
        <w:gridCol w:w="284"/>
      </w:tblGrid>
      <w:tr w:rsidR="00D54ABB" w:rsidRPr="00D54ABB" w14:paraId="5DDDAE82" w14:textId="77777777" w:rsidTr="00D54ABB">
        <w:trPr>
          <w:trHeight w:val="120"/>
        </w:trPr>
        <w:tc>
          <w:tcPr>
            <w:tcW w:w="8613" w:type="dxa"/>
          </w:tcPr>
          <w:p w14:paraId="43E16E7A" w14:textId="10D1DDDC" w:rsidR="00942B01" w:rsidRPr="00942B01" w:rsidRDefault="00942B01" w:rsidP="00D54ABB">
            <w:pPr>
              <w:spacing w:line="276" w:lineRule="auto"/>
              <w:ind w:right="603"/>
              <w:jc w:val="both"/>
              <w:rPr>
                <w:rFonts w:ascii="Times New Roman" w:eastAsia="Calibri" w:hAnsi="Times New Roman"/>
                <w:b/>
                <w:color w:val="auto"/>
                <w:u w:val="single"/>
              </w:rPr>
            </w:pPr>
            <w:r w:rsidRPr="00942B01">
              <w:rPr>
                <w:rFonts w:ascii="Times New Roman" w:eastAsia="Calibri" w:hAnsi="Times New Roman"/>
                <w:b/>
                <w:color w:val="auto"/>
                <w:u w:val="single"/>
              </w:rPr>
              <w:t xml:space="preserve">Pytanie nr </w:t>
            </w:r>
            <w:r w:rsidR="00245562">
              <w:rPr>
                <w:rFonts w:ascii="Times New Roman" w:eastAsia="Calibri" w:hAnsi="Times New Roman"/>
                <w:b/>
                <w:color w:val="auto"/>
                <w:u w:val="single"/>
              </w:rPr>
              <w:t>4</w:t>
            </w:r>
            <w:r w:rsidR="00C5555A">
              <w:rPr>
                <w:rFonts w:ascii="Times New Roman" w:eastAsia="Calibri" w:hAnsi="Times New Roman"/>
                <w:b/>
                <w:color w:val="auto"/>
                <w:u w:val="single"/>
              </w:rPr>
              <w:t>7</w:t>
            </w:r>
            <w:r w:rsidRPr="00942B01">
              <w:rPr>
                <w:rFonts w:ascii="Times New Roman" w:eastAsia="Calibri" w:hAnsi="Times New Roman"/>
                <w:b/>
                <w:color w:val="auto"/>
                <w:u w:val="single"/>
              </w:rPr>
              <w:t xml:space="preserve"> –</w:t>
            </w:r>
            <w:r w:rsidRPr="00D54ABB">
              <w:rPr>
                <w:rFonts w:ascii="Calibri" w:hAnsi="Calibri" w:cs="Calibri"/>
                <w:b/>
                <w:bCs/>
                <w:color w:val="auto"/>
                <w:sz w:val="20"/>
                <w:szCs w:val="20"/>
              </w:rPr>
              <w:t xml:space="preserve"> </w:t>
            </w:r>
            <w:r w:rsidRPr="00245562">
              <w:rPr>
                <w:rFonts w:ascii="Times New Roman" w:eastAsia="Calibri" w:hAnsi="Times New Roman"/>
                <w:color w:val="auto"/>
              </w:rPr>
              <w:t>dotyczy Pakietu nr 10 poz. 7</w:t>
            </w:r>
            <w:r w:rsidR="00D54ABB" w:rsidRPr="00245562">
              <w:rPr>
                <w:rFonts w:ascii="Times New Roman" w:eastAsia="Calibri" w:hAnsi="Times New Roman"/>
                <w:color w:val="auto"/>
              </w:rPr>
              <w:t>.</w:t>
            </w:r>
            <w:r w:rsidRPr="00245562">
              <w:rPr>
                <w:rFonts w:ascii="Times New Roman" w:eastAsia="Calibri" w:hAnsi="Times New Roman"/>
                <w:color w:val="auto"/>
              </w:rPr>
              <w:t xml:space="preserve"> </w:t>
            </w:r>
            <w:r w:rsidRPr="00942B01">
              <w:rPr>
                <w:rFonts w:ascii="Times New Roman" w:eastAsia="Calibri" w:hAnsi="Times New Roman"/>
                <w:color w:val="auto"/>
              </w:rPr>
              <w:t>Czy Zamawiający wyrazi zgodę</w:t>
            </w:r>
            <w:r w:rsidR="00D54ABB" w:rsidRPr="00245562">
              <w:rPr>
                <w:rFonts w:ascii="Times New Roman" w:eastAsia="Calibri" w:hAnsi="Times New Roman"/>
                <w:color w:val="auto"/>
              </w:rPr>
              <w:br/>
            </w:r>
            <w:r w:rsidRPr="00942B01">
              <w:rPr>
                <w:rFonts w:ascii="Times New Roman" w:eastAsia="Calibri" w:hAnsi="Times New Roman"/>
                <w:color w:val="auto"/>
              </w:rPr>
              <w:t>na zaoferowanie w Pakiecie nr 10 poz. 7 niżej opisanego zestawu? Skład:</w:t>
            </w:r>
            <w:r w:rsidRPr="00942B01">
              <w:rPr>
                <w:rFonts w:ascii="Times New Roman" w:eastAsia="Calibri" w:hAnsi="Times New Roman"/>
                <w:b/>
                <w:color w:val="auto"/>
                <w:u w:val="single"/>
              </w:rPr>
              <w:t xml:space="preserve"> </w:t>
            </w:r>
          </w:p>
        </w:tc>
        <w:tc>
          <w:tcPr>
            <w:tcW w:w="993" w:type="dxa"/>
            <w:gridSpan w:val="3"/>
          </w:tcPr>
          <w:p w14:paraId="3A5805A7" w14:textId="77777777" w:rsidR="00942B01" w:rsidRPr="00942B01" w:rsidRDefault="00942B01" w:rsidP="00D54ABB">
            <w:pPr>
              <w:spacing w:line="276" w:lineRule="auto"/>
              <w:ind w:right="321"/>
              <w:jc w:val="both"/>
              <w:rPr>
                <w:rFonts w:ascii="Times New Roman" w:eastAsia="Calibri" w:hAnsi="Times New Roman"/>
                <w:bCs/>
                <w:color w:val="auto"/>
              </w:rPr>
            </w:pPr>
            <w:r w:rsidRPr="00942B01">
              <w:rPr>
                <w:rFonts w:ascii="Times New Roman" w:eastAsia="Calibri" w:hAnsi="Times New Roman"/>
                <w:bCs/>
                <w:color w:val="auto"/>
              </w:rPr>
              <w:t xml:space="preserve">Ilość </w:t>
            </w:r>
          </w:p>
        </w:tc>
      </w:tr>
      <w:tr w:rsidR="00D54ABB" w:rsidRPr="00D54ABB" w14:paraId="4068BB07" w14:textId="77777777" w:rsidTr="00D54ABB">
        <w:trPr>
          <w:gridAfter w:val="2"/>
          <w:wAfter w:w="426" w:type="dxa"/>
          <w:trHeight w:val="120"/>
        </w:trPr>
        <w:tc>
          <w:tcPr>
            <w:tcW w:w="8613" w:type="dxa"/>
          </w:tcPr>
          <w:p w14:paraId="1C7C9F13" w14:textId="77777777" w:rsidR="00942B01" w:rsidRPr="00942B01" w:rsidRDefault="00942B01" w:rsidP="00D54ABB">
            <w:pPr>
              <w:spacing w:after="40" w:line="276" w:lineRule="auto"/>
              <w:ind w:right="603"/>
              <w:jc w:val="both"/>
              <w:rPr>
                <w:rFonts w:ascii="Times New Roman" w:eastAsia="Calibri" w:hAnsi="Times New Roman"/>
                <w:bCs/>
                <w:color w:val="auto"/>
              </w:rPr>
            </w:pPr>
            <w:r w:rsidRPr="00942B01">
              <w:rPr>
                <w:rFonts w:ascii="Times New Roman" w:eastAsia="Calibri" w:hAnsi="Times New Roman"/>
                <w:bCs/>
                <w:color w:val="auto"/>
              </w:rPr>
              <w:t xml:space="preserve">- Pęseta </w:t>
            </w:r>
            <w:proofErr w:type="spellStart"/>
            <w:r w:rsidRPr="00942B01">
              <w:rPr>
                <w:rFonts w:ascii="Times New Roman" w:eastAsia="Calibri" w:hAnsi="Times New Roman"/>
                <w:bCs/>
                <w:color w:val="auto"/>
              </w:rPr>
              <w:t>Adson</w:t>
            </w:r>
            <w:proofErr w:type="spellEnd"/>
            <w:r w:rsidRPr="00942B01">
              <w:rPr>
                <w:rFonts w:ascii="Times New Roman" w:eastAsia="Calibri" w:hAnsi="Times New Roman"/>
                <w:bCs/>
                <w:color w:val="auto"/>
              </w:rPr>
              <w:t xml:space="preserve"> 12cm (bez ząbków) </w:t>
            </w:r>
          </w:p>
        </w:tc>
        <w:tc>
          <w:tcPr>
            <w:tcW w:w="567" w:type="dxa"/>
          </w:tcPr>
          <w:p w14:paraId="73EF5A51" w14:textId="77777777" w:rsidR="00942B01" w:rsidRPr="00942B01" w:rsidRDefault="00942B01" w:rsidP="00D54ABB">
            <w:pPr>
              <w:spacing w:after="40" w:line="276" w:lineRule="auto"/>
              <w:ind w:right="603"/>
              <w:jc w:val="right"/>
              <w:rPr>
                <w:rFonts w:ascii="Times New Roman" w:eastAsia="Calibri" w:hAnsi="Times New Roman"/>
                <w:bCs/>
                <w:color w:val="auto"/>
              </w:rPr>
            </w:pPr>
            <w:r w:rsidRPr="00942B01">
              <w:rPr>
                <w:rFonts w:ascii="Times New Roman" w:eastAsia="Calibri" w:hAnsi="Times New Roman"/>
                <w:bCs/>
                <w:color w:val="auto"/>
              </w:rPr>
              <w:t>1</w:t>
            </w:r>
          </w:p>
        </w:tc>
      </w:tr>
      <w:tr w:rsidR="00D54ABB" w:rsidRPr="00D54ABB" w14:paraId="0BFEF7C4" w14:textId="77777777" w:rsidTr="00D54ABB">
        <w:trPr>
          <w:gridAfter w:val="2"/>
          <w:wAfter w:w="426" w:type="dxa"/>
          <w:trHeight w:val="120"/>
        </w:trPr>
        <w:tc>
          <w:tcPr>
            <w:tcW w:w="8613" w:type="dxa"/>
          </w:tcPr>
          <w:p w14:paraId="0CDBE113" w14:textId="77777777" w:rsidR="00942B01" w:rsidRPr="00942B01" w:rsidRDefault="00942B01" w:rsidP="00D54ABB">
            <w:pPr>
              <w:spacing w:after="40" w:line="276" w:lineRule="auto"/>
              <w:ind w:right="603"/>
              <w:jc w:val="both"/>
              <w:rPr>
                <w:rFonts w:ascii="Times New Roman" w:eastAsia="Calibri" w:hAnsi="Times New Roman"/>
                <w:bCs/>
                <w:color w:val="auto"/>
              </w:rPr>
            </w:pPr>
            <w:r w:rsidRPr="00942B01">
              <w:rPr>
                <w:rFonts w:ascii="Times New Roman" w:eastAsia="Calibri" w:hAnsi="Times New Roman"/>
                <w:bCs/>
                <w:color w:val="auto"/>
              </w:rPr>
              <w:t xml:space="preserve">- Osłona ostrza (ochrona końcówki) 2cm </w:t>
            </w:r>
          </w:p>
        </w:tc>
        <w:tc>
          <w:tcPr>
            <w:tcW w:w="567" w:type="dxa"/>
          </w:tcPr>
          <w:p w14:paraId="6A564E19" w14:textId="77777777" w:rsidR="00942B01" w:rsidRPr="00942B01" w:rsidRDefault="00942B01" w:rsidP="00D54ABB">
            <w:pPr>
              <w:spacing w:after="40" w:line="276" w:lineRule="auto"/>
              <w:ind w:right="603"/>
              <w:jc w:val="right"/>
              <w:rPr>
                <w:rFonts w:ascii="Times New Roman" w:eastAsia="Calibri" w:hAnsi="Times New Roman"/>
                <w:bCs/>
                <w:color w:val="auto"/>
              </w:rPr>
            </w:pPr>
            <w:r w:rsidRPr="00942B01">
              <w:rPr>
                <w:rFonts w:ascii="Times New Roman" w:eastAsia="Calibri" w:hAnsi="Times New Roman"/>
                <w:bCs/>
                <w:color w:val="auto"/>
              </w:rPr>
              <w:t>1</w:t>
            </w:r>
          </w:p>
        </w:tc>
      </w:tr>
      <w:tr w:rsidR="00D54ABB" w:rsidRPr="00D54ABB" w14:paraId="3E813E23" w14:textId="77777777" w:rsidTr="00D54ABB">
        <w:trPr>
          <w:gridAfter w:val="2"/>
          <w:wAfter w:w="426" w:type="dxa"/>
          <w:trHeight w:val="120"/>
        </w:trPr>
        <w:tc>
          <w:tcPr>
            <w:tcW w:w="8613" w:type="dxa"/>
          </w:tcPr>
          <w:p w14:paraId="4F73D625" w14:textId="77777777" w:rsidR="00942B01" w:rsidRPr="00942B01" w:rsidRDefault="00942B01" w:rsidP="00D54ABB">
            <w:pPr>
              <w:spacing w:after="40" w:line="276" w:lineRule="auto"/>
              <w:ind w:right="603"/>
              <w:jc w:val="both"/>
              <w:rPr>
                <w:rFonts w:ascii="Times New Roman" w:eastAsia="Calibri" w:hAnsi="Times New Roman"/>
                <w:bCs/>
                <w:color w:val="auto"/>
              </w:rPr>
            </w:pPr>
            <w:r w:rsidRPr="00942B01">
              <w:rPr>
                <w:rFonts w:ascii="Times New Roman" w:eastAsia="Calibri" w:hAnsi="Times New Roman"/>
                <w:bCs/>
                <w:color w:val="auto"/>
              </w:rPr>
              <w:t xml:space="preserve">- Kompresy gazowe 10x10cm, 17 nitek, 8 warstw </w:t>
            </w:r>
          </w:p>
        </w:tc>
        <w:tc>
          <w:tcPr>
            <w:tcW w:w="567" w:type="dxa"/>
          </w:tcPr>
          <w:p w14:paraId="29EB2F45" w14:textId="77777777" w:rsidR="00942B01" w:rsidRPr="00942B01" w:rsidRDefault="00942B01" w:rsidP="00D54ABB">
            <w:pPr>
              <w:spacing w:after="40" w:line="276" w:lineRule="auto"/>
              <w:ind w:right="603"/>
              <w:jc w:val="right"/>
              <w:rPr>
                <w:rFonts w:ascii="Times New Roman" w:eastAsia="Calibri" w:hAnsi="Times New Roman"/>
                <w:bCs/>
                <w:color w:val="auto"/>
              </w:rPr>
            </w:pPr>
            <w:r w:rsidRPr="00942B01">
              <w:rPr>
                <w:rFonts w:ascii="Times New Roman" w:eastAsia="Calibri" w:hAnsi="Times New Roman"/>
                <w:bCs/>
                <w:color w:val="auto"/>
              </w:rPr>
              <w:t>5</w:t>
            </w:r>
          </w:p>
        </w:tc>
      </w:tr>
      <w:tr w:rsidR="00D54ABB" w:rsidRPr="00D54ABB" w14:paraId="6604AF84" w14:textId="77777777" w:rsidTr="00D54ABB">
        <w:trPr>
          <w:gridAfter w:val="2"/>
          <w:wAfter w:w="426" w:type="dxa"/>
          <w:trHeight w:val="120"/>
        </w:trPr>
        <w:tc>
          <w:tcPr>
            <w:tcW w:w="8613" w:type="dxa"/>
          </w:tcPr>
          <w:p w14:paraId="7F3996E8" w14:textId="77777777" w:rsidR="00942B01" w:rsidRPr="00942B01" w:rsidRDefault="00942B01" w:rsidP="00D54ABB">
            <w:pPr>
              <w:spacing w:after="40" w:line="276" w:lineRule="auto"/>
              <w:ind w:right="603"/>
              <w:jc w:val="both"/>
              <w:rPr>
                <w:rFonts w:ascii="Times New Roman" w:eastAsia="Calibri" w:hAnsi="Times New Roman"/>
                <w:bCs/>
                <w:color w:val="auto"/>
              </w:rPr>
            </w:pPr>
            <w:r w:rsidRPr="00942B01">
              <w:rPr>
                <w:rFonts w:ascii="Times New Roman" w:eastAsia="Calibri" w:hAnsi="Times New Roman"/>
                <w:bCs/>
                <w:color w:val="auto"/>
              </w:rPr>
              <w:t xml:space="preserve">- LINON </w:t>
            </w:r>
            <w:proofErr w:type="spellStart"/>
            <w:r w:rsidRPr="00942B01">
              <w:rPr>
                <w:rFonts w:ascii="Times New Roman" w:eastAsia="Calibri" w:hAnsi="Times New Roman"/>
                <w:bCs/>
                <w:color w:val="auto"/>
              </w:rPr>
              <w:t>tupfer</w:t>
            </w:r>
            <w:proofErr w:type="spellEnd"/>
            <w:r w:rsidRPr="00942B01">
              <w:rPr>
                <w:rFonts w:ascii="Times New Roman" w:eastAsia="Calibri" w:hAnsi="Times New Roman"/>
                <w:bCs/>
                <w:color w:val="auto"/>
              </w:rPr>
              <w:t xml:space="preserve"> gazowy 20/19 </w:t>
            </w:r>
          </w:p>
        </w:tc>
        <w:tc>
          <w:tcPr>
            <w:tcW w:w="567" w:type="dxa"/>
          </w:tcPr>
          <w:p w14:paraId="5F5F4C73" w14:textId="77777777" w:rsidR="00942B01" w:rsidRPr="00942B01" w:rsidRDefault="00942B01" w:rsidP="00D54ABB">
            <w:pPr>
              <w:spacing w:after="40" w:line="276" w:lineRule="auto"/>
              <w:ind w:right="603"/>
              <w:jc w:val="right"/>
              <w:rPr>
                <w:rFonts w:ascii="Times New Roman" w:eastAsia="Calibri" w:hAnsi="Times New Roman"/>
                <w:bCs/>
                <w:color w:val="auto"/>
              </w:rPr>
            </w:pPr>
            <w:r w:rsidRPr="00942B01">
              <w:rPr>
                <w:rFonts w:ascii="Times New Roman" w:eastAsia="Calibri" w:hAnsi="Times New Roman"/>
                <w:bCs/>
                <w:color w:val="auto"/>
              </w:rPr>
              <w:t>6</w:t>
            </w:r>
          </w:p>
        </w:tc>
      </w:tr>
      <w:tr w:rsidR="00D54ABB" w:rsidRPr="00D54ABB" w14:paraId="6FE95E02" w14:textId="77777777" w:rsidTr="00D54ABB">
        <w:trPr>
          <w:gridAfter w:val="2"/>
          <w:wAfter w:w="426" w:type="dxa"/>
          <w:trHeight w:val="120"/>
        </w:trPr>
        <w:tc>
          <w:tcPr>
            <w:tcW w:w="8613" w:type="dxa"/>
          </w:tcPr>
          <w:p w14:paraId="5CCE4FB1" w14:textId="77777777" w:rsidR="00942B01" w:rsidRPr="00942B01" w:rsidRDefault="00942B01" w:rsidP="00D54ABB">
            <w:pPr>
              <w:spacing w:after="40" w:line="276" w:lineRule="auto"/>
              <w:ind w:right="603"/>
              <w:jc w:val="both"/>
              <w:rPr>
                <w:rFonts w:ascii="Times New Roman" w:eastAsia="Calibri" w:hAnsi="Times New Roman"/>
                <w:bCs/>
                <w:color w:val="auto"/>
              </w:rPr>
            </w:pPr>
            <w:r w:rsidRPr="00942B01">
              <w:rPr>
                <w:rFonts w:ascii="Times New Roman" w:eastAsia="Calibri" w:hAnsi="Times New Roman"/>
                <w:bCs/>
                <w:color w:val="auto"/>
              </w:rPr>
              <w:t xml:space="preserve">- Serweta jałowa 75x90cm </w:t>
            </w:r>
          </w:p>
        </w:tc>
        <w:tc>
          <w:tcPr>
            <w:tcW w:w="567" w:type="dxa"/>
          </w:tcPr>
          <w:p w14:paraId="71D412FD" w14:textId="77777777" w:rsidR="00942B01" w:rsidRPr="00942B01" w:rsidRDefault="00942B01" w:rsidP="00D54ABB">
            <w:pPr>
              <w:spacing w:after="40" w:line="276" w:lineRule="auto"/>
              <w:ind w:right="603"/>
              <w:jc w:val="right"/>
              <w:rPr>
                <w:rFonts w:ascii="Times New Roman" w:eastAsia="Calibri" w:hAnsi="Times New Roman"/>
                <w:bCs/>
                <w:color w:val="auto"/>
              </w:rPr>
            </w:pPr>
            <w:r w:rsidRPr="00942B01">
              <w:rPr>
                <w:rFonts w:ascii="Times New Roman" w:eastAsia="Calibri" w:hAnsi="Times New Roman"/>
                <w:bCs/>
                <w:color w:val="auto"/>
              </w:rPr>
              <w:t>1</w:t>
            </w:r>
          </w:p>
        </w:tc>
      </w:tr>
      <w:tr w:rsidR="00D54ABB" w:rsidRPr="00D54ABB" w14:paraId="2B6C9C39" w14:textId="77777777" w:rsidTr="00D54ABB">
        <w:trPr>
          <w:gridAfter w:val="2"/>
          <w:wAfter w:w="426" w:type="dxa"/>
          <w:trHeight w:val="120"/>
        </w:trPr>
        <w:tc>
          <w:tcPr>
            <w:tcW w:w="8613" w:type="dxa"/>
          </w:tcPr>
          <w:p w14:paraId="66C8545B" w14:textId="77777777" w:rsidR="00942B01" w:rsidRPr="00942B01" w:rsidRDefault="00942B01" w:rsidP="00D54ABB">
            <w:pPr>
              <w:spacing w:after="120" w:line="276" w:lineRule="auto"/>
              <w:ind w:right="603"/>
              <w:jc w:val="both"/>
              <w:rPr>
                <w:rFonts w:ascii="Times New Roman" w:eastAsia="Calibri" w:hAnsi="Times New Roman"/>
                <w:bCs/>
                <w:color w:val="auto"/>
              </w:rPr>
            </w:pPr>
            <w:r w:rsidRPr="00942B01">
              <w:rPr>
                <w:rFonts w:ascii="Times New Roman" w:eastAsia="Calibri" w:hAnsi="Times New Roman"/>
                <w:bCs/>
                <w:color w:val="auto"/>
              </w:rPr>
              <w:t xml:space="preserve">- Serweta jałowa 75x90cm z otworem 6x8cm </w:t>
            </w:r>
          </w:p>
        </w:tc>
        <w:tc>
          <w:tcPr>
            <w:tcW w:w="567" w:type="dxa"/>
          </w:tcPr>
          <w:p w14:paraId="2E591AF9" w14:textId="77777777" w:rsidR="00942B01" w:rsidRPr="00942B01" w:rsidRDefault="00942B01" w:rsidP="00D54ABB">
            <w:pPr>
              <w:spacing w:after="40" w:line="276" w:lineRule="auto"/>
              <w:ind w:right="603"/>
              <w:jc w:val="right"/>
              <w:rPr>
                <w:rFonts w:ascii="Times New Roman" w:eastAsia="Calibri" w:hAnsi="Times New Roman"/>
                <w:bCs/>
                <w:color w:val="auto"/>
              </w:rPr>
            </w:pPr>
            <w:r w:rsidRPr="00942B01">
              <w:rPr>
                <w:rFonts w:ascii="Times New Roman" w:eastAsia="Calibri" w:hAnsi="Times New Roman"/>
                <w:bCs/>
                <w:color w:val="auto"/>
              </w:rPr>
              <w:t>1</w:t>
            </w:r>
          </w:p>
        </w:tc>
      </w:tr>
      <w:tr w:rsidR="00D54ABB" w:rsidRPr="00942B01" w14:paraId="47ECF6A8" w14:textId="77777777" w:rsidTr="00D54ABB">
        <w:trPr>
          <w:gridAfter w:val="1"/>
          <w:wAfter w:w="284" w:type="dxa"/>
          <w:trHeight w:val="200"/>
        </w:trPr>
        <w:tc>
          <w:tcPr>
            <w:tcW w:w="9322" w:type="dxa"/>
            <w:gridSpan w:val="3"/>
          </w:tcPr>
          <w:p w14:paraId="00B2016A" w14:textId="77777777" w:rsidR="00942B01" w:rsidRPr="00942B01" w:rsidRDefault="00942B01" w:rsidP="00942B01">
            <w:pPr>
              <w:spacing w:line="276" w:lineRule="auto"/>
              <w:jc w:val="both"/>
              <w:rPr>
                <w:rFonts w:ascii="Times New Roman" w:eastAsia="Calibri" w:hAnsi="Times New Roman"/>
                <w:bCs/>
                <w:color w:val="auto"/>
              </w:rPr>
            </w:pPr>
            <w:r w:rsidRPr="00942B01">
              <w:rPr>
                <w:rFonts w:ascii="Times New Roman" w:eastAsia="Calibri" w:hAnsi="Times New Roman"/>
                <w:bCs/>
                <w:color w:val="auto"/>
              </w:rPr>
              <w:t xml:space="preserve">Wszystkie komponenty owinięte w serwetę </w:t>
            </w:r>
            <w:proofErr w:type="spellStart"/>
            <w:r w:rsidRPr="00942B01">
              <w:rPr>
                <w:rFonts w:ascii="Times New Roman" w:eastAsia="Calibri" w:hAnsi="Times New Roman"/>
                <w:bCs/>
                <w:color w:val="auto"/>
              </w:rPr>
              <w:t>Hospidrape</w:t>
            </w:r>
            <w:proofErr w:type="spellEnd"/>
            <w:r w:rsidRPr="00942B01">
              <w:rPr>
                <w:rFonts w:ascii="Times New Roman" w:eastAsia="Calibri" w:hAnsi="Times New Roman"/>
                <w:bCs/>
                <w:color w:val="auto"/>
              </w:rPr>
              <w:t xml:space="preserve"> i umieszczone w opakowaniu papierowo-foliowym</w:t>
            </w:r>
            <w:r w:rsidR="00D54ABB" w:rsidRPr="00D54ABB">
              <w:rPr>
                <w:rFonts w:ascii="Times New Roman" w:eastAsia="Calibri" w:hAnsi="Times New Roman"/>
                <w:bCs/>
                <w:color w:val="auto"/>
              </w:rPr>
              <w:t>.</w:t>
            </w:r>
            <w:r w:rsidRPr="00942B01">
              <w:rPr>
                <w:rFonts w:ascii="Times New Roman" w:eastAsia="Calibri" w:hAnsi="Times New Roman"/>
                <w:bCs/>
                <w:color w:val="auto"/>
              </w:rPr>
              <w:t xml:space="preserve"> </w:t>
            </w:r>
          </w:p>
        </w:tc>
      </w:tr>
    </w:tbl>
    <w:p w14:paraId="04D9F3B4" w14:textId="77777777" w:rsidR="00962252" w:rsidRPr="00942B01" w:rsidRDefault="00962252" w:rsidP="0096225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amawiający nie wyraża zgody. Zamawiający podtrzymuje opis przedmiotu zamówienia zgodnie z treścią SIWZ.</w:t>
      </w:r>
    </w:p>
    <w:p w14:paraId="0FC1B0D8" w14:textId="77777777" w:rsidR="00942B01" w:rsidRDefault="00942B01" w:rsidP="00116787">
      <w:pPr>
        <w:spacing w:line="276" w:lineRule="auto"/>
        <w:jc w:val="both"/>
        <w:rPr>
          <w:rFonts w:ascii="Times New Roman" w:eastAsia="Calibri" w:hAnsi="Times New Roman"/>
          <w:color w:val="FF0000"/>
        </w:rPr>
      </w:pPr>
    </w:p>
    <w:p w14:paraId="14AA00AC" w14:textId="63206756" w:rsidR="00942B01" w:rsidRPr="00ED6917" w:rsidRDefault="00942B01" w:rsidP="00942B01">
      <w:pPr>
        <w:spacing w:line="276" w:lineRule="auto"/>
        <w:jc w:val="both"/>
        <w:rPr>
          <w:rFonts w:ascii="Times New Roman" w:eastAsia="Calibri" w:hAnsi="Times New Roman"/>
          <w:b/>
          <w:color w:val="auto"/>
          <w:u w:val="single"/>
        </w:rPr>
      </w:pPr>
      <w:bookmarkStart w:id="23" w:name="_Hlk38010067"/>
      <w:r w:rsidRPr="00A073F1">
        <w:rPr>
          <w:rFonts w:ascii="Times New Roman" w:eastAsia="Calibri" w:hAnsi="Times New Roman"/>
          <w:b/>
          <w:color w:val="auto"/>
          <w:u w:val="single"/>
        </w:rPr>
        <w:t>Pytanie nr</w:t>
      </w:r>
      <w:r w:rsidR="00C5555A">
        <w:rPr>
          <w:rFonts w:ascii="Times New Roman" w:eastAsia="Calibri" w:hAnsi="Times New Roman"/>
          <w:b/>
          <w:color w:val="auto"/>
          <w:u w:val="single"/>
        </w:rPr>
        <w:t xml:space="preserve"> 48</w:t>
      </w:r>
      <w:r w:rsidRPr="00A073F1">
        <w:rPr>
          <w:rFonts w:ascii="Times New Roman" w:eastAsia="Calibri" w:hAnsi="Times New Roman"/>
          <w:b/>
          <w:color w:val="auto"/>
          <w:u w:val="single"/>
        </w:rPr>
        <w:t xml:space="preserve"> –</w:t>
      </w:r>
      <w:r w:rsidR="00245562" w:rsidRPr="00A073F1">
        <w:rPr>
          <w:rFonts w:ascii="Times New Roman" w:eastAsia="Times New Roman" w:hAnsi="Times New Roman"/>
          <w:color w:val="auto"/>
          <w:sz w:val="20"/>
          <w:szCs w:val="20"/>
          <w:lang w:eastAsia="pl-PL"/>
        </w:rPr>
        <w:t xml:space="preserve"> </w:t>
      </w:r>
      <w:r w:rsidR="00245562" w:rsidRPr="00A073F1">
        <w:rPr>
          <w:rFonts w:ascii="Times New Roman" w:eastAsia="Calibri" w:hAnsi="Times New Roman"/>
          <w:bCs/>
          <w:color w:val="auto"/>
        </w:rPr>
        <w:t>Pakiet 11, poz. 14-16. Czy zamawiający wydzieli poz.</w:t>
      </w:r>
      <w:r w:rsidR="00ED6917" w:rsidRPr="00A073F1">
        <w:rPr>
          <w:rFonts w:ascii="Times New Roman" w:eastAsia="Calibri" w:hAnsi="Times New Roman"/>
          <w:bCs/>
          <w:color w:val="auto"/>
        </w:rPr>
        <w:t xml:space="preserve"> </w:t>
      </w:r>
      <w:r w:rsidR="00245562" w:rsidRPr="00A073F1">
        <w:rPr>
          <w:rFonts w:ascii="Times New Roman" w:eastAsia="Calibri" w:hAnsi="Times New Roman"/>
          <w:bCs/>
          <w:color w:val="auto"/>
        </w:rPr>
        <w:t>14-16 do osobnego pakietu, takie rozwiązanie pozwoli innym firmom, specjalizujący</w:t>
      </w:r>
      <w:r w:rsidR="00ED6917" w:rsidRPr="00A073F1">
        <w:rPr>
          <w:rFonts w:ascii="Times New Roman" w:eastAsia="Calibri" w:hAnsi="Times New Roman"/>
          <w:bCs/>
          <w:color w:val="auto"/>
        </w:rPr>
        <w:t>m</w:t>
      </w:r>
      <w:r w:rsidR="00245562" w:rsidRPr="00A073F1">
        <w:rPr>
          <w:rFonts w:ascii="Times New Roman" w:eastAsia="Calibri" w:hAnsi="Times New Roman"/>
          <w:bCs/>
          <w:color w:val="auto"/>
        </w:rPr>
        <w:t xml:space="preserve"> się w danym asortymencie, na złożenie konkurencyjnej oferty, a tym samym umożliwi Zamawiającemu na osiągnięcie oszczędności</w:t>
      </w:r>
      <w:r w:rsidR="00ED6917" w:rsidRPr="00A073F1">
        <w:rPr>
          <w:rFonts w:ascii="Times New Roman" w:eastAsia="Calibri" w:hAnsi="Times New Roman"/>
          <w:bCs/>
          <w:color w:val="auto"/>
        </w:rPr>
        <w:br/>
      </w:r>
      <w:r w:rsidR="00245562" w:rsidRPr="00A073F1">
        <w:rPr>
          <w:rFonts w:ascii="Times New Roman" w:eastAsia="Calibri" w:hAnsi="Times New Roman"/>
          <w:bCs/>
          <w:color w:val="auto"/>
        </w:rPr>
        <w:t>i wymiernych korzyści finansowych?</w:t>
      </w:r>
    </w:p>
    <w:p w14:paraId="58E894C9" w14:textId="22D00EDE" w:rsidR="00942B01" w:rsidRPr="00A073F1" w:rsidRDefault="00942B01" w:rsidP="00A073F1">
      <w:pPr>
        <w:jc w:val="both"/>
        <w:rPr>
          <w:rFonts w:ascii="Times New Roman" w:hAnsi="Times New Roman" w:cstheme="minorBidi"/>
          <w:b/>
          <w:bCs/>
          <w:color w:val="auto"/>
        </w:rPr>
      </w:pPr>
      <w:r w:rsidRPr="00A073F1">
        <w:rPr>
          <w:rFonts w:ascii="Times New Roman" w:eastAsia="Calibri" w:hAnsi="Times New Roman"/>
          <w:b/>
          <w:color w:val="auto"/>
          <w:u w:val="single"/>
        </w:rPr>
        <w:t xml:space="preserve">Odpowiedź: </w:t>
      </w:r>
      <w:r w:rsidR="00A073F1" w:rsidRPr="00A073F1">
        <w:rPr>
          <w:rFonts w:ascii="Times New Roman" w:hAnsi="Times New Roman" w:cstheme="minorBidi"/>
          <w:b/>
          <w:bCs/>
          <w:color w:val="auto"/>
        </w:rPr>
        <w:t>Zamawiający nie wyraża zgody na wydzielenie. Zamawiający podtrzymuje opis przedmiotu zamówienia zgodnie z treścią SIWZ.</w:t>
      </w:r>
    </w:p>
    <w:p w14:paraId="6DA0B5BD" w14:textId="77777777" w:rsidR="00942B01" w:rsidRPr="00ED6917" w:rsidRDefault="00942B01" w:rsidP="00116787">
      <w:pPr>
        <w:spacing w:line="276" w:lineRule="auto"/>
        <w:jc w:val="both"/>
        <w:rPr>
          <w:rFonts w:ascii="Times New Roman" w:eastAsia="Calibri" w:hAnsi="Times New Roman"/>
          <w:color w:val="auto"/>
        </w:rPr>
      </w:pPr>
    </w:p>
    <w:p w14:paraId="496901E1" w14:textId="13F48235" w:rsidR="00942B01" w:rsidRPr="00ED6917" w:rsidRDefault="00942B01" w:rsidP="00942B01">
      <w:pPr>
        <w:spacing w:line="276" w:lineRule="auto"/>
        <w:jc w:val="both"/>
        <w:rPr>
          <w:rFonts w:ascii="Times New Roman" w:eastAsia="Calibri" w:hAnsi="Times New Roman"/>
          <w:b/>
          <w:color w:val="auto"/>
          <w:u w:val="single"/>
        </w:rPr>
      </w:pPr>
      <w:r w:rsidRPr="00ED6917">
        <w:rPr>
          <w:rFonts w:ascii="Times New Roman" w:eastAsia="Calibri" w:hAnsi="Times New Roman"/>
          <w:b/>
          <w:color w:val="auto"/>
          <w:u w:val="single"/>
        </w:rPr>
        <w:t xml:space="preserve">Pytanie nr </w:t>
      </w:r>
      <w:r w:rsidR="00C5555A">
        <w:rPr>
          <w:rFonts w:ascii="Times New Roman" w:eastAsia="Calibri" w:hAnsi="Times New Roman"/>
          <w:b/>
          <w:color w:val="auto"/>
          <w:u w:val="single"/>
        </w:rPr>
        <w:t>49</w:t>
      </w:r>
      <w:r w:rsidRPr="00ED6917">
        <w:rPr>
          <w:rFonts w:ascii="Times New Roman" w:eastAsia="Calibri" w:hAnsi="Times New Roman"/>
          <w:b/>
          <w:color w:val="auto"/>
          <w:u w:val="single"/>
        </w:rPr>
        <w:t xml:space="preserve"> –</w:t>
      </w:r>
      <w:r w:rsidR="00245562" w:rsidRPr="00ED6917">
        <w:rPr>
          <w:rFonts w:ascii="Times New Roman" w:eastAsia="Times New Roman" w:hAnsi="Times New Roman"/>
          <w:color w:val="auto"/>
          <w:sz w:val="20"/>
          <w:szCs w:val="20"/>
          <w:lang w:eastAsia="pl-PL"/>
        </w:rPr>
        <w:t xml:space="preserve"> </w:t>
      </w:r>
      <w:r w:rsidR="00245562" w:rsidRPr="00ED6917">
        <w:rPr>
          <w:rFonts w:ascii="Times New Roman" w:eastAsia="Calibri" w:hAnsi="Times New Roman"/>
          <w:bCs/>
          <w:color w:val="auto"/>
        </w:rPr>
        <w:t>Pakiet 11, poz. 14. Czy zamawiający dopuści medyczny podkład</w:t>
      </w:r>
      <w:r w:rsidR="00ED6917">
        <w:rPr>
          <w:rFonts w:ascii="Times New Roman" w:eastAsia="Calibri" w:hAnsi="Times New Roman"/>
          <w:bCs/>
          <w:color w:val="auto"/>
        </w:rPr>
        <w:t xml:space="preserve"> </w:t>
      </w:r>
      <w:r w:rsidR="00245562" w:rsidRPr="00ED6917">
        <w:rPr>
          <w:rFonts w:ascii="Times New Roman" w:eastAsia="Calibri" w:hAnsi="Times New Roman"/>
          <w:bCs/>
          <w:color w:val="auto"/>
        </w:rPr>
        <w:t>ochronny, trzywarstwowy o wymiarach 33 cm x 25 m, z perforacją co 50 cm, wykonany z 2 x warstwa bibuły</w:t>
      </w:r>
      <w:r w:rsidR="00ED6917">
        <w:rPr>
          <w:rFonts w:ascii="Times New Roman" w:eastAsia="Calibri" w:hAnsi="Times New Roman"/>
          <w:bCs/>
          <w:color w:val="auto"/>
        </w:rPr>
        <w:br/>
      </w:r>
      <w:r w:rsidR="00245562" w:rsidRPr="00ED6917">
        <w:rPr>
          <w:rFonts w:ascii="Times New Roman" w:eastAsia="Calibri" w:hAnsi="Times New Roman"/>
          <w:bCs/>
          <w:color w:val="auto"/>
        </w:rPr>
        <w:t xml:space="preserve">i 1 x warstwa folii, nieprzemakalny, wyrób medyczny klasy I; powierzchnia podkładu tłoczona; </w:t>
      </w:r>
      <w:r w:rsidR="00245562" w:rsidRPr="00ED6917">
        <w:rPr>
          <w:rFonts w:ascii="Times New Roman" w:eastAsia="Calibri" w:hAnsi="Times New Roman"/>
          <w:bCs/>
          <w:color w:val="auto"/>
        </w:rPr>
        <w:lastRenderedPageBreak/>
        <w:t>zakończenie brzegów – bez postrzępień; wyrób odporny na rozdzieranie, gramatura bibuły:</w:t>
      </w:r>
      <w:r w:rsidR="00ED6917">
        <w:rPr>
          <w:rFonts w:ascii="Times New Roman" w:eastAsia="Calibri" w:hAnsi="Times New Roman"/>
          <w:bCs/>
          <w:color w:val="auto"/>
        </w:rPr>
        <w:br/>
      </w:r>
      <w:r w:rsidR="00245562" w:rsidRPr="00ED6917">
        <w:rPr>
          <w:rFonts w:ascii="Times New Roman" w:eastAsia="Calibri" w:hAnsi="Times New Roman"/>
          <w:bCs/>
          <w:color w:val="auto"/>
        </w:rPr>
        <w:t xml:space="preserve">36 ± 0,10 g/m2; minimalna chłonność 160 g/m2 ; grubość folii 22 ± 2 </w:t>
      </w:r>
      <w:proofErr w:type="spellStart"/>
      <w:r w:rsidR="00245562" w:rsidRPr="00ED6917">
        <w:rPr>
          <w:rFonts w:ascii="Times New Roman" w:eastAsia="Calibri" w:hAnsi="Times New Roman"/>
          <w:bCs/>
          <w:color w:val="auto"/>
        </w:rPr>
        <w:t>μm</w:t>
      </w:r>
      <w:proofErr w:type="spellEnd"/>
      <w:r w:rsidR="00245562" w:rsidRPr="00ED6917">
        <w:rPr>
          <w:rFonts w:ascii="Times New Roman" w:eastAsia="Calibri" w:hAnsi="Times New Roman"/>
          <w:bCs/>
          <w:color w:val="auto"/>
        </w:rPr>
        <w:t xml:space="preserve"> , 80 listków?</w:t>
      </w:r>
    </w:p>
    <w:p w14:paraId="3866ED33" w14:textId="4B388451" w:rsidR="00962252" w:rsidRPr="00942B01" w:rsidRDefault="00962252" w:rsidP="00962252">
      <w:pPr>
        <w:spacing w:line="276" w:lineRule="auto"/>
        <w:jc w:val="both"/>
        <w:rPr>
          <w:rFonts w:ascii="Times New Roman" w:hAnsi="Times New Roman"/>
          <w:b/>
          <w:color w:val="auto"/>
          <w:u w:val="single"/>
        </w:rPr>
      </w:pPr>
      <w:bookmarkStart w:id="24" w:name="_Hlk38449329"/>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bookmarkEnd w:id="24"/>
    <w:p w14:paraId="4DE1E881" w14:textId="77777777" w:rsidR="00942B01" w:rsidRPr="00ED6917" w:rsidRDefault="00942B01" w:rsidP="00116787">
      <w:pPr>
        <w:spacing w:line="276" w:lineRule="auto"/>
        <w:jc w:val="both"/>
        <w:rPr>
          <w:rFonts w:ascii="Times New Roman" w:eastAsia="Calibri" w:hAnsi="Times New Roman"/>
          <w:color w:val="auto"/>
        </w:rPr>
      </w:pPr>
    </w:p>
    <w:p w14:paraId="6EA18024" w14:textId="2FF731F8" w:rsidR="00942B01" w:rsidRPr="00ED6917" w:rsidRDefault="00942B01" w:rsidP="00942B01">
      <w:pPr>
        <w:spacing w:line="276" w:lineRule="auto"/>
        <w:jc w:val="both"/>
        <w:rPr>
          <w:rFonts w:ascii="Times New Roman" w:eastAsia="Calibri" w:hAnsi="Times New Roman"/>
          <w:b/>
          <w:color w:val="auto"/>
          <w:u w:val="single"/>
        </w:rPr>
      </w:pPr>
      <w:r w:rsidRPr="00ED6917">
        <w:rPr>
          <w:rFonts w:ascii="Times New Roman" w:eastAsia="Calibri" w:hAnsi="Times New Roman"/>
          <w:b/>
          <w:color w:val="auto"/>
          <w:u w:val="single"/>
        </w:rPr>
        <w:t xml:space="preserve">Pytanie nr </w:t>
      </w:r>
      <w:r w:rsidR="00245562" w:rsidRPr="00ED6917">
        <w:rPr>
          <w:rFonts w:ascii="Times New Roman" w:eastAsia="Calibri" w:hAnsi="Times New Roman"/>
          <w:b/>
          <w:color w:val="auto"/>
          <w:u w:val="single"/>
        </w:rPr>
        <w:t>5</w:t>
      </w:r>
      <w:r w:rsidR="00C5555A">
        <w:rPr>
          <w:rFonts w:ascii="Times New Roman" w:eastAsia="Calibri" w:hAnsi="Times New Roman"/>
          <w:b/>
          <w:color w:val="auto"/>
          <w:u w:val="single"/>
        </w:rPr>
        <w:t>0</w:t>
      </w:r>
      <w:r w:rsidRPr="00ED6917">
        <w:rPr>
          <w:rFonts w:ascii="Times New Roman" w:eastAsia="Calibri" w:hAnsi="Times New Roman"/>
          <w:b/>
          <w:color w:val="auto"/>
          <w:u w:val="single"/>
        </w:rPr>
        <w:t xml:space="preserve"> –</w:t>
      </w:r>
      <w:r w:rsidR="00245562" w:rsidRPr="00ED6917">
        <w:rPr>
          <w:rFonts w:ascii="Times New Roman" w:eastAsia="Times New Roman" w:hAnsi="Times New Roman"/>
          <w:color w:val="auto"/>
          <w:sz w:val="20"/>
          <w:szCs w:val="20"/>
          <w:lang w:eastAsia="pl-PL"/>
        </w:rPr>
        <w:t xml:space="preserve"> </w:t>
      </w:r>
      <w:r w:rsidR="00245562" w:rsidRPr="00ED6917">
        <w:rPr>
          <w:rFonts w:ascii="Times New Roman" w:eastAsia="Calibri" w:hAnsi="Times New Roman"/>
          <w:bCs/>
          <w:color w:val="auto"/>
        </w:rPr>
        <w:t>Pakiet 11, poz. 15. Czy zamawiający dopuści medyczny podkład ochronny, trzywarstwowy o wymiarach 38 cm x 40 m, z perforacją co 50 cm, wykonany z 2 x warstwa bibuły</w:t>
      </w:r>
      <w:r w:rsidR="00ED6917">
        <w:rPr>
          <w:rFonts w:ascii="Times New Roman" w:eastAsia="Calibri" w:hAnsi="Times New Roman"/>
          <w:bCs/>
          <w:color w:val="auto"/>
        </w:rPr>
        <w:br/>
      </w:r>
      <w:r w:rsidR="00245562" w:rsidRPr="00ED6917">
        <w:rPr>
          <w:rFonts w:ascii="Times New Roman" w:eastAsia="Calibri" w:hAnsi="Times New Roman"/>
          <w:bCs/>
          <w:color w:val="auto"/>
        </w:rPr>
        <w:t>i 1 x warstwa folii, nieprzemakalny, wyrób medyczny klasy I; powierzchnia podkładu tłoczona; zakończenie brzegów – bez postrzępień; wyrób odporny na rozdzieranie, gramatura bibuły:</w:t>
      </w:r>
      <w:r w:rsidR="00ED6917">
        <w:rPr>
          <w:rFonts w:ascii="Times New Roman" w:eastAsia="Calibri" w:hAnsi="Times New Roman"/>
          <w:bCs/>
          <w:color w:val="auto"/>
        </w:rPr>
        <w:br/>
      </w:r>
      <w:r w:rsidR="00245562" w:rsidRPr="00ED6917">
        <w:rPr>
          <w:rFonts w:ascii="Times New Roman" w:eastAsia="Calibri" w:hAnsi="Times New Roman"/>
          <w:bCs/>
          <w:color w:val="auto"/>
        </w:rPr>
        <w:t xml:space="preserve">36 ± 0,10 g/m2 ; minimalna chłonność 160 g/m2 ; grubość folii 13 ± 2 </w:t>
      </w:r>
      <w:proofErr w:type="spellStart"/>
      <w:r w:rsidR="00245562" w:rsidRPr="00ED6917">
        <w:rPr>
          <w:rFonts w:ascii="Times New Roman" w:eastAsia="Calibri" w:hAnsi="Times New Roman"/>
          <w:bCs/>
          <w:color w:val="auto"/>
        </w:rPr>
        <w:t>μm</w:t>
      </w:r>
      <w:proofErr w:type="spellEnd"/>
      <w:r w:rsidR="00245562" w:rsidRPr="00ED6917">
        <w:rPr>
          <w:rFonts w:ascii="Times New Roman" w:eastAsia="Calibri" w:hAnsi="Times New Roman"/>
          <w:bCs/>
          <w:color w:val="auto"/>
        </w:rPr>
        <w:t>, 80 szt. na rolce, waga rolki ok. 1 kg, średnica rolki ok. 10,5 cm?</w:t>
      </w:r>
    </w:p>
    <w:p w14:paraId="44BDD8C4" w14:textId="6496ECBE" w:rsidR="00942B01" w:rsidRPr="00962252" w:rsidRDefault="00962252" w:rsidP="00942B01">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bookmarkEnd w:id="23"/>
    <w:p w14:paraId="4231C26D" w14:textId="77777777" w:rsidR="00942B01" w:rsidRPr="00ED6917" w:rsidRDefault="00942B01" w:rsidP="00116787">
      <w:pPr>
        <w:spacing w:line="276" w:lineRule="auto"/>
        <w:jc w:val="both"/>
        <w:rPr>
          <w:rFonts w:ascii="Times New Roman" w:eastAsia="Calibri" w:hAnsi="Times New Roman"/>
          <w:color w:val="auto"/>
        </w:rPr>
      </w:pPr>
    </w:p>
    <w:p w14:paraId="09FCA6AB" w14:textId="1C27DF81" w:rsidR="00245562" w:rsidRPr="00ED6917" w:rsidRDefault="00245562" w:rsidP="00245562">
      <w:pPr>
        <w:spacing w:line="276" w:lineRule="auto"/>
        <w:jc w:val="both"/>
        <w:rPr>
          <w:rFonts w:ascii="Times New Roman" w:eastAsia="Calibri" w:hAnsi="Times New Roman"/>
          <w:b/>
          <w:color w:val="auto"/>
          <w:u w:val="single"/>
        </w:rPr>
      </w:pPr>
      <w:r w:rsidRPr="00ED6917">
        <w:rPr>
          <w:rFonts w:ascii="Times New Roman" w:eastAsia="Calibri" w:hAnsi="Times New Roman"/>
          <w:b/>
          <w:color w:val="auto"/>
          <w:u w:val="single"/>
        </w:rPr>
        <w:t>Pytanie nr 5</w:t>
      </w:r>
      <w:r w:rsidR="00C5555A">
        <w:rPr>
          <w:rFonts w:ascii="Times New Roman" w:eastAsia="Calibri" w:hAnsi="Times New Roman"/>
          <w:b/>
          <w:color w:val="auto"/>
          <w:u w:val="single"/>
        </w:rPr>
        <w:t>1</w:t>
      </w:r>
      <w:r w:rsidRPr="00ED6917">
        <w:rPr>
          <w:rFonts w:ascii="Times New Roman" w:eastAsia="Calibri" w:hAnsi="Times New Roman"/>
          <w:b/>
          <w:color w:val="auto"/>
          <w:u w:val="single"/>
        </w:rPr>
        <w:t xml:space="preserve"> –</w:t>
      </w:r>
      <w:r w:rsidRPr="00ED6917">
        <w:rPr>
          <w:rFonts w:ascii="Times New Roman" w:eastAsia="Times New Roman" w:hAnsi="Times New Roman"/>
          <w:color w:val="auto"/>
          <w:sz w:val="20"/>
          <w:szCs w:val="20"/>
          <w:lang w:eastAsia="pl-PL"/>
        </w:rPr>
        <w:t xml:space="preserve"> </w:t>
      </w:r>
      <w:r w:rsidRPr="00ED6917">
        <w:rPr>
          <w:rFonts w:ascii="Times New Roman" w:eastAsia="Calibri" w:hAnsi="Times New Roman"/>
          <w:bCs/>
          <w:color w:val="auto"/>
        </w:rPr>
        <w:t>Pakiet 11, poz. 16. Czy zamawiający dopuści medyczny podkład ochronny, trzywarstwowy o wymiarach 50 cm x 40 m , z perforacją co 50 cm, wykonany z 2 x warstwa bibuły</w:t>
      </w:r>
      <w:r w:rsidR="00ED6917">
        <w:rPr>
          <w:rFonts w:ascii="Times New Roman" w:eastAsia="Calibri" w:hAnsi="Times New Roman"/>
          <w:bCs/>
          <w:color w:val="auto"/>
        </w:rPr>
        <w:br/>
      </w:r>
      <w:r w:rsidRPr="00ED6917">
        <w:rPr>
          <w:rFonts w:ascii="Times New Roman" w:eastAsia="Calibri" w:hAnsi="Times New Roman"/>
          <w:bCs/>
          <w:color w:val="auto"/>
        </w:rPr>
        <w:t>i 1 x warstwa folii, nieprzemakalny; wyrób medyczny klasy I; powierzchnia podkładu tłoczona; zakończenie brzegów – bez postrzępień; wyrób odporny na rozdzieranie, gramatura bibuły:</w:t>
      </w:r>
      <w:r w:rsidR="00ED6917">
        <w:rPr>
          <w:rFonts w:ascii="Times New Roman" w:eastAsia="Calibri" w:hAnsi="Times New Roman"/>
          <w:bCs/>
          <w:color w:val="auto"/>
        </w:rPr>
        <w:br/>
      </w:r>
      <w:r w:rsidRPr="00ED6917">
        <w:rPr>
          <w:rFonts w:ascii="Times New Roman" w:eastAsia="Calibri" w:hAnsi="Times New Roman"/>
          <w:bCs/>
          <w:color w:val="auto"/>
        </w:rPr>
        <w:t xml:space="preserve">36 ± 0,10 g/m2 ; minimalna chłonność 160 g/m2 ; grubość folii 13 ± 2 </w:t>
      </w:r>
      <w:proofErr w:type="spellStart"/>
      <w:r w:rsidRPr="00ED6917">
        <w:rPr>
          <w:rFonts w:ascii="Times New Roman" w:eastAsia="Calibri" w:hAnsi="Times New Roman"/>
          <w:bCs/>
          <w:color w:val="auto"/>
        </w:rPr>
        <w:t>μm</w:t>
      </w:r>
      <w:proofErr w:type="spellEnd"/>
      <w:r w:rsidRPr="00ED6917">
        <w:rPr>
          <w:rFonts w:ascii="Times New Roman" w:eastAsia="Calibri" w:hAnsi="Times New Roman"/>
          <w:bCs/>
          <w:color w:val="auto"/>
        </w:rPr>
        <w:t>, 80 szt. na rolce, waga rolki ok. 1 kg, średnica rolki ok. 10,5 cm?</w:t>
      </w:r>
      <w:r w:rsidRPr="00ED6917">
        <w:rPr>
          <w:rFonts w:ascii="Times New Roman" w:eastAsia="Calibri" w:hAnsi="Times New Roman"/>
          <w:b/>
          <w:color w:val="auto"/>
          <w:u w:val="single"/>
        </w:rPr>
        <w:t xml:space="preserve"> </w:t>
      </w:r>
    </w:p>
    <w:p w14:paraId="3C92A425" w14:textId="37FCBE2D" w:rsidR="00245562" w:rsidRPr="00962252" w:rsidRDefault="00962252" w:rsidP="0024556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60AFF7DB" w14:textId="77777777" w:rsidR="00245562" w:rsidRPr="00ED6917" w:rsidRDefault="00245562" w:rsidP="00245562">
      <w:pPr>
        <w:spacing w:line="276" w:lineRule="auto"/>
        <w:jc w:val="both"/>
        <w:rPr>
          <w:rFonts w:ascii="Times New Roman" w:eastAsia="Calibri" w:hAnsi="Times New Roman"/>
          <w:color w:val="auto"/>
        </w:rPr>
      </w:pPr>
    </w:p>
    <w:p w14:paraId="59C47349" w14:textId="250001B5" w:rsidR="00245562" w:rsidRPr="00ED6917" w:rsidRDefault="00245562" w:rsidP="00245562">
      <w:pPr>
        <w:spacing w:line="276" w:lineRule="auto"/>
        <w:jc w:val="both"/>
        <w:rPr>
          <w:rFonts w:ascii="Times New Roman" w:eastAsia="Calibri" w:hAnsi="Times New Roman"/>
          <w:b/>
          <w:color w:val="auto"/>
          <w:u w:val="single"/>
        </w:rPr>
      </w:pPr>
      <w:r w:rsidRPr="00ED6917">
        <w:rPr>
          <w:rFonts w:ascii="Times New Roman" w:eastAsia="Calibri" w:hAnsi="Times New Roman"/>
          <w:b/>
          <w:color w:val="auto"/>
          <w:u w:val="single"/>
        </w:rPr>
        <w:t>Pytanie nr 5</w:t>
      </w:r>
      <w:r w:rsidR="00C5555A">
        <w:rPr>
          <w:rFonts w:ascii="Times New Roman" w:eastAsia="Calibri" w:hAnsi="Times New Roman"/>
          <w:b/>
          <w:color w:val="auto"/>
          <w:u w:val="single"/>
        </w:rPr>
        <w:t>2</w:t>
      </w:r>
      <w:r w:rsidRPr="00ED6917">
        <w:rPr>
          <w:rFonts w:ascii="Times New Roman" w:eastAsia="Calibri" w:hAnsi="Times New Roman"/>
          <w:b/>
          <w:color w:val="auto"/>
          <w:u w:val="single"/>
        </w:rPr>
        <w:t xml:space="preserve"> –</w:t>
      </w:r>
      <w:r w:rsidRPr="00ED6917">
        <w:rPr>
          <w:rFonts w:ascii="Times New Roman" w:eastAsia="Times New Roman" w:hAnsi="Times New Roman"/>
          <w:color w:val="auto"/>
          <w:sz w:val="20"/>
          <w:szCs w:val="20"/>
          <w:lang w:eastAsia="pl-PL"/>
        </w:rPr>
        <w:t xml:space="preserve"> </w:t>
      </w:r>
      <w:r w:rsidRPr="00ED6917">
        <w:rPr>
          <w:rFonts w:ascii="Times New Roman" w:eastAsia="Calibri" w:hAnsi="Times New Roman"/>
          <w:bCs/>
          <w:color w:val="auto"/>
        </w:rPr>
        <w:t xml:space="preserve">Pakiet 51, poz.1. Czy zamawiający dopuści </w:t>
      </w:r>
      <w:proofErr w:type="spellStart"/>
      <w:r w:rsidRPr="00ED6917">
        <w:rPr>
          <w:rFonts w:ascii="Times New Roman" w:eastAsia="Calibri" w:hAnsi="Times New Roman"/>
          <w:bCs/>
          <w:color w:val="auto"/>
        </w:rPr>
        <w:t>stazę</w:t>
      </w:r>
      <w:proofErr w:type="spellEnd"/>
      <w:r w:rsidRPr="00ED6917">
        <w:rPr>
          <w:rFonts w:ascii="Times New Roman" w:eastAsia="Calibri" w:hAnsi="Times New Roman"/>
          <w:bCs/>
          <w:color w:val="auto"/>
        </w:rPr>
        <w:t xml:space="preserve"> tylko w kolorze niebieskim?</w:t>
      </w:r>
    </w:p>
    <w:p w14:paraId="6087927B" w14:textId="283D3756" w:rsidR="00245562" w:rsidRPr="00962252" w:rsidRDefault="00962252" w:rsidP="0024556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4C0B6627" w14:textId="77777777" w:rsidR="00245562" w:rsidRPr="00ED6917" w:rsidRDefault="00245562" w:rsidP="00245562">
      <w:pPr>
        <w:spacing w:line="276" w:lineRule="auto"/>
        <w:jc w:val="both"/>
        <w:rPr>
          <w:rFonts w:ascii="Times New Roman" w:eastAsia="Calibri" w:hAnsi="Times New Roman"/>
          <w:color w:val="auto"/>
        </w:rPr>
      </w:pPr>
    </w:p>
    <w:p w14:paraId="6C5ACE77" w14:textId="31EFF2D3" w:rsidR="00245562" w:rsidRPr="00ED6917" w:rsidRDefault="00245562" w:rsidP="00245562">
      <w:pPr>
        <w:spacing w:line="276" w:lineRule="auto"/>
        <w:jc w:val="both"/>
        <w:rPr>
          <w:rFonts w:ascii="Times New Roman" w:eastAsia="Calibri" w:hAnsi="Times New Roman"/>
          <w:b/>
          <w:color w:val="auto"/>
          <w:u w:val="single"/>
        </w:rPr>
      </w:pPr>
      <w:r w:rsidRPr="00ED6917">
        <w:rPr>
          <w:rFonts w:ascii="Times New Roman" w:eastAsia="Calibri" w:hAnsi="Times New Roman"/>
          <w:b/>
          <w:color w:val="auto"/>
          <w:u w:val="single"/>
        </w:rPr>
        <w:t>Pytanie nr 5</w:t>
      </w:r>
      <w:r w:rsidR="00C5555A">
        <w:rPr>
          <w:rFonts w:ascii="Times New Roman" w:eastAsia="Calibri" w:hAnsi="Times New Roman"/>
          <w:b/>
          <w:color w:val="auto"/>
          <w:u w:val="single"/>
        </w:rPr>
        <w:t>3</w:t>
      </w:r>
      <w:r w:rsidRPr="00ED6917">
        <w:rPr>
          <w:rFonts w:ascii="Times New Roman" w:eastAsia="Calibri" w:hAnsi="Times New Roman"/>
          <w:b/>
          <w:color w:val="auto"/>
          <w:u w:val="single"/>
        </w:rPr>
        <w:t xml:space="preserve"> –</w:t>
      </w:r>
      <w:r w:rsidRPr="00ED6917">
        <w:rPr>
          <w:rFonts w:ascii="Times New Roman" w:eastAsia="Times New Roman" w:hAnsi="Times New Roman"/>
          <w:color w:val="auto"/>
          <w:sz w:val="20"/>
          <w:szCs w:val="20"/>
          <w:lang w:eastAsia="pl-PL"/>
        </w:rPr>
        <w:t xml:space="preserve"> </w:t>
      </w:r>
      <w:r w:rsidRPr="00ED6917">
        <w:rPr>
          <w:rFonts w:ascii="Times New Roman" w:eastAsia="Calibri" w:hAnsi="Times New Roman"/>
          <w:bCs/>
          <w:color w:val="auto"/>
        </w:rPr>
        <w:t>Pakiet 51, poz. 15. Czy zamawiający dopuści worki na wymioty wykonane folii LDPE w kolorze mlecznym, ustnik z polipropylenu, bez lateksu i PCW, ze skalą co 100 ml, skala do 1,5 l, zakończony obręczą w systemie "okręć i zamknij", z instrukcją użytkowania w postaci piktogramu umieszczoną na każdym worku ,wymiary ok. 35 cm dł. x 16,5 cm szer., pakowany zbiorczo po 50 szt.?</w:t>
      </w:r>
      <w:r w:rsidRPr="00ED6917">
        <w:rPr>
          <w:rFonts w:ascii="Times New Roman" w:eastAsia="Calibri" w:hAnsi="Times New Roman"/>
          <w:b/>
          <w:color w:val="auto"/>
          <w:u w:val="single"/>
        </w:rPr>
        <w:t xml:space="preserve"> </w:t>
      </w:r>
    </w:p>
    <w:p w14:paraId="72AFA570" w14:textId="17035C3C" w:rsidR="00245562" w:rsidRPr="00962252" w:rsidRDefault="00962252" w:rsidP="0024556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576A9D6A" w14:textId="77777777" w:rsidR="00245562" w:rsidRPr="00ED6917" w:rsidRDefault="00245562" w:rsidP="00116787">
      <w:pPr>
        <w:spacing w:line="276" w:lineRule="auto"/>
        <w:jc w:val="both"/>
        <w:rPr>
          <w:rFonts w:ascii="Times New Roman" w:eastAsia="Calibri" w:hAnsi="Times New Roman"/>
          <w:color w:val="auto"/>
        </w:rPr>
      </w:pPr>
    </w:p>
    <w:p w14:paraId="3025E2B8" w14:textId="7E4000C5" w:rsidR="00245562" w:rsidRPr="00ED6917" w:rsidRDefault="00245562" w:rsidP="00245562">
      <w:pPr>
        <w:spacing w:line="276" w:lineRule="auto"/>
        <w:jc w:val="both"/>
        <w:rPr>
          <w:rFonts w:ascii="Times New Roman" w:eastAsia="Calibri" w:hAnsi="Times New Roman"/>
          <w:b/>
          <w:color w:val="auto"/>
          <w:u w:val="single"/>
        </w:rPr>
      </w:pPr>
      <w:r w:rsidRPr="00ED6917">
        <w:rPr>
          <w:rFonts w:ascii="Times New Roman" w:eastAsia="Calibri" w:hAnsi="Times New Roman"/>
          <w:b/>
          <w:color w:val="auto"/>
          <w:u w:val="single"/>
        </w:rPr>
        <w:t>Pytanie nr 5</w:t>
      </w:r>
      <w:r w:rsidR="00C5555A">
        <w:rPr>
          <w:rFonts w:ascii="Times New Roman" w:eastAsia="Calibri" w:hAnsi="Times New Roman"/>
          <w:b/>
          <w:color w:val="auto"/>
          <w:u w:val="single"/>
        </w:rPr>
        <w:t>4</w:t>
      </w:r>
      <w:r w:rsidRPr="00ED6917">
        <w:rPr>
          <w:rFonts w:ascii="Times New Roman" w:eastAsia="Calibri" w:hAnsi="Times New Roman"/>
          <w:b/>
          <w:color w:val="auto"/>
          <w:u w:val="single"/>
        </w:rPr>
        <w:t xml:space="preserve"> –</w:t>
      </w:r>
      <w:r w:rsidRPr="00ED6917">
        <w:rPr>
          <w:rFonts w:ascii="Times New Roman" w:eastAsia="Times New Roman" w:hAnsi="Times New Roman"/>
          <w:color w:val="auto"/>
          <w:sz w:val="20"/>
          <w:szCs w:val="20"/>
          <w:lang w:eastAsia="pl-PL"/>
        </w:rPr>
        <w:t xml:space="preserve"> </w:t>
      </w:r>
      <w:r w:rsidRPr="00ED6917">
        <w:rPr>
          <w:rFonts w:ascii="Times New Roman" w:eastAsia="Calibri" w:hAnsi="Times New Roman"/>
          <w:bCs/>
          <w:color w:val="auto"/>
        </w:rPr>
        <w:t>Pakiet 51, poz. 17. Prosimy Zamawiającego  dopuszczenie wyceny za najmniejsze opakowanie  handlowe 75 szt. z przeliczeniem ilości z zaokrągleniem w górę do pełnych opakowań.</w:t>
      </w:r>
    </w:p>
    <w:p w14:paraId="3877864F" w14:textId="5F00E7BB" w:rsidR="00245562" w:rsidRPr="00962252" w:rsidRDefault="00962252" w:rsidP="0024556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5C6859E4" w14:textId="77777777" w:rsidR="00245562" w:rsidRPr="00ED6917" w:rsidRDefault="00245562" w:rsidP="00245562">
      <w:pPr>
        <w:spacing w:line="276" w:lineRule="auto"/>
        <w:jc w:val="both"/>
        <w:rPr>
          <w:rFonts w:ascii="Times New Roman" w:eastAsia="Calibri" w:hAnsi="Times New Roman"/>
          <w:color w:val="auto"/>
        </w:rPr>
      </w:pPr>
    </w:p>
    <w:p w14:paraId="455577B9" w14:textId="77777777" w:rsidR="00245562" w:rsidRPr="00ED6917" w:rsidRDefault="00245562" w:rsidP="00245562">
      <w:pPr>
        <w:spacing w:line="276" w:lineRule="auto"/>
        <w:jc w:val="both"/>
        <w:rPr>
          <w:rFonts w:ascii="Times New Roman" w:eastAsia="Calibri" w:hAnsi="Times New Roman"/>
          <w:color w:val="auto"/>
        </w:rPr>
      </w:pPr>
    </w:p>
    <w:p w14:paraId="7ADEDAA1" w14:textId="26814C02" w:rsidR="00245562" w:rsidRPr="00ED6917" w:rsidRDefault="00245562" w:rsidP="00245562">
      <w:pPr>
        <w:spacing w:line="276" w:lineRule="auto"/>
        <w:jc w:val="both"/>
        <w:rPr>
          <w:rFonts w:ascii="Times New Roman" w:eastAsia="Calibri" w:hAnsi="Times New Roman"/>
          <w:b/>
          <w:color w:val="auto"/>
          <w:u w:val="single"/>
        </w:rPr>
      </w:pPr>
      <w:r w:rsidRPr="00A073F1">
        <w:rPr>
          <w:rFonts w:ascii="Times New Roman" w:eastAsia="Calibri" w:hAnsi="Times New Roman"/>
          <w:b/>
          <w:color w:val="auto"/>
          <w:u w:val="single"/>
        </w:rPr>
        <w:t>Pytanie nr 5</w:t>
      </w:r>
      <w:r w:rsidR="00C5555A">
        <w:rPr>
          <w:rFonts w:ascii="Times New Roman" w:eastAsia="Calibri" w:hAnsi="Times New Roman"/>
          <w:b/>
          <w:color w:val="auto"/>
          <w:u w:val="single"/>
        </w:rPr>
        <w:t>5</w:t>
      </w:r>
      <w:r w:rsidRPr="00A073F1">
        <w:rPr>
          <w:rFonts w:ascii="Times New Roman" w:eastAsia="Calibri" w:hAnsi="Times New Roman"/>
          <w:b/>
          <w:color w:val="auto"/>
          <w:u w:val="single"/>
        </w:rPr>
        <w:t xml:space="preserve"> –</w:t>
      </w:r>
      <w:r w:rsidRPr="00A073F1">
        <w:rPr>
          <w:rFonts w:ascii="Times New Roman" w:eastAsia="Times New Roman" w:hAnsi="Times New Roman"/>
          <w:color w:val="auto"/>
          <w:sz w:val="20"/>
          <w:szCs w:val="20"/>
          <w:lang w:eastAsia="pl-PL"/>
        </w:rPr>
        <w:t xml:space="preserve"> </w:t>
      </w:r>
      <w:r w:rsidRPr="00A073F1">
        <w:rPr>
          <w:rFonts w:ascii="Times New Roman" w:eastAsia="Calibri" w:hAnsi="Times New Roman"/>
          <w:bCs/>
          <w:color w:val="auto"/>
        </w:rPr>
        <w:t>Pakiet 53, poz. 3-4,7. Czy zamawiający wydzieli poz.3-4,7 do osobnego pakietu, takie rozwiązanie pozwoli innym firmom, specjalizujący się w danym asortymencie, na złożenie konkurencyjnej oferty, a tym samym umożliwi Zamawiającemu na osiągnięcie oszczędności</w:t>
      </w:r>
      <w:r w:rsidR="00ED6917" w:rsidRPr="00A073F1">
        <w:rPr>
          <w:rFonts w:ascii="Times New Roman" w:eastAsia="Calibri" w:hAnsi="Times New Roman"/>
          <w:bCs/>
          <w:color w:val="auto"/>
        </w:rPr>
        <w:br/>
      </w:r>
      <w:r w:rsidRPr="00A073F1">
        <w:rPr>
          <w:rFonts w:ascii="Times New Roman" w:eastAsia="Calibri" w:hAnsi="Times New Roman"/>
          <w:bCs/>
          <w:color w:val="auto"/>
        </w:rPr>
        <w:t>i wymiernych korzyści finansowych?</w:t>
      </w:r>
    </w:p>
    <w:p w14:paraId="31E65509" w14:textId="77777777" w:rsidR="00A073F1" w:rsidRPr="00A073F1" w:rsidRDefault="00245562" w:rsidP="00A073F1">
      <w:pPr>
        <w:jc w:val="both"/>
        <w:rPr>
          <w:rFonts w:ascii="Times New Roman" w:hAnsi="Times New Roman" w:cstheme="minorBidi"/>
          <w:b/>
          <w:bCs/>
          <w:color w:val="auto"/>
        </w:rPr>
      </w:pPr>
      <w:r w:rsidRPr="00A073F1">
        <w:rPr>
          <w:rFonts w:ascii="Times New Roman" w:eastAsia="Calibri" w:hAnsi="Times New Roman"/>
          <w:b/>
          <w:color w:val="auto"/>
          <w:u w:val="single"/>
        </w:rPr>
        <w:t xml:space="preserve">Odpowiedź: </w:t>
      </w:r>
      <w:r w:rsidR="00A073F1" w:rsidRPr="00A073F1">
        <w:rPr>
          <w:rFonts w:ascii="Times New Roman" w:hAnsi="Times New Roman" w:cstheme="minorBidi"/>
          <w:b/>
          <w:bCs/>
          <w:color w:val="auto"/>
        </w:rPr>
        <w:t>Zamawiający nie wyraża zgody na wydzielenie. Zamawiający podtrzymuje opis przedmiotu zamówienia zgodnie z treścią SIWZ.</w:t>
      </w:r>
    </w:p>
    <w:p w14:paraId="220CAE14" w14:textId="65E2A642" w:rsidR="00245562" w:rsidRPr="00ED6917" w:rsidRDefault="00245562" w:rsidP="00116787">
      <w:pPr>
        <w:spacing w:line="276" w:lineRule="auto"/>
        <w:jc w:val="both"/>
        <w:rPr>
          <w:rFonts w:ascii="Times New Roman" w:eastAsia="Calibri" w:hAnsi="Times New Roman"/>
          <w:color w:val="auto"/>
        </w:rPr>
      </w:pPr>
    </w:p>
    <w:p w14:paraId="5B7F03A4" w14:textId="4625923F" w:rsidR="00245562" w:rsidRPr="00ED6917" w:rsidRDefault="00245562" w:rsidP="00245562">
      <w:pPr>
        <w:spacing w:line="276" w:lineRule="auto"/>
        <w:jc w:val="both"/>
        <w:rPr>
          <w:rFonts w:ascii="Times New Roman" w:eastAsia="Calibri" w:hAnsi="Times New Roman"/>
          <w:b/>
          <w:color w:val="auto"/>
          <w:u w:val="single"/>
        </w:rPr>
      </w:pPr>
      <w:r w:rsidRPr="00ED6917">
        <w:rPr>
          <w:rFonts w:ascii="Times New Roman" w:eastAsia="Calibri" w:hAnsi="Times New Roman"/>
          <w:b/>
          <w:color w:val="auto"/>
          <w:u w:val="single"/>
        </w:rPr>
        <w:t>Pytanie nr 5</w:t>
      </w:r>
      <w:r w:rsidR="00C5555A">
        <w:rPr>
          <w:rFonts w:ascii="Times New Roman" w:eastAsia="Calibri" w:hAnsi="Times New Roman"/>
          <w:b/>
          <w:color w:val="auto"/>
          <w:u w:val="single"/>
        </w:rPr>
        <w:t>6</w:t>
      </w:r>
      <w:r w:rsidRPr="00ED6917">
        <w:rPr>
          <w:rFonts w:ascii="Times New Roman" w:eastAsia="Calibri" w:hAnsi="Times New Roman"/>
          <w:b/>
          <w:color w:val="auto"/>
          <w:u w:val="single"/>
        </w:rPr>
        <w:t xml:space="preserve"> –</w:t>
      </w:r>
      <w:r w:rsidRPr="00ED6917">
        <w:rPr>
          <w:rFonts w:ascii="Times New Roman" w:eastAsia="Times New Roman" w:hAnsi="Times New Roman"/>
          <w:color w:val="auto"/>
          <w:sz w:val="20"/>
          <w:szCs w:val="20"/>
          <w:lang w:eastAsia="ar-SA"/>
        </w:rPr>
        <w:t xml:space="preserve"> </w:t>
      </w:r>
      <w:r w:rsidRPr="00ED6917">
        <w:rPr>
          <w:rFonts w:ascii="Times New Roman" w:eastAsia="Calibri" w:hAnsi="Times New Roman"/>
          <w:bCs/>
          <w:color w:val="auto"/>
        </w:rPr>
        <w:t>Pakiet 53, poz. 7. Czy zamawiający dopuści opakowanie papier-folia?</w:t>
      </w:r>
    </w:p>
    <w:p w14:paraId="32BB8445" w14:textId="2A09A9CE" w:rsidR="00245562" w:rsidRPr="00962252" w:rsidRDefault="00962252" w:rsidP="0024556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5ECE0ECD" w14:textId="77777777" w:rsidR="00245562" w:rsidRPr="00ED6917" w:rsidRDefault="00245562" w:rsidP="00245562">
      <w:pPr>
        <w:spacing w:line="276" w:lineRule="auto"/>
        <w:jc w:val="both"/>
        <w:rPr>
          <w:rFonts w:ascii="Times New Roman" w:eastAsia="Calibri" w:hAnsi="Times New Roman"/>
          <w:color w:val="auto"/>
        </w:rPr>
      </w:pPr>
    </w:p>
    <w:p w14:paraId="221AB01B" w14:textId="600985EC" w:rsidR="00245562" w:rsidRPr="00A073F1" w:rsidRDefault="00245562" w:rsidP="00245562">
      <w:pPr>
        <w:spacing w:line="276" w:lineRule="auto"/>
        <w:jc w:val="both"/>
        <w:rPr>
          <w:rFonts w:ascii="Times New Roman" w:eastAsia="Calibri" w:hAnsi="Times New Roman"/>
          <w:b/>
          <w:color w:val="auto"/>
          <w:u w:val="single"/>
        </w:rPr>
      </w:pPr>
      <w:r w:rsidRPr="00A073F1">
        <w:rPr>
          <w:rFonts w:ascii="Times New Roman" w:eastAsia="Calibri" w:hAnsi="Times New Roman"/>
          <w:b/>
          <w:color w:val="auto"/>
          <w:u w:val="single"/>
        </w:rPr>
        <w:t xml:space="preserve">Pytanie nr </w:t>
      </w:r>
      <w:r w:rsidR="00C5555A">
        <w:rPr>
          <w:rFonts w:ascii="Times New Roman" w:eastAsia="Calibri" w:hAnsi="Times New Roman"/>
          <w:b/>
          <w:color w:val="auto"/>
          <w:u w:val="single"/>
        </w:rPr>
        <w:t>57</w:t>
      </w:r>
      <w:r w:rsidRPr="00A073F1">
        <w:rPr>
          <w:rFonts w:ascii="Times New Roman" w:eastAsia="Calibri" w:hAnsi="Times New Roman"/>
          <w:b/>
          <w:color w:val="auto"/>
          <w:u w:val="single"/>
        </w:rPr>
        <w:t xml:space="preserve"> –</w:t>
      </w:r>
      <w:r w:rsidRPr="00A073F1">
        <w:rPr>
          <w:rFonts w:ascii="Times New Roman" w:eastAsia="Times New Roman" w:hAnsi="Times New Roman"/>
          <w:color w:val="auto"/>
          <w:sz w:val="20"/>
          <w:szCs w:val="20"/>
          <w:lang w:eastAsia="pl-PL"/>
        </w:rPr>
        <w:t xml:space="preserve"> </w:t>
      </w:r>
      <w:r w:rsidRPr="00A073F1">
        <w:rPr>
          <w:rFonts w:ascii="Times New Roman" w:eastAsia="Calibri" w:hAnsi="Times New Roman"/>
          <w:bCs/>
          <w:color w:val="auto"/>
        </w:rPr>
        <w:t>Pakiet 53, poz. 13,16-18. Czy zamawiający wydzieli poz.13, 16-18 do osobnego pakietu, takie rozwiązanie pozwoli innym firmom, specjalizujący się w danym asortymencie,</w:t>
      </w:r>
      <w:r w:rsidR="00ED6917" w:rsidRPr="00A073F1">
        <w:rPr>
          <w:rFonts w:ascii="Times New Roman" w:eastAsia="Calibri" w:hAnsi="Times New Roman"/>
          <w:bCs/>
          <w:color w:val="auto"/>
        </w:rPr>
        <w:br/>
      </w:r>
      <w:r w:rsidRPr="00A073F1">
        <w:rPr>
          <w:rFonts w:ascii="Times New Roman" w:eastAsia="Calibri" w:hAnsi="Times New Roman"/>
          <w:bCs/>
          <w:color w:val="auto"/>
        </w:rPr>
        <w:t>na złożenie konkurencyjnej oferty, a tym samym umożliwi Zamawiającemu na osiągnięcie oszczędności i wymiernych korzyści finansowych?</w:t>
      </w:r>
    </w:p>
    <w:p w14:paraId="3B50C851" w14:textId="0177C8AA" w:rsidR="00245562" w:rsidRPr="00ED6917" w:rsidRDefault="00245562" w:rsidP="00245562">
      <w:pPr>
        <w:spacing w:line="276" w:lineRule="auto"/>
        <w:jc w:val="both"/>
        <w:rPr>
          <w:rFonts w:ascii="Times New Roman" w:eastAsia="Calibri" w:hAnsi="Times New Roman"/>
          <w:color w:val="auto"/>
        </w:rPr>
      </w:pPr>
      <w:r w:rsidRPr="00A073F1">
        <w:rPr>
          <w:rFonts w:ascii="Times New Roman" w:eastAsia="Calibri" w:hAnsi="Times New Roman"/>
          <w:b/>
          <w:color w:val="auto"/>
          <w:u w:val="single"/>
        </w:rPr>
        <w:t xml:space="preserve">Odpowiedź: </w:t>
      </w:r>
      <w:r w:rsidR="00A073F1" w:rsidRPr="00A073F1">
        <w:rPr>
          <w:rFonts w:ascii="Times New Roman" w:hAnsi="Times New Roman" w:cstheme="minorBidi"/>
          <w:b/>
          <w:bCs/>
          <w:color w:val="auto"/>
        </w:rPr>
        <w:t>Zamawiający nie wyraża zgody na wydzielenie. Zamawiający podtrzymuje opis przedmiotu zamówienia zgodnie z treścią SIWZ.</w:t>
      </w:r>
    </w:p>
    <w:p w14:paraId="368988A7" w14:textId="77777777" w:rsidR="006F0641" w:rsidRDefault="006F0641" w:rsidP="00245562">
      <w:pPr>
        <w:spacing w:line="276" w:lineRule="auto"/>
        <w:jc w:val="both"/>
        <w:rPr>
          <w:rFonts w:ascii="Times New Roman" w:eastAsia="Calibri" w:hAnsi="Times New Roman"/>
          <w:b/>
          <w:color w:val="auto"/>
          <w:u w:val="single"/>
        </w:rPr>
      </w:pPr>
    </w:p>
    <w:p w14:paraId="25219A54" w14:textId="5A3AC91B" w:rsidR="00245562" w:rsidRPr="00ED6917" w:rsidRDefault="00245562" w:rsidP="00245562">
      <w:pPr>
        <w:spacing w:line="276" w:lineRule="auto"/>
        <w:jc w:val="both"/>
        <w:rPr>
          <w:rFonts w:ascii="Times New Roman" w:eastAsia="Calibri" w:hAnsi="Times New Roman"/>
          <w:b/>
          <w:color w:val="auto"/>
          <w:u w:val="single"/>
        </w:rPr>
      </w:pPr>
      <w:r w:rsidRPr="00ED6917">
        <w:rPr>
          <w:rFonts w:ascii="Times New Roman" w:eastAsia="Calibri" w:hAnsi="Times New Roman"/>
          <w:b/>
          <w:color w:val="auto"/>
          <w:u w:val="single"/>
        </w:rPr>
        <w:t xml:space="preserve">Pytanie nr </w:t>
      </w:r>
      <w:r w:rsidR="00C5555A">
        <w:rPr>
          <w:rFonts w:ascii="Times New Roman" w:eastAsia="Calibri" w:hAnsi="Times New Roman"/>
          <w:b/>
          <w:color w:val="auto"/>
          <w:u w:val="single"/>
        </w:rPr>
        <w:t>58</w:t>
      </w:r>
      <w:r w:rsidRPr="00ED6917">
        <w:rPr>
          <w:rFonts w:ascii="Times New Roman" w:eastAsia="Calibri" w:hAnsi="Times New Roman"/>
          <w:b/>
          <w:color w:val="auto"/>
          <w:u w:val="single"/>
        </w:rPr>
        <w:t xml:space="preserve"> –</w:t>
      </w:r>
      <w:r w:rsidRPr="00ED6917">
        <w:rPr>
          <w:rFonts w:ascii="Times New Roman" w:eastAsia="Times New Roman" w:hAnsi="Times New Roman"/>
          <w:color w:val="auto"/>
          <w:sz w:val="20"/>
          <w:szCs w:val="20"/>
          <w:lang w:eastAsia="pl-PL"/>
        </w:rPr>
        <w:t xml:space="preserve"> </w:t>
      </w:r>
      <w:r w:rsidRPr="00ED6917">
        <w:rPr>
          <w:rFonts w:ascii="Times New Roman" w:eastAsia="Calibri" w:hAnsi="Times New Roman"/>
          <w:bCs/>
          <w:color w:val="auto"/>
        </w:rPr>
        <w:t>Pakiet 53, poz. 13,16-18. Czy zamawiający dopuszcza opakowanie foliowe?</w:t>
      </w:r>
    </w:p>
    <w:p w14:paraId="4FC402DA" w14:textId="77777777" w:rsidR="00962252" w:rsidRPr="00942B01" w:rsidRDefault="00962252" w:rsidP="0096225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11D61F3B" w14:textId="77777777" w:rsidR="00245562" w:rsidRPr="00ED6917" w:rsidRDefault="00245562" w:rsidP="00116787">
      <w:pPr>
        <w:spacing w:line="276" w:lineRule="auto"/>
        <w:jc w:val="both"/>
        <w:rPr>
          <w:rFonts w:ascii="Times New Roman" w:eastAsia="Calibri" w:hAnsi="Times New Roman"/>
          <w:color w:val="auto"/>
        </w:rPr>
      </w:pPr>
    </w:p>
    <w:p w14:paraId="5E78D853" w14:textId="061EAF18" w:rsidR="00245562" w:rsidRPr="00ED6917" w:rsidRDefault="00245562" w:rsidP="00245562">
      <w:pPr>
        <w:spacing w:line="276" w:lineRule="auto"/>
        <w:jc w:val="both"/>
        <w:rPr>
          <w:rFonts w:ascii="Times New Roman" w:eastAsia="Calibri" w:hAnsi="Times New Roman"/>
          <w:b/>
          <w:color w:val="auto"/>
          <w:u w:val="single"/>
        </w:rPr>
      </w:pPr>
      <w:r w:rsidRPr="00ED6917">
        <w:rPr>
          <w:rFonts w:ascii="Times New Roman" w:eastAsia="Calibri" w:hAnsi="Times New Roman"/>
          <w:b/>
          <w:color w:val="auto"/>
          <w:u w:val="single"/>
        </w:rPr>
        <w:t xml:space="preserve">Pytanie nr </w:t>
      </w:r>
      <w:r w:rsidR="00C5555A">
        <w:rPr>
          <w:rFonts w:ascii="Times New Roman" w:eastAsia="Calibri" w:hAnsi="Times New Roman"/>
          <w:b/>
          <w:color w:val="auto"/>
          <w:u w:val="single"/>
        </w:rPr>
        <w:t>59</w:t>
      </w:r>
      <w:r w:rsidRPr="00ED6917">
        <w:rPr>
          <w:rFonts w:ascii="Times New Roman" w:eastAsia="Calibri" w:hAnsi="Times New Roman"/>
          <w:b/>
          <w:color w:val="auto"/>
          <w:u w:val="single"/>
        </w:rPr>
        <w:t xml:space="preserve"> –</w:t>
      </w:r>
      <w:r w:rsidRPr="00ED6917">
        <w:rPr>
          <w:rFonts w:ascii="Times New Roman" w:eastAsia="Times New Roman" w:hAnsi="Times New Roman"/>
          <w:color w:val="auto"/>
          <w:sz w:val="20"/>
          <w:szCs w:val="20"/>
          <w:lang w:eastAsia="pl-PL"/>
        </w:rPr>
        <w:t xml:space="preserve"> </w:t>
      </w:r>
      <w:r w:rsidRPr="00ED6917">
        <w:rPr>
          <w:rFonts w:ascii="Times New Roman" w:eastAsia="Calibri" w:hAnsi="Times New Roman"/>
          <w:bCs/>
          <w:color w:val="auto"/>
        </w:rPr>
        <w:t>Pakiet 53, poz. 13,16-18. Czy zamawiający dopuszcza długość drenu 200 cm?</w:t>
      </w:r>
    </w:p>
    <w:p w14:paraId="2DAE35D2" w14:textId="77777777" w:rsidR="00962252" w:rsidRPr="00942B01" w:rsidRDefault="00962252" w:rsidP="0096225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40C5BC9E" w14:textId="77777777" w:rsidR="00245562" w:rsidRPr="00ED6917" w:rsidRDefault="00245562" w:rsidP="00245562">
      <w:pPr>
        <w:spacing w:line="276" w:lineRule="auto"/>
        <w:jc w:val="both"/>
        <w:rPr>
          <w:rFonts w:ascii="Times New Roman" w:eastAsia="Calibri" w:hAnsi="Times New Roman"/>
          <w:color w:val="auto"/>
        </w:rPr>
      </w:pPr>
    </w:p>
    <w:p w14:paraId="7CE1D555" w14:textId="642A54F6" w:rsidR="00245562" w:rsidRPr="00ED6917" w:rsidRDefault="00245562" w:rsidP="00245562">
      <w:pPr>
        <w:spacing w:line="276" w:lineRule="auto"/>
        <w:jc w:val="both"/>
        <w:rPr>
          <w:rFonts w:ascii="Times New Roman" w:eastAsia="Calibri" w:hAnsi="Times New Roman"/>
          <w:b/>
          <w:color w:val="auto"/>
          <w:u w:val="single"/>
        </w:rPr>
      </w:pPr>
      <w:r w:rsidRPr="00ED6917">
        <w:rPr>
          <w:rFonts w:ascii="Times New Roman" w:eastAsia="Calibri" w:hAnsi="Times New Roman"/>
          <w:b/>
          <w:color w:val="auto"/>
          <w:u w:val="single"/>
        </w:rPr>
        <w:t>Pytanie nr 6</w:t>
      </w:r>
      <w:r w:rsidR="00C5555A">
        <w:rPr>
          <w:rFonts w:ascii="Times New Roman" w:eastAsia="Calibri" w:hAnsi="Times New Roman"/>
          <w:b/>
          <w:color w:val="auto"/>
          <w:u w:val="single"/>
        </w:rPr>
        <w:t>0</w:t>
      </w:r>
      <w:r w:rsidRPr="00ED6917">
        <w:rPr>
          <w:rFonts w:ascii="Times New Roman" w:eastAsia="Calibri" w:hAnsi="Times New Roman"/>
          <w:b/>
          <w:color w:val="auto"/>
          <w:u w:val="single"/>
        </w:rPr>
        <w:t xml:space="preserve"> –</w:t>
      </w:r>
      <w:r w:rsidRPr="00ED6917">
        <w:rPr>
          <w:rFonts w:ascii="Times New Roman" w:eastAsia="Times New Roman" w:hAnsi="Times New Roman"/>
          <w:color w:val="auto"/>
          <w:sz w:val="20"/>
          <w:szCs w:val="20"/>
          <w:lang w:eastAsia="pl-PL"/>
        </w:rPr>
        <w:t xml:space="preserve"> </w:t>
      </w:r>
      <w:r w:rsidRPr="00ED6917">
        <w:rPr>
          <w:rFonts w:ascii="Times New Roman" w:eastAsia="Calibri" w:hAnsi="Times New Roman"/>
          <w:bCs/>
          <w:color w:val="auto"/>
        </w:rPr>
        <w:t>Pakiet 53, poz. 13,16-18. Czy zamawiający dopuszcza dren wzmocniony wzdłużnie</w:t>
      </w:r>
      <w:r w:rsidR="00ED6917">
        <w:rPr>
          <w:rFonts w:ascii="Times New Roman" w:eastAsia="Calibri" w:hAnsi="Times New Roman"/>
          <w:bCs/>
          <w:color w:val="auto"/>
        </w:rPr>
        <w:br/>
      </w:r>
      <w:r w:rsidRPr="00ED6917">
        <w:rPr>
          <w:rFonts w:ascii="Times New Roman" w:eastAsia="Calibri" w:hAnsi="Times New Roman"/>
          <w:bCs/>
          <w:color w:val="auto"/>
        </w:rPr>
        <w:t>6 pasami, o przekroju standardowym?</w:t>
      </w:r>
    </w:p>
    <w:p w14:paraId="0F537DDA" w14:textId="77777777" w:rsidR="00962252" w:rsidRPr="00942B01" w:rsidRDefault="00962252" w:rsidP="0096225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774E05DB" w14:textId="77777777" w:rsidR="00245562" w:rsidRPr="00ED6917" w:rsidRDefault="00245562" w:rsidP="00245562">
      <w:pPr>
        <w:spacing w:line="276" w:lineRule="auto"/>
        <w:jc w:val="both"/>
        <w:rPr>
          <w:rFonts w:ascii="Times New Roman" w:eastAsia="Calibri" w:hAnsi="Times New Roman"/>
          <w:color w:val="auto"/>
        </w:rPr>
      </w:pPr>
    </w:p>
    <w:p w14:paraId="0743894A" w14:textId="6F8E066A" w:rsidR="00245562" w:rsidRPr="00ED6917" w:rsidRDefault="00245562" w:rsidP="00245562">
      <w:pPr>
        <w:spacing w:line="276" w:lineRule="auto"/>
        <w:jc w:val="both"/>
        <w:rPr>
          <w:rFonts w:ascii="Times New Roman" w:eastAsia="Calibri" w:hAnsi="Times New Roman"/>
          <w:b/>
          <w:color w:val="auto"/>
          <w:u w:val="single"/>
        </w:rPr>
      </w:pPr>
      <w:r w:rsidRPr="00ED6917">
        <w:rPr>
          <w:rFonts w:ascii="Times New Roman" w:eastAsia="Calibri" w:hAnsi="Times New Roman"/>
          <w:b/>
          <w:color w:val="auto"/>
          <w:u w:val="single"/>
        </w:rPr>
        <w:t>Pytanie nr 6</w:t>
      </w:r>
      <w:r w:rsidR="00C5555A">
        <w:rPr>
          <w:rFonts w:ascii="Times New Roman" w:eastAsia="Calibri" w:hAnsi="Times New Roman"/>
          <w:b/>
          <w:color w:val="auto"/>
          <w:u w:val="single"/>
        </w:rPr>
        <w:t>1</w:t>
      </w:r>
      <w:r w:rsidRPr="00ED6917">
        <w:rPr>
          <w:rFonts w:ascii="Times New Roman" w:eastAsia="Calibri" w:hAnsi="Times New Roman"/>
          <w:b/>
          <w:color w:val="auto"/>
          <w:u w:val="single"/>
        </w:rPr>
        <w:t xml:space="preserve"> –</w:t>
      </w:r>
      <w:r w:rsidRPr="00ED6917">
        <w:rPr>
          <w:rFonts w:ascii="Times New Roman" w:eastAsia="Times New Roman" w:hAnsi="Times New Roman"/>
          <w:color w:val="auto"/>
          <w:sz w:val="20"/>
          <w:szCs w:val="20"/>
          <w:lang w:eastAsia="pl-PL"/>
        </w:rPr>
        <w:t xml:space="preserve"> </w:t>
      </w:r>
      <w:r w:rsidRPr="00ED6917">
        <w:rPr>
          <w:rFonts w:ascii="Times New Roman" w:eastAsia="Calibri" w:hAnsi="Times New Roman"/>
          <w:bCs/>
          <w:color w:val="auto"/>
        </w:rPr>
        <w:t>Pakiet 54. Czy zamawiający dopuszcza opakowanie foliowe?</w:t>
      </w:r>
    </w:p>
    <w:p w14:paraId="110FCF64" w14:textId="77777777" w:rsidR="00962252" w:rsidRPr="00942B01" w:rsidRDefault="00962252" w:rsidP="0096225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42148C06" w14:textId="77777777" w:rsidR="00245562" w:rsidRPr="00ED6917" w:rsidRDefault="00245562" w:rsidP="00245562">
      <w:pPr>
        <w:spacing w:line="276" w:lineRule="auto"/>
        <w:jc w:val="both"/>
        <w:rPr>
          <w:rFonts w:ascii="Times New Roman" w:eastAsia="Calibri" w:hAnsi="Times New Roman"/>
          <w:b/>
          <w:color w:val="auto"/>
          <w:u w:val="single"/>
        </w:rPr>
      </w:pPr>
    </w:p>
    <w:p w14:paraId="294CA65C" w14:textId="25D8ADD5" w:rsidR="00245562" w:rsidRPr="00ED6917" w:rsidRDefault="00245562" w:rsidP="00245562">
      <w:pPr>
        <w:spacing w:line="276" w:lineRule="auto"/>
        <w:jc w:val="both"/>
        <w:rPr>
          <w:rFonts w:ascii="Times New Roman" w:eastAsia="Calibri" w:hAnsi="Times New Roman"/>
          <w:b/>
          <w:color w:val="auto"/>
          <w:u w:val="single"/>
        </w:rPr>
      </w:pPr>
      <w:r w:rsidRPr="00ED6917">
        <w:rPr>
          <w:rFonts w:ascii="Times New Roman" w:eastAsia="Calibri" w:hAnsi="Times New Roman"/>
          <w:b/>
          <w:color w:val="auto"/>
          <w:u w:val="single"/>
        </w:rPr>
        <w:t>Pytanie nr 6</w:t>
      </w:r>
      <w:r w:rsidR="00C5555A">
        <w:rPr>
          <w:rFonts w:ascii="Times New Roman" w:eastAsia="Calibri" w:hAnsi="Times New Roman"/>
          <w:b/>
          <w:color w:val="auto"/>
          <w:u w:val="single"/>
        </w:rPr>
        <w:t>2</w:t>
      </w:r>
      <w:r w:rsidRPr="00ED6917">
        <w:rPr>
          <w:rFonts w:ascii="Times New Roman" w:eastAsia="Calibri" w:hAnsi="Times New Roman"/>
          <w:b/>
          <w:color w:val="auto"/>
          <w:u w:val="single"/>
        </w:rPr>
        <w:t xml:space="preserve"> –</w:t>
      </w:r>
      <w:r w:rsidRPr="00ED6917">
        <w:rPr>
          <w:rFonts w:ascii="Times New Roman" w:eastAsia="Times New Roman" w:hAnsi="Times New Roman"/>
          <w:color w:val="auto"/>
          <w:sz w:val="20"/>
          <w:szCs w:val="20"/>
          <w:lang w:eastAsia="pl-PL"/>
        </w:rPr>
        <w:t xml:space="preserve"> </w:t>
      </w:r>
      <w:r w:rsidRPr="00ED6917">
        <w:rPr>
          <w:rFonts w:ascii="Times New Roman" w:eastAsia="Calibri" w:hAnsi="Times New Roman"/>
          <w:bCs/>
          <w:color w:val="auto"/>
        </w:rPr>
        <w:t>Pakiet 54. Czy zamawiający dopuszcza długość drenu 200 cm?</w:t>
      </w:r>
    </w:p>
    <w:p w14:paraId="2693F5D6" w14:textId="77777777" w:rsidR="00962252" w:rsidRPr="00942B01" w:rsidRDefault="00962252" w:rsidP="0096225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44DAD2B6" w14:textId="77777777" w:rsidR="00245562" w:rsidRPr="00ED6917" w:rsidRDefault="00245562" w:rsidP="00245562">
      <w:pPr>
        <w:spacing w:line="276" w:lineRule="auto"/>
        <w:jc w:val="both"/>
        <w:rPr>
          <w:rFonts w:ascii="Times New Roman" w:eastAsia="Calibri" w:hAnsi="Times New Roman"/>
          <w:color w:val="auto"/>
        </w:rPr>
      </w:pPr>
    </w:p>
    <w:p w14:paraId="19D26BC2" w14:textId="606FC786" w:rsidR="00245562" w:rsidRPr="00ED6917" w:rsidRDefault="00245562" w:rsidP="00245562">
      <w:pPr>
        <w:spacing w:line="276" w:lineRule="auto"/>
        <w:jc w:val="both"/>
        <w:rPr>
          <w:rFonts w:ascii="Times New Roman" w:eastAsia="Calibri" w:hAnsi="Times New Roman"/>
          <w:b/>
          <w:color w:val="auto"/>
          <w:u w:val="single"/>
        </w:rPr>
      </w:pPr>
      <w:r w:rsidRPr="00ED6917">
        <w:rPr>
          <w:rFonts w:ascii="Times New Roman" w:eastAsia="Calibri" w:hAnsi="Times New Roman"/>
          <w:b/>
          <w:color w:val="auto"/>
          <w:u w:val="single"/>
        </w:rPr>
        <w:t>Pytanie nr 6</w:t>
      </w:r>
      <w:r w:rsidR="00C5555A">
        <w:rPr>
          <w:rFonts w:ascii="Times New Roman" w:eastAsia="Calibri" w:hAnsi="Times New Roman"/>
          <w:b/>
          <w:color w:val="auto"/>
          <w:u w:val="single"/>
        </w:rPr>
        <w:t>3</w:t>
      </w:r>
      <w:r w:rsidRPr="00ED6917">
        <w:rPr>
          <w:rFonts w:ascii="Times New Roman" w:eastAsia="Calibri" w:hAnsi="Times New Roman"/>
          <w:b/>
          <w:color w:val="auto"/>
          <w:u w:val="single"/>
        </w:rPr>
        <w:t xml:space="preserve"> –</w:t>
      </w:r>
      <w:r w:rsidRPr="00ED6917">
        <w:rPr>
          <w:rFonts w:ascii="Times New Roman" w:eastAsia="Times New Roman" w:hAnsi="Times New Roman"/>
          <w:color w:val="auto"/>
          <w:sz w:val="20"/>
          <w:szCs w:val="20"/>
          <w:lang w:eastAsia="pl-PL"/>
        </w:rPr>
        <w:t xml:space="preserve"> </w:t>
      </w:r>
      <w:r w:rsidRPr="00ED6917">
        <w:rPr>
          <w:rFonts w:ascii="Times New Roman" w:eastAsia="Calibri" w:hAnsi="Times New Roman"/>
          <w:bCs/>
          <w:color w:val="auto"/>
        </w:rPr>
        <w:t>Pakiet 54. Czy zamawiający dopuszcza dren wzmocniony wzdłużnie 6 pasami,</w:t>
      </w:r>
      <w:r w:rsidR="00ED6917">
        <w:rPr>
          <w:rFonts w:ascii="Times New Roman" w:eastAsia="Calibri" w:hAnsi="Times New Roman"/>
          <w:bCs/>
          <w:color w:val="auto"/>
        </w:rPr>
        <w:br/>
      </w:r>
      <w:r w:rsidRPr="00ED6917">
        <w:rPr>
          <w:rFonts w:ascii="Times New Roman" w:eastAsia="Calibri" w:hAnsi="Times New Roman"/>
          <w:bCs/>
          <w:color w:val="auto"/>
        </w:rPr>
        <w:t>o przekroju standardowym?</w:t>
      </w:r>
    </w:p>
    <w:p w14:paraId="7DC32D1F" w14:textId="77777777" w:rsidR="00962252" w:rsidRPr="00942B01" w:rsidRDefault="00962252" w:rsidP="0096225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21A88C9D" w14:textId="77777777" w:rsidR="00245562" w:rsidRPr="00ED6917" w:rsidRDefault="00245562" w:rsidP="00245562">
      <w:pPr>
        <w:spacing w:line="276" w:lineRule="auto"/>
        <w:jc w:val="both"/>
        <w:rPr>
          <w:rFonts w:ascii="Times New Roman" w:eastAsia="Calibri" w:hAnsi="Times New Roman"/>
          <w:color w:val="auto"/>
        </w:rPr>
      </w:pPr>
    </w:p>
    <w:p w14:paraId="5A273A40" w14:textId="134130A7" w:rsidR="00245562" w:rsidRPr="00ED6917" w:rsidRDefault="00245562" w:rsidP="00245562">
      <w:pPr>
        <w:spacing w:line="276" w:lineRule="auto"/>
        <w:jc w:val="both"/>
        <w:rPr>
          <w:rFonts w:ascii="Times New Roman" w:eastAsia="Calibri" w:hAnsi="Times New Roman"/>
          <w:bCs/>
          <w:color w:val="auto"/>
        </w:rPr>
      </w:pPr>
      <w:r w:rsidRPr="00ED6917">
        <w:rPr>
          <w:rFonts w:ascii="Times New Roman" w:eastAsia="Calibri" w:hAnsi="Times New Roman"/>
          <w:b/>
          <w:color w:val="auto"/>
          <w:u w:val="single"/>
        </w:rPr>
        <w:t>Pytanie nr 6</w:t>
      </w:r>
      <w:r w:rsidR="00C5555A">
        <w:rPr>
          <w:rFonts w:ascii="Times New Roman" w:eastAsia="Calibri" w:hAnsi="Times New Roman"/>
          <w:b/>
          <w:color w:val="auto"/>
          <w:u w:val="single"/>
        </w:rPr>
        <w:t>4</w:t>
      </w:r>
      <w:r w:rsidRPr="00ED6917">
        <w:rPr>
          <w:rFonts w:ascii="Times New Roman" w:eastAsia="Calibri" w:hAnsi="Times New Roman"/>
          <w:b/>
          <w:color w:val="auto"/>
          <w:u w:val="single"/>
        </w:rPr>
        <w:t xml:space="preserve"> –</w:t>
      </w:r>
      <w:r w:rsidRPr="00ED6917">
        <w:rPr>
          <w:rFonts w:ascii="Times New Roman" w:eastAsia="Times New Roman" w:hAnsi="Times New Roman"/>
          <w:color w:val="auto"/>
          <w:sz w:val="20"/>
          <w:szCs w:val="20"/>
          <w:lang w:eastAsia="pl-PL"/>
        </w:rPr>
        <w:t xml:space="preserve"> </w:t>
      </w:r>
      <w:r w:rsidRPr="00ED6917">
        <w:rPr>
          <w:rFonts w:ascii="Times New Roman" w:eastAsia="Calibri" w:hAnsi="Times New Roman"/>
          <w:bCs/>
          <w:color w:val="auto"/>
        </w:rPr>
        <w:t>Pakiet 54. Czy zamawiający dopuści nebulizator o pojemności 6 ml?</w:t>
      </w:r>
    </w:p>
    <w:p w14:paraId="43A70AC1" w14:textId="77777777" w:rsidR="00962252" w:rsidRPr="00942B01" w:rsidRDefault="00962252" w:rsidP="0096225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4E143E93" w14:textId="77777777" w:rsidR="00245562" w:rsidRPr="00ED6917" w:rsidRDefault="00245562" w:rsidP="00116787">
      <w:pPr>
        <w:spacing w:line="276" w:lineRule="auto"/>
        <w:jc w:val="both"/>
        <w:rPr>
          <w:rFonts w:ascii="Times New Roman" w:eastAsia="Calibri" w:hAnsi="Times New Roman"/>
          <w:color w:val="auto"/>
        </w:rPr>
      </w:pPr>
    </w:p>
    <w:p w14:paraId="27DDAFA9" w14:textId="1EDF4C2D" w:rsidR="00245562" w:rsidRPr="00ED6917" w:rsidRDefault="00245562" w:rsidP="00245562">
      <w:pPr>
        <w:spacing w:line="276" w:lineRule="auto"/>
        <w:jc w:val="both"/>
        <w:rPr>
          <w:rFonts w:ascii="Times New Roman" w:eastAsia="Calibri" w:hAnsi="Times New Roman"/>
          <w:b/>
          <w:color w:val="auto"/>
          <w:u w:val="single"/>
        </w:rPr>
      </w:pPr>
      <w:r w:rsidRPr="00ED6917">
        <w:rPr>
          <w:rFonts w:ascii="Times New Roman" w:eastAsia="Calibri" w:hAnsi="Times New Roman"/>
          <w:b/>
          <w:color w:val="auto"/>
          <w:u w:val="single"/>
        </w:rPr>
        <w:t>Pytanie nr 6</w:t>
      </w:r>
      <w:r w:rsidR="00C5555A">
        <w:rPr>
          <w:rFonts w:ascii="Times New Roman" w:eastAsia="Calibri" w:hAnsi="Times New Roman"/>
          <w:b/>
          <w:color w:val="auto"/>
          <w:u w:val="single"/>
        </w:rPr>
        <w:t>5</w:t>
      </w:r>
      <w:r w:rsidRPr="00ED6917">
        <w:rPr>
          <w:rFonts w:ascii="Times New Roman" w:eastAsia="Calibri" w:hAnsi="Times New Roman"/>
          <w:b/>
          <w:color w:val="auto"/>
          <w:u w:val="single"/>
        </w:rPr>
        <w:t xml:space="preserve"> –</w:t>
      </w:r>
      <w:r w:rsidRPr="00ED6917">
        <w:rPr>
          <w:rFonts w:ascii="Times New Roman" w:eastAsia="Times New Roman" w:hAnsi="Times New Roman"/>
          <w:color w:val="auto"/>
          <w:sz w:val="20"/>
          <w:szCs w:val="20"/>
          <w:lang w:eastAsia="pl-PL"/>
        </w:rPr>
        <w:t xml:space="preserve"> </w:t>
      </w:r>
      <w:r w:rsidRPr="00ED6917">
        <w:rPr>
          <w:rFonts w:ascii="Times New Roman" w:eastAsia="Calibri" w:hAnsi="Times New Roman"/>
          <w:bCs/>
          <w:color w:val="auto"/>
        </w:rPr>
        <w:t>Pakiet 56, poz. 6,13,29,42-43,45,48-49. Czy zamawiający wydzieli poz. 6,13,29,42-43,45,48-49 do osobnego pakietu, takie rozwiązanie pozwoli innym firmom, specjalizujący się</w:t>
      </w:r>
      <w:r w:rsidR="00ED6917">
        <w:rPr>
          <w:rFonts w:ascii="Times New Roman" w:eastAsia="Calibri" w:hAnsi="Times New Roman"/>
          <w:bCs/>
          <w:color w:val="auto"/>
        </w:rPr>
        <w:t xml:space="preserve"> </w:t>
      </w:r>
      <w:r w:rsidRPr="00ED6917">
        <w:rPr>
          <w:rFonts w:ascii="Times New Roman" w:eastAsia="Calibri" w:hAnsi="Times New Roman"/>
          <w:bCs/>
          <w:color w:val="auto"/>
        </w:rPr>
        <w:t>w danym asortymencie, na złożenie konkurencyjnej oferty, a tym samym umożliwi Zamawiającemu</w:t>
      </w:r>
      <w:r w:rsidR="00ED6917">
        <w:rPr>
          <w:rFonts w:ascii="Times New Roman" w:eastAsia="Calibri" w:hAnsi="Times New Roman"/>
          <w:bCs/>
          <w:color w:val="auto"/>
        </w:rPr>
        <w:br/>
      </w:r>
      <w:r w:rsidRPr="00ED6917">
        <w:rPr>
          <w:rFonts w:ascii="Times New Roman" w:eastAsia="Calibri" w:hAnsi="Times New Roman"/>
          <w:bCs/>
          <w:color w:val="auto"/>
        </w:rPr>
        <w:t>na osiągnięcie oszczędności i wymiernych korzyści finansowych?</w:t>
      </w:r>
    </w:p>
    <w:p w14:paraId="0B11F87A" w14:textId="77777777" w:rsidR="006F0641" w:rsidRPr="00385D3F" w:rsidRDefault="00245562" w:rsidP="006F0641">
      <w:pPr>
        <w:spacing w:line="276" w:lineRule="auto"/>
        <w:jc w:val="both"/>
        <w:rPr>
          <w:rFonts w:ascii="Times New Roman" w:eastAsia="Calibri" w:hAnsi="Times New Roman"/>
          <w:b/>
          <w:color w:val="auto"/>
          <w:u w:val="single"/>
        </w:rPr>
      </w:pPr>
      <w:r w:rsidRPr="006F0641">
        <w:rPr>
          <w:rFonts w:ascii="Times New Roman" w:eastAsia="Calibri" w:hAnsi="Times New Roman"/>
          <w:b/>
          <w:color w:val="auto"/>
          <w:u w:val="single"/>
        </w:rPr>
        <w:t xml:space="preserve">Odpowiedź: </w:t>
      </w:r>
      <w:r w:rsidR="006F0641" w:rsidRPr="006F0641">
        <w:rPr>
          <w:rFonts w:ascii="Times New Roman" w:hAnsi="Times New Roman" w:cstheme="minorBidi"/>
          <w:b/>
          <w:bCs/>
          <w:color w:val="auto"/>
        </w:rPr>
        <w:t>Zamawiający nie wyraża zgody na wydzielenie. Zamawiający podtrzymuje opis</w:t>
      </w:r>
      <w:r w:rsidR="006F0641" w:rsidRPr="00A073F1">
        <w:rPr>
          <w:rFonts w:ascii="Times New Roman" w:hAnsi="Times New Roman" w:cstheme="minorBidi"/>
          <w:b/>
          <w:bCs/>
          <w:color w:val="auto"/>
        </w:rPr>
        <w:t xml:space="preserve"> przedmiotu zamówienia zgodnie z treścią SIWZ.</w:t>
      </w:r>
    </w:p>
    <w:p w14:paraId="27A7B4B7" w14:textId="4B760496" w:rsidR="00245562" w:rsidRPr="00ED6917" w:rsidRDefault="00245562" w:rsidP="00245562">
      <w:pPr>
        <w:spacing w:line="276" w:lineRule="auto"/>
        <w:jc w:val="both"/>
        <w:rPr>
          <w:rFonts w:ascii="Times New Roman" w:eastAsia="Calibri" w:hAnsi="Times New Roman"/>
          <w:color w:val="auto"/>
        </w:rPr>
      </w:pPr>
    </w:p>
    <w:p w14:paraId="67CCA79F" w14:textId="254251D8" w:rsidR="00245562" w:rsidRPr="00ED6917" w:rsidRDefault="00245562" w:rsidP="00245562">
      <w:pPr>
        <w:spacing w:line="276" w:lineRule="auto"/>
        <w:jc w:val="both"/>
        <w:rPr>
          <w:rFonts w:ascii="Times New Roman" w:eastAsia="Calibri" w:hAnsi="Times New Roman"/>
          <w:b/>
          <w:color w:val="auto"/>
          <w:u w:val="single"/>
        </w:rPr>
      </w:pPr>
      <w:r w:rsidRPr="00ED6917">
        <w:rPr>
          <w:rFonts w:ascii="Times New Roman" w:eastAsia="Calibri" w:hAnsi="Times New Roman"/>
          <w:b/>
          <w:color w:val="auto"/>
          <w:u w:val="single"/>
        </w:rPr>
        <w:t>Pytanie nr 6</w:t>
      </w:r>
      <w:r w:rsidR="00C5555A">
        <w:rPr>
          <w:rFonts w:ascii="Times New Roman" w:eastAsia="Calibri" w:hAnsi="Times New Roman"/>
          <w:b/>
          <w:color w:val="auto"/>
          <w:u w:val="single"/>
        </w:rPr>
        <w:t>6</w:t>
      </w:r>
      <w:r w:rsidRPr="00ED6917">
        <w:rPr>
          <w:rFonts w:ascii="Times New Roman" w:eastAsia="Calibri" w:hAnsi="Times New Roman"/>
          <w:b/>
          <w:color w:val="auto"/>
          <w:u w:val="single"/>
        </w:rPr>
        <w:t xml:space="preserve"> –</w:t>
      </w:r>
      <w:r w:rsidRPr="00ED6917">
        <w:rPr>
          <w:rFonts w:ascii="Times New Roman" w:eastAsia="Times New Roman" w:hAnsi="Times New Roman"/>
          <w:color w:val="auto"/>
          <w:sz w:val="20"/>
          <w:szCs w:val="20"/>
          <w:lang w:eastAsia="ar-SA"/>
        </w:rPr>
        <w:t xml:space="preserve"> </w:t>
      </w:r>
      <w:r w:rsidRPr="00ED6917">
        <w:rPr>
          <w:rFonts w:ascii="Times New Roman" w:eastAsia="Calibri" w:hAnsi="Times New Roman"/>
          <w:bCs/>
          <w:color w:val="auto"/>
        </w:rPr>
        <w:t xml:space="preserve">Pakiet 56, poz. 6. </w:t>
      </w:r>
      <w:r w:rsidRPr="00ED6917">
        <w:rPr>
          <w:rFonts w:ascii="Times New Roman" w:eastAsia="Calibri" w:hAnsi="Times New Roman"/>
          <w:bCs/>
          <w:iCs/>
          <w:color w:val="auto"/>
        </w:rPr>
        <w:t xml:space="preserve">Czy Zamawiający dopuści IS bursztyn. bez </w:t>
      </w:r>
      <w:proofErr w:type="spellStart"/>
      <w:r w:rsidRPr="00ED6917">
        <w:rPr>
          <w:rFonts w:ascii="Times New Roman" w:eastAsia="Calibri" w:hAnsi="Times New Roman"/>
          <w:bCs/>
          <w:iCs/>
          <w:color w:val="auto"/>
        </w:rPr>
        <w:t>ftalanów</w:t>
      </w:r>
      <w:proofErr w:type="spellEnd"/>
      <w:r w:rsidRPr="00ED6917">
        <w:rPr>
          <w:rFonts w:ascii="Times New Roman" w:eastAsia="Calibri" w:hAnsi="Times New Roman"/>
          <w:bCs/>
          <w:iCs/>
          <w:color w:val="auto"/>
        </w:rPr>
        <w:t>, jałowy, niepirogenny, nietoksyczny, grawitacyjny, z ostra igłą biorcza dwukanałową, trójpłaszczyznową –</w:t>
      </w:r>
      <w:r w:rsidR="00ED6917">
        <w:rPr>
          <w:rFonts w:ascii="Times New Roman" w:eastAsia="Calibri" w:hAnsi="Times New Roman"/>
          <w:bCs/>
          <w:iCs/>
          <w:color w:val="auto"/>
        </w:rPr>
        <w:br/>
      </w:r>
      <w:r w:rsidRPr="00ED6917">
        <w:rPr>
          <w:rFonts w:ascii="Times New Roman" w:eastAsia="Calibri" w:hAnsi="Times New Roman"/>
          <w:bCs/>
          <w:iCs/>
          <w:color w:val="auto"/>
        </w:rPr>
        <w:t xml:space="preserve">w kolorze białym, wykonana ze wzmocnionego ABS - odpowietrznik z filtrem przeciwbakteryjnym zamykany niebieską klapką - przezroczysta średnio twarda komora kroplowa 20 kropli = 1 ml+/-0,1 ml, </w:t>
      </w:r>
      <w:r w:rsidRPr="00ED6917">
        <w:rPr>
          <w:rFonts w:ascii="Times New Roman" w:eastAsia="Calibri" w:hAnsi="Times New Roman"/>
          <w:bCs/>
          <w:color w:val="auto"/>
        </w:rPr>
        <w:t>długość całkowita komory kroplowej 62 mm, długość części wykonanej z przeźroczystego PVC 55 mm</w:t>
      </w:r>
      <w:r w:rsidRPr="00ED6917">
        <w:rPr>
          <w:rFonts w:ascii="Times New Roman" w:eastAsia="Calibri" w:hAnsi="Times New Roman"/>
          <w:bCs/>
          <w:iCs/>
          <w:color w:val="auto"/>
        </w:rPr>
        <w:t>, z filtrem   filtr płynu o wielkości oczek 15µm,</w:t>
      </w:r>
      <w:bookmarkStart w:id="25" w:name="__DdeLink__199_403946802"/>
      <w:bookmarkEnd w:id="25"/>
      <w:r w:rsidRPr="00ED6917">
        <w:rPr>
          <w:rFonts w:ascii="Times New Roman" w:eastAsia="Calibri" w:hAnsi="Times New Roman"/>
          <w:bCs/>
          <w:color w:val="auto"/>
        </w:rPr>
        <w:t xml:space="preserve"> </w:t>
      </w:r>
      <w:r w:rsidRPr="00ED6917">
        <w:rPr>
          <w:rFonts w:ascii="Times New Roman" w:eastAsia="Calibri" w:hAnsi="Times New Roman"/>
          <w:bCs/>
          <w:iCs/>
          <w:color w:val="auto"/>
        </w:rPr>
        <w:t>rolkowy regulator przepływu - łącznik LUER-LOCK</w:t>
      </w:r>
      <w:r w:rsidR="00ED6917">
        <w:rPr>
          <w:rFonts w:ascii="Times New Roman" w:eastAsia="Calibri" w:hAnsi="Times New Roman"/>
          <w:bCs/>
          <w:iCs/>
          <w:color w:val="auto"/>
        </w:rPr>
        <w:br/>
      </w:r>
      <w:r w:rsidRPr="00ED6917">
        <w:rPr>
          <w:rFonts w:ascii="Times New Roman" w:eastAsia="Calibri" w:hAnsi="Times New Roman"/>
          <w:bCs/>
          <w:iCs/>
          <w:color w:val="auto"/>
        </w:rPr>
        <w:t>z osłonką - opakowanie jednostkowe typu blister papier -folia - sterylizowany tlenkiem etylenu, długość drenu 150 cm, sterylizacja EO?</w:t>
      </w:r>
    </w:p>
    <w:p w14:paraId="7A5457C4" w14:textId="77777777" w:rsidR="00962252" w:rsidRPr="00942B01" w:rsidRDefault="00962252" w:rsidP="0096225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1A8BED32" w14:textId="77777777" w:rsidR="00245562" w:rsidRPr="00ED6917" w:rsidRDefault="00245562" w:rsidP="00245562">
      <w:pPr>
        <w:spacing w:line="276" w:lineRule="auto"/>
        <w:jc w:val="both"/>
        <w:rPr>
          <w:rFonts w:ascii="Times New Roman" w:eastAsia="Calibri" w:hAnsi="Times New Roman"/>
          <w:color w:val="auto"/>
        </w:rPr>
      </w:pPr>
    </w:p>
    <w:p w14:paraId="051757E8" w14:textId="6A9BE426" w:rsidR="00245562" w:rsidRPr="00ED6917" w:rsidRDefault="00245562" w:rsidP="00245562">
      <w:pPr>
        <w:spacing w:line="276" w:lineRule="auto"/>
        <w:jc w:val="both"/>
        <w:rPr>
          <w:rFonts w:ascii="Times New Roman" w:eastAsia="Calibri" w:hAnsi="Times New Roman"/>
          <w:b/>
          <w:color w:val="auto"/>
          <w:u w:val="single"/>
        </w:rPr>
      </w:pPr>
      <w:r w:rsidRPr="00ED6917">
        <w:rPr>
          <w:rFonts w:ascii="Times New Roman" w:eastAsia="Calibri" w:hAnsi="Times New Roman"/>
          <w:b/>
          <w:color w:val="auto"/>
          <w:u w:val="single"/>
        </w:rPr>
        <w:t xml:space="preserve">Pytanie nr </w:t>
      </w:r>
      <w:r w:rsidR="00C5555A">
        <w:rPr>
          <w:rFonts w:ascii="Times New Roman" w:eastAsia="Calibri" w:hAnsi="Times New Roman"/>
          <w:b/>
          <w:color w:val="auto"/>
          <w:u w:val="single"/>
        </w:rPr>
        <w:t>67</w:t>
      </w:r>
      <w:r w:rsidRPr="00ED6917">
        <w:rPr>
          <w:rFonts w:ascii="Times New Roman" w:eastAsia="Calibri" w:hAnsi="Times New Roman"/>
          <w:b/>
          <w:color w:val="auto"/>
          <w:u w:val="single"/>
        </w:rPr>
        <w:t xml:space="preserve"> –</w:t>
      </w:r>
      <w:r w:rsidRPr="00ED6917">
        <w:rPr>
          <w:rFonts w:ascii="Times New Roman" w:eastAsia="Times New Roman" w:hAnsi="Times New Roman"/>
          <w:color w:val="auto"/>
          <w:sz w:val="20"/>
          <w:szCs w:val="20"/>
          <w:lang w:eastAsia="ar-SA"/>
        </w:rPr>
        <w:t xml:space="preserve"> </w:t>
      </w:r>
      <w:r w:rsidRPr="00ED6917">
        <w:rPr>
          <w:rFonts w:ascii="Times New Roman" w:eastAsia="Calibri" w:hAnsi="Times New Roman"/>
          <w:bCs/>
          <w:color w:val="auto"/>
        </w:rPr>
        <w:t xml:space="preserve">Pakiet 56, poz. 6. </w:t>
      </w:r>
      <w:r w:rsidRPr="00ED6917">
        <w:rPr>
          <w:rFonts w:ascii="Times New Roman" w:eastAsia="Calibri" w:hAnsi="Times New Roman"/>
          <w:bCs/>
          <w:iCs/>
          <w:color w:val="auto"/>
        </w:rPr>
        <w:t>Proszę o dopuszczenie przyrządów do przetaczania płynów bursztyn. z komorą kroplową wykonaną z medycznego PVC. Zamawiający w SIWZ nie stawia wymogu</w:t>
      </w:r>
      <w:r w:rsidR="00ED6917">
        <w:rPr>
          <w:rFonts w:ascii="Times New Roman" w:eastAsia="Calibri" w:hAnsi="Times New Roman"/>
          <w:bCs/>
          <w:iCs/>
          <w:color w:val="auto"/>
        </w:rPr>
        <w:t>,</w:t>
      </w:r>
      <w:r w:rsidR="00ED6917">
        <w:rPr>
          <w:rFonts w:ascii="Times New Roman" w:eastAsia="Calibri" w:hAnsi="Times New Roman"/>
          <w:bCs/>
          <w:iCs/>
          <w:color w:val="auto"/>
        </w:rPr>
        <w:br/>
      </w:r>
      <w:r w:rsidRPr="00ED6917">
        <w:rPr>
          <w:rFonts w:ascii="Times New Roman" w:eastAsia="Calibri" w:hAnsi="Times New Roman"/>
          <w:bCs/>
          <w:iCs/>
          <w:color w:val="auto"/>
        </w:rPr>
        <w:t>aby przyrządy były w całości wolne od PCV, dopuszcza przyrządy w których dren wykonany jest</w:t>
      </w:r>
      <w:r w:rsidR="00ED6917">
        <w:rPr>
          <w:rFonts w:ascii="Times New Roman" w:eastAsia="Calibri" w:hAnsi="Times New Roman"/>
          <w:bCs/>
          <w:iCs/>
          <w:color w:val="auto"/>
        </w:rPr>
        <w:br/>
      </w:r>
      <w:r w:rsidRPr="00ED6917">
        <w:rPr>
          <w:rFonts w:ascii="Times New Roman" w:eastAsia="Calibri" w:hAnsi="Times New Roman"/>
          <w:bCs/>
          <w:iCs/>
          <w:color w:val="auto"/>
        </w:rPr>
        <w:t>z PVC, co stanowi zaprzeczenie logicznym przesłankom zastosowania wymogu tylko komory bez PVC.</w:t>
      </w:r>
    </w:p>
    <w:p w14:paraId="00C7F750" w14:textId="77777777" w:rsidR="00962252" w:rsidRPr="00942B01" w:rsidRDefault="00962252" w:rsidP="0096225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2A44724A" w14:textId="77777777" w:rsidR="00245562" w:rsidRPr="00ED6917" w:rsidRDefault="00245562" w:rsidP="00116787">
      <w:pPr>
        <w:spacing w:line="276" w:lineRule="auto"/>
        <w:jc w:val="both"/>
        <w:rPr>
          <w:rFonts w:ascii="Times New Roman" w:eastAsia="Calibri" w:hAnsi="Times New Roman"/>
          <w:color w:val="auto"/>
        </w:rPr>
      </w:pPr>
    </w:p>
    <w:p w14:paraId="1EE144D8" w14:textId="616F3763" w:rsidR="00245562" w:rsidRPr="00ED6917" w:rsidRDefault="00245562" w:rsidP="00245562">
      <w:pPr>
        <w:spacing w:line="276" w:lineRule="auto"/>
        <w:jc w:val="both"/>
        <w:rPr>
          <w:rFonts w:ascii="Times New Roman" w:eastAsia="Calibri" w:hAnsi="Times New Roman"/>
          <w:b/>
          <w:color w:val="auto"/>
          <w:u w:val="single"/>
        </w:rPr>
      </w:pPr>
      <w:r w:rsidRPr="00ED6917">
        <w:rPr>
          <w:rFonts w:ascii="Times New Roman" w:eastAsia="Calibri" w:hAnsi="Times New Roman"/>
          <w:b/>
          <w:color w:val="auto"/>
          <w:u w:val="single"/>
        </w:rPr>
        <w:t xml:space="preserve">Pytanie nr </w:t>
      </w:r>
      <w:r w:rsidR="00C5555A">
        <w:rPr>
          <w:rFonts w:ascii="Times New Roman" w:eastAsia="Calibri" w:hAnsi="Times New Roman"/>
          <w:b/>
          <w:color w:val="auto"/>
          <w:u w:val="single"/>
        </w:rPr>
        <w:t>68</w:t>
      </w:r>
      <w:r w:rsidRPr="00ED6917">
        <w:rPr>
          <w:rFonts w:ascii="Times New Roman" w:eastAsia="Calibri" w:hAnsi="Times New Roman"/>
          <w:b/>
          <w:color w:val="auto"/>
          <w:u w:val="single"/>
        </w:rPr>
        <w:t xml:space="preserve"> –</w:t>
      </w:r>
      <w:r w:rsidRPr="00ED6917">
        <w:rPr>
          <w:rFonts w:ascii="Times New Roman" w:eastAsia="Times New Roman" w:hAnsi="Times New Roman"/>
          <w:color w:val="auto"/>
          <w:sz w:val="20"/>
          <w:szCs w:val="20"/>
          <w:lang w:eastAsia="ar-SA"/>
        </w:rPr>
        <w:t xml:space="preserve"> </w:t>
      </w:r>
      <w:r w:rsidRPr="00ED6917">
        <w:rPr>
          <w:rFonts w:ascii="Times New Roman" w:eastAsia="Calibri" w:hAnsi="Times New Roman"/>
          <w:bCs/>
          <w:color w:val="auto"/>
        </w:rPr>
        <w:t xml:space="preserve">Pakiet 56, poz. 6. </w:t>
      </w:r>
      <w:r w:rsidRPr="00ED6917">
        <w:rPr>
          <w:rFonts w:ascii="Times New Roman" w:eastAsia="Calibri" w:hAnsi="Times New Roman"/>
          <w:bCs/>
          <w:iCs/>
          <w:color w:val="auto"/>
        </w:rPr>
        <w:t>Czy Zamawiający dopuści przyrząd do przetaczania płynów infuzyjnych bursztyn. bez dodatkowego zaczepu na zacisku rolkowym i miejsca na umieszczenie igły biorczej, natomiast kolec igły biorczej posiada osłonę z tworzywa sztucznego?</w:t>
      </w:r>
    </w:p>
    <w:p w14:paraId="12677522" w14:textId="77777777" w:rsidR="00962252" w:rsidRPr="00942B01" w:rsidRDefault="00962252" w:rsidP="0096225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7975950D" w14:textId="77777777" w:rsidR="00245562" w:rsidRPr="00ED6917" w:rsidRDefault="00245562" w:rsidP="00245562">
      <w:pPr>
        <w:spacing w:line="276" w:lineRule="auto"/>
        <w:jc w:val="both"/>
        <w:rPr>
          <w:rFonts w:ascii="Times New Roman" w:eastAsia="Calibri" w:hAnsi="Times New Roman"/>
          <w:color w:val="auto"/>
        </w:rPr>
      </w:pPr>
    </w:p>
    <w:p w14:paraId="2EE40E02" w14:textId="1F4F157F" w:rsidR="00245562" w:rsidRPr="00ED6917" w:rsidRDefault="00245562" w:rsidP="00245562">
      <w:pPr>
        <w:spacing w:line="276" w:lineRule="auto"/>
        <w:jc w:val="both"/>
        <w:rPr>
          <w:rFonts w:ascii="Times New Roman" w:eastAsia="Calibri" w:hAnsi="Times New Roman"/>
          <w:b/>
          <w:color w:val="auto"/>
          <w:u w:val="single"/>
        </w:rPr>
      </w:pPr>
      <w:r w:rsidRPr="00ED6917">
        <w:rPr>
          <w:rFonts w:ascii="Times New Roman" w:eastAsia="Calibri" w:hAnsi="Times New Roman"/>
          <w:b/>
          <w:color w:val="auto"/>
          <w:u w:val="single"/>
        </w:rPr>
        <w:t xml:space="preserve">Pytanie nr </w:t>
      </w:r>
      <w:r w:rsidR="00C5555A">
        <w:rPr>
          <w:rFonts w:ascii="Times New Roman" w:eastAsia="Calibri" w:hAnsi="Times New Roman"/>
          <w:b/>
          <w:color w:val="auto"/>
          <w:u w:val="single"/>
        </w:rPr>
        <w:t>69</w:t>
      </w:r>
      <w:r w:rsidRPr="00ED6917">
        <w:rPr>
          <w:rFonts w:ascii="Times New Roman" w:eastAsia="Calibri" w:hAnsi="Times New Roman"/>
          <w:b/>
          <w:color w:val="auto"/>
          <w:u w:val="single"/>
        </w:rPr>
        <w:t xml:space="preserve"> –</w:t>
      </w:r>
      <w:r w:rsidRPr="00ED6917">
        <w:rPr>
          <w:rFonts w:ascii="Times New Roman" w:eastAsia="Times New Roman" w:hAnsi="Times New Roman"/>
          <w:color w:val="auto"/>
          <w:sz w:val="20"/>
          <w:szCs w:val="20"/>
          <w:lang w:eastAsia="ar-SA"/>
        </w:rPr>
        <w:t xml:space="preserve"> </w:t>
      </w:r>
      <w:r w:rsidRPr="00ED6917">
        <w:rPr>
          <w:rFonts w:ascii="Times New Roman" w:eastAsia="Calibri" w:hAnsi="Times New Roman"/>
          <w:bCs/>
          <w:color w:val="auto"/>
        </w:rPr>
        <w:t xml:space="preserve">Pakiet 56, poz. 6. </w:t>
      </w:r>
      <w:r w:rsidRPr="00ED6917">
        <w:rPr>
          <w:rFonts w:ascii="Times New Roman" w:eastAsia="Calibri" w:hAnsi="Times New Roman"/>
          <w:bCs/>
          <w:iCs/>
          <w:color w:val="auto"/>
        </w:rPr>
        <w:t xml:space="preserve">Czy zamawiający wymaga zaoferowania przyrządu do przetaczania płynów infuzyjnych bursztyn. bez </w:t>
      </w:r>
      <w:proofErr w:type="spellStart"/>
      <w:r w:rsidRPr="00ED6917">
        <w:rPr>
          <w:rFonts w:ascii="Times New Roman" w:eastAsia="Calibri" w:hAnsi="Times New Roman"/>
          <w:bCs/>
          <w:iCs/>
          <w:color w:val="auto"/>
        </w:rPr>
        <w:t>ftalanów</w:t>
      </w:r>
      <w:proofErr w:type="spellEnd"/>
      <w:r w:rsidRPr="00ED6917">
        <w:rPr>
          <w:rFonts w:ascii="Times New Roman" w:eastAsia="Calibri" w:hAnsi="Times New Roman"/>
          <w:bCs/>
          <w:iCs/>
          <w:color w:val="auto"/>
        </w:rPr>
        <w:t xml:space="preserve"> z informacją na etykiecie w formie symbolu (normy zharmonizowanej) potwierdzającą brak zawartości </w:t>
      </w:r>
      <w:proofErr w:type="spellStart"/>
      <w:r w:rsidRPr="00ED6917">
        <w:rPr>
          <w:rFonts w:ascii="Times New Roman" w:eastAsia="Calibri" w:hAnsi="Times New Roman"/>
          <w:bCs/>
          <w:iCs/>
          <w:color w:val="auto"/>
        </w:rPr>
        <w:t>ftalanów</w:t>
      </w:r>
      <w:proofErr w:type="spellEnd"/>
      <w:r w:rsidRPr="00ED6917">
        <w:rPr>
          <w:rFonts w:ascii="Times New Roman" w:eastAsia="Calibri" w:hAnsi="Times New Roman"/>
          <w:bCs/>
          <w:iCs/>
          <w:color w:val="auto"/>
        </w:rPr>
        <w:t>?</w:t>
      </w:r>
      <w:r w:rsidRPr="00ED6917">
        <w:rPr>
          <w:rFonts w:ascii="Times New Roman" w:eastAsia="Calibri" w:hAnsi="Times New Roman"/>
          <w:b/>
          <w:iCs/>
          <w:color w:val="auto"/>
          <w:u w:val="single"/>
        </w:rPr>
        <w:t xml:space="preserve"> </w:t>
      </w:r>
    </w:p>
    <w:p w14:paraId="7DFA26FC" w14:textId="00B72E6F" w:rsidR="00245562" w:rsidRPr="00086B42" w:rsidRDefault="00245562" w:rsidP="00245562">
      <w:pPr>
        <w:spacing w:line="276" w:lineRule="auto"/>
        <w:jc w:val="both"/>
        <w:rPr>
          <w:rFonts w:ascii="Times New Roman" w:eastAsia="Calibri" w:hAnsi="Times New Roman"/>
          <w:b/>
          <w:bCs/>
          <w:color w:val="auto"/>
          <w:u w:val="single"/>
        </w:rPr>
      </w:pPr>
      <w:r w:rsidRPr="00086B42">
        <w:rPr>
          <w:rFonts w:ascii="Times New Roman" w:eastAsia="Calibri" w:hAnsi="Times New Roman"/>
          <w:b/>
          <w:color w:val="auto"/>
          <w:u w:val="single"/>
        </w:rPr>
        <w:t xml:space="preserve">Odpowiedź: </w:t>
      </w:r>
      <w:r w:rsidR="00C25991" w:rsidRPr="00086B42">
        <w:rPr>
          <w:rFonts w:ascii="Times New Roman" w:eastAsia="Calibri" w:hAnsi="Times New Roman"/>
          <w:b/>
          <w:bCs/>
          <w:color w:val="auto"/>
        </w:rPr>
        <w:t>Zamawiający podtrzymuje opis przedmiotu zamówienia zgodnie z treścią SIWZ.</w:t>
      </w:r>
    </w:p>
    <w:p w14:paraId="00B67D99" w14:textId="77777777" w:rsidR="00245562" w:rsidRPr="00ED6917" w:rsidRDefault="00245562" w:rsidP="00245562">
      <w:pPr>
        <w:spacing w:line="276" w:lineRule="auto"/>
        <w:jc w:val="both"/>
        <w:rPr>
          <w:rFonts w:ascii="Times New Roman" w:eastAsia="Calibri" w:hAnsi="Times New Roman"/>
          <w:color w:val="auto"/>
        </w:rPr>
      </w:pPr>
    </w:p>
    <w:p w14:paraId="73FD075C" w14:textId="500E0D4C" w:rsidR="00245562" w:rsidRPr="00ED6917" w:rsidRDefault="00245562" w:rsidP="00245562">
      <w:pPr>
        <w:spacing w:line="276" w:lineRule="auto"/>
        <w:jc w:val="both"/>
        <w:rPr>
          <w:rFonts w:ascii="Times New Roman" w:eastAsia="Calibri" w:hAnsi="Times New Roman"/>
          <w:b/>
          <w:color w:val="auto"/>
          <w:u w:val="single"/>
        </w:rPr>
      </w:pPr>
      <w:r w:rsidRPr="00ED6917">
        <w:rPr>
          <w:rFonts w:ascii="Times New Roman" w:eastAsia="Calibri" w:hAnsi="Times New Roman"/>
          <w:b/>
          <w:color w:val="auto"/>
          <w:u w:val="single"/>
        </w:rPr>
        <w:t>Pytanie nr 7</w:t>
      </w:r>
      <w:r w:rsidR="00C5555A">
        <w:rPr>
          <w:rFonts w:ascii="Times New Roman" w:eastAsia="Calibri" w:hAnsi="Times New Roman"/>
          <w:b/>
          <w:color w:val="auto"/>
          <w:u w:val="single"/>
        </w:rPr>
        <w:t>0</w:t>
      </w:r>
      <w:r w:rsidRPr="00ED6917">
        <w:rPr>
          <w:rFonts w:ascii="Times New Roman" w:eastAsia="Calibri" w:hAnsi="Times New Roman"/>
          <w:b/>
          <w:color w:val="auto"/>
          <w:u w:val="single"/>
        </w:rPr>
        <w:t xml:space="preserve"> –</w:t>
      </w:r>
      <w:r w:rsidRPr="00ED6917">
        <w:rPr>
          <w:rFonts w:ascii="Times New Roman" w:eastAsia="Times New Roman" w:hAnsi="Times New Roman"/>
          <w:color w:val="auto"/>
          <w:sz w:val="20"/>
          <w:szCs w:val="20"/>
          <w:lang w:eastAsia="ar-SA"/>
        </w:rPr>
        <w:t xml:space="preserve"> </w:t>
      </w:r>
      <w:r w:rsidRPr="00ED6917">
        <w:rPr>
          <w:rFonts w:ascii="Times New Roman" w:eastAsia="Calibri" w:hAnsi="Times New Roman"/>
          <w:bCs/>
          <w:color w:val="auto"/>
        </w:rPr>
        <w:t>Pakiet 56, poz. 6. Czy zamawiający wymaga opakowanie papier folia?</w:t>
      </w:r>
    </w:p>
    <w:p w14:paraId="5DF63F8F" w14:textId="77777777" w:rsidR="00086B42" w:rsidRPr="00ED6917" w:rsidRDefault="00086B42" w:rsidP="00086B42">
      <w:pPr>
        <w:spacing w:line="276" w:lineRule="auto"/>
        <w:jc w:val="both"/>
        <w:rPr>
          <w:rFonts w:ascii="Times New Roman" w:eastAsia="Calibri" w:hAnsi="Times New Roman"/>
          <w:b/>
          <w:color w:val="auto"/>
          <w:u w:val="single"/>
        </w:rPr>
      </w:pPr>
      <w:r w:rsidRPr="00086B42">
        <w:rPr>
          <w:rFonts w:ascii="Times New Roman" w:eastAsia="Calibri" w:hAnsi="Times New Roman"/>
          <w:b/>
          <w:color w:val="auto"/>
          <w:u w:val="single"/>
        </w:rPr>
        <w:t xml:space="preserve">Odpowiedź: </w:t>
      </w:r>
      <w:r w:rsidRPr="00086B42">
        <w:rPr>
          <w:rFonts w:ascii="Times New Roman" w:eastAsia="Calibri" w:hAnsi="Times New Roman"/>
          <w:b/>
          <w:bCs/>
          <w:color w:val="auto"/>
        </w:rPr>
        <w:t>Zamawiający podtrzymuje opis przedmiotu zamówienia zgodnie z treścią SIWZ.</w:t>
      </w:r>
    </w:p>
    <w:p w14:paraId="0238AD21" w14:textId="77777777" w:rsidR="00245562" w:rsidRPr="00ED6917" w:rsidRDefault="00245562" w:rsidP="00116787">
      <w:pPr>
        <w:spacing w:line="276" w:lineRule="auto"/>
        <w:jc w:val="both"/>
        <w:rPr>
          <w:rFonts w:ascii="Times New Roman" w:eastAsia="Calibri" w:hAnsi="Times New Roman"/>
          <w:color w:val="auto"/>
        </w:rPr>
      </w:pPr>
    </w:p>
    <w:p w14:paraId="53568AAD" w14:textId="7CBD675D" w:rsidR="00245562" w:rsidRPr="00ED6917" w:rsidRDefault="00245562" w:rsidP="00245562">
      <w:pPr>
        <w:spacing w:line="276" w:lineRule="auto"/>
        <w:jc w:val="both"/>
        <w:rPr>
          <w:rFonts w:ascii="Times New Roman" w:eastAsia="Calibri" w:hAnsi="Times New Roman"/>
          <w:b/>
          <w:color w:val="auto"/>
          <w:u w:val="single"/>
        </w:rPr>
      </w:pPr>
      <w:r w:rsidRPr="00ED6917">
        <w:rPr>
          <w:rFonts w:ascii="Times New Roman" w:eastAsia="Calibri" w:hAnsi="Times New Roman"/>
          <w:b/>
          <w:color w:val="auto"/>
          <w:u w:val="single"/>
        </w:rPr>
        <w:t>Pytanie nr 7</w:t>
      </w:r>
      <w:r w:rsidR="00C5555A">
        <w:rPr>
          <w:rFonts w:ascii="Times New Roman" w:eastAsia="Calibri" w:hAnsi="Times New Roman"/>
          <w:b/>
          <w:color w:val="auto"/>
          <w:u w:val="single"/>
        </w:rPr>
        <w:t>1</w:t>
      </w:r>
      <w:r w:rsidRPr="00ED6917">
        <w:rPr>
          <w:rFonts w:ascii="Times New Roman" w:eastAsia="Calibri" w:hAnsi="Times New Roman"/>
          <w:b/>
          <w:color w:val="auto"/>
          <w:u w:val="single"/>
        </w:rPr>
        <w:t xml:space="preserve"> –</w:t>
      </w:r>
      <w:r w:rsidRPr="00ED6917">
        <w:rPr>
          <w:rFonts w:ascii="Times New Roman" w:eastAsia="Times New Roman" w:hAnsi="Times New Roman"/>
          <w:color w:val="auto"/>
          <w:sz w:val="20"/>
          <w:szCs w:val="20"/>
          <w:lang w:eastAsia="ar-SA"/>
        </w:rPr>
        <w:t xml:space="preserve"> </w:t>
      </w:r>
      <w:r w:rsidRPr="00ED6917">
        <w:rPr>
          <w:rFonts w:ascii="Times New Roman" w:eastAsia="Calibri" w:hAnsi="Times New Roman"/>
          <w:bCs/>
          <w:color w:val="auto"/>
        </w:rPr>
        <w:t>Pakiet 56, poz. 29. Czy zamawiający dopuszcza jednostronną czytelną skalę pomiarową?</w:t>
      </w:r>
    </w:p>
    <w:p w14:paraId="6DA5D0A4" w14:textId="77777777" w:rsidR="00962252" w:rsidRPr="00942B01" w:rsidRDefault="00962252" w:rsidP="0096225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04BA367E" w14:textId="77777777" w:rsidR="00245562" w:rsidRPr="00ED6917" w:rsidRDefault="00245562" w:rsidP="00245562">
      <w:pPr>
        <w:spacing w:line="276" w:lineRule="auto"/>
        <w:jc w:val="both"/>
        <w:rPr>
          <w:rFonts w:ascii="Times New Roman" w:eastAsia="Calibri" w:hAnsi="Times New Roman"/>
          <w:color w:val="auto"/>
        </w:rPr>
      </w:pPr>
    </w:p>
    <w:p w14:paraId="76C93545" w14:textId="12504C6C" w:rsidR="00245562" w:rsidRPr="00ED6917" w:rsidRDefault="00245562" w:rsidP="00245562">
      <w:pPr>
        <w:spacing w:line="276" w:lineRule="auto"/>
        <w:jc w:val="both"/>
        <w:rPr>
          <w:rFonts w:ascii="Times New Roman" w:eastAsia="Calibri" w:hAnsi="Times New Roman"/>
          <w:b/>
          <w:color w:val="auto"/>
          <w:u w:val="single"/>
        </w:rPr>
      </w:pPr>
      <w:r w:rsidRPr="00ED6917">
        <w:rPr>
          <w:rFonts w:ascii="Times New Roman" w:eastAsia="Calibri" w:hAnsi="Times New Roman"/>
          <w:b/>
          <w:color w:val="auto"/>
          <w:u w:val="single"/>
        </w:rPr>
        <w:t>Pytanie nr 7</w:t>
      </w:r>
      <w:r w:rsidR="00C5555A">
        <w:rPr>
          <w:rFonts w:ascii="Times New Roman" w:eastAsia="Calibri" w:hAnsi="Times New Roman"/>
          <w:b/>
          <w:color w:val="auto"/>
          <w:u w:val="single"/>
        </w:rPr>
        <w:t>2</w:t>
      </w:r>
      <w:r w:rsidRPr="00ED6917">
        <w:rPr>
          <w:rFonts w:ascii="Times New Roman" w:eastAsia="Calibri" w:hAnsi="Times New Roman"/>
          <w:b/>
          <w:color w:val="auto"/>
          <w:u w:val="single"/>
        </w:rPr>
        <w:t xml:space="preserve"> –</w:t>
      </w:r>
      <w:r w:rsidRPr="00ED6917">
        <w:rPr>
          <w:rFonts w:ascii="Times New Roman" w:eastAsia="Times New Roman" w:hAnsi="Times New Roman"/>
          <w:color w:val="auto"/>
          <w:sz w:val="20"/>
          <w:szCs w:val="20"/>
          <w:lang w:eastAsia="ar-SA"/>
        </w:rPr>
        <w:t xml:space="preserve"> </w:t>
      </w:r>
      <w:r w:rsidRPr="00ED6917">
        <w:rPr>
          <w:rFonts w:ascii="Times New Roman" w:eastAsia="Calibri" w:hAnsi="Times New Roman"/>
          <w:bCs/>
          <w:color w:val="auto"/>
        </w:rPr>
        <w:t xml:space="preserve">Pakiet 56, poz. 45. </w:t>
      </w:r>
      <w:r w:rsidRPr="00ED6917">
        <w:rPr>
          <w:rFonts w:ascii="Times New Roman" w:eastAsia="Calibri" w:hAnsi="Times New Roman"/>
          <w:bCs/>
          <w:iCs/>
          <w:color w:val="auto"/>
        </w:rPr>
        <w:t xml:space="preserve">Czy Zamawiający dopuści IS bez </w:t>
      </w:r>
      <w:proofErr w:type="spellStart"/>
      <w:r w:rsidRPr="00ED6917">
        <w:rPr>
          <w:rFonts w:ascii="Times New Roman" w:eastAsia="Calibri" w:hAnsi="Times New Roman"/>
          <w:bCs/>
          <w:iCs/>
          <w:color w:val="auto"/>
        </w:rPr>
        <w:t>ftalanów</w:t>
      </w:r>
      <w:proofErr w:type="spellEnd"/>
      <w:r w:rsidRPr="00ED6917">
        <w:rPr>
          <w:rFonts w:ascii="Times New Roman" w:eastAsia="Calibri" w:hAnsi="Times New Roman"/>
          <w:bCs/>
          <w:iCs/>
          <w:color w:val="auto"/>
        </w:rPr>
        <w:t xml:space="preserve">, jałowy, niepirogenny, nietoksyczny, grawitacyjny, z ostra igłą biorcza dwukanałową, trójpłaszczyznową – w kolorze białym, wykonana ze wzmocnionego ABS - odpowietrznik z filtrem przeciwbakteryjnym zamykany niebieską klapką - przezroczysta średnio twarda komora kroplowa 20 kropli = 1 ml+/-0,1 ml, </w:t>
      </w:r>
      <w:r w:rsidRPr="00ED6917">
        <w:rPr>
          <w:rFonts w:ascii="Times New Roman" w:eastAsia="Calibri" w:hAnsi="Times New Roman"/>
          <w:bCs/>
          <w:color w:val="auto"/>
        </w:rPr>
        <w:t>długość całkowita komory kroplowej 62 mm, długość części wykonanej z przeźroczystego PVC 55 mm</w:t>
      </w:r>
      <w:r w:rsidRPr="00ED6917">
        <w:rPr>
          <w:rFonts w:ascii="Times New Roman" w:eastAsia="Calibri" w:hAnsi="Times New Roman"/>
          <w:bCs/>
          <w:iCs/>
          <w:color w:val="auto"/>
        </w:rPr>
        <w:t>, z filtrem</w:t>
      </w:r>
      <w:r w:rsidR="00ED6917">
        <w:rPr>
          <w:rFonts w:ascii="Times New Roman" w:eastAsia="Calibri" w:hAnsi="Times New Roman"/>
          <w:bCs/>
          <w:iCs/>
          <w:color w:val="auto"/>
        </w:rPr>
        <w:t xml:space="preserve"> </w:t>
      </w:r>
      <w:r w:rsidRPr="00ED6917">
        <w:rPr>
          <w:rFonts w:ascii="Times New Roman" w:eastAsia="Calibri" w:hAnsi="Times New Roman"/>
          <w:bCs/>
          <w:iCs/>
          <w:color w:val="auto"/>
        </w:rPr>
        <w:t>filtr płynu o wielkości oczek 15µm,</w:t>
      </w:r>
      <w:r w:rsidRPr="00ED6917">
        <w:rPr>
          <w:rFonts w:ascii="Times New Roman" w:eastAsia="Calibri" w:hAnsi="Times New Roman"/>
          <w:bCs/>
          <w:color w:val="auto"/>
        </w:rPr>
        <w:t xml:space="preserve"> </w:t>
      </w:r>
      <w:r w:rsidRPr="00ED6917">
        <w:rPr>
          <w:rFonts w:ascii="Times New Roman" w:eastAsia="Calibri" w:hAnsi="Times New Roman"/>
          <w:bCs/>
          <w:iCs/>
          <w:color w:val="auto"/>
        </w:rPr>
        <w:t>rolkowy regulator przepływu - łącznik LUER-LOCK z osłonką - opakowanie jednostkowe typu blister papier -folia - sterylizowany tlenkiem etylenu, długość drenu</w:t>
      </w:r>
      <w:r w:rsidR="00ED6917">
        <w:rPr>
          <w:rFonts w:ascii="Times New Roman" w:eastAsia="Calibri" w:hAnsi="Times New Roman"/>
          <w:bCs/>
          <w:iCs/>
          <w:color w:val="auto"/>
        </w:rPr>
        <w:br/>
      </w:r>
      <w:r w:rsidRPr="00ED6917">
        <w:rPr>
          <w:rFonts w:ascii="Times New Roman" w:eastAsia="Calibri" w:hAnsi="Times New Roman"/>
          <w:bCs/>
          <w:iCs/>
          <w:color w:val="auto"/>
        </w:rPr>
        <w:t>150 cm, sterylizacja EO?</w:t>
      </w:r>
    </w:p>
    <w:p w14:paraId="0D421FF6" w14:textId="77777777" w:rsidR="00962252" w:rsidRPr="00942B01" w:rsidRDefault="00962252" w:rsidP="0096225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42D1353F" w14:textId="77777777" w:rsidR="00245562" w:rsidRPr="00ED6917" w:rsidRDefault="00245562" w:rsidP="00245562">
      <w:pPr>
        <w:spacing w:line="276" w:lineRule="auto"/>
        <w:jc w:val="both"/>
        <w:rPr>
          <w:rFonts w:ascii="Times New Roman" w:eastAsia="Calibri" w:hAnsi="Times New Roman"/>
          <w:color w:val="auto"/>
        </w:rPr>
      </w:pPr>
    </w:p>
    <w:p w14:paraId="6EF49131" w14:textId="1B797C5E" w:rsidR="00245562" w:rsidRPr="00ED6917" w:rsidRDefault="00245562" w:rsidP="00245562">
      <w:pPr>
        <w:spacing w:line="276" w:lineRule="auto"/>
        <w:jc w:val="both"/>
        <w:rPr>
          <w:rFonts w:ascii="Times New Roman" w:eastAsia="Calibri" w:hAnsi="Times New Roman"/>
          <w:b/>
          <w:color w:val="auto"/>
          <w:u w:val="single"/>
        </w:rPr>
      </w:pPr>
      <w:r w:rsidRPr="00ED6917">
        <w:rPr>
          <w:rFonts w:ascii="Times New Roman" w:eastAsia="Calibri" w:hAnsi="Times New Roman"/>
          <w:b/>
          <w:color w:val="auto"/>
          <w:u w:val="single"/>
        </w:rPr>
        <w:t>Pytanie nr 7</w:t>
      </w:r>
      <w:r w:rsidR="00C5555A">
        <w:rPr>
          <w:rFonts w:ascii="Times New Roman" w:eastAsia="Calibri" w:hAnsi="Times New Roman"/>
          <w:b/>
          <w:color w:val="auto"/>
          <w:u w:val="single"/>
        </w:rPr>
        <w:t>3</w:t>
      </w:r>
      <w:r w:rsidRPr="00ED6917">
        <w:rPr>
          <w:rFonts w:ascii="Times New Roman" w:eastAsia="Calibri" w:hAnsi="Times New Roman"/>
          <w:b/>
          <w:color w:val="auto"/>
          <w:u w:val="single"/>
        </w:rPr>
        <w:t xml:space="preserve"> –</w:t>
      </w:r>
      <w:r w:rsidRPr="00ED6917">
        <w:rPr>
          <w:rFonts w:ascii="Times New Roman" w:eastAsia="Times New Roman" w:hAnsi="Times New Roman"/>
          <w:color w:val="auto"/>
          <w:sz w:val="20"/>
          <w:szCs w:val="20"/>
          <w:lang w:eastAsia="ar-SA"/>
        </w:rPr>
        <w:t xml:space="preserve"> </w:t>
      </w:r>
      <w:r w:rsidRPr="00ED6917">
        <w:rPr>
          <w:rFonts w:ascii="Times New Roman" w:eastAsia="Calibri" w:hAnsi="Times New Roman"/>
          <w:bCs/>
          <w:color w:val="auto"/>
        </w:rPr>
        <w:t xml:space="preserve">Pakiet 56, poz. 45. </w:t>
      </w:r>
      <w:r w:rsidRPr="00ED6917">
        <w:rPr>
          <w:rFonts w:ascii="Times New Roman" w:eastAsia="Calibri" w:hAnsi="Times New Roman"/>
          <w:bCs/>
          <w:iCs/>
          <w:color w:val="auto"/>
        </w:rPr>
        <w:t>Proszę o dopuszczenie przyrządów do przetaczania płynów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14:paraId="3CD0E7ED" w14:textId="77777777" w:rsidR="00962252" w:rsidRPr="00942B01" w:rsidRDefault="00962252" w:rsidP="0096225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52D8C601" w14:textId="77777777" w:rsidR="00245562" w:rsidRPr="00ED6917" w:rsidRDefault="00245562" w:rsidP="00245562">
      <w:pPr>
        <w:spacing w:line="276" w:lineRule="auto"/>
        <w:jc w:val="both"/>
        <w:rPr>
          <w:rFonts w:ascii="Times New Roman" w:eastAsia="Calibri" w:hAnsi="Times New Roman"/>
          <w:color w:val="auto"/>
        </w:rPr>
      </w:pPr>
    </w:p>
    <w:p w14:paraId="613104E7" w14:textId="39475763" w:rsidR="00245562" w:rsidRPr="00ED6917" w:rsidRDefault="00245562" w:rsidP="00245562">
      <w:pPr>
        <w:spacing w:line="276" w:lineRule="auto"/>
        <w:jc w:val="both"/>
        <w:rPr>
          <w:rFonts w:ascii="Times New Roman" w:eastAsia="Calibri" w:hAnsi="Times New Roman"/>
          <w:b/>
          <w:color w:val="auto"/>
          <w:u w:val="single"/>
        </w:rPr>
      </w:pPr>
      <w:r w:rsidRPr="00ED6917">
        <w:rPr>
          <w:rFonts w:ascii="Times New Roman" w:eastAsia="Calibri" w:hAnsi="Times New Roman"/>
          <w:b/>
          <w:color w:val="auto"/>
          <w:u w:val="single"/>
        </w:rPr>
        <w:lastRenderedPageBreak/>
        <w:t>Pytanie nr 7</w:t>
      </w:r>
      <w:r w:rsidR="00C5555A">
        <w:rPr>
          <w:rFonts w:ascii="Times New Roman" w:eastAsia="Calibri" w:hAnsi="Times New Roman"/>
          <w:b/>
          <w:color w:val="auto"/>
          <w:u w:val="single"/>
        </w:rPr>
        <w:t>4</w:t>
      </w:r>
      <w:r w:rsidRPr="00ED6917">
        <w:rPr>
          <w:rFonts w:ascii="Times New Roman" w:eastAsia="Calibri" w:hAnsi="Times New Roman"/>
          <w:b/>
          <w:color w:val="auto"/>
          <w:u w:val="single"/>
        </w:rPr>
        <w:t xml:space="preserve"> –</w:t>
      </w:r>
      <w:r w:rsidRPr="00ED6917">
        <w:rPr>
          <w:rFonts w:ascii="Times New Roman" w:eastAsia="Times New Roman" w:hAnsi="Times New Roman"/>
          <w:color w:val="auto"/>
          <w:sz w:val="20"/>
          <w:szCs w:val="20"/>
          <w:lang w:eastAsia="ar-SA"/>
        </w:rPr>
        <w:t xml:space="preserve"> </w:t>
      </w:r>
      <w:r w:rsidRPr="00ED6917">
        <w:rPr>
          <w:rFonts w:ascii="Times New Roman" w:eastAsia="Calibri" w:hAnsi="Times New Roman"/>
          <w:bCs/>
          <w:color w:val="auto"/>
        </w:rPr>
        <w:t xml:space="preserve">Pakiet 56, poz. 45. </w:t>
      </w:r>
      <w:r w:rsidRPr="00ED6917">
        <w:rPr>
          <w:rFonts w:ascii="Times New Roman" w:eastAsia="Calibri" w:hAnsi="Times New Roman"/>
          <w:bCs/>
          <w:iCs/>
          <w:color w:val="auto"/>
        </w:rPr>
        <w:t>Czy Zamawiający dopuści przyrząd do przetaczania płynów infuzyjnych bez dodatkowego zaczepu na zacisku rolkowym i miejsca na umieszczenie igły biorczej, natomiast kolec igły biorczej posiada osłonę z tworzywa sztucznego?</w:t>
      </w:r>
    </w:p>
    <w:p w14:paraId="355E347B" w14:textId="77777777" w:rsidR="00962252" w:rsidRPr="00942B01" w:rsidRDefault="00962252" w:rsidP="0096225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073F4C94" w14:textId="77777777" w:rsidR="00942B01" w:rsidRPr="00ED6917" w:rsidRDefault="00942B01" w:rsidP="00116787">
      <w:pPr>
        <w:spacing w:line="276" w:lineRule="auto"/>
        <w:jc w:val="both"/>
        <w:rPr>
          <w:rFonts w:ascii="Times New Roman" w:eastAsia="Calibri" w:hAnsi="Times New Roman"/>
          <w:color w:val="auto"/>
        </w:rPr>
      </w:pPr>
    </w:p>
    <w:p w14:paraId="2269700E" w14:textId="1B47CB78" w:rsidR="00245562" w:rsidRPr="00ED6917" w:rsidRDefault="00245562" w:rsidP="00245562">
      <w:pPr>
        <w:spacing w:line="276" w:lineRule="auto"/>
        <w:jc w:val="both"/>
        <w:rPr>
          <w:rFonts w:ascii="Times New Roman" w:eastAsia="Calibri" w:hAnsi="Times New Roman"/>
          <w:b/>
          <w:color w:val="auto"/>
          <w:u w:val="single"/>
        </w:rPr>
      </w:pPr>
      <w:r w:rsidRPr="00ED6917">
        <w:rPr>
          <w:rFonts w:ascii="Times New Roman" w:eastAsia="Calibri" w:hAnsi="Times New Roman"/>
          <w:b/>
          <w:color w:val="auto"/>
          <w:u w:val="single"/>
        </w:rPr>
        <w:t>Pytanie nr 7</w:t>
      </w:r>
      <w:r w:rsidR="00C5555A">
        <w:rPr>
          <w:rFonts w:ascii="Times New Roman" w:eastAsia="Calibri" w:hAnsi="Times New Roman"/>
          <w:b/>
          <w:color w:val="auto"/>
          <w:u w:val="single"/>
        </w:rPr>
        <w:t>5</w:t>
      </w:r>
      <w:r w:rsidRPr="00ED6917">
        <w:rPr>
          <w:rFonts w:ascii="Times New Roman" w:eastAsia="Calibri" w:hAnsi="Times New Roman"/>
          <w:b/>
          <w:color w:val="auto"/>
          <w:u w:val="single"/>
        </w:rPr>
        <w:t xml:space="preserve"> –</w:t>
      </w:r>
      <w:r w:rsidRPr="00ED6917">
        <w:rPr>
          <w:rFonts w:ascii="Times New Roman" w:eastAsia="Times New Roman" w:hAnsi="Times New Roman"/>
          <w:color w:val="auto"/>
          <w:sz w:val="20"/>
          <w:szCs w:val="20"/>
          <w:lang w:eastAsia="ar-SA"/>
        </w:rPr>
        <w:t xml:space="preserve"> </w:t>
      </w:r>
      <w:r w:rsidRPr="00ED6917">
        <w:rPr>
          <w:rFonts w:ascii="Times New Roman" w:eastAsia="Calibri" w:hAnsi="Times New Roman"/>
          <w:bCs/>
          <w:color w:val="auto"/>
        </w:rPr>
        <w:t xml:space="preserve">Pakiet 56, poz. 45. </w:t>
      </w:r>
      <w:r w:rsidRPr="00ED6917">
        <w:rPr>
          <w:rFonts w:ascii="Times New Roman" w:eastAsia="Calibri" w:hAnsi="Times New Roman"/>
          <w:bCs/>
          <w:iCs/>
          <w:color w:val="auto"/>
        </w:rPr>
        <w:t xml:space="preserve">Czy zamawiający wymaga zaoferowania przyrządu do przetaczania płynów infuzyjnych bez </w:t>
      </w:r>
      <w:proofErr w:type="spellStart"/>
      <w:r w:rsidRPr="00ED6917">
        <w:rPr>
          <w:rFonts w:ascii="Times New Roman" w:eastAsia="Calibri" w:hAnsi="Times New Roman"/>
          <w:bCs/>
          <w:iCs/>
          <w:color w:val="auto"/>
        </w:rPr>
        <w:t>ftalanów</w:t>
      </w:r>
      <w:proofErr w:type="spellEnd"/>
      <w:r w:rsidRPr="00ED6917">
        <w:rPr>
          <w:rFonts w:ascii="Times New Roman" w:eastAsia="Calibri" w:hAnsi="Times New Roman"/>
          <w:bCs/>
          <w:iCs/>
          <w:color w:val="auto"/>
        </w:rPr>
        <w:t xml:space="preserve"> z informacją na etykiecie w formie symbolu (normy zharmonizowanej) potwierdzającą brak zawartości </w:t>
      </w:r>
      <w:proofErr w:type="spellStart"/>
      <w:r w:rsidRPr="00ED6917">
        <w:rPr>
          <w:rFonts w:ascii="Times New Roman" w:eastAsia="Calibri" w:hAnsi="Times New Roman"/>
          <w:bCs/>
          <w:iCs/>
          <w:color w:val="auto"/>
        </w:rPr>
        <w:t>ftalanów</w:t>
      </w:r>
      <w:proofErr w:type="spellEnd"/>
      <w:r w:rsidRPr="00ED6917">
        <w:rPr>
          <w:rFonts w:ascii="Times New Roman" w:eastAsia="Calibri" w:hAnsi="Times New Roman"/>
          <w:bCs/>
          <w:iCs/>
          <w:color w:val="auto"/>
        </w:rPr>
        <w:t>?</w:t>
      </w:r>
      <w:r w:rsidRPr="00ED6917">
        <w:rPr>
          <w:rFonts w:ascii="Times New Roman" w:eastAsia="Calibri" w:hAnsi="Times New Roman"/>
          <w:b/>
          <w:iCs/>
          <w:color w:val="auto"/>
          <w:u w:val="single"/>
        </w:rPr>
        <w:t xml:space="preserve"> </w:t>
      </w:r>
    </w:p>
    <w:p w14:paraId="4AF13EB8" w14:textId="77777777" w:rsidR="00086B42" w:rsidRPr="00ED6917" w:rsidRDefault="00086B42" w:rsidP="00086B42">
      <w:pPr>
        <w:spacing w:line="276" w:lineRule="auto"/>
        <w:jc w:val="both"/>
        <w:rPr>
          <w:rFonts w:ascii="Times New Roman" w:eastAsia="Calibri" w:hAnsi="Times New Roman"/>
          <w:b/>
          <w:color w:val="auto"/>
          <w:u w:val="single"/>
        </w:rPr>
      </w:pPr>
      <w:r w:rsidRPr="00086B42">
        <w:rPr>
          <w:rFonts w:ascii="Times New Roman" w:eastAsia="Calibri" w:hAnsi="Times New Roman"/>
          <w:b/>
          <w:color w:val="auto"/>
          <w:u w:val="single"/>
        </w:rPr>
        <w:t xml:space="preserve">Odpowiedź: </w:t>
      </w:r>
      <w:r w:rsidRPr="00086B42">
        <w:rPr>
          <w:rFonts w:ascii="Times New Roman" w:eastAsia="Calibri" w:hAnsi="Times New Roman"/>
          <w:b/>
          <w:bCs/>
          <w:color w:val="auto"/>
        </w:rPr>
        <w:t>Zamawiający podtrzymuje opis przedmiotu zamówienia zgodnie z treścią SIWZ.</w:t>
      </w:r>
    </w:p>
    <w:p w14:paraId="12F7DBCD" w14:textId="77777777" w:rsidR="00245562" w:rsidRPr="00ED6917" w:rsidRDefault="00245562" w:rsidP="00245562">
      <w:pPr>
        <w:spacing w:line="276" w:lineRule="auto"/>
        <w:jc w:val="both"/>
        <w:rPr>
          <w:rFonts w:ascii="Times New Roman" w:eastAsia="Calibri" w:hAnsi="Times New Roman"/>
          <w:color w:val="auto"/>
        </w:rPr>
      </w:pPr>
    </w:p>
    <w:p w14:paraId="49B7FA20" w14:textId="689135FD" w:rsidR="00245562" w:rsidRPr="00ED6917" w:rsidRDefault="00245562" w:rsidP="00245562">
      <w:pPr>
        <w:spacing w:line="276" w:lineRule="auto"/>
        <w:jc w:val="both"/>
        <w:rPr>
          <w:rFonts w:ascii="Times New Roman" w:eastAsia="Calibri" w:hAnsi="Times New Roman"/>
          <w:b/>
          <w:color w:val="auto"/>
          <w:u w:val="single"/>
        </w:rPr>
      </w:pPr>
      <w:r w:rsidRPr="00ED6917">
        <w:rPr>
          <w:rFonts w:ascii="Times New Roman" w:eastAsia="Calibri" w:hAnsi="Times New Roman"/>
          <w:b/>
          <w:color w:val="auto"/>
          <w:u w:val="single"/>
        </w:rPr>
        <w:t>Pytanie nr 7</w:t>
      </w:r>
      <w:r w:rsidR="00C5555A">
        <w:rPr>
          <w:rFonts w:ascii="Times New Roman" w:eastAsia="Calibri" w:hAnsi="Times New Roman"/>
          <w:b/>
          <w:color w:val="auto"/>
          <w:u w:val="single"/>
        </w:rPr>
        <w:t>6</w:t>
      </w:r>
      <w:r w:rsidRPr="00ED6917">
        <w:rPr>
          <w:rFonts w:ascii="Times New Roman" w:eastAsia="Calibri" w:hAnsi="Times New Roman"/>
          <w:b/>
          <w:color w:val="auto"/>
          <w:u w:val="single"/>
        </w:rPr>
        <w:t xml:space="preserve"> –</w:t>
      </w:r>
      <w:r w:rsidRPr="00ED6917">
        <w:rPr>
          <w:rFonts w:ascii="Times New Roman" w:eastAsia="Times New Roman" w:hAnsi="Times New Roman"/>
          <w:color w:val="auto"/>
          <w:sz w:val="20"/>
          <w:szCs w:val="20"/>
          <w:lang w:eastAsia="ar-SA"/>
        </w:rPr>
        <w:t xml:space="preserve"> </w:t>
      </w:r>
      <w:r w:rsidRPr="00ED6917">
        <w:rPr>
          <w:rFonts w:ascii="Times New Roman" w:eastAsia="Calibri" w:hAnsi="Times New Roman"/>
          <w:bCs/>
          <w:color w:val="auto"/>
        </w:rPr>
        <w:t xml:space="preserve">Pakiet 56, poz. 45. </w:t>
      </w:r>
      <w:r w:rsidRPr="00ED6917">
        <w:rPr>
          <w:rFonts w:ascii="Times New Roman" w:eastAsia="Calibri" w:hAnsi="Times New Roman"/>
          <w:bCs/>
          <w:iCs/>
          <w:color w:val="auto"/>
        </w:rPr>
        <w:t>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14:paraId="7A103429" w14:textId="77777777" w:rsidR="00962252" w:rsidRPr="00942B01" w:rsidRDefault="00962252" w:rsidP="0096225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48D46FDF" w14:textId="77777777" w:rsidR="00245562" w:rsidRPr="00ED6917" w:rsidRDefault="00245562" w:rsidP="00245562">
      <w:pPr>
        <w:spacing w:line="276" w:lineRule="auto"/>
        <w:jc w:val="both"/>
        <w:rPr>
          <w:rFonts w:ascii="Times New Roman" w:eastAsia="Calibri" w:hAnsi="Times New Roman"/>
          <w:color w:val="auto"/>
        </w:rPr>
      </w:pPr>
    </w:p>
    <w:p w14:paraId="18D4881E" w14:textId="25387258" w:rsidR="00245562" w:rsidRPr="00ED6917" w:rsidRDefault="00245562" w:rsidP="00245562">
      <w:pPr>
        <w:spacing w:line="276" w:lineRule="auto"/>
        <w:jc w:val="both"/>
        <w:rPr>
          <w:rFonts w:ascii="Times New Roman" w:eastAsia="Calibri" w:hAnsi="Times New Roman"/>
          <w:b/>
          <w:iCs/>
          <w:color w:val="auto"/>
          <w:u w:val="single"/>
        </w:rPr>
      </w:pPr>
      <w:r w:rsidRPr="00ED6917">
        <w:rPr>
          <w:rFonts w:ascii="Times New Roman" w:eastAsia="Calibri" w:hAnsi="Times New Roman"/>
          <w:b/>
          <w:color w:val="auto"/>
          <w:u w:val="single"/>
        </w:rPr>
        <w:t xml:space="preserve">Pytanie nr </w:t>
      </w:r>
      <w:r w:rsidR="00C5555A">
        <w:rPr>
          <w:rFonts w:ascii="Times New Roman" w:eastAsia="Calibri" w:hAnsi="Times New Roman"/>
          <w:b/>
          <w:color w:val="auto"/>
          <w:u w:val="single"/>
        </w:rPr>
        <w:t>77</w:t>
      </w:r>
      <w:r w:rsidRPr="00ED6917">
        <w:rPr>
          <w:rFonts w:ascii="Times New Roman" w:eastAsia="Calibri" w:hAnsi="Times New Roman"/>
          <w:b/>
          <w:color w:val="auto"/>
          <w:u w:val="single"/>
        </w:rPr>
        <w:t xml:space="preserve"> –</w:t>
      </w:r>
      <w:r w:rsidRPr="00ED6917">
        <w:rPr>
          <w:rFonts w:ascii="Times New Roman" w:eastAsia="Times New Roman" w:hAnsi="Times New Roman"/>
          <w:iCs/>
          <w:color w:val="auto"/>
          <w:sz w:val="20"/>
          <w:szCs w:val="20"/>
          <w:lang w:eastAsia="ar-SA"/>
        </w:rPr>
        <w:t xml:space="preserve"> </w:t>
      </w:r>
      <w:r w:rsidRPr="00ED6917">
        <w:rPr>
          <w:rFonts w:ascii="Times New Roman" w:eastAsia="Calibri" w:hAnsi="Times New Roman"/>
          <w:bCs/>
          <w:iCs/>
          <w:color w:val="auto"/>
        </w:rPr>
        <w:t xml:space="preserve">Pakiet 56, poz. 48. </w:t>
      </w:r>
      <w:r w:rsidRPr="00ED6917">
        <w:rPr>
          <w:rFonts w:ascii="Times New Roman" w:eastAsia="Calibri" w:hAnsi="Times New Roman"/>
          <w:bCs/>
          <w:color w:val="auto"/>
        </w:rPr>
        <w:t>Czy  zamawiający dopuści przyrząd do przetaczania krwi i jej preparatów typu TS, jałowy, niepirogenny, nietoksyczny, grawitacyjny, Filtr 200µm, 20 kropli = 1 ml +/- 0,1 ml, przyrząd posiada ostra igła biorcza dwukanałowa, trójpłaszczyznowo ścięta, wykonana ze wzmocnionego ABS, odpowietrznik z filtrem przeciwbakteryjnym zamykany czerwoną klapką, przezroczysta komora kroplowa z  filtrem z PCV, dł. komory kroplowej 7,5 cm w części przeźroczystej ,rolkowy regulator przepływu, łącznik LUER-LOCK z osłonką, zaczep na dren, dren o długości</w:t>
      </w:r>
      <w:r w:rsidR="00ED6917">
        <w:rPr>
          <w:rFonts w:ascii="Times New Roman" w:eastAsia="Calibri" w:hAnsi="Times New Roman"/>
          <w:bCs/>
          <w:color w:val="auto"/>
        </w:rPr>
        <w:br/>
      </w:r>
      <w:r w:rsidRPr="00ED6917">
        <w:rPr>
          <w:rFonts w:ascii="Times New Roman" w:eastAsia="Calibri" w:hAnsi="Times New Roman"/>
          <w:bCs/>
          <w:color w:val="auto"/>
        </w:rPr>
        <w:t>150 cm, opakowanie jednostkowe typu blister papier –</w:t>
      </w:r>
      <w:r w:rsidR="00ED6917">
        <w:rPr>
          <w:rFonts w:ascii="Times New Roman" w:eastAsia="Calibri" w:hAnsi="Times New Roman"/>
          <w:bCs/>
          <w:color w:val="auto"/>
        </w:rPr>
        <w:t xml:space="preserve"> </w:t>
      </w:r>
      <w:r w:rsidRPr="00ED6917">
        <w:rPr>
          <w:rFonts w:ascii="Times New Roman" w:eastAsia="Calibri" w:hAnsi="Times New Roman"/>
          <w:bCs/>
          <w:color w:val="auto"/>
        </w:rPr>
        <w:t>folia, sterylizowany tlenkiem etylenu</w:t>
      </w:r>
      <w:r w:rsidRPr="00ED6917">
        <w:rPr>
          <w:rFonts w:ascii="Times New Roman" w:eastAsia="Calibri" w:hAnsi="Times New Roman"/>
          <w:bCs/>
          <w:i/>
          <w:iCs/>
          <w:color w:val="auto"/>
        </w:rPr>
        <w:t xml:space="preserve"> </w:t>
      </w:r>
      <w:r w:rsidRPr="00ED6917">
        <w:rPr>
          <w:rFonts w:ascii="Times New Roman" w:eastAsia="Calibri" w:hAnsi="Times New Roman"/>
          <w:bCs/>
          <w:iCs/>
          <w:color w:val="auto"/>
        </w:rPr>
        <w:t>objętość komory kroplowej – 12,37 cm3,</w:t>
      </w:r>
      <w:r w:rsidR="000C00ED">
        <w:rPr>
          <w:rFonts w:ascii="Times New Roman" w:eastAsia="Calibri" w:hAnsi="Times New Roman"/>
          <w:bCs/>
          <w:iCs/>
          <w:color w:val="auto"/>
        </w:rPr>
        <w:t xml:space="preserve"> </w:t>
      </w:r>
      <w:r w:rsidRPr="00ED6917">
        <w:rPr>
          <w:rFonts w:ascii="Times New Roman" w:eastAsia="Calibri" w:hAnsi="Times New Roman"/>
          <w:bCs/>
          <w:iCs/>
          <w:color w:val="auto"/>
        </w:rPr>
        <w:t>powierzchnia komory 36,52 cm2, powierzchnia filtrująca</w:t>
      </w:r>
      <w:r w:rsidR="000C00ED">
        <w:rPr>
          <w:rFonts w:ascii="Times New Roman" w:eastAsia="Calibri" w:hAnsi="Times New Roman"/>
          <w:bCs/>
          <w:iCs/>
          <w:color w:val="auto"/>
        </w:rPr>
        <w:br/>
      </w:r>
      <w:r w:rsidRPr="00ED6917">
        <w:rPr>
          <w:rFonts w:ascii="Times New Roman" w:eastAsia="Calibri" w:hAnsi="Times New Roman"/>
          <w:bCs/>
          <w:iCs/>
          <w:color w:val="auto"/>
        </w:rPr>
        <w:t>ok. 16,34 cm2 (objętość 3,69 cm3), sterylizacja EO?</w:t>
      </w:r>
    </w:p>
    <w:p w14:paraId="5AAE1529" w14:textId="77777777" w:rsidR="00962252" w:rsidRPr="00942B01" w:rsidRDefault="00962252" w:rsidP="0096225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60BEDBFF" w14:textId="77777777" w:rsidR="00245562" w:rsidRPr="00ED6917" w:rsidRDefault="00245562" w:rsidP="00245562">
      <w:pPr>
        <w:spacing w:line="276" w:lineRule="auto"/>
        <w:jc w:val="both"/>
        <w:rPr>
          <w:rFonts w:ascii="Times New Roman" w:eastAsia="Calibri" w:hAnsi="Times New Roman"/>
          <w:color w:val="auto"/>
        </w:rPr>
      </w:pPr>
    </w:p>
    <w:p w14:paraId="150AB848" w14:textId="55311CD7" w:rsidR="00245562" w:rsidRPr="00ED6917" w:rsidRDefault="00245562" w:rsidP="00245562">
      <w:pPr>
        <w:spacing w:line="276" w:lineRule="auto"/>
        <w:jc w:val="both"/>
        <w:rPr>
          <w:rFonts w:ascii="Times New Roman" w:eastAsia="Calibri" w:hAnsi="Times New Roman"/>
          <w:b/>
          <w:iCs/>
          <w:color w:val="auto"/>
          <w:u w:val="single"/>
        </w:rPr>
      </w:pPr>
      <w:r w:rsidRPr="00ED6917">
        <w:rPr>
          <w:rFonts w:ascii="Times New Roman" w:eastAsia="Calibri" w:hAnsi="Times New Roman"/>
          <w:b/>
          <w:color w:val="auto"/>
          <w:u w:val="single"/>
        </w:rPr>
        <w:t xml:space="preserve">Pytanie nr </w:t>
      </w:r>
      <w:r w:rsidR="00C5555A">
        <w:rPr>
          <w:rFonts w:ascii="Times New Roman" w:eastAsia="Calibri" w:hAnsi="Times New Roman"/>
          <w:b/>
          <w:color w:val="auto"/>
          <w:u w:val="single"/>
        </w:rPr>
        <w:t>78</w:t>
      </w:r>
      <w:r w:rsidRPr="00ED6917">
        <w:rPr>
          <w:rFonts w:ascii="Times New Roman" w:eastAsia="Calibri" w:hAnsi="Times New Roman"/>
          <w:b/>
          <w:color w:val="auto"/>
          <w:u w:val="single"/>
        </w:rPr>
        <w:t xml:space="preserve"> –</w:t>
      </w:r>
      <w:r w:rsidRPr="00ED6917">
        <w:rPr>
          <w:rFonts w:ascii="Times New Roman" w:eastAsia="Times New Roman" w:hAnsi="Times New Roman"/>
          <w:iCs/>
          <w:color w:val="auto"/>
          <w:sz w:val="20"/>
          <w:szCs w:val="20"/>
          <w:lang w:eastAsia="ar-SA"/>
        </w:rPr>
        <w:t xml:space="preserve"> </w:t>
      </w:r>
      <w:r w:rsidRPr="00ED6917">
        <w:rPr>
          <w:rFonts w:ascii="Times New Roman" w:eastAsia="Calibri" w:hAnsi="Times New Roman"/>
          <w:bCs/>
          <w:iCs/>
          <w:color w:val="auto"/>
        </w:rPr>
        <w:t>Pakiet 56, poz. 48. Proszę o dopuszczenie przyrządów do przetaczania krwi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14:paraId="636EA0EE" w14:textId="77777777" w:rsidR="00962252" w:rsidRPr="00942B01" w:rsidRDefault="00962252" w:rsidP="0096225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25F9BF79" w14:textId="77777777" w:rsidR="00245562" w:rsidRPr="00ED6917" w:rsidRDefault="00245562" w:rsidP="00116787">
      <w:pPr>
        <w:spacing w:line="276" w:lineRule="auto"/>
        <w:jc w:val="both"/>
        <w:rPr>
          <w:rFonts w:ascii="Times New Roman" w:eastAsia="Calibri" w:hAnsi="Times New Roman"/>
          <w:color w:val="auto"/>
        </w:rPr>
      </w:pPr>
    </w:p>
    <w:p w14:paraId="79335C18" w14:textId="0BDDE9D4" w:rsidR="00245562" w:rsidRPr="00ED6917" w:rsidRDefault="00245562" w:rsidP="00245562">
      <w:pPr>
        <w:spacing w:line="276" w:lineRule="auto"/>
        <w:jc w:val="both"/>
        <w:rPr>
          <w:rFonts w:ascii="Times New Roman" w:eastAsia="Calibri" w:hAnsi="Times New Roman"/>
          <w:b/>
          <w:iCs/>
          <w:color w:val="auto"/>
          <w:u w:val="single"/>
        </w:rPr>
      </w:pPr>
      <w:r w:rsidRPr="00ED6917">
        <w:rPr>
          <w:rFonts w:ascii="Times New Roman" w:eastAsia="Calibri" w:hAnsi="Times New Roman"/>
          <w:b/>
          <w:color w:val="auto"/>
          <w:u w:val="single"/>
        </w:rPr>
        <w:lastRenderedPageBreak/>
        <w:t xml:space="preserve">Pytanie nr </w:t>
      </w:r>
      <w:r w:rsidR="00C5555A">
        <w:rPr>
          <w:rFonts w:ascii="Times New Roman" w:eastAsia="Calibri" w:hAnsi="Times New Roman"/>
          <w:b/>
          <w:color w:val="auto"/>
          <w:u w:val="single"/>
        </w:rPr>
        <w:t>79</w:t>
      </w:r>
      <w:r w:rsidRPr="00ED6917">
        <w:rPr>
          <w:rFonts w:ascii="Times New Roman" w:eastAsia="Calibri" w:hAnsi="Times New Roman"/>
          <w:b/>
          <w:color w:val="auto"/>
          <w:u w:val="single"/>
        </w:rPr>
        <w:t xml:space="preserve"> –</w:t>
      </w:r>
      <w:r w:rsidRPr="00ED6917">
        <w:rPr>
          <w:rFonts w:ascii="Times New Roman" w:eastAsia="Times New Roman" w:hAnsi="Times New Roman"/>
          <w:iCs/>
          <w:color w:val="auto"/>
          <w:sz w:val="20"/>
          <w:szCs w:val="20"/>
          <w:lang w:eastAsia="ar-SA"/>
        </w:rPr>
        <w:t xml:space="preserve"> </w:t>
      </w:r>
      <w:r w:rsidRPr="00ED6917">
        <w:rPr>
          <w:rFonts w:ascii="Times New Roman" w:eastAsia="Calibri" w:hAnsi="Times New Roman"/>
          <w:bCs/>
          <w:iCs/>
          <w:color w:val="auto"/>
        </w:rPr>
        <w:t>Pakiet 56, poz. 48. Czy Zamawiający dopuści przyrząd do przetaczania krwi z zaczepem na zacisku rolkowym, bez miejsca na umieszczenie igły biorczej, natomiast kolec igły biorczej posiada osłonę z tworzywa sztucznego?</w:t>
      </w:r>
    </w:p>
    <w:p w14:paraId="2620BEE7" w14:textId="77777777" w:rsidR="00962252" w:rsidRPr="00942B01" w:rsidRDefault="00962252" w:rsidP="0096225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2073B322" w14:textId="77777777" w:rsidR="00245562" w:rsidRPr="00ED6917" w:rsidRDefault="00245562" w:rsidP="00245562">
      <w:pPr>
        <w:spacing w:line="276" w:lineRule="auto"/>
        <w:jc w:val="both"/>
        <w:rPr>
          <w:rFonts w:ascii="Times New Roman" w:eastAsia="Calibri" w:hAnsi="Times New Roman"/>
          <w:color w:val="auto"/>
        </w:rPr>
      </w:pPr>
    </w:p>
    <w:p w14:paraId="11ABEE08" w14:textId="11835A82" w:rsidR="00245562" w:rsidRPr="00ED6917" w:rsidRDefault="00245562" w:rsidP="00245562">
      <w:pPr>
        <w:spacing w:line="276" w:lineRule="auto"/>
        <w:jc w:val="both"/>
        <w:rPr>
          <w:rFonts w:ascii="Times New Roman" w:eastAsia="Calibri" w:hAnsi="Times New Roman"/>
          <w:bCs/>
          <w:iCs/>
          <w:color w:val="auto"/>
        </w:rPr>
      </w:pPr>
      <w:r w:rsidRPr="00ED6917">
        <w:rPr>
          <w:rFonts w:ascii="Times New Roman" w:eastAsia="Calibri" w:hAnsi="Times New Roman"/>
          <w:b/>
          <w:color w:val="auto"/>
          <w:u w:val="single"/>
        </w:rPr>
        <w:t>Pytanie nr 8</w:t>
      </w:r>
      <w:r w:rsidR="00C5555A">
        <w:rPr>
          <w:rFonts w:ascii="Times New Roman" w:eastAsia="Calibri" w:hAnsi="Times New Roman"/>
          <w:b/>
          <w:color w:val="auto"/>
          <w:u w:val="single"/>
        </w:rPr>
        <w:t>0</w:t>
      </w:r>
      <w:r w:rsidRPr="00ED6917">
        <w:rPr>
          <w:rFonts w:ascii="Times New Roman" w:eastAsia="Calibri" w:hAnsi="Times New Roman"/>
          <w:b/>
          <w:color w:val="auto"/>
          <w:u w:val="single"/>
        </w:rPr>
        <w:t xml:space="preserve"> –</w:t>
      </w:r>
      <w:r w:rsidRPr="00ED6917">
        <w:rPr>
          <w:rFonts w:ascii="Times New Roman" w:eastAsia="Times New Roman" w:hAnsi="Times New Roman"/>
          <w:iCs/>
          <w:color w:val="auto"/>
          <w:sz w:val="20"/>
          <w:szCs w:val="20"/>
          <w:lang w:eastAsia="ar-SA"/>
        </w:rPr>
        <w:t xml:space="preserve"> </w:t>
      </w:r>
      <w:r w:rsidRPr="00ED6917">
        <w:rPr>
          <w:rFonts w:ascii="Times New Roman" w:eastAsia="Calibri" w:hAnsi="Times New Roman"/>
          <w:bCs/>
          <w:iCs/>
          <w:color w:val="auto"/>
        </w:rPr>
        <w:t>Pakiet 56, poz. 49. Czy zamawiający dopuści przyrząd bursztynowy bez worka?</w:t>
      </w:r>
    </w:p>
    <w:p w14:paraId="514861BC" w14:textId="77777777" w:rsidR="00962252" w:rsidRPr="00942B01" w:rsidRDefault="00962252" w:rsidP="0096225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5E67BFA3" w14:textId="77777777" w:rsidR="00245562" w:rsidRPr="00ED6917" w:rsidRDefault="00245562" w:rsidP="00245562">
      <w:pPr>
        <w:spacing w:line="276" w:lineRule="auto"/>
        <w:jc w:val="both"/>
        <w:rPr>
          <w:rFonts w:ascii="Times New Roman" w:eastAsia="Calibri" w:hAnsi="Times New Roman"/>
          <w:color w:val="auto"/>
        </w:rPr>
      </w:pPr>
    </w:p>
    <w:p w14:paraId="4D2FB358" w14:textId="1E6AF21B" w:rsidR="00245562" w:rsidRPr="00ED6917" w:rsidRDefault="00245562" w:rsidP="00245562">
      <w:pPr>
        <w:spacing w:line="276" w:lineRule="auto"/>
        <w:jc w:val="both"/>
        <w:rPr>
          <w:rFonts w:ascii="Times New Roman" w:eastAsia="Calibri" w:hAnsi="Times New Roman"/>
          <w:b/>
          <w:iCs/>
          <w:color w:val="auto"/>
          <w:u w:val="single"/>
        </w:rPr>
      </w:pPr>
      <w:r w:rsidRPr="00ED6917">
        <w:rPr>
          <w:rFonts w:ascii="Times New Roman" w:eastAsia="Calibri" w:hAnsi="Times New Roman"/>
          <w:b/>
          <w:color w:val="auto"/>
          <w:u w:val="single"/>
        </w:rPr>
        <w:t>Pytanie nr 8</w:t>
      </w:r>
      <w:r w:rsidR="00C5555A">
        <w:rPr>
          <w:rFonts w:ascii="Times New Roman" w:eastAsia="Calibri" w:hAnsi="Times New Roman"/>
          <w:b/>
          <w:color w:val="auto"/>
          <w:u w:val="single"/>
        </w:rPr>
        <w:t>1</w:t>
      </w:r>
      <w:r w:rsidRPr="00ED6917">
        <w:rPr>
          <w:rFonts w:ascii="Times New Roman" w:eastAsia="Calibri" w:hAnsi="Times New Roman"/>
          <w:b/>
          <w:color w:val="auto"/>
          <w:u w:val="single"/>
        </w:rPr>
        <w:t xml:space="preserve"> –</w:t>
      </w:r>
      <w:r w:rsidRPr="00ED6917">
        <w:rPr>
          <w:rFonts w:ascii="Times New Roman" w:eastAsia="Times New Roman" w:hAnsi="Times New Roman"/>
          <w:iCs/>
          <w:color w:val="auto"/>
          <w:sz w:val="20"/>
          <w:szCs w:val="20"/>
          <w:lang w:eastAsia="ar-SA"/>
        </w:rPr>
        <w:t xml:space="preserve"> </w:t>
      </w:r>
      <w:r w:rsidRPr="00ED6917">
        <w:rPr>
          <w:rFonts w:ascii="Times New Roman" w:eastAsia="Calibri" w:hAnsi="Times New Roman"/>
          <w:bCs/>
          <w:iCs/>
          <w:color w:val="auto"/>
        </w:rPr>
        <w:t xml:space="preserve">Pakiet 56, poz. 49. Czy Zamawiający dopuści IS bursztyn. bez </w:t>
      </w:r>
      <w:proofErr w:type="spellStart"/>
      <w:r w:rsidRPr="00ED6917">
        <w:rPr>
          <w:rFonts w:ascii="Times New Roman" w:eastAsia="Calibri" w:hAnsi="Times New Roman"/>
          <w:bCs/>
          <w:iCs/>
          <w:color w:val="auto"/>
        </w:rPr>
        <w:t>ftalanów</w:t>
      </w:r>
      <w:proofErr w:type="spellEnd"/>
      <w:r w:rsidRPr="00ED6917">
        <w:rPr>
          <w:rFonts w:ascii="Times New Roman" w:eastAsia="Calibri" w:hAnsi="Times New Roman"/>
          <w:bCs/>
          <w:iCs/>
          <w:color w:val="auto"/>
        </w:rPr>
        <w:t>, jałowy, niepirogenny, nietoksyczny, grawitacyjny, z ostra igłą biorcza dwukanałową, trójpłaszczyznową –</w:t>
      </w:r>
      <w:r w:rsidR="00ED6917">
        <w:rPr>
          <w:rFonts w:ascii="Times New Roman" w:eastAsia="Calibri" w:hAnsi="Times New Roman"/>
          <w:bCs/>
          <w:iCs/>
          <w:color w:val="auto"/>
        </w:rPr>
        <w:br/>
      </w:r>
      <w:r w:rsidRPr="00ED6917">
        <w:rPr>
          <w:rFonts w:ascii="Times New Roman" w:eastAsia="Calibri" w:hAnsi="Times New Roman"/>
          <w:bCs/>
          <w:iCs/>
          <w:color w:val="auto"/>
        </w:rPr>
        <w:t xml:space="preserve">w kolorze białym, wykonana ze wzmocnionego ABS - odpowietrznik z filtrem przeciwbakteryjnym zamykany niebieską klapką - przezroczysta średnio twarda komora kroplowa 20 kropli = 1 ml+/-0,1 ml, </w:t>
      </w:r>
      <w:r w:rsidRPr="00ED6917">
        <w:rPr>
          <w:rFonts w:ascii="Times New Roman" w:eastAsia="Calibri" w:hAnsi="Times New Roman"/>
          <w:bCs/>
          <w:color w:val="auto"/>
        </w:rPr>
        <w:t>długość całkowita komory kroplowej 62 mm, długość części wykonanej z przeźroczystego PVC 55 mm</w:t>
      </w:r>
      <w:r w:rsidRPr="00ED6917">
        <w:rPr>
          <w:rFonts w:ascii="Times New Roman" w:eastAsia="Calibri" w:hAnsi="Times New Roman"/>
          <w:bCs/>
          <w:iCs/>
          <w:color w:val="auto"/>
        </w:rPr>
        <w:t>, z filtrem   filtr płynu o wielkości oczek 15µm,</w:t>
      </w:r>
      <w:r w:rsidRPr="00ED6917">
        <w:rPr>
          <w:rFonts w:ascii="Times New Roman" w:eastAsia="Calibri" w:hAnsi="Times New Roman"/>
          <w:bCs/>
          <w:color w:val="auto"/>
        </w:rPr>
        <w:t xml:space="preserve"> </w:t>
      </w:r>
      <w:r w:rsidRPr="00ED6917">
        <w:rPr>
          <w:rFonts w:ascii="Times New Roman" w:eastAsia="Calibri" w:hAnsi="Times New Roman"/>
          <w:bCs/>
          <w:iCs/>
          <w:color w:val="auto"/>
        </w:rPr>
        <w:t>rolkowy regulator przepływu - łącznik LUER-LOCK</w:t>
      </w:r>
      <w:r w:rsidR="00ED6917">
        <w:rPr>
          <w:rFonts w:ascii="Times New Roman" w:eastAsia="Calibri" w:hAnsi="Times New Roman"/>
          <w:bCs/>
          <w:iCs/>
          <w:color w:val="auto"/>
        </w:rPr>
        <w:br/>
      </w:r>
      <w:r w:rsidRPr="00ED6917">
        <w:rPr>
          <w:rFonts w:ascii="Times New Roman" w:eastAsia="Calibri" w:hAnsi="Times New Roman"/>
          <w:bCs/>
          <w:iCs/>
          <w:color w:val="auto"/>
        </w:rPr>
        <w:t>z osłonką - opakowanie jednostkowe typu blister papier -folia - sterylizowany tlenkiem etylenu, długość drenu 150 cm, sterylizacja EO?</w:t>
      </w:r>
    </w:p>
    <w:p w14:paraId="60DA3D84" w14:textId="77777777" w:rsidR="00962252" w:rsidRPr="00942B01" w:rsidRDefault="00962252" w:rsidP="0096225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315AB24F" w14:textId="77777777" w:rsidR="00245562" w:rsidRPr="00ED6917" w:rsidRDefault="00245562" w:rsidP="00245562">
      <w:pPr>
        <w:spacing w:line="276" w:lineRule="auto"/>
        <w:jc w:val="both"/>
        <w:rPr>
          <w:rFonts w:ascii="Times New Roman" w:eastAsia="Calibri" w:hAnsi="Times New Roman"/>
          <w:color w:val="auto"/>
        </w:rPr>
      </w:pPr>
    </w:p>
    <w:p w14:paraId="7F775703" w14:textId="52A4961F" w:rsidR="00245562" w:rsidRPr="00ED6917" w:rsidRDefault="00245562" w:rsidP="00245562">
      <w:pPr>
        <w:spacing w:line="276" w:lineRule="auto"/>
        <w:jc w:val="both"/>
        <w:rPr>
          <w:rFonts w:ascii="Times New Roman" w:eastAsia="Calibri" w:hAnsi="Times New Roman"/>
          <w:b/>
          <w:iCs/>
          <w:color w:val="auto"/>
          <w:u w:val="single"/>
        </w:rPr>
      </w:pPr>
      <w:r w:rsidRPr="00ED6917">
        <w:rPr>
          <w:rFonts w:ascii="Times New Roman" w:eastAsia="Calibri" w:hAnsi="Times New Roman"/>
          <w:b/>
          <w:color w:val="auto"/>
          <w:u w:val="single"/>
        </w:rPr>
        <w:t>Pytanie nr 8</w:t>
      </w:r>
      <w:r w:rsidR="00C5555A">
        <w:rPr>
          <w:rFonts w:ascii="Times New Roman" w:eastAsia="Calibri" w:hAnsi="Times New Roman"/>
          <w:b/>
          <w:color w:val="auto"/>
          <w:u w:val="single"/>
        </w:rPr>
        <w:t>2</w:t>
      </w:r>
      <w:r w:rsidRPr="00ED6917">
        <w:rPr>
          <w:rFonts w:ascii="Times New Roman" w:eastAsia="Calibri" w:hAnsi="Times New Roman"/>
          <w:b/>
          <w:color w:val="auto"/>
          <w:u w:val="single"/>
        </w:rPr>
        <w:t xml:space="preserve"> –</w:t>
      </w:r>
      <w:r w:rsidRPr="00ED6917">
        <w:rPr>
          <w:rFonts w:ascii="Times New Roman" w:eastAsia="Times New Roman" w:hAnsi="Times New Roman"/>
          <w:iCs/>
          <w:color w:val="auto"/>
          <w:sz w:val="20"/>
          <w:szCs w:val="20"/>
          <w:lang w:eastAsia="ar-SA"/>
        </w:rPr>
        <w:t xml:space="preserve"> </w:t>
      </w:r>
      <w:r w:rsidRPr="00ED6917">
        <w:rPr>
          <w:rFonts w:ascii="Times New Roman" w:eastAsia="Calibri" w:hAnsi="Times New Roman"/>
          <w:bCs/>
          <w:iCs/>
          <w:color w:val="auto"/>
        </w:rPr>
        <w:t>Pakiet 56, poz. 49. Czy Zamawiający dopuści przyrząd do przetaczania płynów infuzyjnych bursztyn. bez dodatkowego zaczepu na zacisku rolkowym i miejsca na umieszczenie igły biorczej, natomiast kolec igły biorczej posiada osłonę z tworzywa sztucznego?</w:t>
      </w:r>
    </w:p>
    <w:p w14:paraId="2F76D116" w14:textId="77777777" w:rsidR="00962252" w:rsidRPr="00942B01" w:rsidRDefault="00962252" w:rsidP="0096225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086B1471" w14:textId="77777777" w:rsidR="00245562" w:rsidRDefault="00245562" w:rsidP="00116787">
      <w:pPr>
        <w:spacing w:line="276" w:lineRule="auto"/>
        <w:jc w:val="both"/>
        <w:rPr>
          <w:rFonts w:ascii="Times New Roman" w:eastAsia="Calibri" w:hAnsi="Times New Roman"/>
          <w:color w:val="FF0000"/>
        </w:rPr>
      </w:pPr>
    </w:p>
    <w:p w14:paraId="72C5D386" w14:textId="6EF4F4E9" w:rsidR="00DC47D0" w:rsidRDefault="00245562" w:rsidP="00DC47D0">
      <w:pPr>
        <w:spacing w:line="276" w:lineRule="auto"/>
        <w:jc w:val="both"/>
      </w:pPr>
      <w:r w:rsidRPr="00F413AA">
        <w:rPr>
          <w:rFonts w:ascii="Times New Roman" w:eastAsia="Calibri" w:hAnsi="Times New Roman"/>
          <w:b/>
          <w:color w:val="auto"/>
          <w:u w:val="single"/>
        </w:rPr>
        <w:t xml:space="preserve">Pytanie nr </w:t>
      </w:r>
      <w:r w:rsidR="00F413AA" w:rsidRPr="00F413AA">
        <w:rPr>
          <w:rFonts w:ascii="Times New Roman" w:eastAsia="Calibri" w:hAnsi="Times New Roman"/>
          <w:b/>
          <w:color w:val="auto"/>
          <w:u w:val="single"/>
        </w:rPr>
        <w:t>8</w:t>
      </w:r>
      <w:r w:rsidR="00C5555A">
        <w:rPr>
          <w:rFonts w:ascii="Times New Roman" w:eastAsia="Calibri" w:hAnsi="Times New Roman"/>
          <w:b/>
          <w:color w:val="auto"/>
          <w:u w:val="single"/>
        </w:rPr>
        <w:t>3</w:t>
      </w:r>
      <w:r w:rsidRPr="00F413AA">
        <w:rPr>
          <w:rFonts w:ascii="Times New Roman" w:eastAsia="Calibri" w:hAnsi="Times New Roman"/>
          <w:b/>
          <w:color w:val="auto"/>
          <w:u w:val="single"/>
        </w:rPr>
        <w:t xml:space="preserve"> –</w:t>
      </w:r>
      <w:r w:rsidR="00F413AA" w:rsidRPr="00F413AA">
        <w:rPr>
          <w:rFonts w:ascii="Times New Roman" w:eastAsia="Calibri" w:hAnsi="Times New Roman"/>
          <w:b/>
          <w:color w:val="auto"/>
          <w:u w:val="single"/>
        </w:rPr>
        <w:t xml:space="preserve"> </w:t>
      </w:r>
      <w:r w:rsidR="00F413AA" w:rsidRPr="00F413AA">
        <w:rPr>
          <w:rFonts w:ascii="Times New Roman" w:eastAsia="Calibri" w:hAnsi="Times New Roman"/>
          <w:color w:val="auto"/>
        </w:rPr>
        <w:t>Pakiet nr 32 poz. 2. Czy Zamawiający w miejsce pierwotnych parametrów dopuści jednorazowe szczoteczki dwustronne do czyszczenia kanałów endoskopów; długość robocza 2400mm; długość włosia 13 mm; średnica włosia 5 mm; posiada plastikową końcówkę zapobiegającą zarysowaniu kanałów endoskopowych; produkt niesterylny; pasuje do kanałów endoskopów</w:t>
      </w:r>
      <w:r w:rsidR="00F413AA">
        <w:rPr>
          <w:rFonts w:ascii="Times New Roman" w:eastAsia="Calibri" w:hAnsi="Times New Roman"/>
          <w:color w:val="auto"/>
        </w:rPr>
        <w:br/>
      </w:r>
      <w:r w:rsidR="00F413AA" w:rsidRPr="00F413AA">
        <w:rPr>
          <w:rFonts w:ascii="Times New Roman" w:eastAsia="Calibri" w:hAnsi="Times New Roman"/>
          <w:color w:val="auto"/>
        </w:rPr>
        <w:t>o średnicach 2,0mm-4,2mm; 50 sztuk?</w:t>
      </w:r>
      <w:r w:rsidR="00DC47D0" w:rsidRPr="00DC47D0">
        <w:t xml:space="preserve"> </w:t>
      </w:r>
    </w:p>
    <w:p w14:paraId="73319EE8" w14:textId="2AEB374F" w:rsidR="00245562" w:rsidRPr="00F413AA" w:rsidRDefault="00245562" w:rsidP="00245562">
      <w:pPr>
        <w:spacing w:line="276" w:lineRule="auto"/>
        <w:jc w:val="both"/>
        <w:rPr>
          <w:rFonts w:ascii="Times New Roman" w:eastAsia="Calibri" w:hAnsi="Times New Roman"/>
          <w:b/>
          <w:color w:val="auto"/>
          <w:u w:val="single"/>
        </w:rPr>
      </w:pPr>
      <w:r w:rsidRPr="00DC47D0">
        <w:rPr>
          <w:rFonts w:ascii="Times New Roman" w:eastAsia="Calibri" w:hAnsi="Times New Roman"/>
          <w:b/>
          <w:color w:val="auto"/>
          <w:u w:val="single"/>
        </w:rPr>
        <w:t xml:space="preserve">Odpowiedź: </w:t>
      </w:r>
      <w:r w:rsidR="00DC47D0" w:rsidRPr="00DC47D0">
        <w:rPr>
          <w:rFonts w:ascii="Times New Roman" w:hAnsi="Times New Roman"/>
          <w:b/>
          <w:bCs/>
          <w:color w:val="auto"/>
        </w:rPr>
        <w:t>Zamawiający nie dopuszcza. Zamawiający podtrzymuje opis przedmiotu</w:t>
      </w:r>
      <w:r w:rsidR="00DC47D0" w:rsidRPr="00A073F1">
        <w:rPr>
          <w:rFonts w:ascii="Times New Roman" w:hAnsi="Times New Roman"/>
          <w:b/>
          <w:bCs/>
          <w:color w:val="auto"/>
        </w:rPr>
        <w:t xml:space="preserve"> zamówienia zgodnie z treścią SIWZ</w:t>
      </w:r>
      <w:r w:rsidR="00DC47D0">
        <w:rPr>
          <w:rFonts w:ascii="Times New Roman" w:hAnsi="Times New Roman"/>
          <w:b/>
          <w:bCs/>
          <w:color w:val="auto"/>
        </w:rPr>
        <w:t>.</w:t>
      </w:r>
    </w:p>
    <w:p w14:paraId="51AA265D" w14:textId="77777777" w:rsidR="00245562" w:rsidRPr="00F413AA" w:rsidRDefault="00245562" w:rsidP="00245562">
      <w:pPr>
        <w:spacing w:line="276" w:lineRule="auto"/>
        <w:jc w:val="both"/>
        <w:rPr>
          <w:rFonts w:ascii="Times New Roman" w:eastAsia="Calibri" w:hAnsi="Times New Roman"/>
          <w:color w:val="auto"/>
        </w:rPr>
      </w:pPr>
    </w:p>
    <w:p w14:paraId="078E8FD6" w14:textId="30C0C93D" w:rsidR="00245562" w:rsidRPr="00F413AA" w:rsidRDefault="00245562" w:rsidP="00245562">
      <w:pPr>
        <w:spacing w:line="276" w:lineRule="auto"/>
        <w:jc w:val="both"/>
        <w:rPr>
          <w:rFonts w:ascii="Times New Roman" w:eastAsia="Calibri" w:hAnsi="Times New Roman"/>
          <w:b/>
          <w:color w:val="auto"/>
          <w:u w:val="single"/>
        </w:rPr>
      </w:pPr>
      <w:r w:rsidRPr="00F413AA">
        <w:rPr>
          <w:rFonts w:ascii="Times New Roman" w:eastAsia="Calibri" w:hAnsi="Times New Roman"/>
          <w:b/>
          <w:color w:val="auto"/>
          <w:u w:val="single"/>
        </w:rPr>
        <w:t xml:space="preserve">Pytanie nr </w:t>
      </w:r>
      <w:r w:rsidR="00F413AA" w:rsidRPr="00F413AA">
        <w:rPr>
          <w:rFonts w:ascii="Times New Roman" w:eastAsia="Calibri" w:hAnsi="Times New Roman"/>
          <w:b/>
          <w:color w:val="auto"/>
          <w:u w:val="single"/>
        </w:rPr>
        <w:t>8</w:t>
      </w:r>
      <w:r w:rsidR="00C5555A">
        <w:rPr>
          <w:rFonts w:ascii="Times New Roman" w:eastAsia="Calibri" w:hAnsi="Times New Roman"/>
          <w:b/>
          <w:color w:val="auto"/>
          <w:u w:val="single"/>
        </w:rPr>
        <w:t>4</w:t>
      </w:r>
      <w:r w:rsidRPr="00F413AA">
        <w:rPr>
          <w:rFonts w:ascii="Times New Roman" w:eastAsia="Calibri" w:hAnsi="Times New Roman"/>
          <w:b/>
          <w:color w:val="auto"/>
          <w:u w:val="single"/>
        </w:rPr>
        <w:t xml:space="preserve"> –</w:t>
      </w:r>
      <w:r w:rsidR="00F413AA" w:rsidRPr="00F413AA">
        <w:rPr>
          <w:rFonts w:ascii="Times New Roman" w:eastAsia="Calibri" w:hAnsi="Times New Roman"/>
          <w:b/>
          <w:color w:val="auto"/>
          <w:u w:val="single"/>
        </w:rPr>
        <w:t xml:space="preserve"> </w:t>
      </w:r>
      <w:r w:rsidR="00F413AA" w:rsidRPr="00F413AA">
        <w:rPr>
          <w:rFonts w:ascii="Times New Roman" w:eastAsia="Calibri" w:hAnsi="Times New Roman"/>
          <w:color w:val="auto"/>
        </w:rPr>
        <w:t>Pakiet nr 32 poz</w:t>
      </w:r>
      <w:r w:rsidR="00F413AA">
        <w:rPr>
          <w:rFonts w:ascii="Times New Roman" w:eastAsia="Calibri" w:hAnsi="Times New Roman"/>
          <w:color w:val="auto"/>
        </w:rPr>
        <w:t>.</w:t>
      </w:r>
      <w:r w:rsidR="00F413AA" w:rsidRPr="00F413AA">
        <w:rPr>
          <w:rFonts w:ascii="Times New Roman" w:eastAsia="Calibri" w:hAnsi="Times New Roman"/>
          <w:color w:val="auto"/>
        </w:rPr>
        <w:t xml:space="preserve"> 4</w:t>
      </w:r>
      <w:r w:rsidR="00F413AA">
        <w:rPr>
          <w:rFonts w:ascii="Times New Roman" w:eastAsia="Calibri" w:hAnsi="Times New Roman"/>
          <w:color w:val="auto"/>
        </w:rPr>
        <w:t>.</w:t>
      </w:r>
      <w:r w:rsidR="00F413AA" w:rsidRPr="00F413AA">
        <w:rPr>
          <w:rFonts w:ascii="Times New Roman" w:eastAsia="Calibri" w:hAnsi="Times New Roman"/>
          <w:color w:val="auto"/>
        </w:rPr>
        <w:t xml:space="preserve"> Czy w miejsce pierwotnych parametrów Zamawiający wyrazi zgodę na</w:t>
      </w:r>
      <w:r w:rsidR="00F413AA">
        <w:rPr>
          <w:rFonts w:ascii="Times New Roman" w:eastAsia="Calibri" w:hAnsi="Times New Roman"/>
          <w:color w:val="auto"/>
        </w:rPr>
        <w:t xml:space="preserve"> </w:t>
      </w:r>
      <w:r w:rsidR="00F413AA" w:rsidRPr="00F413AA">
        <w:rPr>
          <w:rFonts w:ascii="Times New Roman" w:eastAsia="Calibri" w:hAnsi="Times New Roman"/>
          <w:color w:val="auto"/>
        </w:rPr>
        <w:t>zaoferowanie jednorazowych ig</w:t>
      </w:r>
      <w:r w:rsidR="00F413AA">
        <w:rPr>
          <w:rFonts w:ascii="Times New Roman" w:eastAsia="Calibri" w:hAnsi="Times New Roman"/>
          <w:color w:val="auto"/>
        </w:rPr>
        <w:t>i</w:t>
      </w:r>
      <w:r w:rsidR="00F413AA" w:rsidRPr="00F413AA">
        <w:rPr>
          <w:rFonts w:ascii="Times New Roman" w:eastAsia="Calibri" w:hAnsi="Times New Roman"/>
          <w:color w:val="auto"/>
        </w:rPr>
        <w:t xml:space="preserve">eł do </w:t>
      </w:r>
      <w:proofErr w:type="spellStart"/>
      <w:r w:rsidR="00F413AA" w:rsidRPr="00F413AA">
        <w:rPr>
          <w:rFonts w:ascii="Times New Roman" w:eastAsia="Calibri" w:hAnsi="Times New Roman"/>
          <w:color w:val="auto"/>
        </w:rPr>
        <w:t>ostrzykiwania</w:t>
      </w:r>
      <w:proofErr w:type="spellEnd"/>
      <w:r w:rsidR="00F413AA" w:rsidRPr="00F413AA">
        <w:rPr>
          <w:rFonts w:ascii="Times New Roman" w:eastAsia="Calibri" w:hAnsi="Times New Roman"/>
          <w:color w:val="auto"/>
        </w:rPr>
        <w:t xml:space="preserve"> w teflonowej osłonce odpornej</w:t>
      </w:r>
      <w:r w:rsidR="00F413AA">
        <w:rPr>
          <w:rFonts w:ascii="Times New Roman" w:eastAsia="Calibri" w:hAnsi="Times New Roman"/>
          <w:color w:val="auto"/>
        </w:rPr>
        <w:t xml:space="preserve"> </w:t>
      </w:r>
      <w:r w:rsidR="00F413AA" w:rsidRPr="00F413AA">
        <w:rPr>
          <w:rFonts w:ascii="Times New Roman" w:eastAsia="Calibri" w:hAnsi="Times New Roman"/>
          <w:color w:val="auto"/>
        </w:rPr>
        <w:t>na załamania,</w:t>
      </w:r>
      <w:r w:rsidR="00F413AA">
        <w:rPr>
          <w:rFonts w:ascii="Times New Roman" w:eastAsia="Calibri" w:hAnsi="Times New Roman"/>
          <w:color w:val="auto"/>
        </w:rPr>
        <w:t xml:space="preserve"> </w:t>
      </w:r>
      <w:r w:rsidR="00F413AA" w:rsidRPr="00F413AA">
        <w:rPr>
          <w:rFonts w:ascii="Times New Roman" w:eastAsia="Calibri" w:hAnsi="Times New Roman"/>
          <w:color w:val="auto"/>
        </w:rPr>
        <w:t>wyposażone w mechanizm pozwalający na regulację długości wysuwania igły oraz jej blokadę</w:t>
      </w:r>
      <w:r w:rsidR="00F413AA">
        <w:rPr>
          <w:rFonts w:ascii="Times New Roman" w:eastAsia="Calibri" w:hAnsi="Times New Roman"/>
          <w:color w:val="auto"/>
        </w:rPr>
        <w:br/>
      </w:r>
      <w:r w:rsidR="00F413AA" w:rsidRPr="00F413AA">
        <w:rPr>
          <w:rFonts w:ascii="Times New Roman" w:eastAsia="Calibri" w:hAnsi="Times New Roman"/>
          <w:color w:val="auto"/>
        </w:rPr>
        <w:t>w wybranej pozycji,  średnica ostrza igły – 23 i 25 G, długość ostrza – 4 mm, długość robocza 240 cm i długość ostrza – 6 mm, długość robocza - 200 cm?</w:t>
      </w:r>
    </w:p>
    <w:p w14:paraId="0330B440" w14:textId="6B68CBDB" w:rsidR="00245562" w:rsidRPr="00F413AA" w:rsidRDefault="00245562" w:rsidP="00245562">
      <w:pPr>
        <w:spacing w:line="276" w:lineRule="auto"/>
        <w:jc w:val="both"/>
        <w:rPr>
          <w:rFonts w:ascii="Times New Roman" w:eastAsia="Calibri" w:hAnsi="Times New Roman"/>
          <w:b/>
          <w:color w:val="auto"/>
          <w:u w:val="single"/>
        </w:rPr>
      </w:pPr>
      <w:r w:rsidRPr="00DC47D0">
        <w:rPr>
          <w:rFonts w:ascii="Times New Roman" w:eastAsia="Calibri" w:hAnsi="Times New Roman"/>
          <w:b/>
          <w:color w:val="auto"/>
          <w:u w:val="single"/>
        </w:rPr>
        <w:lastRenderedPageBreak/>
        <w:t xml:space="preserve">Odpowiedź: </w:t>
      </w:r>
      <w:r w:rsidR="00DC47D0" w:rsidRPr="00DC47D0">
        <w:rPr>
          <w:rFonts w:ascii="Times New Roman" w:hAnsi="Times New Roman"/>
          <w:b/>
          <w:bCs/>
          <w:color w:val="auto"/>
        </w:rPr>
        <w:t>Zamawiający nie wyraża zgody. Zamawiający podtrzymuje opis przedmiotu</w:t>
      </w:r>
      <w:r w:rsidR="00DC47D0" w:rsidRPr="00A073F1">
        <w:rPr>
          <w:rFonts w:ascii="Times New Roman" w:hAnsi="Times New Roman"/>
          <w:b/>
          <w:bCs/>
          <w:color w:val="auto"/>
        </w:rPr>
        <w:t xml:space="preserve"> zamówienia zgodnie z treścią SIWZ.</w:t>
      </w:r>
    </w:p>
    <w:p w14:paraId="7E7FB4DE" w14:textId="77777777" w:rsidR="00245562" w:rsidRPr="00F413AA" w:rsidRDefault="00245562" w:rsidP="00245562">
      <w:pPr>
        <w:spacing w:line="276" w:lineRule="auto"/>
        <w:jc w:val="both"/>
        <w:rPr>
          <w:rFonts w:ascii="Times New Roman" w:eastAsia="Calibri" w:hAnsi="Times New Roman"/>
          <w:color w:val="auto"/>
        </w:rPr>
      </w:pPr>
    </w:p>
    <w:p w14:paraId="044A9CA5" w14:textId="78492438" w:rsidR="00245562" w:rsidRPr="00F413AA" w:rsidRDefault="00245562" w:rsidP="00245562">
      <w:pPr>
        <w:spacing w:line="276" w:lineRule="auto"/>
        <w:jc w:val="both"/>
        <w:rPr>
          <w:rFonts w:ascii="Times New Roman" w:eastAsia="Calibri" w:hAnsi="Times New Roman"/>
          <w:color w:val="auto"/>
        </w:rPr>
      </w:pPr>
      <w:r w:rsidRPr="00F413AA">
        <w:rPr>
          <w:rFonts w:ascii="Times New Roman" w:eastAsia="Calibri" w:hAnsi="Times New Roman"/>
          <w:b/>
          <w:color w:val="auto"/>
          <w:u w:val="single"/>
        </w:rPr>
        <w:t xml:space="preserve">Pytanie nr </w:t>
      </w:r>
      <w:r w:rsidR="00F413AA" w:rsidRPr="00F413AA">
        <w:rPr>
          <w:rFonts w:ascii="Times New Roman" w:eastAsia="Calibri" w:hAnsi="Times New Roman"/>
          <w:b/>
          <w:color w:val="auto"/>
          <w:u w:val="single"/>
        </w:rPr>
        <w:t>8</w:t>
      </w:r>
      <w:r w:rsidR="00C5555A">
        <w:rPr>
          <w:rFonts w:ascii="Times New Roman" w:eastAsia="Calibri" w:hAnsi="Times New Roman"/>
          <w:b/>
          <w:color w:val="auto"/>
          <w:u w:val="single"/>
        </w:rPr>
        <w:t>5</w:t>
      </w:r>
      <w:r w:rsidRPr="00F413AA">
        <w:rPr>
          <w:rFonts w:ascii="Times New Roman" w:eastAsia="Calibri" w:hAnsi="Times New Roman"/>
          <w:b/>
          <w:color w:val="auto"/>
          <w:u w:val="single"/>
        </w:rPr>
        <w:t xml:space="preserve"> –</w:t>
      </w:r>
      <w:r w:rsidR="00F413AA" w:rsidRPr="00F413AA">
        <w:rPr>
          <w:rFonts w:ascii="Times New Roman" w:eastAsia="Calibri" w:hAnsi="Times New Roman"/>
          <w:b/>
          <w:color w:val="auto"/>
          <w:u w:val="single"/>
        </w:rPr>
        <w:t xml:space="preserve"> </w:t>
      </w:r>
      <w:r w:rsidR="00F413AA" w:rsidRPr="00F413AA">
        <w:rPr>
          <w:rFonts w:ascii="Times New Roman" w:eastAsia="Calibri" w:hAnsi="Times New Roman"/>
          <w:color w:val="auto"/>
        </w:rPr>
        <w:t>Pakiet nr 32 poz</w:t>
      </w:r>
      <w:r w:rsidR="00C5555A">
        <w:rPr>
          <w:rFonts w:ascii="Times New Roman" w:eastAsia="Calibri" w:hAnsi="Times New Roman"/>
          <w:color w:val="auto"/>
        </w:rPr>
        <w:t>.</w:t>
      </w:r>
      <w:r w:rsidR="00F413AA" w:rsidRPr="00F413AA">
        <w:rPr>
          <w:rFonts w:ascii="Times New Roman" w:eastAsia="Calibri" w:hAnsi="Times New Roman"/>
          <w:color w:val="auto"/>
        </w:rPr>
        <w:t xml:space="preserve"> 7</w:t>
      </w:r>
      <w:r w:rsidR="00F413AA">
        <w:rPr>
          <w:rFonts w:ascii="Times New Roman" w:eastAsia="Calibri" w:hAnsi="Times New Roman"/>
          <w:color w:val="auto"/>
        </w:rPr>
        <w:t>.</w:t>
      </w:r>
      <w:r w:rsidR="00F413AA" w:rsidRPr="00F413AA">
        <w:rPr>
          <w:rFonts w:ascii="Times New Roman" w:eastAsia="Calibri" w:hAnsi="Times New Roman"/>
          <w:color w:val="auto"/>
        </w:rPr>
        <w:t xml:space="preserve"> Czy w miejsce pierwotnych parametrów Zamawiający zgodzi się na zaoferowanie jednorazowych kleszczy biopsyjnych o zwiększonej pojemności łopatek, z igłą lub bez igły,  z podwójnym systemem cięgieł umożliwiających otwieranie się szczypiec zawsze bez względu na sposób zagięcia; z podwójnymi otworami w szczękach, z funkcja biopsji stycznych; pokryte hydrofilną powłoką redukującą tarcie i ułatwiającą przejście przez kanał roboczy endoskopu nawet przy jego znacznym zagięciu;</w:t>
      </w:r>
      <w:r w:rsidR="00F413AA">
        <w:rPr>
          <w:rFonts w:ascii="Times New Roman" w:eastAsia="Calibri" w:hAnsi="Times New Roman"/>
          <w:color w:val="auto"/>
        </w:rPr>
        <w:t xml:space="preserve"> </w:t>
      </w:r>
      <w:r w:rsidR="00F413AA" w:rsidRPr="00F413AA">
        <w:rPr>
          <w:rFonts w:ascii="Times New Roman" w:eastAsia="Calibri" w:hAnsi="Times New Roman"/>
          <w:color w:val="auto"/>
        </w:rPr>
        <w:t>średnica szczęk: 2,2 mm, 2,4 mm, 2,8 mm;  długość 240 cm;  z czarnymi markerami sygnalizacyjnymi informującymi o momencie wysunięcia kleszczy z kanału roboczego, kleszczyki</w:t>
      </w:r>
      <w:r w:rsidR="00F413AA">
        <w:rPr>
          <w:rFonts w:ascii="Times New Roman" w:eastAsia="Calibri" w:hAnsi="Times New Roman"/>
          <w:color w:val="auto"/>
        </w:rPr>
        <w:br/>
      </w:r>
      <w:r w:rsidR="00F413AA" w:rsidRPr="00F413AA">
        <w:rPr>
          <w:rFonts w:ascii="Times New Roman" w:eastAsia="Calibri" w:hAnsi="Times New Roman"/>
          <w:color w:val="auto"/>
        </w:rPr>
        <w:t>o średnicy</w:t>
      </w:r>
      <w:r w:rsidR="00F413AA">
        <w:rPr>
          <w:rFonts w:ascii="Times New Roman" w:eastAsia="Calibri" w:hAnsi="Times New Roman"/>
          <w:color w:val="auto"/>
        </w:rPr>
        <w:t xml:space="preserve"> </w:t>
      </w:r>
      <w:r w:rsidR="00F413AA" w:rsidRPr="00F413AA">
        <w:rPr>
          <w:rFonts w:ascii="Times New Roman" w:eastAsia="Calibri" w:hAnsi="Times New Roman"/>
          <w:color w:val="auto"/>
        </w:rPr>
        <w:t>szczęk 2,8 mm – współpracujące z kanałem roboczym 3,2 mm, pozostałe średnice współpracujące z kanałem roboczym 2,8 mm?</w:t>
      </w:r>
    </w:p>
    <w:p w14:paraId="3D681107" w14:textId="2490C765" w:rsidR="00245562" w:rsidRPr="00F413AA" w:rsidRDefault="00245562" w:rsidP="00245562">
      <w:pPr>
        <w:spacing w:line="276" w:lineRule="auto"/>
        <w:jc w:val="both"/>
        <w:rPr>
          <w:rFonts w:ascii="Times New Roman" w:eastAsia="Calibri" w:hAnsi="Times New Roman"/>
          <w:b/>
          <w:color w:val="auto"/>
          <w:u w:val="single"/>
        </w:rPr>
      </w:pPr>
      <w:r w:rsidRPr="00DC47D0">
        <w:rPr>
          <w:rFonts w:ascii="Times New Roman" w:eastAsia="Calibri" w:hAnsi="Times New Roman"/>
          <w:b/>
          <w:color w:val="auto"/>
          <w:u w:val="single"/>
        </w:rPr>
        <w:t xml:space="preserve">Odpowiedź: </w:t>
      </w:r>
      <w:r w:rsidR="00DC47D0" w:rsidRPr="00DC47D0">
        <w:rPr>
          <w:rFonts w:ascii="Times New Roman" w:eastAsia="Calibri" w:hAnsi="Times New Roman"/>
          <w:b/>
          <w:bCs/>
          <w:color w:val="auto"/>
        </w:rPr>
        <w:t>Zamawiający dopuszcza.</w:t>
      </w:r>
    </w:p>
    <w:p w14:paraId="5C61FE07" w14:textId="77777777" w:rsidR="00245562" w:rsidRPr="00F413AA" w:rsidRDefault="00245562" w:rsidP="00245562">
      <w:pPr>
        <w:spacing w:line="276" w:lineRule="auto"/>
        <w:jc w:val="both"/>
        <w:rPr>
          <w:rFonts w:ascii="Times New Roman" w:eastAsia="Calibri" w:hAnsi="Times New Roman"/>
          <w:color w:val="auto"/>
        </w:rPr>
      </w:pPr>
    </w:p>
    <w:p w14:paraId="365B2D22" w14:textId="69E33A12" w:rsidR="00245562" w:rsidRPr="00A073F1" w:rsidRDefault="00245562" w:rsidP="00245562">
      <w:pPr>
        <w:spacing w:line="276" w:lineRule="auto"/>
        <w:jc w:val="both"/>
        <w:rPr>
          <w:rFonts w:ascii="Times New Roman" w:eastAsia="Calibri" w:hAnsi="Times New Roman"/>
          <w:color w:val="auto"/>
        </w:rPr>
      </w:pPr>
      <w:r w:rsidRPr="00A073F1">
        <w:rPr>
          <w:rFonts w:ascii="Times New Roman" w:eastAsia="Calibri" w:hAnsi="Times New Roman"/>
          <w:b/>
          <w:color w:val="auto"/>
          <w:u w:val="single"/>
        </w:rPr>
        <w:t xml:space="preserve">Pytanie nr </w:t>
      </w:r>
      <w:r w:rsidR="00F413AA" w:rsidRPr="00A073F1">
        <w:rPr>
          <w:rFonts w:ascii="Times New Roman" w:eastAsia="Calibri" w:hAnsi="Times New Roman"/>
          <w:b/>
          <w:color w:val="auto"/>
          <w:u w:val="single"/>
        </w:rPr>
        <w:t>8</w:t>
      </w:r>
      <w:r w:rsidR="00C5555A">
        <w:rPr>
          <w:rFonts w:ascii="Times New Roman" w:eastAsia="Calibri" w:hAnsi="Times New Roman"/>
          <w:b/>
          <w:color w:val="auto"/>
          <w:u w:val="single"/>
        </w:rPr>
        <w:t>6</w:t>
      </w:r>
      <w:r w:rsidRPr="00A073F1">
        <w:rPr>
          <w:rFonts w:ascii="Times New Roman" w:eastAsia="Calibri" w:hAnsi="Times New Roman"/>
          <w:b/>
          <w:color w:val="auto"/>
          <w:u w:val="single"/>
        </w:rPr>
        <w:t xml:space="preserve"> –</w:t>
      </w:r>
      <w:r w:rsidR="00F413AA" w:rsidRPr="00A073F1">
        <w:rPr>
          <w:rFonts w:ascii="Times New Roman" w:eastAsia="Calibri" w:hAnsi="Times New Roman"/>
          <w:b/>
          <w:color w:val="auto"/>
          <w:u w:val="single"/>
        </w:rPr>
        <w:t xml:space="preserve"> </w:t>
      </w:r>
      <w:r w:rsidR="00F413AA" w:rsidRPr="00A073F1">
        <w:rPr>
          <w:rFonts w:ascii="Times New Roman" w:eastAsia="Calibri" w:hAnsi="Times New Roman"/>
          <w:color w:val="auto"/>
        </w:rPr>
        <w:t>Pytanie do pakietu nr 32: Czy Zamawiający wyrazi zgodę na wydzielenie pozycji 2,</w:t>
      </w:r>
      <w:r w:rsidR="00995D12" w:rsidRPr="00A073F1">
        <w:rPr>
          <w:rFonts w:ascii="Times New Roman" w:eastAsia="Calibri" w:hAnsi="Times New Roman"/>
          <w:color w:val="auto"/>
        </w:rPr>
        <w:t xml:space="preserve"> </w:t>
      </w:r>
      <w:r w:rsidR="00F413AA" w:rsidRPr="00A073F1">
        <w:rPr>
          <w:rFonts w:ascii="Times New Roman" w:eastAsia="Calibri" w:hAnsi="Times New Roman"/>
          <w:color w:val="auto"/>
        </w:rPr>
        <w:t>4, 7 z Pakietu nr 32 w celu umożliwienia złożenia konkurencyjnej oferty?</w:t>
      </w:r>
    </w:p>
    <w:p w14:paraId="290CE2BA" w14:textId="12D090AE" w:rsidR="00F413AA" w:rsidRPr="00F413AA" w:rsidRDefault="00245562" w:rsidP="00245562">
      <w:pPr>
        <w:spacing w:line="276" w:lineRule="auto"/>
        <w:jc w:val="both"/>
        <w:rPr>
          <w:rFonts w:ascii="Times New Roman" w:eastAsia="Calibri" w:hAnsi="Times New Roman"/>
          <w:b/>
          <w:bCs/>
          <w:color w:val="auto"/>
          <w:u w:val="single"/>
        </w:rPr>
      </w:pPr>
      <w:r w:rsidRPr="00A073F1">
        <w:rPr>
          <w:rFonts w:ascii="Times New Roman" w:eastAsia="Calibri" w:hAnsi="Times New Roman"/>
          <w:b/>
          <w:color w:val="auto"/>
          <w:u w:val="single"/>
        </w:rPr>
        <w:t xml:space="preserve">Odpowiedź: </w:t>
      </w:r>
      <w:r w:rsidR="00A073F1" w:rsidRPr="00A073F1">
        <w:rPr>
          <w:rFonts w:ascii="Times New Roman" w:hAnsi="Times New Roman" w:cstheme="minorBidi"/>
          <w:b/>
          <w:bCs/>
          <w:color w:val="auto"/>
        </w:rPr>
        <w:t>Zamawiający nie wyraża zgody na wydzielenie. Zamawiający podtrzymuje opis przedmiotu zamówienia zgodnie z treścią SIWZ.</w:t>
      </w:r>
    </w:p>
    <w:p w14:paraId="573A32B3" w14:textId="77777777" w:rsidR="00DC47D0" w:rsidRDefault="00DC47D0" w:rsidP="00F413AA">
      <w:pPr>
        <w:spacing w:line="276" w:lineRule="auto"/>
        <w:jc w:val="both"/>
        <w:rPr>
          <w:rFonts w:ascii="Times New Roman" w:eastAsia="Calibri" w:hAnsi="Times New Roman"/>
          <w:b/>
          <w:bCs/>
          <w:color w:val="auto"/>
          <w:u w:val="single"/>
        </w:rPr>
      </w:pPr>
    </w:p>
    <w:p w14:paraId="6E62CB8A" w14:textId="7DDED3A9" w:rsidR="00F413AA" w:rsidRPr="00F413AA" w:rsidRDefault="00F413AA" w:rsidP="00F413AA">
      <w:pPr>
        <w:spacing w:line="276" w:lineRule="auto"/>
        <w:jc w:val="both"/>
        <w:rPr>
          <w:rFonts w:ascii="Times New Roman" w:eastAsia="Calibri" w:hAnsi="Times New Roman"/>
          <w:color w:val="auto"/>
        </w:rPr>
      </w:pPr>
      <w:r w:rsidRPr="00F413AA">
        <w:rPr>
          <w:rFonts w:ascii="Times New Roman" w:eastAsia="Calibri" w:hAnsi="Times New Roman"/>
          <w:b/>
          <w:bCs/>
          <w:color w:val="auto"/>
          <w:u w:val="single"/>
        </w:rPr>
        <w:t xml:space="preserve">Pytanie nr </w:t>
      </w:r>
      <w:r w:rsidR="00C5555A">
        <w:rPr>
          <w:rFonts w:ascii="Times New Roman" w:eastAsia="Calibri" w:hAnsi="Times New Roman"/>
          <w:b/>
          <w:bCs/>
          <w:color w:val="auto"/>
          <w:u w:val="single"/>
        </w:rPr>
        <w:t>87</w:t>
      </w:r>
      <w:r w:rsidRPr="00F413AA">
        <w:rPr>
          <w:rFonts w:ascii="Times New Roman" w:eastAsia="Calibri" w:hAnsi="Times New Roman"/>
          <w:b/>
          <w:bCs/>
          <w:color w:val="auto"/>
          <w:u w:val="single"/>
        </w:rPr>
        <w:t xml:space="preserve"> – </w:t>
      </w:r>
      <w:r w:rsidRPr="00F413AA">
        <w:rPr>
          <w:rFonts w:ascii="Times New Roman" w:eastAsia="Calibri" w:hAnsi="Times New Roman"/>
          <w:color w:val="auto"/>
        </w:rPr>
        <w:t>Pytanie do pakietu nr 39: Czy w miejsce pierwotnych parametrów Zamawiający wyrazi zgodę na zaoferowanie jednorazowych ustników z gumką</w:t>
      </w:r>
      <w:r w:rsidR="00DC47D0">
        <w:rPr>
          <w:rFonts w:ascii="Times New Roman" w:eastAsia="Calibri" w:hAnsi="Times New Roman"/>
          <w:color w:val="auto"/>
        </w:rPr>
        <w:t xml:space="preserve"> </w:t>
      </w:r>
      <w:r w:rsidRPr="00F413AA">
        <w:rPr>
          <w:rFonts w:ascii="Times New Roman" w:eastAsia="Calibri" w:hAnsi="Times New Roman"/>
          <w:color w:val="auto"/>
        </w:rPr>
        <w:t>do</w:t>
      </w:r>
      <w:r w:rsidR="00DC47D0">
        <w:rPr>
          <w:rFonts w:ascii="Times New Roman" w:eastAsia="Calibri" w:hAnsi="Times New Roman"/>
          <w:color w:val="auto"/>
        </w:rPr>
        <w:t xml:space="preserve"> </w:t>
      </w:r>
      <w:r w:rsidRPr="00F413AA">
        <w:rPr>
          <w:rFonts w:ascii="Times New Roman" w:eastAsia="Calibri" w:hAnsi="Times New Roman"/>
          <w:color w:val="auto"/>
        </w:rPr>
        <w:t>wszystkich endoskopów stosowanych</w:t>
      </w:r>
      <w:r>
        <w:rPr>
          <w:rFonts w:ascii="Times New Roman" w:eastAsia="Calibri" w:hAnsi="Times New Roman"/>
          <w:color w:val="auto"/>
        </w:rPr>
        <w:br/>
      </w:r>
      <w:r w:rsidRPr="00F413AA">
        <w:rPr>
          <w:rFonts w:ascii="Times New Roman" w:eastAsia="Calibri" w:hAnsi="Times New Roman"/>
          <w:color w:val="auto"/>
        </w:rPr>
        <w:t>w górnym odcinku przewodu pokarmowego. Wymiary otworu głównego 54 Fr lub 60 Fr. Każdy ustnik zapakowany oddzielnie, nie zawierający lateksu; opakowanie niepodzielne zawierające 100 szt.?</w:t>
      </w:r>
    </w:p>
    <w:p w14:paraId="5F276265" w14:textId="7525961D" w:rsidR="00F413AA" w:rsidRPr="00F413AA" w:rsidRDefault="00F413AA" w:rsidP="00F413AA">
      <w:pPr>
        <w:spacing w:line="276" w:lineRule="auto"/>
        <w:jc w:val="both"/>
        <w:rPr>
          <w:rFonts w:ascii="Times New Roman" w:eastAsia="Calibri" w:hAnsi="Times New Roman"/>
          <w:b/>
          <w:bCs/>
          <w:color w:val="auto"/>
          <w:u w:val="single"/>
        </w:rPr>
      </w:pPr>
      <w:r w:rsidRPr="00DC47D0">
        <w:rPr>
          <w:rFonts w:ascii="Times New Roman" w:eastAsia="Calibri" w:hAnsi="Times New Roman"/>
          <w:b/>
          <w:bCs/>
          <w:color w:val="auto"/>
          <w:u w:val="single"/>
        </w:rPr>
        <w:t xml:space="preserve">Odpowiedź: </w:t>
      </w:r>
      <w:r w:rsidR="00DC47D0" w:rsidRPr="00DC47D0">
        <w:rPr>
          <w:rFonts w:ascii="Times New Roman" w:hAnsi="Times New Roman"/>
          <w:b/>
          <w:bCs/>
          <w:color w:val="auto"/>
        </w:rPr>
        <w:t xml:space="preserve">Zamawiający nie wyraża zgody. </w:t>
      </w:r>
      <w:r w:rsidR="00DC47D0" w:rsidRPr="00DC47D0">
        <w:rPr>
          <w:rFonts w:ascii="Times New Roman" w:eastAsia="Calibri" w:hAnsi="Times New Roman"/>
          <w:b/>
          <w:bCs/>
          <w:color w:val="auto"/>
        </w:rPr>
        <w:t>Strefa zgryzu ustnika musi być pokryta dodatkow</w:t>
      </w:r>
      <w:r w:rsidR="00DC47D0">
        <w:rPr>
          <w:rFonts w:ascii="Times New Roman" w:eastAsia="Calibri" w:hAnsi="Times New Roman"/>
          <w:b/>
          <w:bCs/>
          <w:color w:val="auto"/>
        </w:rPr>
        <w:t>ą</w:t>
      </w:r>
      <w:r w:rsidR="00DC47D0" w:rsidRPr="00DC47D0">
        <w:rPr>
          <w:rFonts w:ascii="Times New Roman" w:eastAsia="Calibri" w:hAnsi="Times New Roman"/>
          <w:b/>
          <w:bCs/>
          <w:color w:val="auto"/>
        </w:rPr>
        <w:t xml:space="preserve"> miękką </w:t>
      </w:r>
      <w:r w:rsidR="00DC47D0">
        <w:rPr>
          <w:rFonts w:ascii="Times New Roman" w:eastAsia="Calibri" w:hAnsi="Times New Roman"/>
          <w:b/>
          <w:bCs/>
          <w:color w:val="auto"/>
        </w:rPr>
        <w:t xml:space="preserve">elastyczną </w:t>
      </w:r>
      <w:r w:rsidR="00DC47D0" w:rsidRPr="00DC47D0">
        <w:rPr>
          <w:rFonts w:ascii="Times New Roman" w:eastAsia="Calibri" w:hAnsi="Times New Roman"/>
          <w:b/>
          <w:bCs/>
          <w:color w:val="auto"/>
        </w:rPr>
        <w:t>warstwą tworzywa.</w:t>
      </w:r>
      <w:r w:rsidR="00DC47D0">
        <w:rPr>
          <w:rFonts w:ascii="Times New Roman" w:eastAsia="Calibri" w:hAnsi="Times New Roman"/>
          <w:b/>
          <w:bCs/>
          <w:color w:val="auto"/>
        </w:rPr>
        <w:t xml:space="preserve"> </w:t>
      </w:r>
      <w:r w:rsidR="00DC47D0" w:rsidRPr="00A073F1">
        <w:rPr>
          <w:rFonts w:ascii="Times New Roman" w:hAnsi="Times New Roman"/>
          <w:b/>
          <w:bCs/>
          <w:color w:val="auto"/>
        </w:rPr>
        <w:t>Zamawiający podtrzymuje opis przedmiotu zamówienia zgodnie</w:t>
      </w:r>
      <w:r w:rsidR="00DC47D0">
        <w:rPr>
          <w:rFonts w:ascii="Times New Roman" w:hAnsi="Times New Roman"/>
          <w:b/>
          <w:bCs/>
          <w:color w:val="auto"/>
        </w:rPr>
        <w:t xml:space="preserve"> </w:t>
      </w:r>
      <w:r w:rsidR="00DC47D0" w:rsidRPr="00A073F1">
        <w:rPr>
          <w:rFonts w:ascii="Times New Roman" w:hAnsi="Times New Roman"/>
          <w:b/>
          <w:bCs/>
          <w:color w:val="auto"/>
        </w:rPr>
        <w:t>z treścią SIWZ</w:t>
      </w:r>
      <w:r w:rsidR="00DC47D0">
        <w:rPr>
          <w:rFonts w:ascii="Times New Roman" w:hAnsi="Times New Roman"/>
          <w:b/>
          <w:bCs/>
          <w:color w:val="auto"/>
        </w:rPr>
        <w:t>.</w:t>
      </w:r>
      <w:r w:rsidR="00C67B42" w:rsidRPr="00DC47D0">
        <w:rPr>
          <w:rFonts w:ascii="Times New Roman" w:eastAsia="Calibri" w:hAnsi="Times New Roman"/>
          <w:b/>
          <w:bCs/>
          <w:color w:val="auto"/>
        </w:rPr>
        <w:t xml:space="preserve"> </w:t>
      </w:r>
    </w:p>
    <w:p w14:paraId="04F6A0E0" w14:textId="77777777" w:rsidR="00F413AA" w:rsidRDefault="00F413AA" w:rsidP="00245562">
      <w:pPr>
        <w:spacing w:line="276" w:lineRule="auto"/>
        <w:jc w:val="both"/>
        <w:rPr>
          <w:rFonts w:ascii="Times New Roman" w:eastAsia="Calibri" w:hAnsi="Times New Roman"/>
          <w:b/>
          <w:color w:val="FF0000"/>
          <w:u w:val="single"/>
        </w:rPr>
      </w:pPr>
    </w:p>
    <w:p w14:paraId="04865F3C" w14:textId="6718226F" w:rsidR="00F413AA" w:rsidRPr="00770B37" w:rsidRDefault="00F413AA" w:rsidP="00770B37">
      <w:pPr>
        <w:spacing w:line="276" w:lineRule="auto"/>
        <w:jc w:val="both"/>
        <w:rPr>
          <w:rFonts w:ascii="Times New Roman" w:eastAsia="Times New Roman" w:hAnsi="Times New Roman"/>
          <w:color w:val="auto"/>
          <w:lang w:eastAsia="pl-PL"/>
        </w:rPr>
      </w:pPr>
      <w:r w:rsidRPr="00770B37">
        <w:rPr>
          <w:rFonts w:ascii="Times New Roman" w:eastAsia="Calibri" w:hAnsi="Times New Roman"/>
          <w:b/>
          <w:color w:val="auto"/>
          <w:u w:val="single"/>
        </w:rPr>
        <w:t xml:space="preserve">Pytanie nr </w:t>
      </w:r>
      <w:r w:rsidR="00C5555A">
        <w:rPr>
          <w:rFonts w:ascii="Times New Roman" w:eastAsia="Calibri" w:hAnsi="Times New Roman"/>
          <w:b/>
          <w:color w:val="auto"/>
          <w:u w:val="single"/>
        </w:rPr>
        <w:t>88</w:t>
      </w:r>
      <w:r w:rsidRPr="00770B37">
        <w:rPr>
          <w:rFonts w:ascii="Times New Roman" w:eastAsia="Calibri" w:hAnsi="Times New Roman"/>
          <w:b/>
          <w:color w:val="auto"/>
          <w:u w:val="single"/>
        </w:rPr>
        <w:t xml:space="preserve"> –</w:t>
      </w:r>
      <w:r w:rsidR="00770B37" w:rsidRPr="00770B37">
        <w:rPr>
          <w:rFonts w:ascii="Times New Roman" w:eastAsia="Times New Roman" w:hAnsi="Times New Roman"/>
          <w:color w:val="auto"/>
          <w:lang w:eastAsia="pl-PL"/>
        </w:rPr>
        <w:t xml:space="preserve"> Pakiet 35, poz. 1. Czy Zamawiający dopuści zaoferowanie pętli jednorazowego użytku do </w:t>
      </w:r>
      <w:proofErr w:type="spellStart"/>
      <w:r w:rsidR="00770B37" w:rsidRPr="00770B37">
        <w:rPr>
          <w:rFonts w:ascii="Times New Roman" w:eastAsia="Times New Roman" w:hAnsi="Times New Roman"/>
          <w:color w:val="auto"/>
          <w:lang w:eastAsia="pl-PL"/>
        </w:rPr>
        <w:t>polipektomii</w:t>
      </w:r>
      <w:proofErr w:type="spellEnd"/>
      <w:r w:rsidR="00770B37" w:rsidRPr="00770B37">
        <w:rPr>
          <w:rFonts w:ascii="Times New Roman" w:eastAsia="Times New Roman" w:hAnsi="Times New Roman"/>
          <w:color w:val="auto"/>
          <w:lang w:eastAsia="pl-PL"/>
        </w:rPr>
        <w:t>, wykonanej z drutu pojedynczego (</w:t>
      </w:r>
      <w:proofErr w:type="spellStart"/>
      <w:r w:rsidR="00770B37" w:rsidRPr="00770B37">
        <w:rPr>
          <w:rFonts w:ascii="Times New Roman" w:eastAsia="Times New Roman" w:hAnsi="Times New Roman"/>
          <w:color w:val="auto"/>
          <w:lang w:eastAsia="pl-PL"/>
        </w:rPr>
        <w:t>monofilament</w:t>
      </w:r>
      <w:proofErr w:type="spellEnd"/>
      <w:r w:rsidR="00770B37" w:rsidRPr="00770B37">
        <w:rPr>
          <w:rFonts w:ascii="Times New Roman" w:eastAsia="Times New Roman" w:hAnsi="Times New Roman"/>
          <w:color w:val="auto"/>
          <w:lang w:eastAsia="pl-PL"/>
        </w:rPr>
        <w:t>) z funkcją rotacji, o średnicy narzędzia 2,3mm, o średnicy pętli 10mm, 15mm, 30mm i o długości roboczej 230cm, kompatybilna</w:t>
      </w:r>
      <w:r w:rsidR="00770B37" w:rsidRPr="00770B37">
        <w:rPr>
          <w:rFonts w:ascii="Times New Roman" w:eastAsia="Times New Roman" w:hAnsi="Times New Roman"/>
          <w:color w:val="auto"/>
          <w:lang w:eastAsia="pl-PL"/>
        </w:rPr>
        <w:br/>
        <w:t>z kanałem roboczym 2,8mm, o kształcie owalnym?</w:t>
      </w:r>
    </w:p>
    <w:p w14:paraId="32003A91" w14:textId="6F9D49CD" w:rsidR="00F413AA" w:rsidRPr="00770B37" w:rsidRDefault="00F413AA" w:rsidP="00770B37">
      <w:pPr>
        <w:spacing w:line="276" w:lineRule="auto"/>
        <w:jc w:val="both"/>
        <w:rPr>
          <w:rFonts w:ascii="Times New Roman" w:eastAsia="Calibri" w:hAnsi="Times New Roman"/>
          <w:b/>
          <w:color w:val="auto"/>
          <w:u w:val="single"/>
        </w:rPr>
      </w:pPr>
      <w:r w:rsidRPr="00DC47D0">
        <w:rPr>
          <w:rFonts w:ascii="Times New Roman" w:eastAsia="Calibri" w:hAnsi="Times New Roman"/>
          <w:b/>
          <w:color w:val="auto"/>
          <w:u w:val="single"/>
        </w:rPr>
        <w:t xml:space="preserve">Odpowiedź: </w:t>
      </w:r>
      <w:r w:rsidR="00DC47D0" w:rsidRPr="00DC47D0">
        <w:rPr>
          <w:rFonts w:ascii="Times New Roman" w:hAnsi="Times New Roman"/>
          <w:b/>
          <w:bCs/>
          <w:color w:val="auto"/>
        </w:rPr>
        <w:t>Zamawiający nie dopuszcza. Zamawiający podtrzymuje opis przedmiotu</w:t>
      </w:r>
      <w:r w:rsidR="00DC47D0" w:rsidRPr="00A073F1">
        <w:rPr>
          <w:rFonts w:ascii="Times New Roman" w:hAnsi="Times New Roman"/>
          <w:b/>
          <w:bCs/>
          <w:color w:val="auto"/>
        </w:rPr>
        <w:t xml:space="preserve"> zamówienia zgodnie z treścią SIWZ</w:t>
      </w:r>
      <w:r w:rsidR="00DC47D0">
        <w:rPr>
          <w:rFonts w:ascii="Times New Roman" w:hAnsi="Times New Roman"/>
          <w:b/>
          <w:bCs/>
          <w:color w:val="auto"/>
        </w:rPr>
        <w:t>.</w:t>
      </w:r>
    </w:p>
    <w:p w14:paraId="4DD3A83D" w14:textId="77777777" w:rsidR="00F413AA" w:rsidRPr="00770B37" w:rsidRDefault="00F413AA" w:rsidP="00770B37">
      <w:pPr>
        <w:spacing w:line="276" w:lineRule="auto"/>
        <w:jc w:val="both"/>
        <w:rPr>
          <w:rFonts w:ascii="Times New Roman" w:eastAsia="Calibri" w:hAnsi="Times New Roman"/>
          <w:b/>
          <w:color w:val="auto"/>
          <w:u w:val="single"/>
        </w:rPr>
      </w:pPr>
    </w:p>
    <w:p w14:paraId="4BEA04A6" w14:textId="53B55A2F" w:rsidR="00770B37" w:rsidRPr="00770B37" w:rsidRDefault="00770B37" w:rsidP="00770B37">
      <w:pPr>
        <w:spacing w:line="276" w:lineRule="auto"/>
        <w:jc w:val="both"/>
        <w:rPr>
          <w:rFonts w:ascii="Times New Roman" w:eastAsia="Times New Roman" w:hAnsi="Times New Roman"/>
          <w:color w:val="auto"/>
          <w:lang w:eastAsia="pl-PL"/>
        </w:rPr>
      </w:pPr>
      <w:r w:rsidRPr="00770B37">
        <w:rPr>
          <w:rFonts w:ascii="Times New Roman" w:eastAsia="Calibri" w:hAnsi="Times New Roman"/>
          <w:b/>
          <w:color w:val="auto"/>
          <w:u w:val="single"/>
        </w:rPr>
        <w:t xml:space="preserve">Pytanie nr </w:t>
      </w:r>
      <w:r w:rsidR="00C5555A">
        <w:rPr>
          <w:rFonts w:ascii="Times New Roman" w:eastAsia="Calibri" w:hAnsi="Times New Roman"/>
          <w:b/>
          <w:color w:val="auto"/>
          <w:u w:val="single"/>
        </w:rPr>
        <w:t>89</w:t>
      </w:r>
      <w:r w:rsidRPr="00770B37">
        <w:rPr>
          <w:rFonts w:ascii="Times New Roman" w:eastAsia="Calibri" w:hAnsi="Times New Roman"/>
          <w:b/>
          <w:color w:val="auto"/>
          <w:u w:val="single"/>
        </w:rPr>
        <w:t xml:space="preserve"> –</w:t>
      </w:r>
      <w:r w:rsidRPr="00770B37">
        <w:rPr>
          <w:rFonts w:ascii="Times New Roman" w:eastAsia="Times New Roman" w:hAnsi="Times New Roman"/>
          <w:color w:val="auto"/>
          <w:lang w:eastAsia="pl-PL"/>
        </w:rPr>
        <w:t xml:space="preserve"> Pakiet 41, poz. 1. Czy Zamawiający dopuści pętle o średnicach 10mm, 15mm, 25mm, 32mm, wykonane ze średnio sztywnego drutu, o długości roboczej 230cm? Pozostałe parametry zgodne z SIWZ.</w:t>
      </w:r>
    </w:p>
    <w:p w14:paraId="6BC141FF" w14:textId="305CE05A" w:rsidR="00770B37" w:rsidRPr="00DC47D0" w:rsidRDefault="00770B37" w:rsidP="00770B37">
      <w:pPr>
        <w:spacing w:line="276" w:lineRule="auto"/>
        <w:jc w:val="both"/>
        <w:rPr>
          <w:rFonts w:ascii="Times New Roman" w:eastAsia="Calibri" w:hAnsi="Times New Roman"/>
          <w:b/>
          <w:color w:val="auto"/>
          <w:u w:val="single"/>
        </w:rPr>
      </w:pPr>
      <w:r w:rsidRPr="00DC47D0">
        <w:rPr>
          <w:rFonts w:ascii="Times New Roman" w:eastAsia="Calibri" w:hAnsi="Times New Roman"/>
          <w:b/>
          <w:color w:val="auto"/>
          <w:u w:val="single"/>
        </w:rPr>
        <w:t xml:space="preserve">Odpowiedź: </w:t>
      </w:r>
      <w:r w:rsidR="00DC47D0" w:rsidRPr="00DC47D0">
        <w:rPr>
          <w:rFonts w:ascii="Times New Roman" w:hAnsi="Times New Roman"/>
          <w:b/>
          <w:bCs/>
          <w:color w:val="auto"/>
        </w:rPr>
        <w:t>Zamawiający nie dopuszcza. Zamawiający podtrzymuje opis przedmiotu zamówienia zgodnie z treścią SIWZ.</w:t>
      </w:r>
    </w:p>
    <w:p w14:paraId="700DD0D7" w14:textId="77777777" w:rsidR="00770B37" w:rsidRPr="00DC47D0" w:rsidRDefault="00770B37" w:rsidP="00770B37">
      <w:pPr>
        <w:spacing w:line="276" w:lineRule="auto"/>
        <w:jc w:val="both"/>
        <w:rPr>
          <w:rFonts w:ascii="Times New Roman" w:eastAsia="Calibri" w:hAnsi="Times New Roman"/>
          <w:b/>
          <w:color w:val="FF0000"/>
          <w:u w:val="single"/>
        </w:rPr>
      </w:pPr>
    </w:p>
    <w:p w14:paraId="5D11B606" w14:textId="27AD0577" w:rsidR="00770B37" w:rsidRPr="00DC47D0" w:rsidRDefault="00770B37" w:rsidP="00770B37">
      <w:pPr>
        <w:spacing w:line="276" w:lineRule="auto"/>
        <w:jc w:val="both"/>
        <w:rPr>
          <w:rFonts w:ascii="Times New Roman" w:eastAsia="Calibri" w:hAnsi="Times New Roman"/>
          <w:b/>
          <w:color w:val="auto"/>
          <w:u w:val="single"/>
        </w:rPr>
      </w:pPr>
      <w:r w:rsidRPr="00DC47D0">
        <w:rPr>
          <w:rFonts w:ascii="Times New Roman" w:eastAsia="Calibri" w:hAnsi="Times New Roman"/>
          <w:b/>
          <w:color w:val="auto"/>
          <w:u w:val="single"/>
        </w:rPr>
        <w:t>Pytanie nr 9</w:t>
      </w:r>
      <w:r w:rsidR="00C5555A">
        <w:rPr>
          <w:rFonts w:ascii="Times New Roman" w:eastAsia="Calibri" w:hAnsi="Times New Roman"/>
          <w:b/>
          <w:color w:val="auto"/>
          <w:u w:val="single"/>
        </w:rPr>
        <w:t>0</w:t>
      </w:r>
      <w:r w:rsidRPr="00DC47D0">
        <w:rPr>
          <w:rFonts w:ascii="Times New Roman" w:eastAsia="Calibri" w:hAnsi="Times New Roman"/>
          <w:b/>
          <w:color w:val="auto"/>
          <w:u w:val="single"/>
        </w:rPr>
        <w:t xml:space="preserve"> –</w:t>
      </w:r>
      <w:r w:rsidRPr="00DC47D0">
        <w:rPr>
          <w:rFonts w:ascii="Times New Roman" w:eastAsia="Times New Roman" w:hAnsi="Times New Roman"/>
          <w:color w:val="auto"/>
          <w:lang w:eastAsia="pl-PL"/>
        </w:rPr>
        <w:t xml:space="preserve"> </w:t>
      </w:r>
      <w:r w:rsidRPr="00DC47D0">
        <w:rPr>
          <w:rFonts w:ascii="Times New Roman" w:eastAsia="Calibri" w:hAnsi="Times New Roman"/>
          <w:bCs/>
          <w:color w:val="auto"/>
        </w:rPr>
        <w:t>Pakiet 71, poz. 1. Czy Zamawiający dopuści klips hemostatyczny o długości roboczej narzędzia 230cm? Pozostałe parametry zgodne z SIWZ.</w:t>
      </w:r>
    </w:p>
    <w:p w14:paraId="0B80F001" w14:textId="07A59B9D" w:rsidR="00770B37" w:rsidRPr="00770B37" w:rsidRDefault="00770B37" w:rsidP="00770B37">
      <w:pPr>
        <w:spacing w:line="276" w:lineRule="auto"/>
        <w:jc w:val="both"/>
        <w:rPr>
          <w:rFonts w:ascii="Times New Roman" w:eastAsia="Calibri" w:hAnsi="Times New Roman"/>
          <w:b/>
          <w:color w:val="auto"/>
          <w:u w:val="single"/>
        </w:rPr>
      </w:pPr>
      <w:r w:rsidRPr="00DC47D0">
        <w:rPr>
          <w:rFonts w:ascii="Times New Roman" w:eastAsia="Calibri" w:hAnsi="Times New Roman"/>
          <w:b/>
          <w:color w:val="auto"/>
          <w:u w:val="single"/>
        </w:rPr>
        <w:t xml:space="preserve">Odpowiedź: </w:t>
      </w:r>
      <w:r w:rsidR="00DC47D0" w:rsidRPr="00DC47D0">
        <w:rPr>
          <w:rFonts w:ascii="Times New Roman" w:hAnsi="Times New Roman"/>
          <w:b/>
          <w:bCs/>
          <w:color w:val="auto"/>
        </w:rPr>
        <w:t>Zamawiający nie dopuszcza. Zamawiający podtrzymuje opis przedmiotu</w:t>
      </w:r>
      <w:r w:rsidR="00DC47D0" w:rsidRPr="00A073F1">
        <w:rPr>
          <w:rFonts w:ascii="Times New Roman" w:hAnsi="Times New Roman"/>
          <w:b/>
          <w:bCs/>
          <w:color w:val="auto"/>
        </w:rPr>
        <w:t xml:space="preserve"> zamówienia zgodnie z treścią SIWZ.</w:t>
      </w:r>
    </w:p>
    <w:p w14:paraId="6C841873" w14:textId="77777777" w:rsidR="00770B37" w:rsidRPr="00245562" w:rsidRDefault="00770B37" w:rsidP="00770B37">
      <w:pPr>
        <w:spacing w:line="276" w:lineRule="auto"/>
        <w:jc w:val="both"/>
        <w:rPr>
          <w:rFonts w:ascii="Times New Roman" w:eastAsia="Calibri" w:hAnsi="Times New Roman"/>
          <w:b/>
          <w:color w:val="FF0000"/>
          <w:u w:val="single"/>
        </w:rPr>
      </w:pPr>
    </w:p>
    <w:p w14:paraId="22AAD590" w14:textId="2185468A" w:rsidR="00770B37" w:rsidRPr="00BE00EF" w:rsidRDefault="00770B37" w:rsidP="00770B37">
      <w:pPr>
        <w:spacing w:line="276" w:lineRule="auto"/>
        <w:jc w:val="both"/>
        <w:rPr>
          <w:rFonts w:ascii="Times New Roman" w:eastAsia="Calibri" w:hAnsi="Times New Roman"/>
          <w:b/>
          <w:bCs/>
          <w:color w:val="auto"/>
          <w:u w:val="single"/>
        </w:rPr>
      </w:pPr>
      <w:r w:rsidRPr="00BE00EF">
        <w:rPr>
          <w:rFonts w:ascii="Times New Roman" w:eastAsia="Calibri" w:hAnsi="Times New Roman"/>
          <w:b/>
          <w:color w:val="auto"/>
          <w:u w:val="single"/>
        </w:rPr>
        <w:t xml:space="preserve">Pytanie nr </w:t>
      </w:r>
      <w:r w:rsidR="00BE00EF">
        <w:rPr>
          <w:rFonts w:ascii="Times New Roman" w:eastAsia="Calibri" w:hAnsi="Times New Roman"/>
          <w:b/>
          <w:color w:val="auto"/>
          <w:u w:val="single"/>
        </w:rPr>
        <w:t>9</w:t>
      </w:r>
      <w:r w:rsidR="00C5555A">
        <w:rPr>
          <w:rFonts w:ascii="Times New Roman" w:eastAsia="Calibri" w:hAnsi="Times New Roman"/>
          <w:b/>
          <w:color w:val="auto"/>
          <w:u w:val="single"/>
        </w:rPr>
        <w:t>1</w:t>
      </w:r>
      <w:r w:rsidRPr="00BE00EF">
        <w:rPr>
          <w:rFonts w:ascii="Times New Roman" w:eastAsia="Calibri" w:hAnsi="Times New Roman"/>
          <w:b/>
          <w:color w:val="auto"/>
          <w:u w:val="single"/>
        </w:rPr>
        <w:t xml:space="preserve"> –</w:t>
      </w:r>
      <w:r w:rsidR="00BE00EF" w:rsidRPr="00BE00EF">
        <w:rPr>
          <w:rFonts w:ascii="Times New Roman" w:eastAsia="Times New Roman" w:hAnsi="Times New Roman"/>
          <w:b/>
          <w:bCs/>
          <w:color w:val="auto"/>
          <w:kern w:val="2"/>
          <w:szCs w:val="20"/>
          <w:u w:val="single"/>
          <w:lang w:eastAsia="ar-SA"/>
        </w:rPr>
        <w:t xml:space="preserve"> </w:t>
      </w:r>
      <w:r w:rsidR="00BE00EF" w:rsidRPr="00BE00EF">
        <w:rPr>
          <w:rFonts w:ascii="Times New Roman" w:eastAsia="Calibri" w:hAnsi="Times New Roman"/>
          <w:color w:val="auto"/>
        </w:rPr>
        <w:t>Pakiet nr 14 poz.1 i poz.2. Zakrzywiona igła w zbiorniku wyrównawczym w żaden sposób nie zabezpiecza systemu przed zapowietrzeniem, ponieważ znajduje się powyżej lustra płynu</w:t>
      </w:r>
      <w:r w:rsidR="00BE00EF">
        <w:rPr>
          <w:rFonts w:ascii="Times New Roman" w:eastAsia="Calibri" w:hAnsi="Times New Roman"/>
          <w:color w:val="auto"/>
        </w:rPr>
        <w:br/>
      </w:r>
      <w:r w:rsidR="00BE00EF" w:rsidRPr="00BE00EF">
        <w:rPr>
          <w:rFonts w:ascii="Times New Roman" w:eastAsia="Calibri" w:hAnsi="Times New Roman"/>
          <w:color w:val="auto"/>
        </w:rPr>
        <w:t>w zbiorniku wyrównawczym. Takie rozwiązanie nie daje żadnych korzyści dla Zamawiającego,</w:t>
      </w:r>
      <w:r w:rsidR="00BE00EF">
        <w:rPr>
          <w:rFonts w:ascii="Times New Roman" w:eastAsia="Calibri" w:hAnsi="Times New Roman"/>
          <w:color w:val="auto"/>
        </w:rPr>
        <w:br/>
      </w:r>
      <w:r w:rsidR="00BE00EF" w:rsidRPr="00BE00EF">
        <w:rPr>
          <w:rFonts w:ascii="Times New Roman" w:eastAsia="Calibri" w:hAnsi="Times New Roman"/>
          <w:color w:val="auto"/>
        </w:rPr>
        <w:t>a jest jedynie ograniczeniem uczciwej konkurencji, dlatego zwracamy się do Zamawiającego z prośbą o dopuszczenie zestawu ze zbiornikiem wyrównawczym z tradycyjnym systemem kroplowym.</w:t>
      </w:r>
      <w:r w:rsidR="00BE00EF">
        <w:rPr>
          <w:rFonts w:ascii="Times New Roman" w:eastAsia="Calibri" w:hAnsi="Times New Roman"/>
          <w:color w:val="auto"/>
        </w:rPr>
        <w:br/>
      </w:r>
      <w:r w:rsidR="00BE00EF" w:rsidRPr="00BE00EF">
        <w:rPr>
          <w:rFonts w:ascii="Times New Roman" w:eastAsia="Calibri" w:hAnsi="Times New Roman"/>
          <w:color w:val="auto"/>
        </w:rPr>
        <w:t>Czy Zamawiający dopuści w poz.1 i poz.2 takie rozwiązanie zgodnie z SIWZ?</w:t>
      </w:r>
    </w:p>
    <w:p w14:paraId="0ECFAA71" w14:textId="41616414" w:rsidR="00770B37" w:rsidRPr="00BE00EF" w:rsidRDefault="00770B37" w:rsidP="00770B37">
      <w:pPr>
        <w:spacing w:line="276" w:lineRule="auto"/>
        <w:jc w:val="both"/>
        <w:rPr>
          <w:rFonts w:ascii="Times New Roman" w:eastAsia="Calibri" w:hAnsi="Times New Roman"/>
          <w:b/>
          <w:color w:val="auto"/>
          <w:u w:val="single"/>
        </w:rPr>
      </w:pPr>
      <w:r w:rsidRPr="00962252">
        <w:rPr>
          <w:rFonts w:ascii="Times New Roman" w:eastAsia="Calibri" w:hAnsi="Times New Roman"/>
          <w:b/>
          <w:color w:val="auto"/>
          <w:u w:val="single"/>
        </w:rPr>
        <w:t xml:space="preserve">Odpowiedź: </w:t>
      </w:r>
      <w:r w:rsidR="00C25991" w:rsidRPr="00962252">
        <w:rPr>
          <w:rFonts w:ascii="Times New Roman" w:eastAsia="Calibri" w:hAnsi="Times New Roman"/>
          <w:b/>
          <w:bCs/>
          <w:color w:val="auto"/>
        </w:rPr>
        <w:t>Zamawiający dopuszcza</w:t>
      </w:r>
      <w:r w:rsidR="00962252" w:rsidRPr="00962252">
        <w:rPr>
          <w:rFonts w:ascii="Times New Roman" w:eastAsia="Calibri" w:hAnsi="Times New Roman"/>
          <w:b/>
          <w:bCs/>
          <w:color w:val="auto"/>
        </w:rPr>
        <w:t>.</w:t>
      </w:r>
    </w:p>
    <w:p w14:paraId="4FCA5C35" w14:textId="77777777" w:rsidR="00770B37" w:rsidRPr="00245562" w:rsidRDefault="00770B37" w:rsidP="00770B37">
      <w:pPr>
        <w:spacing w:line="276" w:lineRule="auto"/>
        <w:jc w:val="both"/>
        <w:rPr>
          <w:rFonts w:ascii="Times New Roman" w:eastAsia="Calibri" w:hAnsi="Times New Roman"/>
          <w:b/>
          <w:color w:val="FF0000"/>
          <w:u w:val="single"/>
        </w:rPr>
      </w:pPr>
    </w:p>
    <w:p w14:paraId="21404F12" w14:textId="6049284D" w:rsidR="00BE00EF" w:rsidRPr="00BE00EF" w:rsidRDefault="00770B37" w:rsidP="00BE00EF">
      <w:pPr>
        <w:spacing w:after="0" w:line="276" w:lineRule="auto"/>
        <w:jc w:val="both"/>
        <w:rPr>
          <w:rFonts w:ascii="Times New Roman" w:eastAsia="Calibri" w:hAnsi="Times New Roman"/>
          <w:b/>
          <w:color w:val="auto"/>
          <w:u w:val="single"/>
        </w:rPr>
      </w:pPr>
      <w:r w:rsidRPr="00BE00EF">
        <w:rPr>
          <w:rFonts w:ascii="Times New Roman" w:eastAsia="Calibri" w:hAnsi="Times New Roman"/>
          <w:b/>
          <w:color w:val="auto"/>
          <w:u w:val="single"/>
        </w:rPr>
        <w:t xml:space="preserve">Pytanie nr </w:t>
      </w:r>
      <w:r w:rsidR="00BE00EF" w:rsidRPr="00BE00EF">
        <w:rPr>
          <w:rFonts w:ascii="Times New Roman" w:eastAsia="Calibri" w:hAnsi="Times New Roman"/>
          <w:b/>
          <w:color w:val="auto"/>
          <w:u w:val="single"/>
        </w:rPr>
        <w:t>9</w:t>
      </w:r>
      <w:r w:rsidR="00C5555A">
        <w:rPr>
          <w:rFonts w:ascii="Times New Roman" w:eastAsia="Calibri" w:hAnsi="Times New Roman"/>
          <w:b/>
          <w:color w:val="auto"/>
          <w:u w:val="single"/>
        </w:rPr>
        <w:t>2</w:t>
      </w:r>
      <w:r w:rsidRPr="00BE00EF">
        <w:rPr>
          <w:rFonts w:ascii="Times New Roman" w:eastAsia="Calibri" w:hAnsi="Times New Roman"/>
          <w:b/>
          <w:color w:val="auto"/>
          <w:u w:val="single"/>
        </w:rPr>
        <w:t xml:space="preserve"> –</w:t>
      </w:r>
      <w:r w:rsidR="00BE00EF" w:rsidRPr="00BE00EF">
        <w:rPr>
          <w:rFonts w:ascii="Times New Roman" w:eastAsia="Times New Roman" w:hAnsi="Times New Roman"/>
          <w:color w:val="auto"/>
          <w:kern w:val="2"/>
          <w:sz w:val="24"/>
          <w:szCs w:val="20"/>
          <w:lang w:eastAsia="ar-SA"/>
        </w:rPr>
        <w:t xml:space="preserve"> </w:t>
      </w:r>
      <w:r w:rsidR="00BE00EF" w:rsidRPr="00BE00EF">
        <w:rPr>
          <w:rFonts w:ascii="Times New Roman" w:eastAsia="Calibri" w:hAnsi="Times New Roman"/>
          <w:bCs/>
          <w:color w:val="auto"/>
        </w:rPr>
        <w:t>Która końcówka łączy przetwornik z kablem monitora w poz.1 i poz.2?</w:t>
      </w:r>
    </w:p>
    <w:p w14:paraId="3B263C02" w14:textId="77777777" w:rsidR="00BE00EF" w:rsidRDefault="00BE00EF" w:rsidP="00AB284D">
      <w:pPr>
        <w:pStyle w:val="Akapitzlist"/>
        <w:numPr>
          <w:ilvl w:val="0"/>
          <w:numId w:val="5"/>
        </w:numPr>
        <w:spacing w:line="276" w:lineRule="auto"/>
        <w:jc w:val="both"/>
        <w:rPr>
          <w:rFonts w:eastAsia="Calibri"/>
          <w:bCs/>
          <w:color w:val="auto"/>
        </w:rPr>
        <w:sectPr w:rsidR="00BE00EF" w:rsidSect="0017669C">
          <w:pgSz w:w="11906" w:h="16838"/>
          <w:pgMar w:top="1417" w:right="1417" w:bottom="1417" w:left="1417" w:header="0" w:footer="0" w:gutter="0"/>
          <w:cols w:space="708"/>
          <w:formProt w:val="0"/>
          <w:docGrid w:linePitch="360" w:charSpace="4096"/>
        </w:sectPr>
      </w:pPr>
    </w:p>
    <w:p w14:paraId="44D8E3BB" w14:textId="77777777" w:rsidR="00770B37" w:rsidRPr="00F90254" w:rsidRDefault="00BE00EF" w:rsidP="00AB284D">
      <w:pPr>
        <w:pStyle w:val="Akapitzlist"/>
        <w:numPr>
          <w:ilvl w:val="0"/>
          <w:numId w:val="5"/>
        </w:numPr>
        <w:spacing w:line="276" w:lineRule="auto"/>
        <w:jc w:val="both"/>
        <w:rPr>
          <w:rFonts w:eastAsia="Calibri"/>
          <w:bCs/>
          <w:color w:val="auto"/>
          <w:sz w:val="20"/>
          <w:szCs w:val="20"/>
        </w:rPr>
      </w:pPr>
      <w:r w:rsidRPr="00F90254">
        <w:rPr>
          <w:rFonts w:eastAsia="Calibri"/>
          <w:bCs/>
          <w:color w:val="auto"/>
          <w:sz w:val="20"/>
          <w:szCs w:val="20"/>
        </w:rPr>
        <w:t>ABBOTT</w:t>
      </w:r>
    </w:p>
    <w:p w14:paraId="4FA54FF4" w14:textId="77777777" w:rsidR="00BE00EF" w:rsidRPr="00F90254" w:rsidRDefault="00BE00EF" w:rsidP="00AB284D">
      <w:pPr>
        <w:pStyle w:val="Akapitzlist"/>
        <w:numPr>
          <w:ilvl w:val="0"/>
          <w:numId w:val="5"/>
        </w:numPr>
        <w:spacing w:line="276" w:lineRule="auto"/>
        <w:jc w:val="both"/>
        <w:rPr>
          <w:rFonts w:eastAsia="Calibri"/>
          <w:bCs/>
          <w:color w:val="auto"/>
          <w:sz w:val="20"/>
          <w:szCs w:val="20"/>
        </w:rPr>
      </w:pPr>
      <w:r w:rsidRPr="00F90254">
        <w:rPr>
          <w:rFonts w:eastAsia="Calibri"/>
          <w:bCs/>
          <w:color w:val="auto"/>
          <w:sz w:val="20"/>
          <w:szCs w:val="20"/>
        </w:rPr>
        <w:t>EDWARD</w:t>
      </w:r>
    </w:p>
    <w:p w14:paraId="13F92760" w14:textId="77777777" w:rsidR="00BE00EF" w:rsidRPr="00F90254" w:rsidRDefault="00BE00EF" w:rsidP="00AB284D">
      <w:pPr>
        <w:pStyle w:val="Akapitzlist"/>
        <w:numPr>
          <w:ilvl w:val="0"/>
          <w:numId w:val="5"/>
        </w:numPr>
        <w:spacing w:line="276" w:lineRule="auto"/>
        <w:jc w:val="both"/>
        <w:rPr>
          <w:rFonts w:eastAsia="Calibri"/>
          <w:bCs/>
          <w:color w:val="auto"/>
          <w:sz w:val="20"/>
          <w:szCs w:val="20"/>
        </w:rPr>
      </w:pPr>
      <w:r w:rsidRPr="00F90254">
        <w:rPr>
          <w:rFonts w:eastAsia="Calibri"/>
          <w:bCs/>
          <w:color w:val="auto"/>
          <w:sz w:val="20"/>
          <w:szCs w:val="20"/>
        </w:rPr>
        <w:t>UTAH</w:t>
      </w:r>
    </w:p>
    <w:p w14:paraId="58683849" w14:textId="77777777" w:rsidR="00BE00EF" w:rsidRPr="00F90254" w:rsidRDefault="00BE00EF" w:rsidP="00AB284D">
      <w:pPr>
        <w:pStyle w:val="Akapitzlist"/>
        <w:numPr>
          <w:ilvl w:val="0"/>
          <w:numId w:val="5"/>
        </w:numPr>
        <w:spacing w:line="276" w:lineRule="auto"/>
        <w:jc w:val="both"/>
        <w:rPr>
          <w:rFonts w:eastAsia="Calibri"/>
          <w:bCs/>
          <w:color w:val="auto"/>
          <w:sz w:val="20"/>
          <w:szCs w:val="20"/>
        </w:rPr>
      </w:pPr>
      <w:r w:rsidRPr="00F90254">
        <w:rPr>
          <w:rFonts w:eastAsia="Calibri"/>
          <w:bCs/>
          <w:color w:val="auto"/>
          <w:sz w:val="20"/>
          <w:szCs w:val="20"/>
        </w:rPr>
        <w:t>BD</w:t>
      </w:r>
    </w:p>
    <w:p w14:paraId="31441B04" w14:textId="77777777" w:rsidR="00BE00EF" w:rsidRPr="00F90254" w:rsidRDefault="00BE00EF" w:rsidP="00AB284D">
      <w:pPr>
        <w:pStyle w:val="Akapitzlist"/>
        <w:numPr>
          <w:ilvl w:val="0"/>
          <w:numId w:val="5"/>
        </w:numPr>
        <w:spacing w:line="276" w:lineRule="auto"/>
        <w:jc w:val="both"/>
        <w:rPr>
          <w:rFonts w:eastAsia="Calibri"/>
          <w:bCs/>
          <w:color w:val="auto"/>
          <w:sz w:val="20"/>
          <w:szCs w:val="20"/>
        </w:rPr>
      </w:pPr>
      <w:r w:rsidRPr="00F90254">
        <w:rPr>
          <w:rFonts w:eastAsia="Calibri"/>
          <w:bCs/>
          <w:color w:val="auto"/>
          <w:sz w:val="20"/>
          <w:szCs w:val="20"/>
        </w:rPr>
        <w:t>B.BRAUN</w:t>
      </w:r>
    </w:p>
    <w:p w14:paraId="1CCD41C5" w14:textId="77777777" w:rsidR="00BE00EF" w:rsidRPr="00F90254" w:rsidRDefault="00BE00EF" w:rsidP="00AB284D">
      <w:pPr>
        <w:pStyle w:val="Akapitzlist"/>
        <w:numPr>
          <w:ilvl w:val="0"/>
          <w:numId w:val="5"/>
        </w:numPr>
        <w:spacing w:after="160" w:line="276" w:lineRule="auto"/>
        <w:jc w:val="both"/>
        <w:rPr>
          <w:rFonts w:eastAsia="Calibri"/>
          <w:bCs/>
          <w:color w:val="auto"/>
          <w:sz w:val="20"/>
          <w:szCs w:val="20"/>
        </w:rPr>
      </w:pPr>
      <w:r w:rsidRPr="00F90254">
        <w:rPr>
          <w:rFonts w:eastAsia="Calibri"/>
          <w:bCs/>
          <w:color w:val="auto"/>
          <w:sz w:val="20"/>
          <w:szCs w:val="20"/>
        </w:rPr>
        <w:t>USB</w:t>
      </w:r>
    </w:p>
    <w:p w14:paraId="0960E9D4" w14:textId="77777777" w:rsidR="00BE00EF" w:rsidRDefault="00BE00EF" w:rsidP="00770B37">
      <w:pPr>
        <w:spacing w:line="276" w:lineRule="auto"/>
        <w:jc w:val="both"/>
        <w:rPr>
          <w:rFonts w:ascii="Times New Roman" w:eastAsia="Calibri" w:hAnsi="Times New Roman"/>
          <w:b/>
          <w:color w:val="FF0000"/>
          <w:u w:val="single"/>
        </w:rPr>
        <w:sectPr w:rsidR="00BE00EF" w:rsidSect="00BE00EF">
          <w:type w:val="continuous"/>
          <w:pgSz w:w="11906" w:h="16838"/>
          <w:pgMar w:top="1417" w:right="1417" w:bottom="1417" w:left="1417" w:header="0" w:footer="0" w:gutter="0"/>
          <w:cols w:num="3" w:space="708"/>
          <w:formProt w:val="0"/>
          <w:docGrid w:linePitch="360" w:charSpace="4096"/>
        </w:sectPr>
      </w:pPr>
    </w:p>
    <w:p w14:paraId="65F71386" w14:textId="719BF6C0" w:rsidR="00770B37" w:rsidRPr="00C5555A" w:rsidRDefault="00770B37" w:rsidP="00770B37">
      <w:pPr>
        <w:spacing w:line="276" w:lineRule="auto"/>
        <w:jc w:val="both"/>
        <w:rPr>
          <w:rFonts w:ascii="Times New Roman" w:eastAsia="Calibri" w:hAnsi="Times New Roman"/>
          <w:b/>
          <w:bCs/>
          <w:color w:val="auto"/>
          <w:u w:val="single"/>
        </w:rPr>
      </w:pPr>
      <w:r w:rsidRPr="00CD0BA3">
        <w:rPr>
          <w:rFonts w:ascii="Times New Roman" w:eastAsia="Calibri" w:hAnsi="Times New Roman"/>
          <w:b/>
          <w:color w:val="auto"/>
          <w:u w:val="single"/>
        </w:rPr>
        <w:t>Odpowiedź:</w:t>
      </w:r>
      <w:r w:rsidRPr="00CD0BA3">
        <w:rPr>
          <w:rFonts w:ascii="Times New Roman" w:eastAsia="Calibri" w:hAnsi="Times New Roman"/>
          <w:b/>
          <w:color w:val="auto"/>
        </w:rPr>
        <w:t xml:space="preserve"> </w:t>
      </w:r>
      <w:r w:rsidR="00CD0BA3" w:rsidRPr="00CD0BA3">
        <w:rPr>
          <w:rFonts w:ascii="Times New Roman" w:eastAsia="Calibri" w:hAnsi="Times New Roman"/>
          <w:b/>
          <w:bCs/>
          <w:color w:val="auto"/>
        </w:rPr>
        <w:t>Zamawiający informuje, iż p</w:t>
      </w:r>
      <w:r w:rsidR="00C25991" w:rsidRPr="00CD0BA3">
        <w:rPr>
          <w:rFonts w:ascii="Times New Roman" w:eastAsia="Calibri" w:hAnsi="Times New Roman"/>
          <w:b/>
          <w:bCs/>
          <w:color w:val="auto"/>
        </w:rPr>
        <w:t>rzetwornik z kablem monitora łączy końcówka B</w:t>
      </w:r>
      <w:r w:rsidR="00CD0BA3" w:rsidRPr="00CD0BA3">
        <w:rPr>
          <w:rFonts w:ascii="Times New Roman" w:eastAsia="Calibri" w:hAnsi="Times New Roman"/>
          <w:b/>
          <w:bCs/>
          <w:color w:val="auto"/>
        </w:rPr>
        <w:t>D.</w:t>
      </w:r>
    </w:p>
    <w:p w14:paraId="52B4EDA5" w14:textId="77777777" w:rsidR="00770B37" w:rsidRPr="00245562" w:rsidRDefault="00770B37" w:rsidP="00770B37">
      <w:pPr>
        <w:spacing w:line="276" w:lineRule="auto"/>
        <w:jc w:val="both"/>
        <w:rPr>
          <w:rFonts w:ascii="Times New Roman" w:eastAsia="Calibri" w:hAnsi="Times New Roman"/>
          <w:b/>
          <w:color w:val="FF0000"/>
          <w:u w:val="single"/>
        </w:rPr>
      </w:pPr>
    </w:p>
    <w:p w14:paraId="020DB759" w14:textId="688BA61B" w:rsidR="00A857CC" w:rsidRPr="00A857CC" w:rsidRDefault="00770B37" w:rsidP="00A857CC">
      <w:pPr>
        <w:spacing w:line="276" w:lineRule="auto"/>
        <w:jc w:val="both"/>
        <w:rPr>
          <w:rFonts w:ascii="Times New Roman" w:eastAsia="Calibri" w:hAnsi="Times New Roman"/>
          <w:b/>
          <w:color w:val="auto"/>
          <w:u w:val="single"/>
        </w:rPr>
      </w:pPr>
      <w:r w:rsidRPr="00A857CC">
        <w:rPr>
          <w:rFonts w:ascii="Times New Roman" w:eastAsia="Calibri" w:hAnsi="Times New Roman"/>
          <w:b/>
          <w:color w:val="auto"/>
          <w:u w:val="single"/>
        </w:rPr>
        <w:t xml:space="preserve">Pytanie nr </w:t>
      </w:r>
      <w:r w:rsidR="00A857CC">
        <w:rPr>
          <w:rFonts w:ascii="Times New Roman" w:eastAsia="Calibri" w:hAnsi="Times New Roman"/>
          <w:b/>
          <w:color w:val="auto"/>
          <w:u w:val="single"/>
        </w:rPr>
        <w:t>9</w:t>
      </w:r>
      <w:r w:rsidR="00C5555A">
        <w:rPr>
          <w:rFonts w:ascii="Times New Roman" w:eastAsia="Calibri" w:hAnsi="Times New Roman"/>
          <w:b/>
          <w:color w:val="auto"/>
          <w:u w:val="single"/>
        </w:rPr>
        <w:t>3</w:t>
      </w:r>
      <w:r w:rsidRPr="00A857CC">
        <w:rPr>
          <w:rFonts w:ascii="Times New Roman" w:eastAsia="Calibri" w:hAnsi="Times New Roman"/>
          <w:b/>
          <w:color w:val="auto"/>
          <w:u w:val="single"/>
        </w:rPr>
        <w:t xml:space="preserve"> –</w:t>
      </w:r>
      <w:r w:rsidR="00A857CC" w:rsidRPr="00A857CC">
        <w:rPr>
          <w:rFonts w:ascii="Times New Roman" w:eastAsia="Calibri" w:hAnsi="Times New Roman"/>
          <w:b/>
          <w:color w:val="auto"/>
          <w:u w:val="single"/>
        </w:rPr>
        <w:t xml:space="preserve"> </w:t>
      </w:r>
      <w:r w:rsidR="00A857CC" w:rsidRPr="00A857CC">
        <w:rPr>
          <w:rFonts w:ascii="Times New Roman" w:eastAsia="Calibri" w:hAnsi="Times New Roman"/>
          <w:bCs/>
          <w:color w:val="auto"/>
        </w:rPr>
        <w:t xml:space="preserve">Pakiet 68. Czy Zamawiający wyrazi zgodę na zaoferowanie w poz. 1 taśmy uniwersalnej do nietrzymania moczu z dostępu </w:t>
      </w:r>
      <w:proofErr w:type="spellStart"/>
      <w:r w:rsidR="00A857CC" w:rsidRPr="00A857CC">
        <w:rPr>
          <w:rFonts w:ascii="Times New Roman" w:eastAsia="Calibri" w:hAnsi="Times New Roman"/>
          <w:bCs/>
          <w:color w:val="auto"/>
        </w:rPr>
        <w:t>przezzasłonowego</w:t>
      </w:r>
      <w:proofErr w:type="spellEnd"/>
      <w:r w:rsidR="00A857CC" w:rsidRPr="00A857CC">
        <w:rPr>
          <w:rFonts w:ascii="Times New Roman" w:eastAsia="Calibri" w:hAnsi="Times New Roman"/>
          <w:bCs/>
          <w:color w:val="auto"/>
        </w:rPr>
        <w:t xml:space="preserve"> jak i nadłonowego dł. 500 mm szer. 1,0 cm grubość 0,38 mm, zakończona pętlami do mocowania prowadnic?</w:t>
      </w:r>
      <w:r w:rsidR="00A857CC" w:rsidRPr="00A857CC">
        <w:rPr>
          <w:rFonts w:ascii="Times New Roman" w:eastAsia="Calibri" w:hAnsi="Times New Roman"/>
          <w:b/>
          <w:color w:val="auto"/>
          <w:u w:val="single"/>
        </w:rPr>
        <w:t xml:space="preserve"> </w:t>
      </w:r>
    </w:p>
    <w:p w14:paraId="3091E6A2" w14:textId="77777777" w:rsidR="00743A21" w:rsidRPr="00385D3F" w:rsidRDefault="00743A21" w:rsidP="00743A21">
      <w:pPr>
        <w:spacing w:line="276" w:lineRule="auto"/>
        <w:jc w:val="both"/>
        <w:rPr>
          <w:rFonts w:ascii="Times New Roman" w:eastAsia="Calibri" w:hAnsi="Times New Roman"/>
          <w:b/>
          <w:color w:val="auto"/>
          <w:u w:val="single"/>
        </w:rPr>
      </w:pPr>
      <w:r w:rsidRPr="00AA0304">
        <w:rPr>
          <w:rFonts w:ascii="Times New Roman" w:eastAsia="Calibri" w:hAnsi="Times New Roman"/>
          <w:b/>
          <w:color w:val="auto"/>
          <w:u w:val="single"/>
        </w:rPr>
        <w:t xml:space="preserve">Odpowiedź: </w:t>
      </w:r>
      <w:r w:rsidRPr="00AA0304">
        <w:rPr>
          <w:rFonts w:ascii="Times New Roman" w:eastAsia="Calibri" w:hAnsi="Times New Roman"/>
          <w:b/>
          <w:bCs/>
          <w:color w:val="auto"/>
        </w:rPr>
        <w:t>Zamawiający dopuszcza.</w:t>
      </w:r>
    </w:p>
    <w:p w14:paraId="08828641" w14:textId="77777777" w:rsidR="00C5555A" w:rsidRDefault="00C5555A" w:rsidP="00A857CC">
      <w:pPr>
        <w:spacing w:line="276" w:lineRule="auto"/>
        <w:jc w:val="both"/>
        <w:rPr>
          <w:rFonts w:ascii="Times New Roman" w:eastAsia="Calibri" w:hAnsi="Times New Roman"/>
          <w:b/>
          <w:color w:val="auto"/>
          <w:u w:val="single"/>
        </w:rPr>
      </w:pPr>
    </w:p>
    <w:p w14:paraId="294E1F1A" w14:textId="6AD50089" w:rsidR="00A857CC" w:rsidRPr="00A857CC" w:rsidRDefault="00770B37" w:rsidP="00A857CC">
      <w:pPr>
        <w:spacing w:line="276" w:lineRule="auto"/>
        <w:jc w:val="both"/>
        <w:rPr>
          <w:rFonts w:ascii="Times New Roman" w:eastAsia="Calibri" w:hAnsi="Times New Roman"/>
          <w:b/>
          <w:color w:val="auto"/>
          <w:u w:val="single"/>
        </w:rPr>
      </w:pPr>
      <w:r w:rsidRPr="00A857CC">
        <w:rPr>
          <w:rFonts w:ascii="Times New Roman" w:eastAsia="Calibri" w:hAnsi="Times New Roman"/>
          <w:b/>
          <w:color w:val="auto"/>
          <w:u w:val="single"/>
        </w:rPr>
        <w:t xml:space="preserve">Pytanie nr </w:t>
      </w:r>
      <w:r w:rsidR="00A857CC">
        <w:rPr>
          <w:rFonts w:ascii="Times New Roman" w:eastAsia="Calibri" w:hAnsi="Times New Roman"/>
          <w:b/>
          <w:color w:val="auto"/>
          <w:u w:val="single"/>
        </w:rPr>
        <w:t>9</w:t>
      </w:r>
      <w:r w:rsidR="00C5555A">
        <w:rPr>
          <w:rFonts w:ascii="Times New Roman" w:eastAsia="Calibri" w:hAnsi="Times New Roman"/>
          <w:b/>
          <w:color w:val="auto"/>
          <w:u w:val="single"/>
        </w:rPr>
        <w:t>4</w:t>
      </w:r>
      <w:r w:rsidRPr="00A857CC">
        <w:rPr>
          <w:rFonts w:ascii="Times New Roman" w:eastAsia="Calibri" w:hAnsi="Times New Roman"/>
          <w:b/>
          <w:color w:val="auto"/>
          <w:u w:val="single"/>
        </w:rPr>
        <w:t xml:space="preserve"> –</w:t>
      </w:r>
      <w:r w:rsidR="00A857CC" w:rsidRPr="00A857CC">
        <w:rPr>
          <w:rFonts w:ascii="Times New Roman" w:eastAsia="Calibri" w:hAnsi="Times New Roman"/>
          <w:b/>
          <w:color w:val="auto"/>
          <w:u w:val="single"/>
        </w:rPr>
        <w:t xml:space="preserve"> </w:t>
      </w:r>
      <w:r w:rsidR="00A857CC" w:rsidRPr="00A857CC">
        <w:rPr>
          <w:rFonts w:ascii="Times New Roman" w:eastAsia="Calibri" w:hAnsi="Times New Roman"/>
          <w:bCs/>
          <w:color w:val="auto"/>
        </w:rPr>
        <w:t>Pakiet 68. Czy Zamawiający wyrazi zgodę na zaoferowanie w poz. 3 worka</w:t>
      </w:r>
      <w:r w:rsidR="00A857CC" w:rsidRPr="00A857CC">
        <w:rPr>
          <w:rFonts w:ascii="Times New Roman" w:eastAsia="Calibri" w:hAnsi="Times New Roman"/>
          <w:bCs/>
          <w:color w:val="auto"/>
        </w:rPr>
        <w:br/>
        <w:t>do laparoskopii o pojemności 600 ml?</w:t>
      </w:r>
      <w:r w:rsidR="00A857CC" w:rsidRPr="00A857CC">
        <w:rPr>
          <w:rFonts w:ascii="Times New Roman" w:eastAsia="Calibri" w:hAnsi="Times New Roman"/>
          <w:b/>
          <w:color w:val="auto"/>
          <w:u w:val="single"/>
        </w:rPr>
        <w:t xml:space="preserve"> </w:t>
      </w:r>
    </w:p>
    <w:p w14:paraId="2B1DC817" w14:textId="77777777" w:rsidR="00743A21" w:rsidRPr="00385D3F" w:rsidRDefault="00743A21" w:rsidP="00743A21">
      <w:pPr>
        <w:spacing w:line="276" w:lineRule="auto"/>
        <w:jc w:val="both"/>
        <w:rPr>
          <w:rFonts w:ascii="Times New Roman" w:eastAsia="Calibri" w:hAnsi="Times New Roman"/>
          <w:b/>
          <w:color w:val="auto"/>
          <w:u w:val="single"/>
        </w:rPr>
      </w:pPr>
      <w:r w:rsidRPr="00AA0304">
        <w:rPr>
          <w:rFonts w:ascii="Times New Roman" w:eastAsia="Calibri" w:hAnsi="Times New Roman"/>
          <w:b/>
          <w:color w:val="auto"/>
          <w:u w:val="single"/>
        </w:rPr>
        <w:t xml:space="preserve">Odpowiedź: </w:t>
      </w:r>
      <w:r w:rsidRPr="00AA0304">
        <w:rPr>
          <w:rFonts w:ascii="Times New Roman" w:eastAsia="Calibri" w:hAnsi="Times New Roman"/>
          <w:b/>
          <w:bCs/>
          <w:color w:val="auto"/>
        </w:rPr>
        <w:t>Zamawiający dopuszcza.</w:t>
      </w:r>
    </w:p>
    <w:p w14:paraId="259BA068" w14:textId="77777777" w:rsidR="00770B37" w:rsidRPr="00245562" w:rsidRDefault="00770B37" w:rsidP="00770B37">
      <w:pPr>
        <w:spacing w:line="276" w:lineRule="auto"/>
        <w:jc w:val="both"/>
        <w:rPr>
          <w:rFonts w:ascii="Times New Roman" w:eastAsia="Calibri" w:hAnsi="Times New Roman"/>
          <w:b/>
          <w:color w:val="FF0000"/>
          <w:u w:val="single"/>
        </w:rPr>
      </w:pPr>
    </w:p>
    <w:p w14:paraId="5E656BCE" w14:textId="4C4F8810" w:rsidR="00D336C1" w:rsidRPr="00723709" w:rsidRDefault="00770B37" w:rsidP="00D336C1">
      <w:pPr>
        <w:spacing w:line="276" w:lineRule="auto"/>
        <w:jc w:val="both"/>
        <w:rPr>
          <w:rFonts w:ascii="Times New Roman" w:eastAsia="Calibri" w:hAnsi="Times New Roman"/>
          <w:bCs/>
          <w:color w:val="auto"/>
        </w:rPr>
      </w:pPr>
      <w:r w:rsidRPr="00723709">
        <w:rPr>
          <w:rFonts w:ascii="Times New Roman" w:eastAsia="Calibri" w:hAnsi="Times New Roman"/>
          <w:b/>
          <w:color w:val="auto"/>
          <w:u w:val="single"/>
        </w:rPr>
        <w:t xml:space="preserve">Pytanie nr </w:t>
      </w:r>
      <w:r w:rsidR="00185CCA" w:rsidRPr="00723709">
        <w:rPr>
          <w:rFonts w:ascii="Times New Roman" w:eastAsia="Calibri" w:hAnsi="Times New Roman"/>
          <w:b/>
          <w:color w:val="auto"/>
          <w:u w:val="single"/>
        </w:rPr>
        <w:t>9</w:t>
      </w:r>
      <w:r w:rsidR="00C5555A">
        <w:rPr>
          <w:rFonts w:ascii="Times New Roman" w:eastAsia="Calibri" w:hAnsi="Times New Roman"/>
          <w:b/>
          <w:color w:val="auto"/>
          <w:u w:val="single"/>
        </w:rPr>
        <w:t>5</w:t>
      </w:r>
      <w:r w:rsidRPr="00723709">
        <w:rPr>
          <w:rFonts w:ascii="Times New Roman" w:eastAsia="Calibri" w:hAnsi="Times New Roman"/>
          <w:b/>
          <w:color w:val="auto"/>
          <w:u w:val="single"/>
        </w:rPr>
        <w:t xml:space="preserve"> –</w:t>
      </w:r>
      <w:r w:rsidR="00D336C1" w:rsidRPr="00723709">
        <w:rPr>
          <w:rFonts w:ascii="Times New Roman" w:hAnsi="Times New Roman"/>
          <w:color w:val="auto"/>
        </w:rPr>
        <w:t xml:space="preserve"> </w:t>
      </w:r>
      <w:r w:rsidR="00D336C1" w:rsidRPr="00723709">
        <w:rPr>
          <w:rFonts w:ascii="Times New Roman" w:eastAsia="Calibri" w:hAnsi="Times New Roman"/>
          <w:bCs/>
          <w:color w:val="auto"/>
        </w:rPr>
        <w:t>Prosimy o wydłużenie terminu realizacji zamówień określonych w § 5 Istotnych Postanowień Przyszłej Umowy nr …/2020/PN  „Zamówienia będą składane w formie pisemnej za pomocą faksu lub e-mailem i realizowane w terminie 3 dni roboczych (z wyłączeniem sobót i niedziel oraz dni świątecznych) od dnia ich otrzymania.</w:t>
      </w:r>
      <w:r w:rsidR="00185CCA" w:rsidRPr="00723709">
        <w:rPr>
          <w:rFonts w:ascii="Times New Roman" w:eastAsia="Calibri" w:hAnsi="Times New Roman"/>
          <w:bCs/>
          <w:color w:val="auto"/>
        </w:rPr>
        <w:t>”</w:t>
      </w:r>
    </w:p>
    <w:p w14:paraId="73E59640" w14:textId="77777777" w:rsidR="00770B37" w:rsidRPr="00723709" w:rsidRDefault="00D336C1" w:rsidP="00770B37">
      <w:pPr>
        <w:spacing w:line="276" w:lineRule="auto"/>
        <w:jc w:val="both"/>
        <w:rPr>
          <w:rFonts w:ascii="Times New Roman" w:eastAsia="Calibri" w:hAnsi="Times New Roman"/>
          <w:bCs/>
          <w:color w:val="auto"/>
        </w:rPr>
      </w:pPr>
      <w:r w:rsidRPr="00723709">
        <w:rPr>
          <w:rFonts w:ascii="Times New Roman" w:eastAsia="Calibri" w:hAnsi="Times New Roman"/>
          <w:bCs/>
          <w:color w:val="auto"/>
        </w:rPr>
        <w:t xml:space="preserve">Nasza prośba dotyczy pakietu nr 61 „Asortyment do pompy </w:t>
      </w:r>
      <w:proofErr w:type="spellStart"/>
      <w:r w:rsidRPr="00723709">
        <w:rPr>
          <w:rFonts w:ascii="Times New Roman" w:eastAsia="Calibri" w:hAnsi="Times New Roman"/>
          <w:bCs/>
          <w:color w:val="auto"/>
        </w:rPr>
        <w:t>histeropowej</w:t>
      </w:r>
      <w:proofErr w:type="spellEnd"/>
      <w:r w:rsidRPr="00723709">
        <w:rPr>
          <w:rFonts w:ascii="Times New Roman" w:eastAsia="Calibri" w:hAnsi="Times New Roman"/>
          <w:bCs/>
          <w:color w:val="auto"/>
        </w:rPr>
        <w:t xml:space="preserve"> 2225 Wolf”  spowodowana jest  sytuacją związaną z Covid-19 wydłużającą terminy dostaw od naszego Partnera/Producenta firmy Richard Wolf z magazynów na terenie Niemiec  - prosimy o dopuszczenie dla tego konkretnego pakietu terminu 30 dni roboczych.</w:t>
      </w:r>
    </w:p>
    <w:p w14:paraId="49C1FBFA" w14:textId="57114E2E" w:rsidR="00770B37" w:rsidRPr="00185CCA" w:rsidRDefault="00770B37" w:rsidP="00770B37">
      <w:pPr>
        <w:spacing w:line="276" w:lineRule="auto"/>
        <w:jc w:val="both"/>
        <w:rPr>
          <w:rFonts w:ascii="Times New Roman" w:eastAsia="Calibri" w:hAnsi="Times New Roman"/>
          <w:b/>
          <w:color w:val="auto"/>
          <w:u w:val="single"/>
        </w:rPr>
      </w:pPr>
      <w:r w:rsidRPr="00723709">
        <w:rPr>
          <w:rFonts w:ascii="Times New Roman" w:eastAsia="Calibri" w:hAnsi="Times New Roman"/>
          <w:b/>
          <w:color w:val="auto"/>
          <w:u w:val="single"/>
        </w:rPr>
        <w:t xml:space="preserve">Odpowiedź: </w:t>
      </w:r>
      <w:r w:rsidR="00723709" w:rsidRPr="00723709">
        <w:rPr>
          <w:rFonts w:ascii="Times New Roman" w:eastAsia="Calibri" w:hAnsi="Times New Roman"/>
          <w:b/>
          <w:color w:val="auto"/>
        </w:rPr>
        <w:t>Zamawiający nie wyraża</w:t>
      </w:r>
      <w:r w:rsidR="00723709" w:rsidRPr="00723709">
        <w:rPr>
          <w:rFonts w:ascii="Times New Roman" w:eastAsia="Calibri" w:hAnsi="Times New Roman"/>
          <w:b/>
          <w:bCs/>
          <w:color w:val="auto"/>
        </w:rPr>
        <w:t xml:space="preserve"> na wydłużenie terminu. Zamawiający podtrzymuje zapisy Istotnych Postanowień Przyszłej Umowy.</w:t>
      </w:r>
    </w:p>
    <w:p w14:paraId="31EC80DC" w14:textId="77777777" w:rsidR="00770B37" w:rsidRPr="00185CCA" w:rsidRDefault="00770B37" w:rsidP="00770B37">
      <w:pPr>
        <w:spacing w:line="276" w:lineRule="auto"/>
        <w:jc w:val="both"/>
        <w:rPr>
          <w:rFonts w:ascii="Times New Roman" w:eastAsia="Calibri" w:hAnsi="Times New Roman"/>
          <w:b/>
          <w:color w:val="FF0000"/>
          <w:u w:val="single"/>
        </w:rPr>
      </w:pPr>
    </w:p>
    <w:p w14:paraId="591845FF" w14:textId="4C034D6D" w:rsidR="00770B37" w:rsidRPr="006451C1" w:rsidRDefault="00770B37" w:rsidP="00185CCA">
      <w:pPr>
        <w:spacing w:line="276" w:lineRule="auto"/>
        <w:jc w:val="both"/>
        <w:rPr>
          <w:rFonts w:ascii="Times New Roman" w:eastAsia="Calibri" w:hAnsi="Times New Roman"/>
          <w:b/>
          <w:color w:val="auto"/>
          <w:u w:val="single"/>
        </w:rPr>
      </w:pPr>
      <w:r w:rsidRPr="006451C1">
        <w:rPr>
          <w:rFonts w:ascii="Times New Roman" w:eastAsia="Calibri" w:hAnsi="Times New Roman"/>
          <w:b/>
          <w:color w:val="auto"/>
          <w:u w:val="single"/>
        </w:rPr>
        <w:t xml:space="preserve">Pytanie nr </w:t>
      </w:r>
      <w:r w:rsidR="00185CCA" w:rsidRPr="006451C1">
        <w:rPr>
          <w:rFonts w:ascii="Times New Roman" w:eastAsia="Calibri" w:hAnsi="Times New Roman"/>
          <w:b/>
          <w:color w:val="auto"/>
          <w:u w:val="single"/>
        </w:rPr>
        <w:t>9</w:t>
      </w:r>
      <w:r w:rsidR="00C5555A">
        <w:rPr>
          <w:rFonts w:ascii="Times New Roman" w:eastAsia="Calibri" w:hAnsi="Times New Roman"/>
          <w:b/>
          <w:color w:val="auto"/>
          <w:u w:val="single"/>
        </w:rPr>
        <w:t>6</w:t>
      </w:r>
      <w:r w:rsidRPr="006451C1">
        <w:rPr>
          <w:rFonts w:ascii="Times New Roman" w:eastAsia="Calibri" w:hAnsi="Times New Roman"/>
          <w:b/>
          <w:color w:val="auto"/>
          <w:u w:val="single"/>
        </w:rPr>
        <w:t xml:space="preserve"> –</w:t>
      </w:r>
      <w:r w:rsidR="00D336C1" w:rsidRPr="006451C1">
        <w:rPr>
          <w:rFonts w:ascii="Times New Roman" w:eastAsia="Times New Roman" w:hAnsi="Times New Roman"/>
          <w:b/>
          <w:color w:val="auto"/>
          <w:lang w:eastAsia="pl-PL"/>
        </w:rPr>
        <w:t xml:space="preserve"> </w:t>
      </w:r>
      <w:r w:rsidR="00D336C1" w:rsidRPr="006451C1">
        <w:rPr>
          <w:rFonts w:ascii="Times New Roman" w:eastAsia="Calibri" w:hAnsi="Times New Roman"/>
          <w:bCs/>
          <w:color w:val="auto"/>
        </w:rPr>
        <w:t>Dotyczy Pakietu nr 63. Czy Zamawiający wyrazi zgodę na wyłączenie rękawów papierowo-foliowych do sterylizacji (poz.1-3) oraz utworzenie odrębnego pakietu? Podzielenie pakietu umożliwiłoby większej ilości oferentom złożenie ofert atrakcyjnych pod względem ceny, walorów funkcjonalno-użytkowych oraz jakości. Umożliwienie złożenia ofert różnym firmom pozwoli Zamawiającemu na dokonanie wyboru oferty zgodnej z SIWZ i najkorzystniejszej cenowo.</w:t>
      </w:r>
    </w:p>
    <w:p w14:paraId="13422BD2" w14:textId="77777777" w:rsidR="00770B37" w:rsidRPr="006451C1" w:rsidRDefault="00770B37" w:rsidP="00770B37">
      <w:pPr>
        <w:spacing w:line="276" w:lineRule="auto"/>
        <w:jc w:val="both"/>
        <w:rPr>
          <w:rFonts w:ascii="Times New Roman" w:eastAsia="Calibri" w:hAnsi="Times New Roman"/>
          <w:b/>
          <w:color w:val="auto"/>
          <w:u w:val="single"/>
        </w:rPr>
      </w:pPr>
      <w:r w:rsidRPr="009C7BD4">
        <w:rPr>
          <w:rFonts w:ascii="Times New Roman" w:eastAsia="Calibri" w:hAnsi="Times New Roman"/>
          <w:b/>
          <w:color w:val="auto"/>
          <w:u w:val="single"/>
        </w:rPr>
        <w:t xml:space="preserve">Odpowiedź: </w:t>
      </w:r>
      <w:r w:rsidR="00995D12" w:rsidRPr="004E44D1">
        <w:rPr>
          <w:rFonts w:ascii="Times New Roman" w:eastAsia="Calibri" w:hAnsi="Times New Roman"/>
          <w:b/>
          <w:bCs/>
          <w:color w:val="auto"/>
        </w:rPr>
        <w:t>Zamawiający nie wyraża zgody. Zamawiający podtrzymuje opis przedmiotu zamówienia zgodnie z treścią SIWZ.</w:t>
      </w:r>
      <w:r w:rsidR="00995D12">
        <w:rPr>
          <w:rFonts w:ascii="Times New Roman" w:eastAsia="Calibri" w:hAnsi="Times New Roman"/>
          <w:b/>
          <w:bCs/>
          <w:color w:val="auto"/>
          <w:u w:val="single"/>
        </w:rPr>
        <w:t xml:space="preserve"> </w:t>
      </w:r>
    </w:p>
    <w:p w14:paraId="6C97C525" w14:textId="77777777" w:rsidR="00770B37" w:rsidRPr="00185CCA" w:rsidRDefault="00770B37" w:rsidP="00770B37">
      <w:pPr>
        <w:spacing w:line="276" w:lineRule="auto"/>
        <w:jc w:val="both"/>
        <w:rPr>
          <w:rFonts w:ascii="Times New Roman" w:eastAsia="Calibri" w:hAnsi="Times New Roman"/>
          <w:b/>
          <w:color w:val="FF0000"/>
          <w:u w:val="single"/>
        </w:rPr>
      </w:pPr>
    </w:p>
    <w:p w14:paraId="1572FC94" w14:textId="26F68B82" w:rsidR="00770B37" w:rsidRPr="006451C1" w:rsidRDefault="00770B37" w:rsidP="006451C1">
      <w:pPr>
        <w:spacing w:line="276" w:lineRule="auto"/>
        <w:jc w:val="both"/>
        <w:rPr>
          <w:rFonts w:ascii="Times New Roman" w:eastAsia="Calibri" w:hAnsi="Times New Roman"/>
          <w:bCs/>
          <w:color w:val="auto"/>
        </w:rPr>
      </w:pPr>
      <w:r w:rsidRPr="006451C1">
        <w:rPr>
          <w:rFonts w:ascii="Times New Roman" w:eastAsia="Calibri" w:hAnsi="Times New Roman"/>
          <w:b/>
          <w:color w:val="auto"/>
          <w:u w:val="single"/>
        </w:rPr>
        <w:t xml:space="preserve">Pytanie nr </w:t>
      </w:r>
      <w:r w:rsidR="00C5555A">
        <w:rPr>
          <w:rFonts w:ascii="Times New Roman" w:eastAsia="Calibri" w:hAnsi="Times New Roman"/>
          <w:b/>
          <w:color w:val="auto"/>
          <w:u w:val="single"/>
        </w:rPr>
        <w:t>97</w:t>
      </w:r>
      <w:r w:rsidRPr="006451C1">
        <w:rPr>
          <w:rFonts w:ascii="Times New Roman" w:eastAsia="Calibri" w:hAnsi="Times New Roman"/>
          <w:b/>
          <w:color w:val="auto"/>
          <w:u w:val="single"/>
        </w:rPr>
        <w:t xml:space="preserve"> –</w:t>
      </w:r>
      <w:r w:rsidR="00D336C1" w:rsidRPr="006451C1">
        <w:rPr>
          <w:rFonts w:ascii="Times New Roman" w:eastAsia="Times New Roman" w:hAnsi="Times New Roman"/>
          <w:b/>
          <w:color w:val="auto"/>
          <w:lang w:eastAsia="pl-PL"/>
        </w:rPr>
        <w:t xml:space="preserve"> </w:t>
      </w:r>
      <w:r w:rsidR="00D336C1" w:rsidRPr="006451C1">
        <w:rPr>
          <w:rFonts w:ascii="Times New Roman" w:eastAsia="Calibri" w:hAnsi="Times New Roman"/>
          <w:bCs/>
          <w:color w:val="auto"/>
        </w:rPr>
        <w:t>Dotyczy Pakietu nr 63</w:t>
      </w:r>
      <w:r w:rsidR="006451C1" w:rsidRPr="006451C1">
        <w:rPr>
          <w:rFonts w:ascii="Times New Roman" w:eastAsia="Calibri" w:hAnsi="Times New Roman"/>
          <w:bCs/>
          <w:color w:val="auto"/>
        </w:rPr>
        <w:t>.</w:t>
      </w:r>
      <w:r w:rsidR="00D336C1" w:rsidRPr="006451C1">
        <w:rPr>
          <w:rFonts w:ascii="Times New Roman" w:eastAsia="Calibri" w:hAnsi="Times New Roman"/>
          <w:bCs/>
          <w:color w:val="auto"/>
        </w:rPr>
        <w:t xml:space="preserve"> Dotyczy poz. 1 - Czy zamawiający dopuści do oceny rękawy papierowo-foliowe o długości 200 m po odpowiednim przeliczeniu zapotrzebowania? </w:t>
      </w:r>
    </w:p>
    <w:p w14:paraId="77506F09" w14:textId="77777777" w:rsidR="00770B37" w:rsidRPr="006451C1" w:rsidRDefault="00770B37" w:rsidP="00770B37">
      <w:pPr>
        <w:spacing w:line="276" w:lineRule="auto"/>
        <w:jc w:val="both"/>
        <w:rPr>
          <w:rFonts w:ascii="Times New Roman" w:eastAsia="Calibri" w:hAnsi="Times New Roman"/>
          <w:b/>
          <w:color w:val="auto"/>
          <w:u w:val="single"/>
        </w:rPr>
      </w:pPr>
      <w:r w:rsidRPr="009C7BD4">
        <w:rPr>
          <w:rFonts w:ascii="Times New Roman" w:eastAsia="Calibri" w:hAnsi="Times New Roman"/>
          <w:b/>
          <w:color w:val="auto"/>
          <w:u w:val="single"/>
        </w:rPr>
        <w:t xml:space="preserve">Odpowiedź: </w:t>
      </w:r>
      <w:r w:rsidR="00995D12" w:rsidRPr="004E44D1">
        <w:rPr>
          <w:rFonts w:ascii="Times New Roman" w:eastAsia="Calibri" w:hAnsi="Times New Roman"/>
          <w:b/>
          <w:bCs/>
          <w:color w:val="auto"/>
        </w:rPr>
        <w:t>Zamawiający dopuszcza.</w:t>
      </w:r>
    </w:p>
    <w:p w14:paraId="63C0B217" w14:textId="77777777" w:rsidR="00770B37" w:rsidRPr="00185CCA" w:rsidRDefault="00770B37" w:rsidP="00770B37">
      <w:pPr>
        <w:spacing w:line="276" w:lineRule="auto"/>
        <w:jc w:val="both"/>
        <w:rPr>
          <w:rFonts w:ascii="Times New Roman" w:eastAsia="Calibri" w:hAnsi="Times New Roman"/>
          <w:b/>
          <w:color w:val="FF0000"/>
          <w:u w:val="single"/>
        </w:rPr>
      </w:pPr>
    </w:p>
    <w:p w14:paraId="727D0614" w14:textId="30D5941C" w:rsidR="00770B37" w:rsidRPr="006451C1" w:rsidRDefault="00770B37" w:rsidP="00770B37">
      <w:pPr>
        <w:spacing w:line="276" w:lineRule="auto"/>
        <w:jc w:val="both"/>
        <w:rPr>
          <w:rFonts w:ascii="Times New Roman" w:eastAsia="Calibri" w:hAnsi="Times New Roman"/>
          <w:b/>
          <w:color w:val="auto"/>
          <w:u w:val="single"/>
        </w:rPr>
      </w:pPr>
      <w:r w:rsidRPr="006451C1">
        <w:rPr>
          <w:rFonts w:ascii="Times New Roman" w:eastAsia="Calibri" w:hAnsi="Times New Roman"/>
          <w:b/>
          <w:color w:val="auto"/>
          <w:u w:val="single"/>
        </w:rPr>
        <w:t xml:space="preserve">Pytanie nr </w:t>
      </w:r>
      <w:r w:rsidR="00C5555A">
        <w:rPr>
          <w:rFonts w:ascii="Times New Roman" w:eastAsia="Calibri" w:hAnsi="Times New Roman"/>
          <w:b/>
          <w:color w:val="auto"/>
          <w:u w:val="single"/>
        </w:rPr>
        <w:t>98</w:t>
      </w:r>
      <w:r w:rsidRPr="006451C1">
        <w:rPr>
          <w:rFonts w:ascii="Times New Roman" w:eastAsia="Calibri" w:hAnsi="Times New Roman"/>
          <w:b/>
          <w:color w:val="auto"/>
          <w:u w:val="single"/>
        </w:rPr>
        <w:t xml:space="preserve"> –</w:t>
      </w:r>
      <w:r w:rsidR="00D336C1" w:rsidRPr="006451C1">
        <w:rPr>
          <w:rFonts w:ascii="Times New Roman" w:eastAsia="Times New Roman" w:hAnsi="Times New Roman"/>
          <w:bCs/>
          <w:color w:val="auto"/>
          <w:lang w:eastAsia="pl-PL"/>
        </w:rPr>
        <w:t xml:space="preserve"> </w:t>
      </w:r>
      <w:r w:rsidR="00D336C1" w:rsidRPr="006451C1">
        <w:rPr>
          <w:rFonts w:ascii="Times New Roman" w:eastAsia="Calibri" w:hAnsi="Times New Roman"/>
          <w:bCs/>
          <w:color w:val="auto"/>
        </w:rPr>
        <w:t>Pakiet 4 poz. 1b</w:t>
      </w:r>
      <w:r w:rsidR="006451C1" w:rsidRPr="006451C1">
        <w:rPr>
          <w:rFonts w:ascii="Times New Roman" w:eastAsia="Calibri" w:hAnsi="Times New Roman"/>
          <w:bCs/>
          <w:color w:val="auto"/>
        </w:rPr>
        <w:t xml:space="preserve">. </w:t>
      </w:r>
      <w:r w:rsidR="00D336C1" w:rsidRPr="006451C1">
        <w:rPr>
          <w:rFonts w:ascii="Times New Roman" w:eastAsia="Calibri" w:hAnsi="Times New Roman"/>
          <w:bCs/>
          <w:color w:val="auto"/>
        </w:rPr>
        <w:t xml:space="preserve">Czy Zamawiający dopuści </w:t>
      </w:r>
      <w:proofErr w:type="spellStart"/>
      <w:r w:rsidR="00D336C1" w:rsidRPr="006451C1">
        <w:rPr>
          <w:rFonts w:ascii="Times New Roman" w:eastAsia="Calibri" w:hAnsi="Times New Roman"/>
          <w:bCs/>
          <w:color w:val="auto"/>
        </w:rPr>
        <w:t>pieluchomajtki</w:t>
      </w:r>
      <w:proofErr w:type="spellEnd"/>
      <w:r w:rsidR="00D336C1" w:rsidRPr="006451C1">
        <w:rPr>
          <w:rFonts w:ascii="Times New Roman" w:eastAsia="Calibri" w:hAnsi="Times New Roman"/>
          <w:bCs/>
          <w:color w:val="auto"/>
        </w:rPr>
        <w:t xml:space="preserve"> w rozmiarze 100 do 150 cm?</w:t>
      </w:r>
    </w:p>
    <w:p w14:paraId="415F126B" w14:textId="77777777" w:rsidR="00D336C1" w:rsidRPr="006451C1" w:rsidRDefault="00770B37" w:rsidP="00D336C1">
      <w:pPr>
        <w:spacing w:line="276" w:lineRule="auto"/>
        <w:jc w:val="both"/>
        <w:rPr>
          <w:rFonts w:ascii="Times New Roman" w:eastAsia="Calibri" w:hAnsi="Times New Roman"/>
          <w:b/>
          <w:bCs/>
          <w:color w:val="auto"/>
          <w:u w:val="single"/>
        </w:rPr>
      </w:pPr>
      <w:r w:rsidRPr="006451C1">
        <w:rPr>
          <w:rFonts w:ascii="Times New Roman" w:eastAsia="Calibri" w:hAnsi="Times New Roman"/>
          <w:b/>
          <w:color w:val="auto"/>
          <w:u w:val="single"/>
        </w:rPr>
        <w:t xml:space="preserve">Odpowiedź: </w:t>
      </w:r>
      <w:r w:rsidR="00D336C1" w:rsidRPr="004E44D1">
        <w:rPr>
          <w:rFonts w:ascii="Times New Roman" w:eastAsia="Calibri" w:hAnsi="Times New Roman"/>
          <w:b/>
          <w:bCs/>
          <w:color w:val="auto"/>
        </w:rPr>
        <w:t>Zamawiający dopuszcza</w:t>
      </w:r>
      <w:r w:rsidR="006451C1" w:rsidRPr="004E44D1">
        <w:rPr>
          <w:rFonts w:ascii="Times New Roman" w:eastAsia="Calibri" w:hAnsi="Times New Roman"/>
          <w:b/>
          <w:bCs/>
          <w:color w:val="auto"/>
        </w:rPr>
        <w:t>.</w:t>
      </w:r>
    </w:p>
    <w:p w14:paraId="77527519" w14:textId="77777777" w:rsidR="00770B37" w:rsidRPr="00185CCA" w:rsidRDefault="00770B37" w:rsidP="00770B37">
      <w:pPr>
        <w:spacing w:line="276" w:lineRule="auto"/>
        <w:jc w:val="both"/>
        <w:rPr>
          <w:rFonts w:ascii="Times New Roman" w:eastAsia="Calibri" w:hAnsi="Times New Roman"/>
          <w:b/>
          <w:color w:val="FF0000"/>
          <w:u w:val="single"/>
        </w:rPr>
      </w:pPr>
    </w:p>
    <w:p w14:paraId="3163454E" w14:textId="4E479735" w:rsidR="00770B37" w:rsidRPr="006451C1" w:rsidRDefault="00770B37" w:rsidP="00770B37">
      <w:pPr>
        <w:spacing w:line="276" w:lineRule="auto"/>
        <w:jc w:val="both"/>
        <w:rPr>
          <w:rFonts w:ascii="Times New Roman" w:eastAsia="Calibri" w:hAnsi="Times New Roman"/>
          <w:b/>
          <w:color w:val="auto"/>
          <w:u w:val="single"/>
        </w:rPr>
      </w:pPr>
      <w:r w:rsidRPr="006451C1">
        <w:rPr>
          <w:rFonts w:ascii="Times New Roman" w:eastAsia="Calibri" w:hAnsi="Times New Roman"/>
          <w:b/>
          <w:color w:val="auto"/>
          <w:u w:val="single"/>
        </w:rPr>
        <w:t xml:space="preserve">Pytanie nr </w:t>
      </w:r>
      <w:r w:rsidR="00C5555A">
        <w:rPr>
          <w:rFonts w:ascii="Times New Roman" w:eastAsia="Calibri" w:hAnsi="Times New Roman"/>
          <w:b/>
          <w:color w:val="auto"/>
          <w:u w:val="single"/>
        </w:rPr>
        <w:t>99</w:t>
      </w:r>
      <w:r w:rsidRPr="006451C1">
        <w:rPr>
          <w:rFonts w:ascii="Times New Roman" w:eastAsia="Calibri" w:hAnsi="Times New Roman"/>
          <w:b/>
          <w:color w:val="auto"/>
          <w:u w:val="single"/>
        </w:rPr>
        <w:t xml:space="preserve"> –</w:t>
      </w:r>
      <w:r w:rsidR="00D336C1" w:rsidRPr="006451C1">
        <w:rPr>
          <w:rFonts w:ascii="Times New Roman" w:eastAsia="Times New Roman" w:hAnsi="Times New Roman"/>
          <w:b/>
          <w:color w:val="auto"/>
          <w:lang w:eastAsia="pl-PL"/>
        </w:rPr>
        <w:t xml:space="preserve"> </w:t>
      </w:r>
      <w:r w:rsidR="00D336C1" w:rsidRPr="006451C1">
        <w:rPr>
          <w:rFonts w:ascii="Times New Roman" w:eastAsia="Calibri" w:hAnsi="Times New Roman"/>
          <w:bCs/>
          <w:color w:val="auto"/>
        </w:rPr>
        <w:t>Pakiet 4 poz. 2</w:t>
      </w:r>
      <w:r w:rsidR="006451C1" w:rsidRPr="006451C1">
        <w:rPr>
          <w:rFonts w:ascii="Times New Roman" w:eastAsia="Calibri" w:hAnsi="Times New Roman"/>
          <w:bCs/>
          <w:color w:val="auto"/>
        </w:rPr>
        <w:t xml:space="preserve">. </w:t>
      </w:r>
      <w:r w:rsidR="00D336C1" w:rsidRPr="006451C1">
        <w:rPr>
          <w:rFonts w:ascii="Times New Roman" w:eastAsia="Calibri" w:hAnsi="Times New Roman"/>
          <w:bCs/>
          <w:color w:val="auto"/>
        </w:rPr>
        <w:t>Czy Zamawiający dopuści podkłady higieniczne posiadające warstwę antypoślizgową zamiast taśm przylepnych?</w:t>
      </w:r>
    </w:p>
    <w:p w14:paraId="486699AD" w14:textId="77777777" w:rsidR="00770B37" w:rsidRPr="006451C1" w:rsidRDefault="00770B37" w:rsidP="00770B37">
      <w:pPr>
        <w:spacing w:line="276" w:lineRule="auto"/>
        <w:jc w:val="both"/>
        <w:rPr>
          <w:rFonts w:ascii="Times New Roman" w:eastAsia="Calibri" w:hAnsi="Times New Roman"/>
          <w:b/>
          <w:bCs/>
          <w:color w:val="auto"/>
          <w:u w:val="single"/>
        </w:rPr>
      </w:pPr>
      <w:r w:rsidRPr="006451C1">
        <w:rPr>
          <w:rFonts w:ascii="Times New Roman" w:eastAsia="Calibri" w:hAnsi="Times New Roman"/>
          <w:b/>
          <w:color w:val="auto"/>
          <w:u w:val="single"/>
        </w:rPr>
        <w:t xml:space="preserve">Odpowiedź: </w:t>
      </w:r>
      <w:r w:rsidR="00D336C1" w:rsidRPr="004E44D1">
        <w:rPr>
          <w:rFonts w:ascii="Times New Roman" w:eastAsia="Calibri" w:hAnsi="Times New Roman"/>
          <w:b/>
          <w:bCs/>
          <w:color w:val="auto"/>
        </w:rPr>
        <w:t>Zamawiający dopuszcza</w:t>
      </w:r>
      <w:r w:rsidR="006451C1" w:rsidRPr="004E44D1">
        <w:rPr>
          <w:rFonts w:ascii="Times New Roman" w:eastAsia="Calibri" w:hAnsi="Times New Roman"/>
          <w:b/>
          <w:bCs/>
          <w:color w:val="auto"/>
        </w:rPr>
        <w:t>.</w:t>
      </w:r>
      <w:r w:rsidR="00D336C1" w:rsidRPr="006451C1">
        <w:rPr>
          <w:rFonts w:ascii="Times New Roman" w:eastAsia="Calibri" w:hAnsi="Times New Roman"/>
          <w:b/>
          <w:bCs/>
          <w:color w:val="auto"/>
          <w:u w:val="single"/>
        </w:rPr>
        <w:t xml:space="preserve"> </w:t>
      </w:r>
    </w:p>
    <w:p w14:paraId="2322619C" w14:textId="77777777" w:rsidR="00D336C1" w:rsidRPr="00185CCA" w:rsidRDefault="00D336C1" w:rsidP="00D336C1">
      <w:pPr>
        <w:spacing w:line="276" w:lineRule="auto"/>
        <w:jc w:val="both"/>
        <w:rPr>
          <w:rFonts w:ascii="Times New Roman" w:eastAsia="Calibri" w:hAnsi="Times New Roman"/>
          <w:b/>
          <w:color w:val="FF0000"/>
          <w:u w:val="single"/>
        </w:rPr>
      </w:pPr>
    </w:p>
    <w:p w14:paraId="79075664" w14:textId="7FE40A3C" w:rsidR="00D336C1" w:rsidRPr="007A4D0C" w:rsidRDefault="00D336C1" w:rsidP="00D336C1">
      <w:pPr>
        <w:spacing w:line="276" w:lineRule="auto"/>
        <w:jc w:val="both"/>
        <w:rPr>
          <w:rFonts w:ascii="Times New Roman" w:eastAsia="Calibri" w:hAnsi="Times New Roman"/>
          <w:bCs/>
          <w:color w:val="auto"/>
        </w:rPr>
      </w:pPr>
      <w:r w:rsidRPr="007A4D0C">
        <w:rPr>
          <w:rFonts w:ascii="Times New Roman" w:eastAsia="Calibri" w:hAnsi="Times New Roman"/>
          <w:b/>
          <w:color w:val="auto"/>
          <w:u w:val="single"/>
        </w:rPr>
        <w:t xml:space="preserve">Pytanie nr </w:t>
      </w:r>
      <w:r w:rsidR="006451C1" w:rsidRPr="007A4D0C">
        <w:rPr>
          <w:rFonts w:ascii="Times New Roman" w:eastAsia="Calibri" w:hAnsi="Times New Roman"/>
          <w:b/>
          <w:color w:val="auto"/>
          <w:u w:val="single"/>
        </w:rPr>
        <w:t>10</w:t>
      </w:r>
      <w:r w:rsidR="00C5555A">
        <w:rPr>
          <w:rFonts w:ascii="Times New Roman" w:eastAsia="Calibri" w:hAnsi="Times New Roman"/>
          <w:b/>
          <w:color w:val="auto"/>
          <w:u w:val="single"/>
        </w:rPr>
        <w:t>0</w:t>
      </w:r>
      <w:r w:rsidRPr="007A4D0C">
        <w:rPr>
          <w:rFonts w:ascii="Times New Roman" w:eastAsia="Calibri" w:hAnsi="Times New Roman"/>
          <w:b/>
          <w:color w:val="auto"/>
          <w:u w:val="single"/>
        </w:rPr>
        <w:t xml:space="preserve"> –</w:t>
      </w:r>
      <w:r w:rsidRPr="007A4D0C">
        <w:rPr>
          <w:rFonts w:ascii="Times New Roman" w:eastAsia="Times New Roman" w:hAnsi="Times New Roman"/>
          <w:b/>
          <w:color w:val="auto"/>
          <w:lang w:eastAsia="pl-PL"/>
        </w:rPr>
        <w:t xml:space="preserve"> </w:t>
      </w:r>
      <w:r w:rsidRPr="007A4D0C">
        <w:rPr>
          <w:rFonts w:ascii="Times New Roman" w:eastAsia="Calibri" w:hAnsi="Times New Roman"/>
          <w:bCs/>
          <w:color w:val="auto"/>
        </w:rPr>
        <w:t>Pakiet 9 poz. 7, 10</w:t>
      </w:r>
      <w:r w:rsidR="006451C1" w:rsidRPr="007A4D0C">
        <w:rPr>
          <w:rFonts w:ascii="Times New Roman" w:eastAsia="Calibri" w:hAnsi="Times New Roman"/>
          <w:bCs/>
          <w:color w:val="auto"/>
        </w:rPr>
        <w:t xml:space="preserve">. </w:t>
      </w:r>
      <w:r w:rsidRPr="007A4D0C">
        <w:rPr>
          <w:rFonts w:ascii="Times New Roman" w:eastAsia="Calibri" w:hAnsi="Times New Roman"/>
          <w:bCs/>
          <w:color w:val="auto"/>
        </w:rPr>
        <w:t>Czy Zamawiający miał na myśli rozmiar 210 x 160 cm?</w:t>
      </w:r>
    </w:p>
    <w:p w14:paraId="1669005D" w14:textId="77777777" w:rsidR="0052614B" w:rsidRPr="007A4D0C" w:rsidRDefault="00D336C1" w:rsidP="0052614B">
      <w:pPr>
        <w:spacing w:after="0" w:line="276" w:lineRule="auto"/>
        <w:jc w:val="both"/>
        <w:rPr>
          <w:rFonts w:ascii="Times New Roman" w:hAnsi="Times New Roman"/>
          <w:b/>
          <w:bCs/>
        </w:rPr>
      </w:pPr>
      <w:r w:rsidRPr="007A4D0C">
        <w:rPr>
          <w:rFonts w:ascii="Times New Roman" w:eastAsia="Calibri" w:hAnsi="Times New Roman"/>
          <w:b/>
          <w:color w:val="auto"/>
          <w:u w:val="single"/>
        </w:rPr>
        <w:t xml:space="preserve">Odpowiedź: </w:t>
      </w:r>
      <w:r w:rsidR="0052614B" w:rsidRPr="007A4D0C">
        <w:rPr>
          <w:rFonts w:ascii="Times New Roman" w:hAnsi="Times New Roman"/>
          <w:b/>
          <w:bCs/>
          <w:color w:val="auto"/>
        </w:rPr>
        <w:t xml:space="preserve">Zamawiający poprawia oczywistą omyłkę pisarską w kolumnie „Nazwa towaru”, </w:t>
      </w:r>
      <w:r w:rsidR="0052614B" w:rsidRPr="007A4D0C">
        <w:rPr>
          <w:rFonts w:ascii="Times New Roman" w:hAnsi="Times New Roman"/>
          <w:b/>
          <w:bCs/>
        </w:rPr>
        <w:t>nadając następujące brzmienie:</w:t>
      </w:r>
    </w:p>
    <w:p w14:paraId="5FD5FF36" w14:textId="76E95BA4" w:rsidR="0052614B" w:rsidRPr="007A4D0C" w:rsidRDefault="0052614B" w:rsidP="00AB284D">
      <w:pPr>
        <w:pStyle w:val="Akapitzlist"/>
        <w:numPr>
          <w:ilvl w:val="0"/>
          <w:numId w:val="11"/>
        </w:numPr>
        <w:spacing w:line="276" w:lineRule="auto"/>
        <w:jc w:val="both"/>
        <w:rPr>
          <w:b/>
          <w:bCs/>
          <w:sz w:val="22"/>
          <w:szCs w:val="22"/>
        </w:rPr>
      </w:pPr>
      <w:r w:rsidRPr="007A4D0C">
        <w:rPr>
          <w:b/>
          <w:bCs/>
          <w:sz w:val="22"/>
          <w:szCs w:val="22"/>
        </w:rPr>
        <w:t xml:space="preserve">w poz. 7: „Serweta jałowa z włókniny  polipropylenowej o gramaturze 35 g wymiary 210x160 cm </w:t>
      </w:r>
      <w:proofErr w:type="spellStart"/>
      <w:r w:rsidRPr="007A4D0C">
        <w:rPr>
          <w:b/>
          <w:bCs/>
          <w:sz w:val="22"/>
          <w:szCs w:val="22"/>
        </w:rPr>
        <w:t>op</w:t>
      </w:r>
      <w:proofErr w:type="spellEnd"/>
      <w:r w:rsidRPr="007A4D0C">
        <w:rPr>
          <w:b/>
          <w:bCs/>
          <w:sz w:val="22"/>
          <w:szCs w:val="22"/>
        </w:rPr>
        <w:t>=1 szt.” oraz</w:t>
      </w:r>
    </w:p>
    <w:p w14:paraId="298A276D" w14:textId="5503ECC4" w:rsidR="00D336C1" w:rsidRPr="007A4D0C" w:rsidRDefault="0052614B" w:rsidP="00AB284D">
      <w:pPr>
        <w:pStyle w:val="Akapitzlist"/>
        <w:numPr>
          <w:ilvl w:val="0"/>
          <w:numId w:val="11"/>
        </w:numPr>
        <w:spacing w:line="276" w:lineRule="auto"/>
        <w:jc w:val="both"/>
        <w:rPr>
          <w:rFonts w:eastAsia="Calibri"/>
          <w:b/>
          <w:color w:val="FF0000"/>
          <w:sz w:val="22"/>
          <w:szCs w:val="22"/>
          <w:u w:val="single"/>
        </w:rPr>
      </w:pPr>
      <w:r w:rsidRPr="007A4D0C">
        <w:rPr>
          <w:b/>
          <w:bCs/>
          <w:sz w:val="22"/>
          <w:szCs w:val="22"/>
        </w:rPr>
        <w:t>w poz. 10: „Serweta jałowa, z włókniny polipropylenowej o gramaturze 35 g, wymiar 210x160 cm, opakowanie 1 szt.”.</w:t>
      </w:r>
    </w:p>
    <w:p w14:paraId="3417460F" w14:textId="77777777" w:rsidR="00D336C1" w:rsidRPr="00185CCA" w:rsidRDefault="00D336C1" w:rsidP="00D336C1">
      <w:pPr>
        <w:spacing w:line="276" w:lineRule="auto"/>
        <w:jc w:val="both"/>
        <w:rPr>
          <w:rFonts w:ascii="Times New Roman" w:eastAsia="Calibri" w:hAnsi="Times New Roman"/>
          <w:b/>
          <w:color w:val="FF0000"/>
          <w:u w:val="single"/>
        </w:rPr>
      </w:pPr>
    </w:p>
    <w:p w14:paraId="7BE76F88" w14:textId="7017FE29" w:rsidR="00D336C1" w:rsidRPr="006451C1" w:rsidRDefault="00D336C1" w:rsidP="00D336C1">
      <w:pPr>
        <w:spacing w:line="276" w:lineRule="auto"/>
        <w:jc w:val="both"/>
        <w:rPr>
          <w:rFonts w:ascii="Times New Roman" w:eastAsia="Calibri" w:hAnsi="Times New Roman"/>
          <w:b/>
          <w:color w:val="auto"/>
          <w:u w:val="single"/>
        </w:rPr>
      </w:pPr>
      <w:r w:rsidRPr="006451C1">
        <w:rPr>
          <w:rFonts w:ascii="Times New Roman" w:eastAsia="Calibri" w:hAnsi="Times New Roman"/>
          <w:b/>
          <w:color w:val="auto"/>
          <w:u w:val="single"/>
        </w:rPr>
        <w:t xml:space="preserve">Pytanie nr </w:t>
      </w:r>
      <w:r w:rsidR="006451C1" w:rsidRPr="006451C1">
        <w:rPr>
          <w:rFonts w:ascii="Times New Roman" w:eastAsia="Calibri" w:hAnsi="Times New Roman"/>
          <w:b/>
          <w:color w:val="auto"/>
          <w:u w:val="single"/>
        </w:rPr>
        <w:t>10</w:t>
      </w:r>
      <w:r w:rsidR="00C5555A">
        <w:rPr>
          <w:rFonts w:ascii="Times New Roman" w:eastAsia="Calibri" w:hAnsi="Times New Roman"/>
          <w:b/>
          <w:color w:val="auto"/>
          <w:u w:val="single"/>
        </w:rPr>
        <w:t>1</w:t>
      </w:r>
      <w:r w:rsidRPr="006451C1">
        <w:rPr>
          <w:rFonts w:ascii="Times New Roman" w:eastAsia="Calibri" w:hAnsi="Times New Roman"/>
          <w:b/>
          <w:color w:val="auto"/>
          <w:u w:val="single"/>
        </w:rPr>
        <w:t xml:space="preserve"> –</w:t>
      </w:r>
      <w:r w:rsidRPr="006451C1">
        <w:rPr>
          <w:rFonts w:ascii="Times New Roman" w:eastAsia="Times New Roman" w:hAnsi="Times New Roman"/>
          <w:b/>
          <w:color w:val="auto"/>
          <w:lang w:eastAsia="pl-PL"/>
        </w:rPr>
        <w:t xml:space="preserve"> </w:t>
      </w:r>
      <w:r w:rsidRPr="006451C1">
        <w:rPr>
          <w:rFonts w:ascii="Times New Roman" w:eastAsia="Calibri" w:hAnsi="Times New Roman"/>
          <w:bCs/>
          <w:color w:val="auto"/>
        </w:rPr>
        <w:t>Pakiet 10 poz. 1</w:t>
      </w:r>
      <w:r w:rsidR="006451C1" w:rsidRPr="006451C1">
        <w:rPr>
          <w:rFonts w:ascii="Times New Roman" w:eastAsia="Calibri" w:hAnsi="Times New Roman"/>
          <w:bCs/>
          <w:color w:val="auto"/>
        </w:rPr>
        <w:t xml:space="preserve">. </w:t>
      </w:r>
      <w:r w:rsidRPr="006451C1">
        <w:rPr>
          <w:rFonts w:ascii="Times New Roman" w:eastAsia="Calibri" w:hAnsi="Times New Roman"/>
          <w:bCs/>
          <w:color w:val="auto"/>
        </w:rPr>
        <w:t>Czy Zamawiający dopuści zestaw o następującym składzie:</w:t>
      </w:r>
    </w:p>
    <w:tbl>
      <w:tblPr>
        <w:tblW w:w="5874" w:type="dxa"/>
        <w:tblInd w:w="75" w:type="dxa"/>
        <w:tblCellMar>
          <w:left w:w="70" w:type="dxa"/>
          <w:right w:w="70" w:type="dxa"/>
        </w:tblCellMar>
        <w:tblLook w:val="04A0" w:firstRow="1" w:lastRow="0" w:firstColumn="1" w:lastColumn="0" w:noHBand="0" w:noVBand="1"/>
      </w:tblPr>
      <w:tblGrid>
        <w:gridCol w:w="4315"/>
        <w:gridCol w:w="1134"/>
        <w:gridCol w:w="425"/>
      </w:tblGrid>
      <w:tr w:rsidR="006451C1" w:rsidRPr="006451C1" w14:paraId="272721E7" w14:textId="77777777" w:rsidTr="006451C1">
        <w:trPr>
          <w:trHeight w:val="283"/>
        </w:trPr>
        <w:tc>
          <w:tcPr>
            <w:tcW w:w="4315" w:type="dxa"/>
            <w:tcBorders>
              <w:top w:val="single" w:sz="4" w:space="0" w:color="auto"/>
              <w:left w:val="single" w:sz="4" w:space="0" w:color="auto"/>
              <w:bottom w:val="single" w:sz="4" w:space="0" w:color="auto"/>
              <w:right w:val="single" w:sz="4" w:space="0" w:color="auto"/>
            </w:tcBorders>
            <w:vAlign w:val="bottom"/>
            <w:hideMark/>
          </w:tcPr>
          <w:p w14:paraId="78AEBC8C" w14:textId="77777777" w:rsidR="00D336C1" w:rsidRPr="006451C1" w:rsidRDefault="00D336C1" w:rsidP="006451C1">
            <w:pPr>
              <w:spacing w:after="0" w:line="276" w:lineRule="auto"/>
              <w:jc w:val="both"/>
              <w:rPr>
                <w:rFonts w:ascii="Times New Roman" w:eastAsia="Calibri" w:hAnsi="Times New Roman"/>
                <w:bCs/>
                <w:color w:val="auto"/>
              </w:rPr>
            </w:pPr>
            <w:r w:rsidRPr="006451C1">
              <w:rPr>
                <w:rFonts w:ascii="Times New Roman" w:eastAsia="Calibri" w:hAnsi="Times New Roman"/>
                <w:bCs/>
                <w:color w:val="auto"/>
              </w:rPr>
              <w:t>Kompresy włókninowe 30G 4W</w:t>
            </w:r>
          </w:p>
        </w:tc>
        <w:tc>
          <w:tcPr>
            <w:tcW w:w="1134" w:type="dxa"/>
            <w:tcBorders>
              <w:top w:val="single" w:sz="4" w:space="0" w:color="auto"/>
              <w:left w:val="nil"/>
              <w:bottom w:val="single" w:sz="4" w:space="0" w:color="auto"/>
              <w:right w:val="single" w:sz="4" w:space="0" w:color="auto"/>
            </w:tcBorders>
            <w:noWrap/>
            <w:vAlign w:val="bottom"/>
            <w:hideMark/>
          </w:tcPr>
          <w:p w14:paraId="628448B5" w14:textId="77777777" w:rsidR="00D336C1" w:rsidRPr="006451C1" w:rsidRDefault="00D336C1" w:rsidP="006451C1">
            <w:pPr>
              <w:spacing w:after="0" w:line="276" w:lineRule="auto"/>
              <w:jc w:val="both"/>
              <w:rPr>
                <w:rFonts w:ascii="Times New Roman" w:eastAsia="Calibri" w:hAnsi="Times New Roman"/>
                <w:bCs/>
                <w:color w:val="auto"/>
              </w:rPr>
            </w:pPr>
            <w:r w:rsidRPr="006451C1">
              <w:rPr>
                <w:rFonts w:ascii="Times New Roman" w:eastAsia="Calibri" w:hAnsi="Times New Roman"/>
                <w:bCs/>
                <w:color w:val="auto"/>
              </w:rPr>
              <w:t>7,5x7,5cm</w:t>
            </w:r>
          </w:p>
        </w:tc>
        <w:tc>
          <w:tcPr>
            <w:tcW w:w="425" w:type="dxa"/>
            <w:tcBorders>
              <w:top w:val="single" w:sz="4" w:space="0" w:color="auto"/>
              <w:left w:val="nil"/>
              <w:bottom w:val="single" w:sz="4" w:space="0" w:color="auto"/>
              <w:right w:val="single" w:sz="4" w:space="0" w:color="auto"/>
            </w:tcBorders>
            <w:noWrap/>
            <w:vAlign w:val="bottom"/>
            <w:hideMark/>
          </w:tcPr>
          <w:p w14:paraId="07E63FB8" w14:textId="77777777" w:rsidR="00D336C1" w:rsidRPr="006451C1" w:rsidRDefault="00D336C1" w:rsidP="006451C1">
            <w:pPr>
              <w:spacing w:after="0" w:line="276" w:lineRule="auto"/>
              <w:jc w:val="both"/>
              <w:rPr>
                <w:rFonts w:ascii="Times New Roman" w:eastAsia="Calibri" w:hAnsi="Times New Roman"/>
                <w:bCs/>
                <w:color w:val="auto"/>
              </w:rPr>
            </w:pPr>
            <w:r w:rsidRPr="006451C1">
              <w:rPr>
                <w:rFonts w:ascii="Times New Roman" w:eastAsia="Calibri" w:hAnsi="Times New Roman"/>
                <w:bCs/>
                <w:color w:val="auto"/>
              </w:rPr>
              <w:t>2</w:t>
            </w:r>
          </w:p>
        </w:tc>
      </w:tr>
      <w:tr w:rsidR="006451C1" w:rsidRPr="006451C1" w14:paraId="4BF9BF1D" w14:textId="77777777" w:rsidTr="006451C1">
        <w:trPr>
          <w:trHeight w:val="225"/>
        </w:trPr>
        <w:tc>
          <w:tcPr>
            <w:tcW w:w="4315" w:type="dxa"/>
            <w:tcBorders>
              <w:top w:val="nil"/>
              <w:left w:val="single" w:sz="4" w:space="0" w:color="auto"/>
              <w:bottom w:val="single" w:sz="4" w:space="0" w:color="auto"/>
              <w:right w:val="single" w:sz="4" w:space="0" w:color="auto"/>
            </w:tcBorders>
            <w:vAlign w:val="bottom"/>
            <w:hideMark/>
          </w:tcPr>
          <w:p w14:paraId="234C6D44" w14:textId="77777777" w:rsidR="00D336C1" w:rsidRPr="006451C1" w:rsidRDefault="00D336C1" w:rsidP="006451C1">
            <w:pPr>
              <w:spacing w:after="0" w:line="276" w:lineRule="auto"/>
              <w:jc w:val="both"/>
              <w:rPr>
                <w:rFonts w:ascii="Times New Roman" w:eastAsia="Calibri" w:hAnsi="Times New Roman"/>
                <w:bCs/>
                <w:color w:val="auto"/>
              </w:rPr>
            </w:pPr>
            <w:proofErr w:type="spellStart"/>
            <w:r w:rsidRPr="006451C1">
              <w:rPr>
                <w:rFonts w:ascii="Times New Roman" w:eastAsia="Calibri" w:hAnsi="Times New Roman"/>
                <w:bCs/>
                <w:color w:val="auto"/>
              </w:rPr>
              <w:t>Tupfer</w:t>
            </w:r>
            <w:proofErr w:type="spellEnd"/>
            <w:r w:rsidRPr="006451C1">
              <w:rPr>
                <w:rFonts w:ascii="Times New Roman" w:eastAsia="Calibri" w:hAnsi="Times New Roman"/>
                <w:bCs/>
                <w:color w:val="auto"/>
              </w:rPr>
              <w:t xml:space="preserve"> kula 17N</w:t>
            </w:r>
          </w:p>
        </w:tc>
        <w:tc>
          <w:tcPr>
            <w:tcW w:w="1134" w:type="dxa"/>
            <w:tcBorders>
              <w:top w:val="nil"/>
              <w:left w:val="nil"/>
              <w:bottom w:val="single" w:sz="4" w:space="0" w:color="auto"/>
              <w:right w:val="single" w:sz="4" w:space="0" w:color="auto"/>
            </w:tcBorders>
            <w:noWrap/>
            <w:vAlign w:val="bottom"/>
            <w:hideMark/>
          </w:tcPr>
          <w:p w14:paraId="46089515" w14:textId="77777777" w:rsidR="00D336C1" w:rsidRPr="006451C1" w:rsidRDefault="00D336C1" w:rsidP="006451C1">
            <w:pPr>
              <w:spacing w:after="0" w:line="276" w:lineRule="auto"/>
              <w:jc w:val="both"/>
              <w:rPr>
                <w:rFonts w:ascii="Times New Roman" w:eastAsia="Calibri" w:hAnsi="Times New Roman"/>
                <w:bCs/>
                <w:color w:val="auto"/>
              </w:rPr>
            </w:pPr>
            <w:r w:rsidRPr="006451C1">
              <w:rPr>
                <w:rFonts w:ascii="Times New Roman" w:eastAsia="Calibri" w:hAnsi="Times New Roman"/>
                <w:bCs/>
                <w:color w:val="auto"/>
              </w:rPr>
              <w:t>20x20cm</w:t>
            </w:r>
          </w:p>
        </w:tc>
        <w:tc>
          <w:tcPr>
            <w:tcW w:w="425" w:type="dxa"/>
            <w:tcBorders>
              <w:top w:val="nil"/>
              <w:left w:val="nil"/>
              <w:bottom w:val="single" w:sz="4" w:space="0" w:color="auto"/>
              <w:right w:val="single" w:sz="4" w:space="0" w:color="auto"/>
            </w:tcBorders>
            <w:noWrap/>
            <w:vAlign w:val="bottom"/>
            <w:hideMark/>
          </w:tcPr>
          <w:p w14:paraId="524C1621" w14:textId="77777777" w:rsidR="00D336C1" w:rsidRPr="006451C1" w:rsidRDefault="00D336C1" w:rsidP="006451C1">
            <w:pPr>
              <w:spacing w:after="0" w:line="276" w:lineRule="auto"/>
              <w:jc w:val="both"/>
              <w:rPr>
                <w:rFonts w:ascii="Times New Roman" w:eastAsia="Calibri" w:hAnsi="Times New Roman"/>
                <w:bCs/>
                <w:color w:val="auto"/>
              </w:rPr>
            </w:pPr>
            <w:r w:rsidRPr="006451C1">
              <w:rPr>
                <w:rFonts w:ascii="Times New Roman" w:eastAsia="Calibri" w:hAnsi="Times New Roman"/>
                <w:bCs/>
                <w:color w:val="auto"/>
              </w:rPr>
              <w:t>6</w:t>
            </w:r>
          </w:p>
        </w:tc>
      </w:tr>
      <w:tr w:rsidR="006451C1" w:rsidRPr="006451C1" w14:paraId="781E1302" w14:textId="77777777" w:rsidTr="006451C1">
        <w:trPr>
          <w:trHeight w:val="308"/>
        </w:trPr>
        <w:tc>
          <w:tcPr>
            <w:tcW w:w="4315" w:type="dxa"/>
            <w:tcBorders>
              <w:top w:val="nil"/>
              <w:left w:val="single" w:sz="4" w:space="0" w:color="auto"/>
              <w:bottom w:val="single" w:sz="8" w:space="0" w:color="auto"/>
              <w:right w:val="single" w:sz="4" w:space="0" w:color="auto"/>
            </w:tcBorders>
            <w:vAlign w:val="bottom"/>
            <w:hideMark/>
          </w:tcPr>
          <w:p w14:paraId="47258E2E" w14:textId="77777777" w:rsidR="00D336C1" w:rsidRPr="006451C1" w:rsidRDefault="00D336C1" w:rsidP="006451C1">
            <w:pPr>
              <w:spacing w:after="0" w:line="276" w:lineRule="auto"/>
              <w:jc w:val="both"/>
              <w:rPr>
                <w:rFonts w:ascii="Times New Roman" w:eastAsia="Calibri" w:hAnsi="Times New Roman"/>
                <w:bCs/>
                <w:color w:val="auto"/>
              </w:rPr>
            </w:pPr>
            <w:r w:rsidRPr="006451C1">
              <w:rPr>
                <w:rFonts w:ascii="Times New Roman" w:eastAsia="Calibri" w:hAnsi="Times New Roman"/>
                <w:bCs/>
                <w:color w:val="auto"/>
              </w:rPr>
              <w:t>Pęseta plastikowa zielona i niebieska</w:t>
            </w:r>
          </w:p>
        </w:tc>
        <w:tc>
          <w:tcPr>
            <w:tcW w:w="1134" w:type="dxa"/>
            <w:tcBorders>
              <w:top w:val="nil"/>
              <w:left w:val="nil"/>
              <w:bottom w:val="single" w:sz="8" w:space="0" w:color="auto"/>
              <w:right w:val="single" w:sz="4" w:space="0" w:color="auto"/>
            </w:tcBorders>
            <w:noWrap/>
            <w:vAlign w:val="bottom"/>
            <w:hideMark/>
          </w:tcPr>
          <w:p w14:paraId="06CC61F7" w14:textId="77777777" w:rsidR="00D336C1" w:rsidRPr="006451C1" w:rsidRDefault="00D336C1" w:rsidP="006451C1">
            <w:pPr>
              <w:spacing w:after="0" w:line="276" w:lineRule="auto"/>
              <w:jc w:val="both"/>
              <w:rPr>
                <w:rFonts w:ascii="Times New Roman" w:eastAsia="Calibri" w:hAnsi="Times New Roman"/>
                <w:bCs/>
                <w:color w:val="auto"/>
              </w:rPr>
            </w:pPr>
            <w:r w:rsidRPr="006451C1">
              <w:rPr>
                <w:rFonts w:ascii="Times New Roman" w:eastAsia="Calibri" w:hAnsi="Times New Roman"/>
                <w:bCs/>
                <w:color w:val="auto"/>
              </w:rPr>
              <w:t> </w:t>
            </w:r>
          </w:p>
        </w:tc>
        <w:tc>
          <w:tcPr>
            <w:tcW w:w="425" w:type="dxa"/>
            <w:tcBorders>
              <w:top w:val="nil"/>
              <w:left w:val="nil"/>
              <w:bottom w:val="single" w:sz="8" w:space="0" w:color="auto"/>
              <w:right w:val="single" w:sz="4" w:space="0" w:color="auto"/>
            </w:tcBorders>
            <w:noWrap/>
            <w:vAlign w:val="bottom"/>
            <w:hideMark/>
          </w:tcPr>
          <w:p w14:paraId="69D6FFBE" w14:textId="77777777" w:rsidR="00D336C1" w:rsidRPr="006451C1" w:rsidRDefault="00D336C1" w:rsidP="006451C1">
            <w:pPr>
              <w:spacing w:after="0" w:line="276" w:lineRule="auto"/>
              <w:jc w:val="both"/>
              <w:rPr>
                <w:rFonts w:ascii="Times New Roman" w:eastAsia="Calibri" w:hAnsi="Times New Roman"/>
                <w:bCs/>
                <w:color w:val="auto"/>
              </w:rPr>
            </w:pPr>
            <w:r w:rsidRPr="006451C1">
              <w:rPr>
                <w:rFonts w:ascii="Times New Roman" w:eastAsia="Calibri" w:hAnsi="Times New Roman"/>
                <w:bCs/>
                <w:color w:val="auto"/>
              </w:rPr>
              <w:t>2</w:t>
            </w:r>
          </w:p>
        </w:tc>
      </w:tr>
    </w:tbl>
    <w:p w14:paraId="34CC1EA6" w14:textId="77777777" w:rsidR="00D336C1" w:rsidRPr="006451C1" w:rsidRDefault="00D336C1" w:rsidP="00D336C1">
      <w:pPr>
        <w:spacing w:line="276" w:lineRule="auto"/>
        <w:jc w:val="both"/>
        <w:rPr>
          <w:rFonts w:ascii="Times New Roman" w:eastAsia="Calibri" w:hAnsi="Times New Roman"/>
          <w:bCs/>
          <w:color w:val="auto"/>
        </w:rPr>
      </w:pPr>
      <w:r w:rsidRPr="006451C1">
        <w:rPr>
          <w:rFonts w:ascii="Times New Roman" w:eastAsia="Calibri" w:hAnsi="Times New Roman"/>
          <w:bCs/>
          <w:color w:val="auto"/>
        </w:rPr>
        <w:t>W opakowaniu typu twardy blister trzykomorowy, który może służyć jako pojemnik?</w:t>
      </w:r>
    </w:p>
    <w:p w14:paraId="15C0A7F0" w14:textId="77777777" w:rsidR="00D336C1" w:rsidRPr="006451C1" w:rsidRDefault="00D336C1" w:rsidP="00D336C1">
      <w:pPr>
        <w:spacing w:line="276" w:lineRule="auto"/>
        <w:jc w:val="both"/>
        <w:rPr>
          <w:rFonts w:ascii="Times New Roman" w:eastAsia="Calibri" w:hAnsi="Times New Roman"/>
          <w:b/>
          <w:bCs/>
          <w:color w:val="auto"/>
          <w:u w:val="single"/>
        </w:rPr>
      </w:pPr>
      <w:r w:rsidRPr="006451C1">
        <w:rPr>
          <w:rFonts w:ascii="Times New Roman" w:eastAsia="Calibri" w:hAnsi="Times New Roman"/>
          <w:b/>
          <w:color w:val="auto"/>
          <w:u w:val="single"/>
        </w:rPr>
        <w:t xml:space="preserve">Odpowiedź: </w:t>
      </w:r>
      <w:r w:rsidRPr="004E44D1">
        <w:rPr>
          <w:rFonts w:ascii="Times New Roman" w:eastAsia="Calibri" w:hAnsi="Times New Roman"/>
          <w:b/>
          <w:bCs/>
          <w:color w:val="auto"/>
        </w:rPr>
        <w:t>Zamawiający dopuszcza</w:t>
      </w:r>
      <w:r w:rsidR="006451C1" w:rsidRPr="004E44D1">
        <w:rPr>
          <w:rFonts w:ascii="Times New Roman" w:eastAsia="Calibri" w:hAnsi="Times New Roman"/>
          <w:b/>
          <w:bCs/>
          <w:color w:val="auto"/>
        </w:rPr>
        <w:t>.</w:t>
      </w:r>
      <w:r w:rsidRPr="006451C1">
        <w:rPr>
          <w:rFonts w:ascii="Times New Roman" w:eastAsia="Calibri" w:hAnsi="Times New Roman"/>
          <w:b/>
          <w:bCs/>
          <w:color w:val="auto"/>
          <w:u w:val="single"/>
        </w:rPr>
        <w:t xml:space="preserve"> </w:t>
      </w:r>
    </w:p>
    <w:p w14:paraId="1AF76FAA" w14:textId="77777777" w:rsidR="00D336C1" w:rsidRPr="00185CCA" w:rsidRDefault="00D336C1" w:rsidP="00D336C1">
      <w:pPr>
        <w:spacing w:line="276" w:lineRule="auto"/>
        <w:jc w:val="both"/>
        <w:rPr>
          <w:rFonts w:ascii="Times New Roman" w:eastAsia="Calibri" w:hAnsi="Times New Roman"/>
          <w:b/>
          <w:color w:val="FF0000"/>
          <w:u w:val="single"/>
        </w:rPr>
      </w:pPr>
    </w:p>
    <w:p w14:paraId="21839F8E" w14:textId="00E5B22E" w:rsidR="00D336C1" w:rsidRPr="006451C1" w:rsidRDefault="00D336C1" w:rsidP="00D336C1">
      <w:pPr>
        <w:spacing w:line="276" w:lineRule="auto"/>
        <w:jc w:val="both"/>
        <w:rPr>
          <w:rFonts w:ascii="Times New Roman" w:eastAsia="Calibri" w:hAnsi="Times New Roman"/>
          <w:bCs/>
          <w:color w:val="auto"/>
        </w:rPr>
      </w:pPr>
      <w:r w:rsidRPr="006451C1">
        <w:rPr>
          <w:rFonts w:ascii="Times New Roman" w:eastAsia="Calibri" w:hAnsi="Times New Roman"/>
          <w:b/>
          <w:color w:val="auto"/>
          <w:u w:val="single"/>
        </w:rPr>
        <w:t xml:space="preserve">Pytanie nr </w:t>
      </w:r>
      <w:r w:rsidR="00170636">
        <w:rPr>
          <w:rFonts w:ascii="Times New Roman" w:eastAsia="Calibri" w:hAnsi="Times New Roman"/>
          <w:b/>
          <w:color w:val="auto"/>
          <w:u w:val="single"/>
        </w:rPr>
        <w:t>10</w:t>
      </w:r>
      <w:r w:rsidR="00C5555A">
        <w:rPr>
          <w:rFonts w:ascii="Times New Roman" w:eastAsia="Calibri" w:hAnsi="Times New Roman"/>
          <w:b/>
          <w:color w:val="auto"/>
          <w:u w:val="single"/>
        </w:rPr>
        <w:t>2</w:t>
      </w:r>
      <w:r w:rsidRPr="006451C1">
        <w:rPr>
          <w:rFonts w:ascii="Times New Roman" w:eastAsia="Calibri" w:hAnsi="Times New Roman"/>
          <w:b/>
          <w:color w:val="auto"/>
          <w:u w:val="single"/>
        </w:rPr>
        <w:t xml:space="preserve"> –</w:t>
      </w:r>
      <w:r w:rsidRPr="006451C1">
        <w:rPr>
          <w:rFonts w:ascii="Times New Roman" w:eastAsia="Times New Roman" w:hAnsi="Times New Roman"/>
          <w:b/>
          <w:color w:val="auto"/>
          <w:lang w:eastAsia="pl-PL"/>
        </w:rPr>
        <w:t xml:space="preserve"> </w:t>
      </w:r>
      <w:r w:rsidRPr="006451C1">
        <w:rPr>
          <w:rFonts w:ascii="Times New Roman" w:eastAsia="Calibri" w:hAnsi="Times New Roman"/>
          <w:bCs/>
          <w:color w:val="auto"/>
        </w:rPr>
        <w:t>Pakiet 10 poz. 2</w:t>
      </w:r>
      <w:r w:rsidR="006451C1" w:rsidRPr="006451C1">
        <w:rPr>
          <w:rFonts w:ascii="Times New Roman" w:eastAsia="Calibri" w:hAnsi="Times New Roman"/>
          <w:bCs/>
          <w:color w:val="auto"/>
        </w:rPr>
        <w:t xml:space="preserve">. </w:t>
      </w:r>
      <w:r w:rsidRPr="006451C1">
        <w:rPr>
          <w:rFonts w:ascii="Times New Roman" w:eastAsia="Calibri" w:hAnsi="Times New Roman"/>
          <w:bCs/>
          <w:color w:val="auto"/>
        </w:rPr>
        <w:t>Czy Zamawiający dopuści zestaw o następującym składzie:</w:t>
      </w:r>
    </w:p>
    <w:tbl>
      <w:tblPr>
        <w:tblW w:w="7433" w:type="dxa"/>
        <w:tblInd w:w="75" w:type="dxa"/>
        <w:tblCellMar>
          <w:left w:w="70" w:type="dxa"/>
          <w:right w:w="70" w:type="dxa"/>
        </w:tblCellMar>
        <w:tblLook w:val="04A0" w:firstRow="1" w:lastRow="0" w:firstColumn="1" w:lastColumn="0" w:noHBand="0" w:noVBand="1"/>
      </w:tblPr>
      <w:tblGrid>
        <w:gridCol w:w="5307"/>
        <w:gridCol w:w="1701"/>
        <w:gridCol w:w="425"/>
      </w:tblGrid>
      <w:tr w:rsidR="006451C1" w:rsidRPr="006451C1" w14:paraId="7D67CBEB" w14:textId="77777777" w:rsidTr="006451C1">
        <w:trPr>
          <w:trHeight w:val="212"/>
        </w:trPr>
        <w:tc>
          <w:tcPr>
            <w:tcW w:w="5307" w:type="dxa"/>
            <w:tcBorders>
              <w:top w:val="single" w:sz="8" w:space="0" w:color="auto"/>
              <w:left w:val="single" w:sz="4" w:space="0" w:color="auto"/>
              <w:bottom w:val="single" w:sz="4" w:space="0" w:color="auto"/>
              <w:right w:val="single" w:sz="4" w:space="0" w:color="auto"/>
            </w:tcBorders>
            <w:vAlign w:val="bottom"/>
            <w:hideMark/>
          </w:tcPr>
          <w:p w14:paraId="518CD969" w14:textId="77777777" w:rsidR="00D336C1" w:rsidRPr="006451C1" w:rsidRDefault="00D336C1" w:rsidP="006451C1">
            <w:pPr>
              <w:spacing w:after="0" w:line="276" w:lineRule="auto"/>
              <w:jc w:val="both"/>
              <w:rPr>
                <w:rFonts w:ascii="Times New Roman" w:eastAsia="Calibri" w:hAnsi="Times New Roman"/>
                <w:bCs/>
                <w:color w:val="auto"/>
              </w:rPr>
            </w:pPr>
            <w:r w:rsidRPr="006451C1">
              <w:rPr>
                <w:rFonts w:ascii="Times New Roman" w:eastAsia="Calibri" w:hAnsi="Times New Roman"/>
                <w:bCs/>
                <w:color w:val="auto"/>
              </w:rPr>
              <w:lastRenderedPageBreak/>
              <w:t>serweta z laminatu FB</w:t>
            </w:r>
          </w:p>
        </w:tc>
        <w:tc>
          <w:tcPr>
            <w:tcW w:w="1701" w:type="dxa"/>
            <w:tcBorders>
              <w:top w:val="single" w:sz="8" w:space="0" w:color="auto"/>
              <w:left w:val="nil"/>
              <w:bottom w:val="single" w:sz="4" w:space="0" w:color="auto"/>
              <w:right w:val="single" w:sz="4" w:space="0" w:color="auto"/>
            </w:tcBorders>
            <w:vAlign w:val="bottom"/>
            <w:hideMark/>
          </w:tcPr>
          <w:p w14:paraId="237D6E48" w14:textId="77777777" w:rsidR="00D336C1" w:rsidRPr="006451C1" w:rsidRDefault="00D336C1" w:rsidP="006451C1">
            <w:pPr>
              <w:spacing w:after="0" w:line="276" w:lineRule="auto"/>
              <w:jc w:val="both"/>
              <w:rPr>
                <w:rFonts w:ascii="Times New Roman" w:eastAsia="Calibri" w:hAnsi="Times New Roman"/>
                <w:bCs/>
                <w:color w:val="auto"/>
              </w:rPr>
            </w:pPr>
            <w:r w:rsidRPr="006451C1">
              <w:rPr>
                <w:rFonts w:ascii="Times New Roman" w:eastAsia="Calibri" w:hAnsi="Times New Roman"/>
                <w:bCs/>
                <w:color w:val="auto"/>
              </w:rPr>
              <w:t>45x75cm</w:t>
            </w:r>
          </w:p>
        </w:tc>
        <w:tc>
          <w:tcPr>
            <w:tcW w:w="425" w:type="dxa"/>
            <w:tcBorders>
              <w:top w:val="single" w:sz="8" w:space="0" w:color="auto"/>
              <w:left w:val="nil"/>
              <w:bottom w:val="single" w:sz="4" w:space="0" w:color="auto"/>
              <w:right w:val="single" w:sz="4" w:space="0" w:color="auto"/>
            </w:tcBorders>
            <w:vAlign w:val="bottom"/>
            <w:hideMark/>
          </w:tcPr>
          <w:p w14:paraId="1DFC9188" w14:textId="77777777" w:rsidR="00D336C1" w:rsidRPr="006451C1" w:rsidRDefault="00D336C1" w:rsidP="006451C1">
            <w:pPr>
              <w:spacing w:after="0" w:line="276" w:lineRule="auto"/>
              <w:jc w:val="both"/>
              <w:rPr>
                <w:rFonts w:ascii="Times New Roman" w:eastAsia="Calibri" w:hAnsi="Times New Roman"/>
                <w:bCs/>
                <w:color w:val="auto"/>
              </w:rPr>
            </w:pPr>
            <w:r w:rsidRPr="006451C1">
              <w:rPr>
                <w:rFonts w:ascii="Times New Roman" w:eastAsia="Calibri" w:hAnsi="Times New Roman"/>
                <w:bCs/>
                <w:color w:val="auto"/>
              </w:rPr>
              <w:t>1</w:t>
            </w:r>
          </w:p>
        </w:tc>
      </w:tr>
      <w:tr w:rsidR="006451C1" w:rsidRPr="006451C1" w14:paraId="167C41A7" w14:textId="77777777" w:rsidTr="006451C1">
        <w:trPr>
          <w:trHeight w:val="481"/>
        </w:trPr>
        <w:tc>
          <w:tcPr>
            <w:tcW w:w="5307" w:type="dxa"/>
            <w:tcBorders>
              <w:top w:val="nil"/>
              <w:left w:val="single" w:sz="4" w:space="0" w:color="auto"/>
              <w:bottom w:val="single" w:sz="4" w:space="0" w:color="auto"/>
              <w:right w:val="single" w:sz="4" w:space="0" w:color="auto"/>
            </w:tcBorders>
            <w:vAlign w:val="bottom"/>
            <w:hideMark/>
          </w:tcPr>
          <w:p w14:paraId="1206FB72" w14:textId="77777777" w:rsidR="00D336C1" w:rsidRPr="006451C1" w:rsidRDefault="00D336C1" w:rsidP="006451C1">
            <w:pPr>
              <w:spacing w:after="0" w:line="276" w:lineRule="auto"/>
              <w:jc w:val="both"/>
              <w:rPr>
                <w:rFonts w:ascii="Times New Roman" w:eastAsia="Calibri" w:hAnsi="Times New Roman"/>
                <w:bCs/>
                <w:color w:val="auto"/>
              </w:rPr>
            </w:pPr>
            <w:r w:rsidRPr="006451C1">
              <w:rPr>
                <w:rFonts w:ascii="Times New Roman" w:eastAsia="Calibri" w:hAnsi="Times New Roman"/>
                <w:bCs/>
                <w:color w:val="auto"/>
              </w:rPr>
              <w:t>serweta z laminatu  L2 45x75cm z otworem śr. 8 cm i przylepcem wokół otworu</w:t>
            </w:r>
          </w:p>
        </w:tc>
        <w:tc>
          <w:tcPr>
            <w:tcW w:w="1701" w:type="dxa"/>
            <w:tcBorders>
              <w:top w:val="nil"/>
              <w:left w:val="nil"/>
              <w:bottom w:val="single" w:sz="4" w:space="0" w:color="auto"/>
              <w:right w:val="single" w:sz="4" w:space="0" w:color="auto"/>
            </w:tcBorders>
            <w:noWrap/>
            <w:vAlign w:val="bottom"/>
            <w:hideMark/>
          </w:tcPr>
          <w:p w14:paraId="30E90EAB" w14:textId="77777777" w:rsidR="00D336C1" w:rsidRPr="006451C1" w:rsidRDefault="00D336C1" w:rsidP="006451C1">
            <w:pPr>
              <w:spacing w:after="0" w:line="276" w:lineRule="auto"/>
              <w:jc w:val="both"/>
              <w:rPr>
                <w:rFonts w:ascii="Times New Roman" w:eastAsia="Calibri" w:hAnsi="Times New Roman"/>
                <w:bCs/>
                <w:color w:val="auto"/>
              </w:rPr>
            </w:pPr>
            <w:r w:rsidRPr="006451C1">
              <w:rPr>
                <w:rFonts w:ascii="Times New Roman" w:eastAsia="Calibri" w:hAnsi="Times New Roman"/>
                <w:bCs/>
                <w:color w:val="auto"/>
              </w:rPr>
              <w:t>45x75cm;Ø8cm</w:t>
            </w:r>
          </w:p>
        </w:tc>
        <w:tc>
          <w:tcPr>
            <w:tcW w:w="425" w:type="dxa"/>
            <w:tcBorders>
              <w:top w:val="nil"/>
              <w:left w:val="nil"/>
              <w:bottom w:val="single" w:sz="4" w:space="0" w:color="auto"/>
              <w:right w:val="single" w:sz="4" w:space="0" w:color="auto"/>
            </w:tcBorders>
            <w:vAlign w:val="bottom"/>
            <w:hideMark/>
          </w:tcPr>
          <w:p w14:paraId="77E4902F" w14:textId="77777777" w:rsidR="00D336C1" w:rsidRPr="006451C1" w:rsidRDefault="00D336C1" w:rsidP="006451C1">
            <w:pPr>
              <w:spacing w:after="0" w:line="276" w:lineRule="auto"/>
              <w:jc w:val="both"/>
              <w:rPr>
                <w:rFonts w:ascii="Times New Roman" w:eastAsia="Calibri" w:hAnsi="Times New Roman"/>
                <w:bCs/>
                <w:color w:val="auto"/>
              </w:rPr>
            </w:pPr>
            <w:r w:rsidRPr="006451C1">
              <w:rPr>
                <w:rFonts w:ascii="Times New Roman" w:eastAsia="Calibri" w:hAnsi="Times New Roman"/>
                <w:bCs/>
                <w:color w:val="auto"/>
              </w:rPr>
              <w:t>1</w:t>
            </w:r>
          </w:p>
        </w:tc>
      </w:tr>
      <w:tr w:rsidR="006451C1" w:rsidRPr="006451C1" w14:paraId="6160FCBE" w14:textId="77777777" w:rsidTr="006451C1">
        <w:trPr>
          <w:trHeight w:val="240"/>
        </w:trPr>
        <w:tc>
          <w:tcPr>
            <w:tcW w:w="5307" w:type="dxa"/>
            <w:tcBorders>
              <w:top w:val="nil"/>
              <w:left w:val="single" w:sz="4" w:space="0" w:color="auto"/>
              <w:bottom w:val="single" w:sz="4" w:space="0" w:color="auto"/>
              <w:right w:val="single" w:sz="4" w:space="0" w:color="auto"/>
            </w:tcBorders>
            <w:vAlign w:val="bottom"/>
            <w:hideMark/>
          </w:tcPr>
          <w:p w14:paraId="37EF70C5" w14:textId="77777777" w:rsidR="00D336C1" w:rsidRPr="006451C1" w:rsidRDefault="00D336C1" w:rsidP="006451C1">
            <w:pPr>
              <w:spacing w:after="0" w:line="276" w:lineRule="auto"/>
              <w:jc w:val="both"/>
              <w:rPr>
                <w:rFonts w:ascii="Times New Roman" w:eastAsia="Calibri" w:hAnsi="Times New Roman"/>
                <w:bCs/>
                <w:color w:val="auto"/>
              </w:rPr>
            </w:pPr>
            <w:r w:rsidRPr="006451C1">
              <w:rPr>
                <w:rFonts w:ascii="Times New Roman" w:eastAsia="Calibri" w:hAnsi="Times New Roman"/>
                <w:bCs/>
                <w:color w:val="auto"/>
              </w:rPr>
              <w:t>kompresy z gazy 17N, 8W</w:t>
            </w:r>
          </w:p>
        </w:tc>
        <w:tc>
          <w:tcPr>
            <w:tcW w:w="1701" w:type="dxa"/>
            <w:tcBorders>
              <w:top w:val="nil"/>
              <w:left w:val="nil"/>
              <w:bottom w:val="single" w:sz="4" w:space="0" w:color="auto"/>
              <w:right w:val="single" w:sz="4" w:space="0" w:color="auto"/>
            </w:tcBorders>
            <w:vAlign w:val="bottom"/>
            <w:hideMark/>
          </w:tcPr>
          <w:p w14:paraId="77C60BE1" w14:textId="77777777" w:rsidR="00D336C1" w:rsidRPr="006451C1" w:rsidRDefault="00D336C1" w:rsidP="006451C1">
            <w:pPr>
              <w:spacing w:after="0" w:line="276" w:lineRule="auto"/>
              <w:jc w:val="both"/>
              <w:rPr>
                <w:rFonts w:ascii="Times New Roman" w:eastAsia="Calibri" w:hAnsi="Times New Roman"/>
                <w:bCs/>
                <w:color w:val="auto"/>
              </w:rPr>
            </w:pPr>
            <w:r w:rsidRPr="006451C1">
              <w:rPr>
                <w:rFonts w:ascii="Times New Roman" w:eastAsia="Calibri" w:hAnsi="Times New Roman"/>
                <w:bCs/>
                <w:color w:val="auto"/>
              </w:rPr>
              <w:t>7,5x7,5cm</w:t>
            </w:r>
          </w:p>
        </w:tc>
        <w:tc>
          <w:tcPr>
            <w:tcW w:w="425" w:type="dxa"/>
            <w:tcBorders>
              <w:top w:val="nil"/>
              <w:left w:val="nil"/>
              <w:bottom w:val="single" w:sz="4" w:space="0" w:color="auto"/>
              <w:right w:val="single" w:sz="4" w:space="0" w:color="auto"/>
            </w:tcBorders>
            <w:vAlign w:val="bottom"/>
            <w:hideMark/>
          </w:tcPr>
          <w:p w14:paraId="03C2C089" w14:textId="77777777" w:rsidR="00D336C1" w:rsidRPr="006451C1" w:rsidRDefault="00D336C1" w:rsidP="006451C1">
            <w:pPr>
              <w:spacing w:after="0" w:line="276" w:lineRule="auto"/>
              <w:jc w:val="both"/>
              <w:rPr>
                <w:rFonts w:ascii="Times New Roman" w:eastAsia="Calibri" w:hAnsi="Times New Roman"/>
                <w:bCs/>
                <w:color w:val="auto"/>
              </w:rPr>
            </w:pPr>
            <w:r w:rsidRPr="006451C1">
              <w:rPr>
                <w:rFonts w:ascii="Times New Roman" w:eastAsia="Calibri" w:hAnsi="Times New Roman"/>
                <w:bCs/>
                <w:color w:val="auto"/>
              </w:rPr>
              <w:t>10</w:t>
            </w:r>
          </w:p>
        </w:tc>
      </w:tr>
      <w:tr w:rsidR="006451C1" w:rsidRPr="006451C1" w14:paraId="19889984" w14:textId="77777777" w:rsidTr="006451C1">
        <w:trPr>
          <w:trHeight w:val="255"/>
        </w:trPr>
        <w:tc>
          <w:tcPr>
            <w:tcW w:w="5307" w:type="dxa"/>
            <w:tcBorders>
              <w:top w:val="nil"/>
              <w:left w:val="single" w:sz="4" w:space="0" w:color="auto"/>
              <w:bottom w:val="single" w:sz="4" w:space="0" w:color="auto"/>
              <w:right w:val="single" w:sz="4" w:space="0" w:color="auto"/>
            </w:tcBorders>
            <w:vAlign w:val="bottom"/>
            <w:hideMark/>
          </w:tcPr>
          <w:p w14:paraId="60CCEEF8" w14:textId="77777777" w:rsidR="00D336C1" w:rsidRPr="006451C1" w:rsidRDefault="00D336C1" w:rsidP="006451C1">
            <w:pPr>
              <w:spacing w:after="0" w:line="276" w:lineRule="auto"/>
              <w:jc w:val="both"/>
              <w:rPr>
                <w:rFonts w:ascii="Times New Roman" w:eastAsia="Calibri" w:hAnsi="Times New Roman"/>
                <w:bCs/>
                <w:color w:val="auto"/>
              </w:rPr>
            </w:pPr>
            <w:proofErr w:type="spellStart"/>
            <w:r w:rsidRPr="006451C1">
              <w:rPr>
                <w:rFonts w:ascii="Times New Roman" w:eastAsia="Calibri" w:hAnsi="Times New Roman"/>
                <w:bCs/>
                <w:color w:val="auto"/>
              </w:rPr>
              <w:t>tupfer</w:t>
            </w:r>
            <w:proofErr w:type="spellEnd"/>
            <w:r w:rsidRPr="006451C1">
              <w:rPr>
                <w:rFonts w:ascii="Times New Roman" w:eastAsia="Calibri" w:hAnsi="Times New Roman"/>
                <w:bCs/>
                <w:color w:val="auto"/>
              </w:rPr>
              <w:t xml:space="preserve"> kula 17N</w:t>
            </w:r>
          </w:p>
        </w:tc>
        <w:tc>
          <w:tcPr>
            <w:tcW w:w="1701" w:type="dxa"/>
            <w:tcBorders>
              <w:top w:val="nil"/>
              <w:left w:val="nil"/>
              <w:bottom w:val="single" w:sz="4" w:space="0" w:color="auto"/>
              <w:right w:val="single" w:sz="4" w:space="0" w:color="auto"/>
            </w:tcBorders>
            <w:vAlign w:val="bottom"/>
            <w:hideMark/>
          </w:tcPr>
          <w:p w14:paraId="30F89A27" w14:textId="77777777" w:rsidR="00D336C1" w:rsidRPr="006451C1" w:rsidRDefault="00D336C1" w:rsidP="006451C1">
            <w:pPr>
              <w:spacing w:after="0" w:line="276" w:lineRule="auto"/>
              <w:jc w:val="both"/>
              <w:rPr>
                <w:rFonts w:ascii="Times New Roman" w:eastAsia="Calibri" w:hAnsi="Times New Roman"/>
                <w:bCs/>
                <w:color w:val="auto"/>
              </w:rPr>
            </w:pPr>
            <w:r w:rsidRPr="006451C1">
              <w:rPr>
                <w:rFonts w:ascii="Times New Roman" w:eastAsia="Calibri" w:hAnsi="Times New Roman"/>
                <w:bCs/>
                <w:color w:val="auto"/>
              </w:rPr>
              <w:t>20x20cm</w:t>
            </w:r>
          </w:p>
        </w:tc>
        <w:tc>
          <w:tcPr>
            <w:tcW w:w="425" w:type="dxa"/>
            <w:tcBorders>
              <w:top w:val="nil"/>
              <w:left w:val="nil"/>
              <w:bottom w:val="single" w:sz="4" w:space="0" w:color="auto"/>
              <w:right w:val="single" w:sz="4" w:space="0" w:color="auto"/>
            </w:tcBorders>
            <w:vAlign w:val="bottom"/>
            <w:hideMark/>
          </w:tcPr>
          <w:p w14:paraId="4C3E9FE3" w14:textId="77777777" w:rsidR="00D336C1" w:rsidRPr="006451C1" w:rsidRDefault="00D336C1" w:rsidP="006451C1">
            <w:pPr>
              <w:spacing w:after="0" w:line="276" w:lineRule="auto"/>
              <w:jc w:val="both"/>
              <w:rPr>
                <w:rFonts w:ascii="Times New Roman" w:eastAsia="Calibri" w:hAnsi="Times New Roman"/>
                <w:bCs/>
                <w:color w:val="auto"/>
              </w:rPr>
            </w:pPr>
            <w:r w:rsidRPr="006451C1">
              <w:rPr>
                <w:rFonts w:ascii="Times New Roman" w:eastAsia="Calibri" w:hAnsi="Times New Roman"/>
                <w:bCs/>
                <w:color w:val="auto"/>
              </w:rPr>
              <w:t>10</w:t>
            </w:r>
          </w:p>
        </w:tc>
      </w:tr>
      <w:tr w:rsidR="006451C1" w:rsidRPr="006451C1" w14:paraId="612EE300" w14:textId="77777777" w:rsidTr="006451C1">
        <w:trPr>
          <w:trHeight w:val="255"/>
        </w:trPr>
        <w:tc>
          <w:tcPr>
            <w:tcW w:w="5307" w:type="dxa"/>
            <w:tcBorders>
              <w:top w:val="nil"/>
              <w:left w:val="single" w:sz="4" w:space="0" w:color="auto"/>
              <w:bottom w:val="single" w:sz="4" w:space="0" w:color="auto"/>
              <w:right w:val="single" w:sz="4" w:space="0" w:color="auto"/>
            </w:tcBorders>
            <w:vAlign w:val="bottom"/>
            <w:hideMark/>
          </w:tcPr>
          <w:p w14:paraId="28760C76" w14:textId="77777777" w:rsidR="00D336C1" w:rsidRPr="006451C1" w:rsidRDefault="00D336C1" w:rsidP="006451C1">
            <w:pPr>
              <w:spacing w:after="0" w:line="276" w:lineRule="auto"/>
              <w:jc w:val="both"/>
              <w:rPr>
                <w:rFonts w:ascii="Times New Roman" w:eastAsia="Calibri" w:hAnsi="Times New Roman"/>
                <w:bCs/>
                <w:color w:val="auto"/>
              </w:rPr>
            </w:pPr>
            <w:r w:rsidRPr="006451C1">
              <w:rPr>
                <w:rFonts w:ascii="Times New Roman" w:eastAsia="Calibri" w:hAnsi="Times New Roman"/>
                <w:bCs/>
                <w:color w:val="auto"/>
              </w:rPr>
              <w:t>pęseta plastikowa</w:t>
            </w:r>
          </w:p>
        </w:tc>
        <w:tc>
          <w:tcPr>
            <w:tcW w:w="1701" w:type="dxa"/>
            <w:tcBorders>
              <w:top w:val="nil"/>
              <w:left w:val="nil"/>
              <w:bottom w:val="single" w:sz="4" w:space="0" w:color="auto"/>
              <w:right w:val="single" w:sz="4" w:space="0" w:color="auto"/>
            </w:tcBorders>
            <w:vAlign w:val="bottom"/>
            <w:hideMark/>
          </w:tcPr>
          <w:p w14:paraId="53C8C47C" w14:textId="77777777" w:rsidR="00D336C1" w:rsidRPr="006451C1" w:rsidRDefault="00D336C1" w:rsidP="006451C1">
            <w:pPr>
              <w:spacing w:after="0" w:line="276" w:lineRule="auto"/>
              <w:jc w:val="both"/>
              <w:rPr>
                <w:rFonts w:ascii="Times New Roman" w:eastAsia="Calibri" w:hAnsi="Times New Roman"/>
                <w:bCs/>
                <w:color w:val="auto"/>
              </w:rPr>
            </w:pPr>
            <w:r w:rsidRPr="006451C1">
              <w:rPr>
                <w:rFonts w:ascii="Times New Roman" w:eastAsia="Calibri" w:hAnsi="Times New Roman"/>
                <w:bCs/>
                <w:color w:val="auto"/>
              </w:rPr>
              <w:t>13 cm</w:t>
            </w:r>
          </w:p>
        </w:tc>
        <w:tc>
          <w:tcPr>
            <w:tcW w:w="425" w:type="dxa"/>
            <w:tcBorders>
              <w:top w:val="nil"/>
              <w:left w:val="nil"/>
              <w:bottom w:val="single" w:sz="4" w:space="0" w:color="auto"/>
              <w:right w:val="single" w:sz="4" w:space="0" w:color="auto"/>
            </w:tcBorders>
            <w:vAlign w:val="bottom"/>
            <w:hideMark/>
          </w:tcPr>
          <w:p w14:paraId="5826BD09" w14:textId="77777777" w:rsidR="00D336C1" w:rsidRPr="006451C1" w:rsidRDefault="00D336C1" w:rsidP="006451C1">
            <w:pPr>
              <w:spacing w:after="0" w:line="276" w:lineRule="auto"/>
              <w:jc w:val="both"/>
              <w:rPr>
                <w:rFonts w:ascii="Times New Roman" w:eastAsia="Calibri" w:hAnsi="Times New Roman"/>
                <w:bCs/>
                <w:color w:val="auto"/>
              </w:rPr>
            </w:pPr>
            <w:r w:rsidRPr="006451C1">
              <w:rPr>
                <w:rFonts w:ascii="Times New Roman" w:eastAsia="Calibri" w:hAnsi="Times New Roman"/>
                <w:bCs/>
                <w:color w:val="auto"/>
              </w:rPr>
              <w:t>1</w:t>
            </w:r>
          </w:p>
        </w:tc>
      </w:tr>
      <w:tr w:rsidR="006451C1" w:rsidRPr="006451C1" w14:paraId="6572AB81" w14:textId="77777777" w:rsidTr="006451C1">
        <w:trPr>
          <w:trHeight w:val="255"/>
        </w:trPr>
        <w:tc>
          <w:tcPr>
            <w:tcW w:w="5307" w:type="dxa"/>
            <w:tcBorders>
              <w:top w:val="nil"/>
              <w:left w:val="single" w:sz="4" w:space="0" w:color="auto"/>
              <w:bottom w:val="single" w:sz="4" w:space="0" w:color="auto"/>
              <w:right w:val="single" w:sz="4" w:space="0" w:color="auto"/>
            </w:tcBorders>
            <w:vAlign w:val="bottom"/>
            <w:hideMark/>
          </w:tcPr>
          <w:p w14:paraId="5EC763F2" w14:textId="77777777" w:rsidR="00D336C1" w:rsidRPr="006451C1" w:rsidRDefault="00D336C1" w:rsidP="006451C1">
            <w:pPr>
              <w:spacing w:after="0" w:line="276" w:lineRule="auto"/>
              <w:jc w:val="both"/>
              <w:rPr>
                <w:rFonts w:ascii="Times New Roman" w:eastAsia="Calibri" w:hAnsi="Times New Roman"/>
                <w:bCs/>
                <w:color w:val="auto"/>
              </w:rPr>
            </w:pPr>
            <w:r w:rsidRPr="006451C1">
              <w:rPr>
                <w:rFonts w:ascii="Times New Roman" w:eastAsia="Calibri" w:hAnsi="Times New Roman"/>
                <w:bCs/>
                <w:color w:val="auto"/>
              </w:rPr>
              <w:t>strzykawka 10ml</w:t>
            </w:r>
          </w:p>
        </w:tc>
        <w:tc>
          <w:tcPr>
            <w:tcW w:w="1701" w:type="dxa"/>
            <w:tcBorders>
              <w:top w:val="nil"/>
              <w:left w:val="nil"/>
              <w:bottom w:val="single" w:sz="4" w:space="0" w:color="auto"/>
              <w:right w:val="single" w:sz="4" w:space="0" w:color="auto"/>
            </w:tcBorders>
            <w:vAlign w:val="bottom"/>
            <w:hideMark/>
          </w:tcPr>
          <w:p w14:paraId="225218CD" w14:textId="77777777" w:rsidR="00D336C1" w:rsidRPr="006451C1" w:rsidRDefault="00D336C1" w:rsidP="006451C1">
            <w:pPr>
              <w:spacing w:after="0" w:line="276" w:lineRule="auto"/>
              <w:jc w:val="both"/>
              <w:rPr>
                <w:rFonts w:ascii="Times New Roman" w:eastAsia="Calibri" w:hAnsi="Times New Roman"/>
                <w:bCs/>
                <w:color w:val="auto"/>
              </w:rPr>
            </w:pPr>
            <w:r w:rsidRPr="006451C1">
              <w:rPr>
                <w:rFonts w:ascii="Times New Roman" w:eastAsia="Calibri" w:hAnsi="Times New Roman"/>
                <w:bCs/>
                <w:color w:val="auto"/>
              </w:rPr>
              <w:t>10ml</w:t>
            </w:r>
          </w:p>
        </w:tc>
        <w:tc>
          <w:tcPr>
            <w:tcW w:w="425" w:type="dxa"/>
            <w:tcBorders>
              <w:top w:val="nil"/>
              <w:left w:val="nil"/>
              <w:bottom w:val="single" w:sz="4" w:space="0" w:color="auto"/>
              <w:right w:val="single" w:sz="4" w:space="0" w:color="auto"/>
            </w:tcBorders>
            <w:vAlign w:val="bottom"/>
            <w:hideMark/>
          </w:tcPr>
          <w:p w14:paraId="428E3ACD" w14:textId="77777777" w:rsidR="00D336C1" w:rsidRPr="006451C1" w:rsidRDefault="00D336C1" w:rsidP="006451C1">
            <w:pPr>
              <w:spacing w:after="0" w:line="276" w:lineRule="auto"/>
              <w:jc w:val="both"/>
              <w:rPr>
                <w:rFonts w:ascii="Times New Roman" w:eastAsia="Calibri" w:hAnsi="Times New Roman"/>
                <w:bCs/>
                <w:color w:val="auto"/>
              </w:rPr>
            </w:pPr>
            <w:r w:rsidRPr="006451C1">
              <w:rPr>
                <w:rFonts w:ascii="Times New Roman" w:eastAsia="Calibri" w:hAnsi="Times New Roman"/>
                <w:bCs/>
                <w:color w:val="auto"/>
              </w:rPr>
              <w:t>1</w:t>
            </w:r>
          </w:p>
        </w:tc>
      </w:tr>
      <w:tr w:rsidR="006451C1" w:rsidRPr="006451C1" w14:paraId="415C474E" w14:textId="77777777" w:rsidTr="006451C1">
        <w:trPr>
          <w:trHeight w:val="255"/>
        </w:trPr>
        <w:tc>
          <w:tcPr>
            <w:tcW w:w="5307" w:type="dxa"/>
            <w:tcBorders>
              <w:top w:val="nil"/>
              <w:left w:val="single" w:sz="4" w:space="0" w:color="auto"/>
              <w:bottom w:val="single" w:sz="4" w:space="0" w:color="auto"/>
              <w:right w:val="single" w:sz="4" w:space="0" w:color="auto"/>
            </w:tcBorders>
            <w:vAlign w:val="bottom"/>
            <w:hideMark/>
          </w:tcPr>
          <w:p w14:paraId="7B2A5651" w14:textId="77777777" w:rsidR="00D336C1" w:rsidRPr="006451C1" w:rsidRDefault="00D336C1" w:rsidP="006451C1">
            <w:pPr>
              <w:spacing w:after="0" w:line="276" w:lineRule="auto"/>
              <w:jc w:val="both"/>
              <w:rPr>
                <w:rFonts w:ascii="Times New Roman" w:eastAsia="Calibri" w:hAnsi="Times New Roman"/>
                <w:bCs/>
                <w:color w:val="auto"/>
              </w:rPr>
            </w:pPr>
            <w:r w:rsidRPr="006451C1">
              <w:rPr>
                <w:rFonts w:ascii="Times New Roman" w:eastAsia="Calibri" w:hAnsi="Times New Roman"/>
                <w:bCs/>
                <w:color w:val="auto"/>
              </w:rPr>
              <w:t>strzykawka 20ml</w:t>
            </w:r>
          </w:p>
        </w:tc>
        <w:tc>
          <w:tcPr>
            <w:tcW w:w="1701" w:type="dxa"/>
            <w:tcBorders>
              <w:top w:val="nil"/>
              <w:left w:val="nil"/>
              <w:bottom w:val="single" w:sz="4" w:space="0" w:color="auto"/>
              <w:right w:val="single" w:sz="4" w:space="0" w:color="auto"/>
            </w:tcBorders>
            <w:vAlign w:val="bottom"/>
            <w:hideMark/>
          </w:tcPr>
          <w:p w14:paraId="223E5531" w14:textId="77777777" w:rsidR="00D336C1" w:rsidRPr="006451C1" w:rsidRDefault="00D336C1" w:rsidP="006451C1">
            <w:pPr>
              <w:spacing w:after="0" w:line="276" w:lineRule="auto"/>
              <w:jc w:val="both"/>
              <w:rPr>
                <w:rFonts w:ascii="Times New Roman" w:eastAsia="Calibri" w:hAnsi="Times New Roman"/>
                <w:bCs/>
                <w:color w:val="auto"/>
              </w:rPr>
            </w:pPr>
            <w:r w:rsidRPr="006451C1">
              <w:rPr>
                <w:rFonts w:ascii="Times New Roman" w:eastAsia="Calibri" w:hAnsi="Times New Roman"/>
                <w:bCs/>
                <w:color w:val="auto"/>
              </w:rPr>
              <w:t>20ml</w:t>
            </w:r>
          </w:p>
        </w:tc>
        <w:tc>
          <w:tcPr>
            <w:tcW w:w="425" w:type="dxa"/>
            <w:tcBorders>
              <w:top w:val="nil"/>
              <w:left w:val="nil"/>
              <w:bottom w:val="single" w:sz="4" w:space="0" w:color="auto"/>
              <w:right w:val="single" w:sz="4" w:space="0" w:color="auto"/>
            </w:tcBorders>
            <w:vAlign w:val="bottom"/>
            <w:hideMark/>
          </w:tcPr>
          <w:p w14:paraId="4C5704B4" w14:textId="77777777" w:rsidR="00D336C1" w:rsidRPr="006451C1" w:rsidRDefault="00D336C1" w:rsidP="006451C1">
            <w:pPr>
              <w:spacing w:after="0" w:line="276" w:lineRule="auto"/>
              <w:jc w:val="both"/>
              <w:rPr>
                <w:rFonts w:ascii="Times New Roman" w:eastAsia="Calibri" w:hAnsi="Times New Roman"/>
                <w:bCs/>
                <w:color w:val="auto"/>
              </w:rPr>
            </w:pPr>
            <w:r w:rsidRPr="006451C1">
              <w:rPr>
                <w:rFonts w:ascii="Times New Roman" w:eastAsia="Calibri" w:hAnsi="Times New Roman"/>
                <w:bCs/>
                <w:color w:val="auto"/>
              </w:rPr>
              <w:t>1</w:t>
            </w:r>
          </w:p>
        </w:tc>
      </w:tr>
      <w:tr w:rsidR="006451C1" w:rsidRPr="006451C1" w14:paraId="30D40A3D" w14:textId="77777777" w:rsidTr="006451C1">
        <w:trPr>
          <w:trHeight w:val="255"/>
        </w:trPr>
        <w:tc>
          <w:tcPr>
            <w:tcW w:w="5307" w:type="dxa"/>
            <w:tcBorders>
              <w:top w:val="nil"/>
              <w:left w:val="single" w:sz="4" w:space="0" w:color="auto"/>
              <w:bottom w:val="single" w:sz="4" w:space="0" w:color="auto"/>
              <w:right w:val="single" w:sz="4" w:space="0" w:color="auto"/>
            </w:tcBorders>
            <w:vAlign w:val="center"/>
            <w:hideMark/>
          </w:tcPr>
          <w:p w14:paraId="0C2853FB" w14:textId="77777777" w:rsidR="00D336C1" w:rsidRPr="006451C1" w:rsidRDefault="00D336C1" w:rsidP="006451C1">
            <w:pPr>
              <w:spacing w:after="0" w:line="276" w:lineRule="auto"/>
              <w:jc w:val="both"/>
              <w:rPr>
                <w:rFonts w:ascii="Times New Roman" w:eastAsia="Calibri" w:hAnsi="Times New Roman"/>
                <w:bCs/>
                <w:color w:val="auto"/>
              </w:rPr>
            </w:pPr>
            <w:r w:rsidRPr="006451C1">
              <w:rPr>
                <w:rFonts w:ascii="Times New Roman" w:eastAsia="Calibri" w:hAnsi="Times New Roman"/>
                <w:bCs/>
                <w:color w:val="auto"/>
              </w:rPr>
              <w:t>igła 1,2x40mm</w:t>
            </w:r>
          </w:p>
        </w:tc>
        <w:tc>
          <w:tcPr>
            <w:tcW w:w="1701" w:type="dxa"/>
            <w:tcBorders>
              <w:top w:val="nil"/>
              <w:left w:val="nil"/>
              <w:bottom w:val="single" w:sz="4" w:space="0" w:color="auto"/>
              <w:right w:val="single" w:sz="4" w:space="0" w:color="auto"/>
            </w:tcBorders>
            <w:vAlign w:val="bottom"/>
            <w:hideMark/>
          </w:tcPr>
          <w:p w14:paraId="022A7318" w14:textId="77777777" w:rsidR="00D336C1" w:rsidRPr="006451C1" w:rsidRDefault="00D336C1" w:rsidP="006451C1">
            <w:pPr>
              <w:spacing w:after="0" w:line="276" w:lineRule="auto"/>
              <w:jc w:val="both"/>
              <w:rPr>
                <w:rFonts w:ascii="Times New Roman" w:eastAsia="Calibri" w:hAnsi="Times New Roman"/>
                <w:bCs/>
                <w:color w:val="auto"/>
              </w:rPr>
            </w:pPr>
            <w:r w:rsidRPr="006451C1">
              <w:rPr>
                <w:rFonts w:ascii="Times New Roman" w:eastAsia="Calibri" w:hAnsi="Times New Roman"/>
                <w:bCs/>
                <w:color w:val="auto"/>
              </w:rPr>
              <w:t>1,2x40mm</w:t>
            </w:r>
          </w:p>
        </w:tc>
        <w:tc>
          <w:tcPr>
            <w:tcW w:w="425" w:type="dxa"/>
            <w:tcBorders>
              <w:top w:val="nil"/>
              <w:left w:val="nil"/>
              <w:bottom w:val="single" w:sz="4" w:space="0" w:color="auto"/>
              <w:right w:val="single" w:sz="4" w:space="0" w:color="auto"/>
            </w:tcBorders>
            <w:vAlign w:val="bottom"/>
            <w:hideMark/>
          </w:tcPr>
          <w:p w14:paraId="318E07F5" w14:textId="77777777" w:rsidR="00D336C1" w:rsidRPr="006451C1" w:rsidRDefault="00D336C1" w:rsidP="006451C1">
            <w:pPr>
              <w:spacing w:after="0" w:line="276" w:lineRule="auto"/>
              <w:jc w:val="both"/>
              <w:rPr>
                <w:rFonts w:ascii="Times New Roman" w:eastAsia="Calibri" w:hAnsi="Times New Roman"/>
                <w:bCs/>
                <w:color w:val="auto"/>
              </w:rPr>
            </w:pPr>
            <w:r w:rsidRPr="006451C1">
              <w:rPr>
                <w:rFonts w:ascii="Times New Roman" w:eastAsia="Calibri" w:hAnsi="Times New Roman"/>
                <w:bCs/>
                <w:color w:val="auto"/>
              </w:rPr>
              <w:t>1</w:t>
            </w:r>
          </w:p>
        </w:tc>
      </w:tr>
      <w:tr w:rsidR="006451C1" w:rsidRPr="006451C1" w14:paraId="5A916C93" w14:textId="77777777" w:rsidTr="006451C1">
        <w:trPr>
          <w:trHeight w:val="255"/>
        </w:trPr>
        <w:tc>
          <w:tcPr>
            <w:tcW w:w="5307" w:type="dxa"/>
            <w:tcBorders>
              <w:top w:val="nil"/>
              <w:left w:val="single" w:sz="4" w:space="0" w:color="auto"/>
              <w:bottom w:val="single" w:sz="4" w:space="0" w:color="auto"/>
              <w:right w:val="single" w:sz="4" w:space="0" w:color="auto"/>
            </w:tcBorders>
            <w:vAlign w:val="center"/>
            <w:hideMark/>
          </w:tcPr>
          <w:p w14:paraId="51999489" w14:textId="77777777" w:rsidR="00D336C1" w:rsidRPr="006451C1" w:rsidRDefault="00D336C1" w:rsidP="006451C1">
            <w:pPr>
              <w:spacing w:after="0" w:line="276" w:lineRule="auto"/>
              <w:jc w:val="both"/>
              <w:rPr>
                <w:rFonts w:ascii="Times New Roman" w:eastAsia="Calibri" w:hAnsi="Times New Roman"/>
                <w:bCs/>
                <w:color w:val="auto"/>
              </w:rPr>
            </w:pPr>
            <w:r w:rsidRPr="006451C1">
              <w:rPr>
                <w:rFonts w:ascii="Times New Roman" w:eastAsia="Calibri" w:hAnsi="Times New Roman"/>
                <w:bCs/>
                <w:color w:val="auto"/>
              </w:rPr>
              <w:t>igła 0,8x40mm</w:t>
            </w:r>
          </w:p>
        </w:tc>
        <w:tc>
          <w:tcPr>
            <w:tcW w:w="1701" w:type="dxa"/>
            <w:tcBorders>
              <w:top w:val="nil"/>
              <w:left w:val="nil"/>
              <w:bottom w:val="single" w:sz="4" w:space="0" w:color="auto"/>
              <w:right w:val="single" w:sz="4" w:space="0" w:color="auto"/>
            </w:tcBorders>
            <w:vAlign w:val="bottom"/>
            <w:hideMark/>
          </w:tcPr>
          <w:p w14:paraId="0BE42576" w14:textId="77777777" w:rsidR="00D336C1" w:rsidRPr="006451C1" w:rsidRDefault="00D336C1" w:rsidP="006451C1">
            <w:pPr>
              <w:spacing w:after="0" w:line="276" w:lineRule="auto"/>
              <w:jc w:val="both"/>
              <w:rPr>
                <w:rFonts w:ascii="Times New Roman" w:eastAsia="Calibri" w:hAnsi="Times New Roman"/>
                <w:bCs/>
                <w:color w:val="auto"/>
              </w:rPr>
            </w:pPr>
            <w:r w:rsidRPr="006451C1">
              <w:rPr>
                <w:rFonts w:ascii="Times New Roman" w:eastAsia="Calibri" w:hAnsi="Times New Roman"/>
                <w:bCs/>
                <w:color w:val="auto"/>
              </w:rPr>
              <w:t>0,8x40mm</w:t>
            </w:r>
          </w:p>
        </w:tc>
        <w:tc>
          <w:tcPr>
            <w:tcW w:w="425" w:type="dxa"/>
            <w:tcBorders>
              <w:top w:val="nil"/>
              <w:left w:val="nil"/>
              <w:bottom w:val="single" w:sz="4" w:space="0" w:color="auto"/>
              <w:right w:val="single" w:sz="4" w:space="0" w:color="auto"/>
            </w:tcBorders>
            <w:vAlign w:val="bottom"/>
            <w:hideMark/>
          </w:tcPr>
          <w:p w14:paraId="4A7DE39A" w14:textId="77777777" w:rsidR="00D336C1" w:rsidRPr="006451C1" w:rsidRDefault="00D336C1" w:rsidP="006451C1">
            <w:pPr>
              <w:spacing w:after="0" w:line="276" w:lineRule="auto"/>
              <w:jc w:val="both"/>
              <w:rPr>
                <w:rFonts w:ascii="Times New Roman" w:eastAsia="Calibri" w:hAnsi="Times New Roman"/>
                <w:bCs/>
                <w:color w:val="auto"/>
              </w:rPr>
            </w:pPr>
            <w:r w:rsidRPr="006451C1">
              <w:rPr>
                <w:rFonts w:ascii="Times New Roman" w:eastAsia="Calibri" w:hAnsi="Times New Roman"/>
                <w:bCs/>
                <w:color w:val="auto"/>
              </w:rPr>
              <w:t>1</w:t>
            </w:r>
          </w:p>
        </w:tc>
      </w:tr>
      <w:tr w:rsidR="006451C1" w:rsidRPr="006451C1" w14:paraId="178BF42C" w14:textId="77777777" w:rsidTr="006451C1">
        <w:trPr>
          <w:trHeight w:val="270"/>
        </w:trPr>
        <w:tc>
          <w:tcPr>
            <w:tcW w:w="5307" w:type="dxa"/>
            <w:tcBorders>
              <w:top w:val="nil"/>
              <w:left w:val="single" w:sz="4" w:space="0" w:color="auto"/>
              <w:bottom w:val="single" w:sz="4" w:space="0" w:color="auto"/>
              <w:right w:val="single" w:sz="4" w:space="0" w:color="auto"/>
            </w:tcBorders>
            <w:vAlign w:val="bottom"/>
            <w:hideMark/>
          </w:tcPr>
          <w:p w14:paraId="17FF373F" w14:textId="77777777" w:rsidR="00D336C1" w:rsidRPr="006451C1" w:rsidRDefault="00D336C1" w:rsidP="006451C1">
            <w:pPr>
              <w:spacing w:after="0" w:line="276" w:lineRule="auto"/>
              <w:jc w:val="both"/>
              <w:rPr>
                <w:rFonts w:ascii="Times New Roman" w:eastAsia="Calibri" w:hAnsi="Times New Roman"/>
                <w:bCs/>
                <w:color w:val="auto"/>
              </w:rPr>
            </w:pPr>
            <w:r w:rsidRPr="006451C1">
              <w:rPr>
                <w:rFonts w:ascii="Times New Roman" w:eastAsia="Calibri" w:hAnsi="Times New Roman"/>
                <w:bCs/>
                <w:color w:val="auto"/>
              </w:rPr>
              <w:t>ostrze nr 11</w:t>
            </w:r>
          </w:p>
        </w:tc>
        <w:tc>
          <w:tcPr>
            <w:tcW w:w="1701" w:type="dxa"/>
            <w:tcBorders>
              <w:top w:val="nil"/>
              <w:left w:val="nil"/>
              <w:bottom w:val="single" w:sz="4" w:space="0" w:color="auto"/>
              <w:right w:val="single" w:sz="4" w:space="0" w:color="auto"/>
            </w:tcBorders>
            <w:vAlign w:val="bottom"/>
            <w:hideMark/>
          </w:tcPr>
          <w:p w14:paraId="34F71852" w14:textId="77777777" w:rsidR="00D336C1" w:rsidRPr="006451C1" w:rsidRDefault="00D336C1" w:rsidP="006451C1">
            <w:pPr>
              <w:spacing w:after="0" w:line="276" w:lineRule="auto"/>
              <w:jc w:val="both"/>
              <w:rPr>
                <w:rFonts w:ascii="Times New Roman" w:eastAsia="Calibri" w:hAnsi="Times New Roman"/>
                <w:bCs/>
                <w:color w:val="auto"/>
              </w:rPr>
            </w:pPr>
            <w:r w:rsidRPr="006451C1">
              <w:rPr>
                <w:rFonts w:ascii="Times New Roman" w:eastAsia="Calibri" w:hAnsi="Times New Roman"/>
                <w:bCs/>
                <w:color w:val="auto"/>
              </w:rPr>
              <w:t>Nr 11</w:t>
            </w:r>
          </w:p>
        </w:tc>
        <w:tc>
          <w:tcPr>
            <w:tcW w:w="425" w:type="dxa"/>
            <w:tcBorders>
              <w:top w:val="nil"/>
              <w:left w:val="nil"/>
              <w:bottom w:val="single" w:sz="4" w:space="0" w:color="auto"/>
              <w:right w:val="single" w:sz="4" w:space="0" w:color="auto"/>
            </w:tcBorders>
            <w:vAlign w:val="bottom"/>
            <w:hideMark/>
          </w:tcPr>
          <w:p w14:paraId="066CD09E" w14:textId="77777777" w:rsidR="00D336C1" w:rsidRPr="006451C1" w:rsidRDefault="00D336C1" w:rsidP="006451C1">
            <w:pPr>
              <w:spacing w:after="0" w:line="276" w:lineRule="auto"/>
              <w:jc w:val="both"/>
              <w:rPr>
                <w:rFonts w:ascii="Times New Roman" w:eastAsia="Calibri" w:hAnsi="Times New Roman"/>
                <w:bCs/>
                <w:color w:val="auto"/>
              </w:rPr>
            </w:pPr>
            <w:r w:rsidRPr="006451C1">
              <w:rPr>
                <w:rFonts w:ascii="Times New Roman" w:eastAsia="Calibri" w:hAnsi="Times New Roman"/>
                <w:bCs/>
                <w:color w:val="auto"/>
              </w:rPr>
              <w:t>1</w:t>
            </w:r>
          </w:p>
        </w:tc>
      </w:tr>
      <w:tr w:rsidR="006451C1" w:rsidRPr="006451C1" w14:paraId="5725F9AE" w14:textId="77777777" w:rsidTr="006451C1">
        <w:trPr>
          <w:trHeight w:val="270"/>
        </w:trPr>
        <w:tc>
          <w:tcPr>
            <w:tcW w:w="5307" w:type="dxa"/>
            <w:tcBorders>
              <w:top w:val="nil"/>
              <w:left w:val="single" w:sz="4" w:space="0" w:color="auto"/>
              <w:bottom w:val="single" w:sz="8" w:space="0" w:color="auto"/>
              <w:right w:val="single" w:sz="4" w:space="0" w:color="auto"/>
            </w:tcBorders>
            <w:vAlign w:val="bottom"/>
            <w:hideMark/>
          </w:tcPr>
          <w:p w14:paraId="6F230D5B" w14:textId="77777777" w:rsidR="00D336C1" w:rsidRPr="006451C1" w:rsidRDefault="00D336C1" w:rsidP="006451C1">
            <w:pPr>
              <w:spacing w:after="0" w:line="276" w:lineRule="auto"/>
              <w:jc w:val="both"/>
              <w:rPr>
                <w:rFonts w:ascii="Times New Roman" w:eastAsia="Calibri" w:hAnsi="Times New Roman"/>
                <w:bCs/>
                <w:color w:val="auto"/>
              </w:rPr>
            </w:pPr>
            <w:r w:rsidRPr="006451C1">
              <w:rPr>
                <w:rFonts w:ascii="Times New Roman" w:eastAsia="Calibri" w:hAnsi="Times New Roman"/>
                <w:bCs/>
                <w:color w:val="auto"/>
              </w:rPr>
              <w:t>imadło metalowe</w:t>
            </w:r>
          </w:p>
        </w:tc>
        <w:tc>
          <w:tcPr>
            <w:tcW w:w="1701" w:type="dxa"/>
            <w:tcBorders>
              <w:top w:val="nil"/>
              <w:left w:val="nil"/>
              <w:bottom w:val="single" w:sz="8" w:space="0" w:color="auto"/>
              <w:right w:val="single" w:sz="4" w:space="0" w:color="auto"/>
            </w:tcBorders>
            <w:vAlign w:val="bottom"/>
            <w:hideMark/>
          </w:tcPr>
          <w:p w14:paraId="2EC43FF0" w14:textId="77777777" w:rsidR="00D336C1" w:rsidRPr="006451C1" w:rsidRDefault="00D336C1" w:rsidP="006451C1">
            <w:pPr>
              <w:spacing w:after="0" w:line="276" w:lineRule="auto"/>
              <w:jc w:val="both"/>
              <w:rPr>
                <w:rFonts w:ascii="Times New Roman" w:eastAsia="Calibri" w:hAnsi="Times New Roman"/>
                <w:bCs/>
                <w:color w:val="auto"/>
              </w:rPr>
            </w:pPr>
            <w:r w:rsidRPr="006451C1">
              <w:rPr>
                <w:rFonts w:ascii="Times New Roman" w:eastAsia="Calibri" w:hAnsi="Times New Roman"/>
                <w:bCs/>
                <w:color w:val="auto"/>
              </w:rPr>
              <w:t>13 cm</w:t>
            </w:r>
          </w:p>
        </w:tc>
        <w:tc>
          <w:tcPr>
            <w:tcW w:w="425" w:type="dxa"/>
            <w:tcBorders>
              <w:top w:val="nil"/>
              <w:left w:val="nil"/>
              <w:bottom w:val="single" w:sz="8" w:space="0" w:color="auto"/>
              <w:right w:val="single" w:sz="4" w:space="0" w:color="auto"/>
            </w:tcBorders>
            <w:vAlign w:val="bottom"/>
            <w:hideMark/>
          </w:tcPr>
          <w:p w14:paraId="39D5B8F9" w14:textId="77777777" w:rsidR="00D336C1" w:rsidRPr="006451C1" w:rsidRDefault="00D336C1" w:rsidP="006451C1">
            <w:pPr>
              <w:spacing w:after="0" w:line="276" w:lineRule="auto"/>
              <w:jc w:val="both"/>
              <w:rPr>
                <w:rFonts w:ascii="Times New Roman" w:eastAsia="Calibri" w:hAnsi="Times New Roman"/>
                <w:bCs/>
                <w:color w:val="auto"/>
              </w:rPr>
            </w:pPr>
            <w:r w:rsidRPr="006451C1">
              <w:rPr>
                <w:rFonts w:ascii="Times New Roman" w:eastAsia="Calibri" w:hAnsi="Times New Roman"/>
                <w:bCs/>
                <w:color w:val="auto"/>
              </w:rPr>
              <w:t>1</w:t>
            </w:r>
          </w:p>
        </w:tc>
      </w:tr>
    </w:tbl>
    <w:p w14:paraId="66E85E27" w14:textId="77777777" w:rsidR="00D336C1" w:rsidRPr="006451C1" w:rsidRDefault="00D336C1" w:rsidP="00170636">
      <w:pPr>
        <w:spacing w:before="160" w:line="276" w:lineRule="auto"/>
        <w:jc w:val="both"/>
        <w:rPr>
          <w:rFonts w:ascii="Times New Roman" w:eastAsia="Calibri" w:hAnsi="Times New Roman"/>
          <w:b/>
          <w:bCs/>
          <w:color w:val="auto"/>
          <w:u w:val="single"/>
        </w:rPr>
      </w:pPr>
      <w:r w:rsidRPr="006451C1">
        <w:rPr>
          <w:rFonts w:ascii="Times New Roman" w:eastAsia="Calibri" w:hAnsi="Times New Roman"/>
          <w:b/>
          <w:color w:val="auto"/>
          <w:u w:val="single"/>
        </w:rPr>
        <w:t xml:space="preserve">Odpowiedź: </w:t>
      </w:r>
      <w:bookmarkStart w:id="26" w:name="_Hlk38283003"/>
      <w:r w:rsidRPr="004E44D1">
        <w:rPr>
          <w:rFonts w:ascii="Times New Roman" w:eastAsia="Calibri" w:hAnsi="Times New Roman"/>
          <w:b/>
          <w:bCs/>
          <w:color w:val="auto"/>
        </w:rPr>
        <w:t>Zamawiający dopuszcza</w:t>
      </w:r>
      <w:r w:rsidR="006451C1" w:rsidRPr="004E44D1">
        <w:rPr>
          <w:rFonts w:ascii="Times New Roman" w:eastAsia="Calibri" w:hAnsi="Times New Roman"/>
          <w:b/>
          <w:bCs/>
          <w:color w:val="auto"/>
        </w:rPr>
        <w:t>.</w:t>
      </w:r>
      <w:r w:rsidRPr="006451C1">
        <w:rPr>
          <w:rFonts w:ascii="Times New Roman" w:eastAsia="Calibri" w:hAnsi="Times New Roman"/>
          <w:b/>
          <w:bCs/>
          <w:color w:val="auto"/>
          <w:u w:val="single"/>
        </w:rPr>
        <w:t xml:space="preserve"> </w:t>
      </w:r>
      <w:bookmarkEnd w:id="26"/>
    </w:p>
    <w:p w14:paraId="7B70E51E" w14:textId="77777777" w:rsidR="00D336C1" w:rsidRPr="00185CCA" w:rsidRDefault="00D336C1" w:rsidP="00D336C1">
      <w:pPr>
        <w:spacing w:line="276" w:lineRule="auto"/>
        <w:jc w:val="both"/>
        <w:rPr>
          <w:rFonts w:ascii="Times New Roman" w:eastAsia="Calibri" w:hAnsi="Times New Roman"/>
          <w:b/>
          <w:color w:val="FF0000"/>
          <w:u w:val="single"/>
        </w:rPr>
      </w:pPr>
    </w:p>
    <w:p w14:paraId="35129FC4" w14:textId="6F79A923" w:rsidR="00D336C1" w:rsidRPr="00170636" w:rsidRDefault="00D336C1" w:rsidP="00D336C1">
      <w:pPr>
        <w:spacing w:line="276" w:lineRule="auto"/>
        <w:jc w:val="both"/>
        <w:rPr>
          <w:rFonts w:ascii="Times New Roman" w:eastAsia="Calibri" w:hAnsi="Times New Roman"/>
          <w:bCs/>
          <w:color w:val="auto"/>
        </w:rPr>
      </w:pPr>
      <w:r w:rsidRPr="00170636">
        <w:rPr>
          <w:rFonts w:ascii="Times New Roman" w:eastAsia="Calibri" w:hAnsi="Times New Roman"/>
          <w:b/>
          <w:color w:val="auto"/>
          <w:u w:val="single"/>
        </w:rPr>
        <w:t xml:space="preserve">Pytanie nr </w:t>
      </w:r>
      <w:r w:rsidR="00170636" w:rsidRPr="00170636">
        <w:rPr>
          <w:rFonts w:ascii="Times New Roman" w:eastAsia="Calibri" w:hAnsi="Times New Roman"/>
          <w:b/>
          <w:color w:val="auto"/>
          <w:u w:val="single"/>
        </w:rPr>
        <w:t>10</w:t>
      </w:r>
      <w:r w:rsidR="00C5555A">
        <w:rPr>
          <w:rFonts w:ascii="Times New Roman" w:eastAsia="Calibri" w:hAnsi="Times New Roman"/>
          <w:b/>
          <w:color w:val="auto"/>
          <w:u w:val="single"/>
        </w:rPr>
        <w:t>3</w:t>
      </w:r>
      <w:r w:rsidRPr="00170636">
        <w:rPr>
          <w:rFonts w:ascii="Times New Roman" w:eastAsia="Calibri" w:hAnsi="Times New Roman"/>
          <w:b/>
          <w:color w:val="auto"/>
          <w:u w:val="single"/>
        </w:rPr>
        <w:t xml:space="preserve"> –</w:t>
      </w:r>
      <w:r w:rsidRPr="00170636">
        <w:rPr>
          <w:rFonts w:ascii="Times New Roman" w:eastAsia="Times New Roman" w:hAnsi="Times New Roman"/>
          <w:b/>
          <w:color w:val="auto"/>
          <w:lang w:eastAsia="pl-PL"/>
        </w:rPr>
        <w:t xml:space="preserve"> </w:t>
      </w:r>
      <w:r w:rsidRPr="00170636">
        <w:rPr>
          <w:rFonts w:ascii="Times New Roman" w:eastAsia="Calibri" w:hAnsi="Times New Roman"/>
          <w:bCs/>
          <w:color w:val="auto"/>
        </w:rPr>
        <w:t>Pakiet 10 poz. 3</w:t>
      </w:r>
      <w:r w:rsidR="00170636" w:rsidRPr="00170636">
        <w:rPr>
          <w:rFonts w:ascii="Times New Roman" w:eastAsia="Calibri" w:hAnsi="Times New Roman"/>
          <w:bCs/>
          <w:color w:val="auto"/>
        </w:rPr>
        <w:t xml:space="preserve">. </w:t>
      </w:r>
      <w:r w:rsidRPr="00170636">
        <w:rPr>
          <w:rFonts w:ascii="Times New Roman" w:eastAsia="Calibri" w:hAnsi="Times New Roman"/>
          <w:bCs/>
          <w:color w:val="auto"/>
        </w:rPr>
        <w:t>Czy Zamawiający dopuści zestaw o następującym składzie:</w:t>
      </w:r>
    </w:p>
    <w:tbl>
      <w:tblPr>
        <w:tblW w:w="5590" w:type="dxa"/>
        <w:tblInd w:w="75" w:type="dxa"/>
        <w:tblCellMar>
          <w:left w:w="70" w:type="dxa"/>
          <w:right w:w="70" w:type="dxa"/>
        </w:tblCellMar>
        <w:tblLook w:val="04A0" w:firstRow="1" w:lastRow="0" w:firstColumn="1" w:lastColumn="0" w:noHBand="0" w:noVBand="1"/>
      </w:tblPr>
      <w:tblGrid>
        <w:gridCol w:w="3606"/>
        <w:gridCol w:w="1701"/>
        <w:gridCol w:w="283"/>
      </w:tblGrid>
      <w:tr w:rsidR="00170636" w:rsidRPr="00170636" w14:paraId="580573AF" w14:textId="77777777" w:rsidTr="00170636">
        <w:trPr>
          <w:trHeight w:val="230"/>
        </w:trPr>
        <w:tc>
          <w:tcPr>
            <w:tcW w:w="3606" w:type="dxa"/>
            <w:tcBorders>
              <w:top w:val="single" w:sz="8" w:space="0" w:color="auto"/>
              <w:left w:val="single" w:sz="4" w:space="0" w:color="auto"/>
              <w:bottom w:val="single" w:sz="4" w:space="0" w:color="auto"/>
              <w:right w:val="single" w:sz="4" w:space="0" w:color="auto"/>
            </w:tcBorders>
            <w:vAlign w:val="bottom"/>
            <w:hideMark/>
          </w:tcPr>
          <w:p w14:paraId="26880363" w14:textId="77777777" w:rsidR="00D336C1" w:rsidRPr="00170636" w:rsidRDefault="00D336C1" w:rsidP="00170636">
            <w:pPr>
              <w:spacing w:after="0" w:line="276" w:lineRule="auto"/>
              <w:jc w:val="both"/>
              <w:rPr>
                <w:rFonts w:ascii="Times New Roman" w:eastAsia="Calibri" w:hAnsi="Times New Roman"/>
                <w:bCs/>
                <w:color w:val="auto"/>
              </w:rPr>
            </w:pPr>
            <w:r w:rsidRPr="00170636">
              <w:rPr>
                <w:rFonts w:ascii="Times New Roman" w:eastAsia="Calibri" w:hAnsi="Times New Roman"/>
                <w:bCs/>
                <w:color w:val="auto"/>
              </w:rPr>
              <w:t xml:space="preserve">Serweta z laminatu </w:t>
            </w:r>
          </w:p>
        </w:tc>
        <w:tc>
          <w:tcPr>
            <w:tcW w:w="1701" w:type="dxa"/>
            <w:tcBorders>
              <w:top w:val="single" w:sz="8" w:space="0" w:color="auto"/>
              <w:left w:val="nil"/>
              <w:bottom w:val="single" w:sz="4" w:space="0" w:color="auto"/>
              <w:right w:val="single" w:sz="4" w:space="0" w:color="auto"/>
            </w:tcBorders>
            <w:noWrap/>
            <w:vAlign w:val="bottom"/>
            <w:hideMark/>
          </w:tcPr>
          <w:p w14:paraId="4AF6B6FE" w14:textId="77777777" w:rsidR="00D336C1" w:rsidRPr="00170636" w:rsidRDefault="00D336C1" w:rsidP="00170636">
            <w:pPr>
              <w:spacing w:after="0" w:line="276" w:lineRule="auto"/>
              <w:jc w:val="both"/>
              <w:rPr>
                <w:rFonts w:ascii="Times New Roman" w:eastAsia="Calibri" w:hAnsi="Times New Roman"/>
                <w:bCs/>
                <w:color w:val="auto"/>
              </w:rPr>
            </w:pPr>
            <w:r w:rsidRPr="00170636">
              <w:rPr>
                <w:rFonts w:ascii="Times New Roman" w:eastAsia="Calibri" w:hAnsi="Times New Roman"/>
                <w:bCs/>
                <w:color w:val="auto"/>
              </w:rPr>
              <w:t>50x60cm</w:t>
            </w:r>
          </w:p>
        </w:tc>
        <w:tc>
          <w:tcPr>
            <w:tcW w:w="283" w:type="dxa"/>
            <w:tcBorders>
              <w:top w:val="single" w:sz="8" w:space="0" w:color="auto"/>
              <w:left w:val="nil"/>
              <w:bottom w:val="single" w:sz="4" w:space="0" w:color="auto"/>
              <w:right w:val="single" w:sz="4" w:space="0" w:color="auto"/>
            </w:tcBorders>
            <w:noWrap/>
            <w:vAlign w:val="bottom"/>
            <w:hideMark/>
          </w:tcPr>
          <w:p w14:paraId="75D719CB" w14:textId="77777777" w:rsidR="00D336C1" w:rsidRPr="00170636" w:rsidRDefault="00D336C1" w:rsidP="00170636">
            <w:pPr>
              <w:spacing w:after="0" w:line="276" w:lineRule="auto"/>
              <w:jc w:val="both"/>
              <w:rPr>
                <w:rFonts w:ascii="Times New Roman" w:eastAsia="Calibri" w:hAnsi="Times New Roman"/>
                <w:bCs/>
                <w:color w:val="auto"/>
              </w:rPr>
            </w:pPr>
            <w:r w:rsidRPr="00170636">
              <w:rPr>
                <w:rFonts w:ascii="Times New Roman" w:eastAsia="Calibri" w:hAnsi="Times New Roman"/>
                <w:bCs/>
                <w:color w:val="auto"/>
              </w:rPr>
              <w:t>1</w:t>
            </w:r>
          </w:p>
        </w:tc>
      </w:tr>
      <w:tr w:rsidR="00170636" w:rsidRPr="00170636" w14:paraId="04F8122F" w14:textId="77777777" w:rsidTr="00170636">
        <w:trPr>
          <w:trHeight w:val="225"/>
        </w:trPr>
        <w:tc>
          <w:tcPr>
            <w:tcW w:w="3606" w:type="dxa"/>
            <w:tcBorders>
              <w:top w:val="nil"/>
              <w:left w:val="single" w:sz="4" w:space="0" w:color="auto"/>
              <w:bottom w:val="single" w:sz="4" w:space="0" w:color="auto"/>
              <w:right w:val="single" w:sz="4" w:space="0" w:color="auto"/>
            </w:tcBorders>
            <w:vAlign w:val="bottom"/>
            <w:hideMark/>
          </w:tcPr>
          <w:p w14:paraId="6433F2FD" w14:textId="77777777" w:rsidR="00D336C1" w:rsidRPr="00170636" w:rsidRDefault="00D336C1" w:rsidP="00170636">
            <w:pPr>
              <w:spacing w:after="0" w:line="276" w:lineRule="auto"/>
              <w:jc w:val="both"/>
              <w:rPr>
                <w:rFonts w:ascii="Times New Roman" w:eastAsia="Calibri" w:hAnsi="Times New Roman"/>
                <w:bCs/>
                <w:color w:val="auto"/>
              </w:rPr>
            </w:pPr>
            <w:r w:rsidRPr="00170636">
              <w:rPr>
                <w:rFonts w:ascii="Times New Roman" w:eastAsia="Calibri" w:hAnsi="Times New Roman"/>
                <w:bCs/>
                <w:color w:val="auto"/>
              </w:rPr>
              <w:t>Rękawice lateksowe M</w:t>
            </w:r>
          </w:p>
        </w:tc>
        <w:tc>
          <w:tcPr>
            <w:tcW w:w="1701" w:type="dxa"/>
            <w:tcBorders>
              <w:top w:val="nil"/>
              <w:left w:val="nil"/>
              <w:bottom w:val="single" w:sz="4" w:space="0" w:color="auto"/>
              <w:right w:val="single" w:sz="4" w:space="0" w:color="auto"/>
            </w:tcBorders>
            <w:noWrap/>
            <w:vAlign w:val="bottom"/>
            <w:hideMark/>
          </w:tcPr>
          <w:p w14:paraId="37FDBBC3" w14:textId="77777777" w:rsidR="00D336C1" w:rsidRPr="00170636" w:rsidRDefault="00D336C1" w:rsidP="00170636">
            <w:pPr>
              <w:spacing w:after="0" w:line="276" w:lineRule="auto"/>
              <w:jc w:val="both"/>
              <w:rPr>
                <w:rFonts w:ascii="Times New Roman" w:eastAsia="Calibri" w:hAnsi="Times New Roman"/>
                <w:bCs/>
                <w:color w:val="auto"/>
              </w:rPr>
            </w:pPr>
            <w:r w:rsidRPr="00170636">
              <w:rPr>
                <w:rFonts w:ascii="Times New Roman" w:eastAsia="Calibri" w:hAnsi="Times New Roman"/>
                <w:bCs/>
                <w:color w:val="auto"/>
              </w:rPr>
              <w:t>M</w:t>
            </w:r>
          </w:p>
        </w:tc>
        <w:tc>
          <w:tcPr>
            <w:tcW w:w="283" w:type="dxa"/>
            <w:tcBorders>
              <w:top w:val="nil"/>
              <w:left w:val="nil"/>
              <w:bottom w:val="single" w:sz="4" w:space="0" w:color="auto"/>
              <w:right w:val="single" w:sz="4" w:space="0" w:color="auto"/>
            </w:tcBorders>
            <w:noWrap/>
            <w:vAlign w:val="bottom"/>
            <w:hideMark/>
          </w:tcPr>
          <w:p w14:paraId="1C18F83E" w14:textId="77777777" w:rsidR="00D336C1" w:rsidRPr="00170636" w:rsidRDefault="00D336C1" w:rsidP="00170636">
            <w:pPr>
              <w:spacing w:after="0" w:line="276" w:lineRule="auto"/>
              <w:jc w:val="both"/>
              <w:rPr>
                <w:rFonts w:ascii="Times New Roman" w:eastAsia="Calibri" w:hAnsi="Times New Roman"/>
                <w:bCs/>
                <w:color w:val="auto"/>
              </w:rPr>
            </w:pPr>
            <w:r w:rsidRPr="00170636">
              <w:rPr>
                <w:rFonts w:ascii="Times New Roman" w:eastAsia="Calibri" w:hAnsi="Times New Roman"/>
                <w:bCs/>
                <w:color w:val="auto"/>
              </w:rPr>
              <w:t>2</w:t>
            </w:r>
          </w:p>
        </w:tc>
      </w:tr>
      <w:tr w:rsidR="00170636" w:rsidRPr="00170636" w14:paraId="6DAD5CE0" w14:textId="77777777" w:rsidTr="00170636">
        <w:trPr>
          <w:trHeight w:val="192"/>
        </w:trPr>
        <w:tc>
          <w:tcPr>
            <w:tcW w:w="3606" w:type="dxa"/>
            <w:tcBorders>
              <w:top w:val="nil"/>
              <w:left w:val="single" w:sz="4" w:space="0" w:color="auto"/>
              <w:bottom w:val="single" w:sz="4" w:space="0" w:color="auto"/>
              <w:right w:val="single" w:sz="4" w:space="0" w:color="auto"/>
            </w:tcBorders>
            <w:vAlign w:val="bottom"/>
            <w:hideMark/>
          </w:tcPr>
          <w:p w14:paraId="3BDE3645" w14:textId="77777777" w:rsidR="00D336C1" w:rsidRPr="00170636" w:rsidRDefault="00D336C1" w:rsidP="00170636">
            <w:pPr>
              <w:spacing w:after="0" w:line="276" w:lineRule="auto"/>
              <w:jc w:val="both"/>
              <w:rPr>
                <w:rFonts w:ascii="Times New Roman" w:eastAsia="Calibri" w:hAnsi="Times New Roman"/>
                <w:bCs/>
                <w:color w:val="auto"/>
              </w:rPr>
            </w:pPr>
            <w:r w:rsidRPr="00170636">
              <w:rPr>
                <w:rFonts w:ascii="Times New Roman" w:eastAsia="Calibri" w:hAnsi="Times New Roman"/>
                <w:bCs/>
                <w:color w:val="auto"/>
              </w:rPr>
              <w:t>Serweta z laminatu O5 I rozcięciem</w:t>
            </w:r>
          </w:p>
        </w:tc>
        <w:tc>
          <w:tcPr>
            <w:tcW w:w="1701" w:type="dxa"/>
            <w:tcBorders>
              <w:top w:val="nil"/>
              <w:left w:val="nil"/>
              <w:bottom w:val="single" w:sz="4" w:space="0" w:color="auto"/>
              <w:right w:val="single" w:sz="4" w:space="0" w:color="auto"/>
            </w:tcBorders>
            <w:noWrap/>
            <w:vAlign w:val="bottom"/>
            <w:hideMark/>
          </w:tcPr>
          <w:p w14:paraId="56D4BA73" w14:textId="77777777" w:rsidR="00D336C1" w:rsidRPr="00170636" w:rsidRDefault="00D336C1" w:rsidP="00170636">
            <w:pPr>
              <w:spacing w:after="0" w:line="276" w:lineRule="auto"/>
              <w:jc w:val="both"/>
              <w:rPr>
                <w:rFonts w:ascii="Times New Roman" w:eastAsia="Calibri" w:hAnsi="Times New Roman"/>
                <w:bCs/>
                <w:color w:val="auto"/>
              </w:rPr>
            </w:pPr>
            <w:r w:rsidRPr="00170636">
              <w:rPr>
                <w:rFonts w:ascii="Times New Roman" w:eastAsia="Calibri" w:hAnsi="Times New Roman"/>
                <w:bCs/>
                <w:color w:val="auto"/>
              </w:rPr>
              <w:t>50x60cm;Ø5cm</w:t>
            </w:r>
          </w:p>
        </w:tc>
        <w:tc>
          <w:tcPr>
            <w:tcW w:w="283" w:type="dxa"/>
            <w:tcBorders>
              <w:top w:val="nil"/>
              <w:left w:val="nil"/>
              <w:bottom w:val="single" w:sz="4" w:space="0" w:color="auto"/>
              <w:right w:val="single" w:sz="4" w:space="0" w:color="auto"/>
            </w:tcBorders>
            <w:noWrap/>
            <w:vAlign w:val="bottom"/>
            <w:hideMark/>
          </w:tcPr>
          <w:p w14:paraId="3A01AF42" w14:textId="77777777" w:rsidR="00D336C1" w:rsidRPr="00170636" w:rsidRDefault="00D336C1" w:rsidP="00170636">
            <w:pPr>
              <w:spacing w:after="0" w:line="276" w:lineRule="auto"/>
              <w:jc w:val="both"/>
              <w:rPr>
                <w:rFonts w:ascii="Times New Roman" w:eastAsia="Calibri" w:hAnsi="Times New Roman"/>
                <w:bCs/>
                <w:color w:val="auto"/>
              </w:rPr>
            </w:pPr>
            <w:r w:rsidRPr="00170636">
              <w:rPr>
                <w:rFonts w:ascii="Times New Roman" w:eastAsia="Calibri" w:hAnsi="Times New Roman"/>
                <w:bCs/>
                <w:color w:val="auto"/>
              </w:rPr>
              <w:t>1</w:t>
            </w:r>
          </w:p>
        </w:tc>
      </w:tr>
      <w:tr w:rsidR="00170636" w:rsidRPr="00170636" w14:paraId="1A653CA1" w14:textId="77777777" w:rsidTr="00170636">
        <w:trPr>
          <w:trHeight w:val="225"/>
        </w:trPr>
        <w:tc>
          <w:tcPr>
            <w:tcW w:w="3606" w:type="dxa"/>
            <w:tcBorders>
              <w:top w:val="nil"/>
              <w:left w:val="single" w:sz="4" w:space="0" w:color="auto"/>
              <w:bottom w:val="single" w:sz="4" w:space="0" w:color="auto"/>
              <w:right w:val="single" w:sz="4" w:space="0" w:color="auto"/>
            </w:tcBorders>
            <w:vAlign w:val="bottom"/>
            <w:hideMark/>
          </w:tcPr>
          <w:p w14:paraId="2ED0FEC7" w14:textId="77777777" w:rsidR="00D336C1" w:rsidRPr="00170636" w:rsidRDefault="00D336C1" w:rsidP="00170636">
            <w:pPr>
              <w:spacing w:after="0" w:line="276" w:lineRule="auto"/>
              <w:jc w:val="both"/>
              <w:rPr>
                <w:rFonts w:ascii="Times New Roman" w:eastAsia="Calibri" w:hAnsi="Times New Roman"/>
                <w:bCs/>
                <w:color w:val="auto"/>
              </w:rPr>
            </w:pPr>
            <w:proofErr w:type="spellStart"/>
            <w:r w:rsidRPr="00170636">
              <w:rPr>
                <w:rFonts w:ascii="Times New Roman" w:eastAsia="Calibri" w:hAnsi="Times New Roman"/>
                <w:bCs/>
                <w:color w:val="auto"/>
              </w:rPr>
              <w:t>Tupfer</w:t>
            </w:r>
            <w:proofErr w:type="spellEnd"/>
            <w:r w:rsidRPr="00170636">
              <w:rPr>
                <w:rFonts w:ascii="Times New Roman" w:eastAsia="Calibri" w:hAnsi="Times New Roman"/>
                <w:bCs/>
                <w:color w:val="auto"/>
              </w:rPr>
              <w:t xml:space="preserve"> kula 17N</w:t>
            </w:r>
          </w:p>
        </w:tc>
        <w:tc>
          <w:tcPr>
            <w:tcW w:w="1701" w:type="dxa"/>
            <w:tcBorders>
              <w:top w:val="nil"/>
              <w:left w:val="nil"/>
              <w:bottom w:val="single" w:sz="4" w:space="0" w:color="auto"/>
              <w:right w:val="single" w:sz="4" w:space="0" w:color="auto"/>
            </w:tcBorders>
            <w:noWrap/>
            <w:vAlign w:val="bottom"/>
            <w:hideMark/>
          </w:tcPr>
          <w:p w14:paraId="22CAE672" w14:textId="77777777" w:rsidR="00D336C1" w:rsidRPr="00170636" w:rsidRDefault="00D336C1" w:rsidP="00170636">
            <w:pPr>
              <w:spacing w:after="0" w:line="276" w:lineRule="auto"/>
              <w:jc w:val="both"/>
              <w:rPr>
                <w:rFonts w:ascii="Times New Roman" w:eastAsia="Calibri" w:hAnsi="Times New Roman"/>
                <w:bCs/>
                <w:color w:val="auto"/>
              </w:rPr>
            </w:pPr>
            <w:r w:rsidRPr="00170636">
              <w:rPr>
                <w:rFonts w:ascii="Times New Roman" w:eastAsia="Calibri" w:hAnsi="Times New Roman"/>
                <w:bCs/>
                <w:color w:val="auto"/>
              </w:rPr>
              <w:t>20x20cm</w:t>
            </w:r>
          </w:p>
        </w:tc>
        <w:tc>
          <w:tcPr>
            <w:tcW w:w="283" w:type="dxa"/>
            <w:tcBorders>
              <w:top w:val="nil"/>
              <w:left w:val="nil"/>
              <w:bottom w:val="single" w:sz="4" w:space="0" w:color="auto"/>
              <w:right w:val="single" w:sz="4" w:space="0" w:color="auto"/>
            </w:tcBorders>
            <w:noWrap/>
            <w:vAlign w:val="bottom"/>
            <w:hideMark/>
          </w:tcPr>
          <w:p w14:paraId="5CF76832" w14:textId="77777777" w:rsidR="00D336C1" w:rsidRPr="00170636" w:rsidRDefault="00D336C1" w:rsidP="00170636">
            <w:pPr>
              <w:spacing w:after="0" w:line="276" w:lineRule="auto"/>
              <w:jc w:val="both"/>
              <w:rPr>
                <w:rFonts w:ascii="Times New Roman" w:eastAsia="Calibri" w:hAnsi="Times New Roman"/>
                <w:bCs/>
                <w:color w:val="auto"/>
              </w:rPr>
            </w:pPr>
            <w:r w:rsidRPr="00170636">
              <w:rPr>
                <w:rFonts w:ascii="Times New Roman" w:eastAsia="Calibri" w:hAnsi="Times New Roman"/>
                <w:bCs/>
                <w:color w:val="auto"/>
              </w:rPr>
              <w:t>6</w:t>
            </w:r>
          </w:p>
        </w:tc>
      </w:tr>
      <w:tr w:rsidR="00170636" w:rsidRPr="00170636" w14:paraId="59653578" w14:textId="77777777" w:rsidTr="00170636">
        <w:trPr>
          <w:trHeight w:val="240"/>
        </w:trPr>
        <w:tc>
          <w:tcPr>
            <w:tcW w:w="3606" w:type="dxa"/>
            <w:tcBorders>
              <w:top w:val="nil"/>
              <w:left w:val="single" w:sz="4" w:space="0" w:color="auto"/>
              <w:bottom w:val="single" w:sz="8" w:space="0" w:color="auto"/>
              <w:right w:val="single" w:sz="4" w:space="0" w:color="auto"/>
            </w:tcBorders>
            <w:vAlign w:val="bottom"/>
            <w:hideMark/>
          </w:tcPr>
          <w:p w14:paraId="38D3A6A2" w14:textId="77777777" w:rsidR="00D336C1" w:rsidRPr="00170636" w:rsidRDefault="00D336C1" w:rsidP="00170636">
            <w:pPr>
              <w:spacing w:after="0" w:line="276" w:lineRule="auto"/>
              <w:jc w:val="both"/>
              <w:rPr>
                <w:rFonts w:ascii="Times New Roman" w:eastAsia="Calibri" w:hAnsi="Times New Roman"/>
                <w:bCs/>
                <w:color w:val="auto"/>
              </w:rPr>
            </w:pPr>
            <w:r w:rsidRPr="00170636">
              <w:rPr>
                <w:rFonts w:ascii="Times New Roman" w:eastAsia="Calibri" w:hAnsi="Times New Roman"/>
                <w:bCs/>
                <w:color w:val="auto"/>
              </w:rPr>
              <w:t>Pęseta plastikowa</w:t>
            </w:r>
          </w:p>
        </w:tc>
        <w:tc>
          <w:tcPr>
            <w:tcW w:w="1701" w:type="dxa"/>
            <w:tcBorders>
              <w:top w:val="nil"/>
              <w:left w:val="nil"/>
              <w:bottom w:val="single" w:sz="8" w:space="0" w:color="auto"/>
              <w:right w:val="single" w:sz="4" w:space="0" w:color="auto"/>
            </w:tcBorders>
            <w:noWrap/>
            <w:vAlign w:val="bottom"/>
            <w:hideMark/>
          </w:tcPr>
          <w:p w14:paraId="2AAC6CE5" w14:textId="77777777" w:rsidR="00D336C1" w:rsidRPr="00170636" w:rsidRDefault="00D336C1" w:rsidP="00170636">
            <w:pPr>
              <w:spacing w:after="0" w:line="276" w:lineRule="auto"/>
              <w:jc w:val="both"/>
              <w:rPr>
                <w:rFonts w:ascii="Times New Roman" w:eastAsia="Calibri" w:hAnsi="Times New Roman"/>
                <w:bCs/>
                <w:color w:val="auto"/>
              </w:rPr>
            </w:pPr>
            <w:r w:rsidRPr="00170636">
              <w:rPr>
                <w:rFonts w:ascii="Times New Roman" w:eastAsia="Calibri" w:hAnsi="Times New Roman"/>
                <w:bCs/>
                <w:color w:val="auto"/>
              </w:rPr>
              <w:t> </w:t>
            </w:r>
          </w:p>
        </w:tc>
        <w:tc>
          <w:tcPr>
            <w:tcW w:w="283" w:type="dxa"/>
            <w:tcBorders>
              <w:top w:val="nil"/>
              <w:left w:val="nil"/>
              <w:bottom w:val="single" w:sz="8" w:space="0" w:color="auto"/>
              <w:right w:val="single" w:sz="4" w:space="0" w:color="auto"/>
            </w:tcBorders>
            <w:noWrap/>
            <w:vAlign w:val="bottom"/>
            <w:hideMark/>
          </w:tcPr>
          <w:p w14:paraId="33DA5114" w14:textId="77777777" w:rsidR="00D336C1" w:rsidRPr="00170636" w:rsidRDefault="00D336C1" w:rsidP="00170636">
            <w:pPr>
              <w:spacing w:after="0" w:line="276" w:lineRule="auto"/>
              <w:jc w:val="both"/>
              <w:rPr>
                <w:rFonts w:ascii="Times New Roman" w:eastAsia="Calibri" w:hAnsi="Times New Roman"/>
                <w:bCs/>
                <w:color w:val="auto"/>
              </w:rPr>
            </w:pPr>
            <w:r w:rsidRPr="00170636">
              <w:rPr>
                <w:rFonts w:ascii="Times New Roman" w:eastAsia="Calibri" w:hAnsi="Times New Roman"/>
                <w:bCs/>
                <w:color w:val="auto"/>
              </w:rPr>
              <w:t>1</w:t>
            </w:r>
          </w:p>
        </w:tc>
      </w:tr>
    </w:tbl>
    <w:p w14:paraId="1AC12832" w14:textId="77777777" w:rsidR="00D336C1" w:rsidRPr="00170636" w:rsidRDefault="00D336C1" w:rsidP="00170636">
      <w:pPr>
        <w:spacing w:before="160" w:line="276" w:lineRule="auto"/>
        <w:jc w:val="both"/>
        <w:rPr>
          <w:rFonts w:ascii="Times New Roman" w:eastAsia="Calibri" w:hAnsi="Times New Roman"/>
          <w:b/>
          <w:bCs/>
          <w:color w:val="auto"/>
          <w:u w:val="single"/>
        </w:rPr>
      </w:pPr>
      <w:r w:rsidRPr="00170636">
        <w:rPr>
          <w:rFonts w:ascii="Times New Roman" w:eastAsia="Calibri" w:hAnsi="Times New Roman"/>
          <w:b/>
          <w:color w:val="auto"/>
          <w:u w:val="single"/>
        </w:rPr>
        <w:t xml:space="preserve">Odpowiedź: </w:t>
      </w:r>
      <w:r w:rsidR="00170636" w:rsidRPr="00743A21">
        <w:rPr>
          <w:rFonts w:ascii="Times New Roman" w:eastAsia="Calibri" w:hAnsi="Times New Roman"/>
          <w:b/>
          <w:bCs/>
          <w:color w:val="auto"/>
        </w:rPr>
        <w:t>Zamawiający dopuszcza.</w:t>
      </w:r>
    </w:p>
    <w:p w14:paraId="7F2FB358" w14:textId="77777777" w:rsidR="00D336C1" w:rsidRPr="00185CCA" w:rsidRDefault="00D336C1" w:rsidP="00D336C1">
      <w:pPr>
        <w:spacing w:line="276" w:lineRule="auto"/>
        <w:jc w:val="both"/>
        <w:rPr>
          <w:rFonts w:ascii="Times New Roman" w:eastAsia="Calibri" w:hAnsi="Times New Roman"/>
          <w:b/>
          <w:color w:val="FF0000"/>
          <w:u w:val="single"/>
        </w:rPr>
      </w:pPr>
    </w:p>
    <w:p w14:paraId="6400251D" w14:textId="11291FDF" w:rsidR="00D336C1" w:rsidRPr="00170636" w:rsidRDefault="00D336C1" w:rsidP="00D336C1">
      <w:pPr>
        <w:spacing w:line="276" w:lineRule="auto"/>
        <w:jc w:val="both"/>
        <w:rPr>
          <w:rFonts w:ascii="Times New Roman" w:eastAsia="Calibri" w:hAnsi="Times New Roman"/>
          <w:b/>
          <w:color w:val="auto"/>
          <w:u w:val="single"/>
        </w:rPr>
      </w:pPr>
      <w:r w:rsidRPr="00BA2FB5">
        <w:rPr>
          <w:rFonts w:ascii="Times New Roman" w:eastAsia="Calibri" w:hAnsi="Times New Roman"/>
          <w:b/>
          <w:color w:val="auto"/>
          <w:u w:val="single"/>
        </w:rPr>
        <w:t xml:space="preserve">Pytanie nr </w:t>
      </w:r>
      <w:r w:rsidR="00170636" w:rsidRPr="00BA2FB5">
        <w:rPr>
          <w:rFonts w:ascii="Times New Roman" w:eastAsia="Calibri" w:hAnsi="Times New Roman"/>
          <w:b/>
          <w:color w:val="auto"/>
          <w:u w:val="single"/>
        </w:rPr>
        <w:t>10</w:t>
      </w:r>
      <w:r w:rsidR="00C5555A">
        <w:rPr>
          <w:rFonts w:ascii="Times New Roman" w:eastAsia="Calibri" w:hAnsi="Times New Roman"/>
          <w:b/>
          <w:color w:val="auto"/>
          <w:u w:val="single"/>
        </w:rPr>
        <w:t>4</w:t>
      </w:r>
      <w:r w:rsidRPr="00BA2FB5">
        <w:rPr>
          <w:rFonts w:ascii="Times New Roman" w:eastAsia="Calibri" w:hAnsi="Times New Roman"/>
          <w:b/>
          <w:color w:val="auto"/>
          <w:u w:val="single"/>
        </w:rPr>
        <w:t xml:space="preserve"> –</w:t>
      </w:r>
      <w:r w:rsidRPr="00BA2FB5">
        <w:rPr>
          <w:rFonts w:ascii="Times New Roman" w:eastAsia="Times New Roman" w:hAnsi="Times New Roman"/>
          <w:b/>
          <w:color w:val="auto"/>
          <w:u w:val="single"/>
          <w:lang w:eastAsia="pl-PL"/>
        </w:rPr>
        <w:t xml:space="preserve"> </w:t>
      </w:r>
      <w:r w:rsidRPr="00BA2FB5">
        <w:rPr>
          <w:rFonts w:ascii="Times New Roman" w:eastAsia="Calibri" w:hAnsi="Times New Roman"/>
          <w:bCs/>
          <w:color w:val="auto"/>
        </w:rPr>
        <w:t>Pytania dotyczące treści umowy</w:t>
      </w:r>
      <w:r w:rsidR="00170636" w:rsidRPr="00BA2FB5">
        <w:rPr>
          <w:rFonts w:ascii="Times New Roman" w:eastAsia="Calibri" w:hAnsi="Times New Roman"/>
          <w:bCs/>
          <w:color w:val="auto"/>
        </w:rPr>
        <w:t xml:space="preserve">. </w:t>
      </w:r>
      <w:r w:rsidRPr="00BA2FB5">
        <w:rPr>
          <w:rFonts w:ascii="Times New Roman" w:eastAsia="Calibri" w:hAnsi="Times New Roman"/>
          <w:bCs/>
          <w:color w:val="auto"/>
        </w:rPr>
        <w:t>Czy za dni robocze w rozumieniu wzoru umowy będą uważane dni od poniedziałku do piątku, z wyjątkiem dni ustawowo wolnych od pracy?</w:t>
      </w:r>
    </w:p>
    <w:p w14:paraId="749CA3F9" w14:textId="539293DA" w:rsidR="00D336C1" w:rsidRPr="00170636" w:rsidRDefault="00D336C1" w:rsidP="00D336C1">
      <w:pPr>
        <w:spacing w:line="276" w:lineRule="auto"/>
        <w:jc w:val="both"/>
        <w:rPr>
          <w:rFonts w:ascii="Times New Roman" w:eastAsia="Calibri" w:hAnsi="Times New Roman"/>
          <w:b/>
          <w:color w:val="auto"/>
          <w:u w:val="single"/>
        </w:rPr>
      </w:pPr>
      <w:r w:rsidRPr="007A4D0C">
        <w:rPr>
          <w:rFonts w:ascii="Times New Roman" w:eastAsia="Calibri" w:hAnsi="Times New Roman"/>
          <w:b/>
          <w:color w:val="auto"/>
          <w:u w:val="single"/>
        </w:rPr>
        <w:t xml:space="preserve">Odpowiedź: </w:t>
      </w:r>
      <w:r w:rsidR="00BA2FB5" w:rsidRPr="007A4D0C">
        <w:rPr>
          <w:rFonts w:ascii="Times New Roman" w:eastAsia="Calibri" w:hAnsi="Times New Roman"/>
          <w:b/>
          <w:color w:val="auto"/>
        </w:rPr>
        <w:t>Zamawiający informuje, iż dni robocze to dni od poniedziałku do piątku, z wyjątkiem dni ustawowo wolnych od pracy.</w:t>
      </w:r>
    </w:p>
    <w:p w14:paraId="384B6A83" w14:textId="77777777" w:rsidR="00D336C1" w:rsidRPr="00170636" w:rsidRDefault="00D336C1" w:rsidP="00D336C1">
      <w:pPr>
        <w:spacing w:line="276" w:lineRule="auto"/>
        <w:jc w:val="both"/>
        <w:rPr>
          <w:rFonts w:ascii="Times New Roman" w:eastAsia="Calibri" w:hAnsi="Times New Roman"/>
          <w:b/>
          <w:color w:val="auto"/>
          <w:u w:val="single"/>
        </w:rPr>
      </w:pPr>
    </w:p>
    <w:p w14:paraId="40420286" w14:textId="48307937" w:rsidR="00D336C1" w:rsidRPr="00170636" w:rsidRDefault="00D336C1" w:rsidP="00D336C1">
      <w:pPr>
        <w:spacing w:line="276" w:lineRule="auto"/>
        <w:jc w:val="both"/>
        <w:rPr>
          <w:rFonts w:ascii="Times New Roman" w:eastAsia="Calibri" w:hAnsi="Times New Roman"/>
          <w:b/>
          <w:color w:val="auto"/>
          <w:u w:val="single"/>
        </w:rPr>
      </w:pPr>
      <w:r w:rsidRPr="00723709">
        <w:rPr>
          <w:rFonts w:ascii="Times New Roman" w:eastAsia="Calibri" w:hAnsi="Times New Roman"/>
          <w:b/>
          <w:color w:val="auto"/>
          <w:u w:val="single"/>
        </w:rPr>
        <w:t xml:space="preserve">Pytanie nr </w:t>
      </w:r>
      <w:r w:rsidR="00170636" w:rsidRPr="00723709">
        <w:rPr>
          <w:rFonts w:ascii="Times New Roman" w:eastAsia="Calibri" w:hAnsi="Times New Roman"/>
          <w:b/>
          <w:color w:val="auto"/>
          <w:u w:val="single"/>
        </w:rPr>
        <w:t>10</w:t>
      </w:r>
      <w:r w:rsidR="00C5555A">
        <w:rPr>
          <w:rFonts w:ascii="Times New Roman" w:eastAsia="Calibri" w:hAnsi="Times New Roman"/>
          <w:b/>
          <w:color w:val="auto"/>
          <w:u w:val="single"/>
        </w:rPr>
        <w:t>5</w:t>
      </w:r>
      <w:r w:rsidRPr="00723709">
        <w:rPr>
          <w:rFonts w:ascii="Times New Roman" w:eastAsia="Calibri" w:hAnsi="Times New Roman"/>
          <w:b/>
          <w:color w:val="auto"/>
          <w:u w:val="single"/>
        </w:rPr>
        <w:t xml:space="preserve"> –</w:t>
      </w:r>
      <w:r w:rsidRPr="00723709">
        <w:rPr>
          <w:rFonts w:ascii="Times New Roman" w:eastAsia="Times New Roman" w:hAnsi="Times New Roman"/>
          <w:b/>
          <w:color w:val="auto"/>
          <w:u w:val="single"/>
          <w:lang w:eastAsia="pl-PL"/>
        </w:rPr>
        <w:t xml:space="preserve"> </w:t>
      </w:r>
      <w:r w:rsidRPr="00723709">
        <w:rPr>
          <w:rFonts w:ascii="Times New Roman" w:eastAsia="Calibri" w:hAnsi="Times New Roman"/>
          <w:bCs/>
          <w:color w:val="auto"/>
        </w:rPr>
        <w:t>Pytania dotyczące treści umowy</w:t>
      </w:r>
      <w:r w:rsidR="00170636" w:rsidRPr="00723709">
        <w:rPr>
          <w:rFonts w:ascii="Times New Roman" w:eastAsia="Calibri" w:hAnsi="Times New Roman"/>
          <w:bCs/>
          <w:color w:val="auto"/>
        </w:rPr>
        <w:t xml:space="preserve">. </w:t>
      </w:r>
      <w:r w:rsidRPr="00723709">
        <w:rPr>
          <w:rFonts w:ascii="Times New Roman" w:eastAsia="Calibri" w:hAnsi="Times New Roman"/>
          <w:bCs/>
          <w:color w:val="auto"/>
        </w:rPr>
        <w:t>Co Zamawiający rozumie pod pojęciem rozładunku materiałów do apteki Szpitalnej Zamawiającego? (§7 wzoru umowy)</w:t>
      </w:r>
    </w:p>
    <w:p w14:paraId="62C08427" w14:textId="52C20974" w:rsidR="00723709" w:rsidRPr="00723709" w:rsidRDefault="00D336C1" w:rsidP="00723709">
      <w:pPr>
        <w:spacing w:line="276" w:lineRule="auto"/>
        <w:jc w:val="both"/>
        <w:rPr>
          <w:rFonts w:ascii="Times New Roman" w:eastAsia="Calibri" w:hAnsi="Times New Roman"/>
          <w:b/>
          <w:color w:val="auto"/>
          <w:u w:val="single"/>
        </w:rPr>
      </w:pPr>
      <w:r w:rsidRPr="007A4D0C">
        <w:rPr>
          <w:rFonts w:ascii="Times New Roman" w:eastAsia="Calibri" w:hAnsi="Times New Roman"/>
          <w:b/>
          <w:color w:val="auto"/>
          <w:u w:val="single"/>
        </w:rPr>
        <w:t xml:space="preserve">Odpowiedź: </w:t>
      </w:r>
      <w:r w:rsidR="00723709" w:rsidRPr="007A4D0C">
        <w:rPr>
          <w:rFonts w:ascii="Times New Roman" w:eastAsia="Calibri" w:hAnsi="Times New Roman"/>
          <w:b/>
          <w:color w:val="auto"/>
        </w:rPr>
        <w:t>Zamawiający informuje, iż §7 pkt 1 Istotnych Postanowień Przyszłej Umowy stanowi: „</w:t>
      </w:r>
      <w:r w:rsidR="00723709" w:rsidRPr="007A4D0C">
        <w:rPr>
          <w:rFonts w:ascii="Times New Roman" w:eastAsia="Calibri" w:hAnsi="Times New Roman"/>
          <w:b/>
          <w:i/>
          <w:iCs/>
          <w:color w:val="auto"/>
        </w:rPr>
        <w:t>Ilościowy i jakościowy odbiór towaru dokonywany będzie przez Zamawiającego</w:t>
      </w:r>
      <w:r w:rsidR="00723709" w:rsidRPr="007A4D0C">
        <w:rPr>
          <w:rFonts w:ascii="Times New Roman" w:eastAsia="Calibri" w:hAnsi="Times New Roman"/>
          <w:b/>
          <w:i/>
          <w:iCs/>
          <w:color w:val="auto"/>
        </w:rPr>
        <w:br/>
        <w:t xml:space="preserve">w </w:t>
      </w:r>
      <w:r w:rsidR="00723709" w:rsidRPr="007A4D0C">
        <w:rPr>
          <w:rFonts w:ascii="Times New Roman" w:eastAsia="Calibri" w:hAnsi="Times New Roman"/>
          <w:b/>
          <w:i/>
          <w:iCs/>
          <w:color w:val="auto"/>
          <w:u w:val="single"/>
        </w:rPr>
        <w:t>Magazynie Szpitalnym</w:t>
      </w:r>
      <w:r w:rsidR="00723709" w:rsidRPr="007A4D0C">
        <w:rPr>
          <w:rFonts w:ascii="Times New Roman" w:eastAsia="Calibri" w:hAnsi="Times New Roman"/>
          <w:b/>
          <w:i/>
          <w:iCs/>
          <w:color w:val="auto"/>
        </w:rPr>
        <w:t>, na podstawie złożonego zamówienia</w:t>
      </w:r>
      <w:r w:rsidR="00723709" w:rsidRPr="007A4D0C">
        <w:rPr>
          <w:rFonts w:ascii="Times New Roman" w:eastAsia="Calibri" w:hAnsi="Times New Roman"/>
          <w:b/>
          <w:color w:val="auto"/>
        </w:rPr>
        <w:t>”.</w:t>
      </w:r>
    </w:p>
    <w:p w14:paraId="0784DECF" w14:textId="77777777" w:rsidR="00D336C1" w:rsidRPr="00185CCA" w:rsidRDefault="00D336C1" w:rsidP="00D336C1">
      <w:pPr>
        <w:spacing w:line="276" w:lineRule="auto"/>
        <w:jc w:val="both"/>
        <w:rPr>
          <w:rFonts w:ascii="Times New Roman" w:eastAsia="Calibri" w:hAnsi="Times New Roman"/>
          <w:b/>
          <w:color w:val="FF0000"/>
          <w:u w:val="single"/>
        </w:rPr>
      </w:pPr>
    </w:p>
    <w:p w14:paraId="0F646C8A" w14:textId="4F1A0330" w:rsidR="00D336C1" w:rsidRPr="007A4D0C" w:rsidRDefault="00D336C1" w:rsidP="00D336C1">
      <w:pPr>
        <w:spacing w:line="276" w:lineRule="auto"/>
        <w:jc w:val="both"/>
        <w:rPr>
          <w:rFonts w:ascii="Times New Roman" w:eastAsia="Calibri" w:hAnsi="Times New Roman"/>
          <w:b/>
          <w:color w:val="auto"/>
          <w:u w:val="single"/>
        </w:rPr>
      </w:pPr>
      <w:r w:rsidRPr="00BA2FB5">
        <w:rPr>
          <w:rFonts w:ascii="Times New Roman" w:eastAsia="Calibri" w:hAnsi="Times New Roman"/>
          <w:b/>
          <w:color w:val="auto"/>
          <w:u w:val="single"/>
        </w:rPr>
        <w:t xml:space="preserve">Pytanie nr </w:t>
      </w:r>
      <w:r w:rsidR="00345117" w:rsidRPr="00BA2FB5">
        <w:rPr>
          <w:rFonts w:ascii="Times New Roman" w:eastAsia="Calibri" w:hAnsi="Times New Roman"/>
          <w:b/>
          <w:color w:val="auto"/>
          <w:u w:val="single"/>
        </w:rPr>
        <w:t>10</w:t>
      </w:r>
      <w:r w:rsidR="00C5555A">
        <w:rPr>
          <w:rFonts w:ascii="Times New Roman" w:eastAsia="Calibri" w:hAnsi="Times New Roman"/>
          <w:b/>
          <w:color w:val="auto"/>
          <w:u w:val="single"/>
        </w:rPr>
        <w:t>6</w:t>
      </w:r>
      <w:r w:rsidRPr="00BA2FB5">
        <w:rPr>
          <w:rFonts w:ascii="Times New Roman" w:eastAsia="Calibri" w:hAnsi="Times New Roman"/>
          <w:b/>
          <w:color w:val="auto"/>
          <w:u w:val="single"/>
        </w:rPr>
        <w:t xml:space="preserve"> –</w:t>
      </w:r>
      <w:r w:rsidRPr="00BA2FB5">
        <w:rPr>
          <w:rFonts w:ascii="Times New Roman" w:eastAsia="Times New Roman" w:hAnsi="Times New Roman"/>
          <w:b/>
          <w:color w:val="auto"/>
          <w:u w:val="single"/>
          <w:lang w:eastAsia="pl-PL"/>
        </w:rPr>
        <w:t xml:space="preserve"> </w:t>
      </w:r>
      <w:r w:rsidRPr="00BA2FB5">
        <w:rPr>
          <w:rFonts w:ascii="Times New Roman" w:eastAsia="Calibri" w:hAnsi="Times New Roman"/>
          <w:bCs/>
          <w:color w:val="auto"/>
        </w:rPr>
        <w:t>Pytania dotyczące treści umowy</w:t>
      </w:r>
      <w:r w:rsidR="00170636" w:rsidRPr="00BA2FB5">
        <w:rPr>
          <w:rFonts w:ascii="Times New Roman" w:eastAsia="Calibri" w:hAnsi="Times New Roman"/>
          <w:bCs/>
          <w:color w:val="auto"/>
        </w:rPr>
        <w:t xml:space="preserve">. </w:t>
      </w:r>
      <w:r w:rsidRPr="00BA2FB5">
        <w:rPr>
          <w:rFonts w:ascii="Times New Roman" w:eastAsia="Calibri" w:hAnsi="Times New Roman"/>
          <w:bCs/>
          <w:color w:val="auto"/>
        </w:rPr>
        <w:t xml:space="preserve">Czy Zamawiający wyrazi zgodę, aby kara umowna </w:t>
      </w:r>
      <w:r w:rsidRPr="007A4D0C">
        <w:rPr>
          <w:rFonts w:ascii="Times New Roman" w:eastAsia="Calibri" w:hAnsi="Times New Roman"/>
          <w:bCs/>
          <w:color w:val="auto"/>
        </w:rPr>
        <w:t>w §8 pkt 1c naliczana była od niedostarczonej części dostawy?</w:t>
      </w:r>
      <w:r w:rsidRPr="007A4D0C">
        <w:rPr>
          <w:rFonts w:ascii="Times New Roman" w:eastAsia="Calibri" w:hAnsi="Times New Roman"/>
          <w:b/>
          <w:color w:val="auto"/>
          <w:u w:val="single"/>
        </w:rPr>
        <w:t xml:space="preserve"> </w:t>
      </w:r>
    </w:p>
    <w:p w14:paraId="1AA4AC99" w14:textId="2AA93382" w:rsidR="00D336C1" w:rsidRPr="00345117" w:rsidRDefault="00D336C1" w:rsidP="00D336C1">
      <w:pPr>
        <w:spacing w:line="276" w:lineRule="auto"/>
        <w:jc w:val="both"/>
        <w:rPr>
          <w:rFonts w:ascii="Times New Roman" w:eastAsia="Calibri" w:hAnsi="Times New Roman"/>
          <w:b/>
          <w:color w:val="auto"/>
          <w:u w:val="single"/>
        </w:rPr>
      </w:pPr>
      <w:r w:rsidRPr="007A4D0C">
        <w:rPr>
          <w:rFonts w:ascii="Times New Roman" w:eastAsia="Calibri" w:hAnsi="Times New Roman"/>
          <w:b/>
          <w:color w:val="auto"/>
          <w:u w:val="single"/>
        </w:rPr>
        <w:t xml:space="preserve">Odpowiedź: </w:t>
      </w:r>
      <w:r w:rsidR="00BA2FB5" w:rsidRPr="007A4D0C">
        <w:rPr>
          <w:rFonts w:ascii="Times New Roman" w:eastAsia="Calibri" w:hAnsi="Times New Roman"/>
          <w:b/>
          <w:color w:val="auto"/>
        </w:rPr>
        <w:t xml:space="preserve">Zamawiający nie wyraża zgody. </w:t>
      </w:r>
      <w:bookmarkStart w:id="27" w:name="_Hlk38522304"/>
      <w:r w:rsidR="00BA2FB5" w:rsidRPr="007A4D0C">
        <w:rPr>
          <w:rFonts w:ascii="Times New Roman" w:eastAsia="Calibri" w:hAnsi="Times New Roman"/>
          <w:b/>
          <w:bCs/>
          <w:color w:val="auto"/>
        </w:rPr>
        <w:t>Zamawiający</w:t>
      </w:r>
      <w:r w:rsidR="00C82BC0" w:rsidRPr="007A4D0C">
        <w:rPr>
          <w:rFonts w:ascii="Times New Roman" w:eastAsia="Calibri" w:hAnsi="Times New Roman"/>
          <w:b/>
          <w:bCs/>
          <w:color w:val="auto"/>
        </w:rPr>
        <w:t xml:space="preserve"> </w:t>
      </w:r>
      <w:r w:rsidR="00BA2FB5" w:rsidRPr="007A4D0C">
        <w:rPr>
          <w:rFonts w:ascii="Times New Roman" w:eastAsia="Calibri" w:hAnsi="Times New Roman"/>
          <w:b/>
          <w:bCs/>
          <w:color w:val="auto"/>
        </w:rPr>
        <w:t>podtrzymuje</w:t>
      </w:r>
      <w:r w:rsidR="00C82BC0" w:rsidRPr="007A4D0C">
        <w:rPr>
          <w:rFonts w:ascii="Times New Roman" w:eastAsia="Calibri" w:hAnsi="Times New Roman"/>
          <w:b/>
          <w:bCs/>
          <w:color w:val="auto"/>
        </w:rPr>
        <w:t xml:space="preserve"> zapisy </w:t>
      </w:r>
      <w:r w:rsidR="00BA2FB5" w:rsidRPr="007A4D0C">
        <w:rPr>
          <w:rFonts w:ascii="Times New Roman" w:eastAsia="Calibri" w:hAnsi="Times New Roman"/>
          <w:b/>
          <w:bCs/>
          <w:color w:val="auto"/>
        </w:rPr>
        <w:t>Istotnych Postanowień Przyszłej Umowy.</w:t>
      </w:r>
      <w:bookmarkEnd w:id="27"/>
    </w:p>
    <w:p w14:paraId="3A7E217B" w14:textId="77777777" w:rsidR="00D336C1" w:rsidRPr="00185CCA" w:rsidRDefault="00D336C1" w:rsidP="00D336C1">
      <w:pPr>
        <w:spacing w:line="276" w:lineRule="auto"/>
        <w:jc w:val="both"/>
        <w:rPr>
          <w:rFonts w:ascii="Times New Roman" w:eastAsia="Calibri" w:hAnsi="Times New Roman"/>
          <w:b/>
          <w:color w:val="FF0000"/>
          <w:u w:val="single"/>
        </w:rPr>
      </w:pPr>
    </w:p>
    <w:p w14:paraId="6B4B00DB" w14:textId="77777777" w:rsidR="00D336C1" w:rsidRPr="00345117" w:rsidRDefault="00D336C1" w:rsidP="00D336C1">
      <w:pPr>
        <w:spacing w:line="276" w:lineRule="auto"/>
        <w:jc w:val="both"/>
        <w:rPr>
          <w:rFonts w:ascii="Times New Roman" w:eastAsia="Calibri" w:hAnsi="Times New Roman"/>
          <w:b/>
          <w:color w:val="auto"/>
          <w:u w:val="single"/>
        </w:rPr>
      </w:pPr>
    </w:p>
    <w:p w14:paraId="376CB3B7" w14:textId="51E1FAA3" w:rsidR="00D336C1" w:rsidRPr="00345117" w:rsidRDefault="00D336C1" w:rsidP="00D336C1">
      <w:pPr>
        <w:spacing w:line="276" w:lineRule="auto"/>
        <w:jc w:val="both"/>
        <w:rPr>
          <w:rFonts w:ascii="Times New Roman" w:eastAsia="Calibri" w:hAnsi="Times New Roman"/>
          <w:b/>
          <w:color w:val="auto"/>
          <w:u w:val="single"/>
        </w:rPr>
      </w:pPr>
      <w:r w:rsidRPr="00345117">
        <w:rPr>
          <w:rFonts w:ascii="Times New Roman" w:eastAsia="Calibri" w:hAnsi="Times New Roman"/>
          <w:b/>
          <w:color w:val="auto"/>
          <w:u w:val="single"/>
        </w:rPr>
        <w:t xml:space="preserve">Pytanie nr </w:t>
      </w:r>
      <w:r w:rsidR="00345117" w:rsidRPr="00345117">
        <w:rPr>
          <w:rFonts w:ascii="Times New Roman" w:eastAsia="Calibri" w:hAnsi="Times New Roman"/>
          <w:b/>
          <w:color w:val="auto"/>
          <w:u w:val="single"/>
        </w:rPr>
        <w:t>1</w:t>
      </w:r>
      <w:r w:rsidR="00C5555A">
        <w:rPr>
          <w:rFonts w:ascii="Times New Roman" w:eastAsia="Calibri" w:hAnsi="Times New Roman"/>
          <w:b/>
          <w:color w:val="auto"/>
          <w:u w:val="single"/>
        </w:rPr>
        <w:t>07</w:t>
      </w:r>
      <w:r w:rsidRPr="00345117">
        <w:rPr>
          <w:rFonts w:ascii="Times New Roman" w:eastAsia="Calibri" w:hAnsi="Times New Roman"/>
          <w:b/>
          <w:color w:val="auto"/>
          <w:u w:val="single"/>
        </w:rPr>
        <w:t xml:space="preserve"> –</w:t>
      </w:r>
      <w:r w:rsidRPr="00345117">
        <w:rPr>
          <w:rFonts w:ascii="Times New Roman" w:eastAsia="Times New Roman" w:hAnsi="Times New Roman"/>
          <w:bCs/>
          <w:color w:val="auto"/>
          <w:lang w:eastAsia="pl-PL"/>
        </w:rPr>
        <w:t xml:space="preserve"> </w:t>
      </w:r>
      <w:r w:rsidRPr="00345117">
        <w:rPr>
          <w:rFonts w:ascii="Times New Roman" w:eastAsia="Calibri" w:hAnsi="Times New Roman"/>
          <w:color w:val="auto"/>
        </w:rPr>
        <w:t>Pakiet 25 poz.3,4</w:t>
      </w:r>
      <w:r w:rsidR="00170636" w:rsidRPr="00345117">
        <w:rPr>
          <w:rFonts w:ascii="Times New Roman" w:eastAsia="Calibri" w:hAnsi="Times New Roman"/>
          <w:color w:val="auto"/>
        </w:rPr>
        <w:t xml:space="preserve">. </w:t>
      </w:r>
      <w:r w:rsidRPr="00345117">
        <w:rPr>
          <w:rFonts w:ascii="Times New Roman" w:eastAsia="Calibri" w:hAnsi="Times New Roman"/>
          <w:color w:val="auto"/>
        </w:rPr>
        <w:t xml:space="preserve">Prosimy Zamawiającego o dopuszczenie kaniul bezpiecznych, których cewnik wykonany jest z FEP, wolna od PHT, posiada dwa paski </w:t>
      </w:r>
      <w:proofErr w:type="spellStart"/>
      <w:r w:rsidRPr="00345117">
        <w:rPr>
          <w:rFonts w:ascii="Times New Roman" w:eastAsia="Calibri" w:hAnsi="Times New Roman"/>
          <w:color w:val="auto"/>
        </w:rPr>
        <w:t>radiocieniujące</w:t>
      </w:r>
      <w:proofErr w:type="spellEnd"/>
      <w:r w:rsidRPr="00345117">
        <w:rPr>
          <w:rFonts w:ascii="Times New Roman" w:eastAsia="Calibri" w:hAnsi="Times New Roman"/>
          <w:color w:val="auto"/>
        </w:rPr>
        <w:t xml:space="preserve"> oraz </w:t>
      </w:r>
      <w:proofErr w:type="spellStart"/>
      <w:r w:rsidRPr="00345117">
        <w:rPr>
          <w:rFonts w:ascii="Times New Roman" w:eastAsia="Calibri" w:hAnsi="Times New Roman"/>
          <w:color w:val="auto"/>
        </w:rPr>
        <w:t>samodomykający</w:t>
      </w:r>
      <w:proofErr w:type="spellEnd"/>
      <w:r w:rsidRPr="00345117">
        <w:rPr>
          <w:rFonts w:ascii="Times New Roman" w:eastAsia="Calibri" w:hAnsi="Times New Roman"/>
          <w:color w:val="auto"/>
        </w:rPr>
        <w:t xml:space="preserve"> się koreczek portu bocznego , zabezpieczenie igły w postaci polimerowego zatrzasku, wyposażona w filtr hydrofobowy oraz elastyczne skrzydełka, bez nazwy producenta bezpośrednio na kaniuli, opakowanie </w:t>
      </w:r>
      <w:proofErr w:type="spellStart"/>
      <w:r w:rsidRPr="00345117">
        <w:rPr>
          <w:rFonts w:ascii="Times New Roman" w:eastAsia="Calibri" w:hAnsi="Times New Roman"/>
          <w:color w:val="auto"/>
        </w:rPr>
        <w:t>Tyvec</w:t>
      </w:r>
      <w:proofErr w:type="spellEnd"/>
      <w:r w:rsidRPr="00345117">
        <w:rPr>
          <w:rFonts w:ascii="Times New Roman" w:eastAsia="Calibri" w:hAnsi="Times New Roman"/>
          <w:color w:val="auto"/>
        </w:rPr>
        <w:t>. Parametry przedstawiają się następująco: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5"/>
        <w:gridCol w:w="2000"/>
        <w:gridCol w:w="1585"/>
        <w:gridCol w:w="1251"/>
      </w:tblGrid>
      <w:tr w:rsidR="00345117" w:rsidRPr="00345117" w14:paraId="51C23BC9" w14:textId="77777777" w:rsidTr="00D336C1">
        <w:trPr>
          <w:jc w:val="center"/>
        </w:trPr>
        <w:tc>
          <w:tcPr>
            <w:tcW w:w="0" w:type="auto"/>
            <w:tcBorders>
              <w:top w:val="single" w:sz="4" w:space="0" w:color="auto"/>
              <w:left w:val="single" w:sz="4" w:space="0" w:color="auto"/>
              <w:bottom w:val="single" w:sz="4" w:space="0" w:color="auto"/>
              <w:right w:val="single" w:sz="4" w:space="0" w:color="auto"/>
            </w:tcBorders>
            <w:hideMark/>
          </w:tcPr>
          <w:p w14:paraId="60374B85"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Kod koloru</w:t>
            </w:r>
          </w:p>
        </w:tc>
        <w:tc>
          <w:tcPr>
            <w:tcW w:w="0" w:type="auto"/>
            <w:tcBorders>
              <w:top w:val="single" w:sz="4" w:space="0" w:color="auto"/>
              <w:left w:val="single" w:sz="4" w:space="0" w:color="auto"/>
              <w:bottom w:val="single" w:sz="4" w:space="0" w:color="auto"/>
              <w:right w:val="single" w:sz="4" w:space="0" w:color="auto"/>
            </w:tcBorders>
            <w:hideMark/>
          </w:tcPr>
          <w:p w14:paraId="44591791"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Rozmiar ( GAUGE)</w:t>
            </w:r>
          </w:p>
        </w:tc>
        <w:tc>
          <w:tcPr>
            <w:tcW w:w="0" w:type="auto"/>
            <w:tcBorders>
              <w:top w:val="single" w:sz="4" w:space="0" w:color="auto"/>
              <w:left w:val="single" w:sz="4" w:space="0" w:color="auto"/>
              <w:bottom w:val="single" w:sz="4" w:space="0" w:color="auto"/>
              <w:right w:val="single" w:sz="4" w:space="0" w:color="auto"/>
            </w:tcBorders>
            <w:hideMark/>
          </w:tcPr>
          <w:p w14:paraId="28E9DEE2"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Rozmiar w mm</w:t>
            </w:r>
          </w:p>
        </w:tc>
        <w:tc>
          <w:tcPr>
            <w:tcW w:w="1251" w:type="dxa"/>
            <w:tcBorders>
              <w:top w:val="single" w:sz="4" w:space="0" w:color="auto"/>
              <w:left w:val="single" w:sz="4" w:space="0" w:color="auto"/>
              <w:bottom w:val="single" w:sz="4" w:space="0" w:color="auto"/>
              <w:right w:val="single" w:sz="4" w:space="0" w:color="auto"/>
            </w:tcBorders>
            <w:hideMark/>
          </w:tcPr>
          <w:p w14:paraId="2F184956"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Przepływ</w:t>
            </w:r>
          </w:p>
        </w:tc>
      </w:tr>
      <w:tr w:rsidR="00345117" w:rsidRPr="00345117" w14:paraId="34729A4E" w14:textId="77777777" w:rsidTr="00D336C1">
        <w:trPr>
          <w:jc w:val="center"/>
        </w:trPr>
        <w:tc>
          <w:tcPr>
            <w:tcW w:w="0" w:type="auto"/>
            <w:tcBorders>
              <w:top w:val="single" w:sz="4" w:space="0" w:color="auto"/>
              <w:left w:val="single" w:sz="4" w:space="0" w:color="auto"/>
              <w:bottom w:val="single" w:sz="4" w:space="0" w:color="auto"/>
              <w:right w:val="single" w:sz="4" w:space="0" w:color="auto"/>
            </w:tcBorders>
            <w:hideMark/>
          </w:tcPr>
          <w:p w14:paraId="237C7C2B"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Fioletowa</w:t>
            </w:r>
          </w:p>
        </w:tc>
        <w:tc>
          <w:tcPr>
            <w:tcW w:w="0" w:type="auto"/>
            <w:tcBorders>
              <w:top w:val="single" w:sz="4" w:space="0" w:color="auto"/>
              <w:left w:val="single" w:sz="4" w:space="0" w:color="auto"/>
              <w:bottom w:val="single" w:sz="4" w:space="0" w:color="auto"/>
              <w:right w:val="single" w:sz="4" w:space="0" w:color="auto"/>
            </w:tcBorders>
            <w:hideMark/>
          </w:tcPr>
          <w:p w14:paraId="79B4318B"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26G</w:t>
            </w:r>
          </w:p>
        </w:tc>
        <w:tc>
          <w:tcPr>
            <w:tcW w:w="0" w:type="auto"/>
            <w:tcBorders>
              <w:top w:val="single" w:sz="4" w:space="0" w:color="auto"/>
              <w:left w:val="single" w:sz="4" w:space="0" w:color="auto"/>
              <w:bottom w:val="single" w:sz="4" w:space="0" w:color="auto"/>
              <w:right w:val="single" w:sz="4" w:space="0" w:color="auto"/>
            </w:tcBorders>
            <w:hideMark/>
          </w:tcPr>
          <w:p w14:paraId="10DD9CFB"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0,6x19</w:t>
            </w:r>
          </w:p>
        </w:tc>
        <w:tc>
          <w:tcPr>
            <w:tcW w:w="1251" w:type="dxa"/>
            <w:tcBorders>
              <w:top w:val="single" w:sz="4" w:space="0" w:color="auto"/>
              <w:left w:val="single" w:sz="4" w:space="0" w:color="auto"/>
              <w:bottom w:val="single" w:sz="4" w:space="0" w:color="auto"/>
              <w:right w:val="single" w:sz="4" w:space="0" w:color="auto"/>
            </w:tcBorders>
            <w:hideMark/>
          </w:tcPr>
          <w:p w14:paraId="20DC09D9"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17ml/min</w:t>
            </w:r>
          </w:p>
        </w:tc>
      </w:tr>
      <w:tr w:rsidR="00345117" w:rsidRPr="00345117" w14:paraId="2CA91FEF" w14:textId="77777777" w:rsidTr="00D336C1">
        <w:trPr>
          <w:jc w:val="center"/>
        </w:trPr>
        <w:tc>
          <w:tcPr>
            <w:tcW w:w="0" w:type="auto"/>
            <w:tcBorders>
              <w:top w:val="single" w:sz="4" w:space="0" w:color="auto"/>
              <w:left w:val="single" w:sz="4" w:space="0" w:color="auto"/>
              <w:bottom w:val="single" w:sz="4" w:space="0" w:color="auto"/>
              <w:right w:val="single" w:sz="4" w:space="0" w:color="auto"/>
            </w:tcBorders>
            <w:hideMark/>
          </w:tcPr>
          <w:p w14:paraId="2B967F53"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Żółta</w:t>
            </w:r>
          </w:p>
        </w:tc>
        <w:tc>
          <w:tcPr>
            <w:tcW w:w="0" w:type="auto"/>
            <w:tcBorders>
              <w:top w:val="single" w:sz="4" w:space="0" w:color="auto"/>
              <w:left w:val="single" w:sz="4" w:space="0" w:color="auto"/>
              <w:bottom w:val="single" w:sz="4" w:space="0" w:color="auto"/>
              <w:right w:val="single" w:sz="4" w:space="0" w:color="auto"/>
            </w:tcBorders>
            <w:hideMark/>
          </w:tcPr>
          <w:p w14:paraId="479F5696"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24G</w:t>
            </w:r>
          </w:p>
        </w:tc>
        <w:tc>
          <w:tcPr>
            <w:tcW w:w="0" w:type="auto"/>
            <w:tcBorders>
              <w:top w:val="single" w:sz="4" w:space="0" w:color="auto"/>
              <w:left w:val="single" w:sz="4" w:space="0" w:color="auto"/>
              <w:bottom w:val="single" w:sz="4" w:space="0" w:color="auto"/>
              <w:right w:val="single" w:sz="4" w:space="0" w:color="auto"/>
            </w:tcBorders>
            <w:hideMark/>
          </w:tcPr>
          <w:p w14:paraId="46C9A49D"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0,7X19</w:t>
            </w:r>
          </w:p>
        </w:tc>
        <w:tc>
          <w:tcPr>
            <w:tcW w:w="1251" w:type="dxa"/>
            <w:tcBorders>
              <w:top w:val="single" w:sz="4" w:space="0" w:color="auto"/>
              <w:left w:val="single" w:sz="4" w:space="0" w:color="auto"/>
              <w:bottom w:val="single" w:sz="4" w:space="0" w:color="auto"/>
              <w:right w:val="single" w:sz="4" w:space="0" w:color="auto"/>
            </w:tcBorders>
            <w:hideMark/>
          </w:tcPr>
          <w:p w14:paraId="40BCF8FF"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23ml/min</w:t>
            </w:r>
          </w:p>
        </w:tc>
      </w:tr>
    </w:tbl>
    <w:p w14:paraId="50491AAC" w14:textId="77777777" w:rsidR="00962252" w:rsidRPr="00942B01" w:rsidRDefault="00962252" w:rsidP="00962252">
      <w:pPr>
        <w:spacing w:before="120"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43323F21" w14:textId="77777777" w:rsidR="00D336C1" w:rsidRPr="00345117" w:rsidRDefault="00D336C1" w:rsidP="00D336C1">
      <w:pPr>
        <w:spacing w:line="276" w:lineRule="auto"/>
        <w:jc w:val="both"/>
        <w:rPr>
          <w:rFonts w:ascii="Times New Roman" w:eastAsia="Calibri" w:hAnsi="Times New Roman"/>
          <w:b/>
          <w:color w:val="auto"/>
          <w:u w:val="single"/>
        </w:rPr>
      </w:pPr>
    </w:p>
    <w:p w14:paraId="79AC9EF0" w14:textId="68689B24" w:rsidR="00D336C1" w:rsidRPr="00345117" w:rsidRDefault="00D336C1" w:rsidP="00D336C1">
      <w:pPr>
        <w:spacing w:line="276" w:lineRule="auto"/>
        <w:jc w:val="both"/>
        <w:rPr>
          <w:rFonts w:ascii="Times New Roman" w:eastAsia="Calibri" w:hAnsi="Times New Roman"/>
          <w:b/>
          <w:bCs/>
          <w:color w:val="auto"/>
          <w:u w:val="single"/>
        </w:rPr>
      </w:pPr>
      <w:r w:rsidRPr="00345117">
        <w:rPr>
          <w:rFonts w:ascii="Times New Roman" w:eastAsia="Calibri" w:hAnsi="Times New Roman"/>
          <w:b/>
          <w:color w:val="auto"/>
          <w:u w:val="single"/>
        </w:rPr>
        <w:t xml:space="preserve">Pytanie nr </w:t>
      </w:r>
      <w:r w:rsidR="00345117" w:rsidRPr="00345117">
        <w:rPr>
          <w:rFonts w:ascii="Times New Roman" w:eastAsia="Calibri" w:hAnsi="Times New Roman"/>
          <w:b/>
          <w:color w:val="auto"/>
          <w:u w:val="single"/>
        </w:rPr>
        <w:t>1</w:t>
      </w:r>
      <w:r w:rsidR="00C5555A">
        <w:rPr>
          <w:rFonts w:ascii="Times New Roman" w:eastAsia="Calibri" w:hAnsi="Times New Roman"/>
          <w:b/>
          <w:color w:val="auto"/>
          <w:u w:val="single"/>
        </w:rPr>
        <w:t>08</w:t>
      </w:r>
      <w:r w:rsidRPr="00345117">
        <w:rPr>
          <w:rFonts w:ascii="Times New Roman" w:eastAsia="Calibri" w:hAnsi="Times New Roman"/>
          <w:b/>
          <w:color w:val="auto"/>
          <w:u w:val="single"/>
        </w:rPr>
        <w:t xml:space="preserve"> –</w:t>
      </w:r>
      <w:r w:rsidRPr="00345117">
        <w:rPr>
          <w:rFonts w:ascii="Times New Roman" w:eastAsia="Times New Roman" w:hAnsi="Times New Roman"/>
          <w:bCs/>
          <w:color w:val="auto"/>
          <w:lang w:eastAsia="pl-PL"/>
        </w:rPr>
        <w:t xml:space="preserve"> </w:t>
      </w:r>
      <w:r w:rsidRPr="00345117">
        <w:rPr>
          <w:rFonts w:ascii="Times New Roman" w:eastAsia="Calibri" w:hAnsi="Times New Roman"/>
          <w:color w:val="auto"/>
        </w:rPr>
        <w:t>Pakiet 53 poz.4</w:t>
      </w:r>
      <w:r w:rsidR="00345117" w:rsidRPr="00345117">
        <w:rPr>
          <w:rFonts w:ascii="Times New Roman" w:eastAsia="Calibri" w:hAnsi="Times New Roman"/>
          <w:color w:val="auto"/>
        </w:rPr>
        <w:t xml:space="preserve">. </w:t>
      </w:r>
      <w:r w:rsidRPr="00345117">
        <w:rPr>
          <w:rFonts w:ascii="Times New Roman" w:eastAsia="Calibri" w:hAnsi="Times New Roman"/>
          <w:color w:val="auto"/>
        </w:rPr>
        <w:t>Prosimy Zamawiającego o wydzielenie w/w pozycji do osobnego pakietu, Państwa zgoda pozwoli na pozyskanie konkurencyjnych ofert na wydzielony asortyment</w:t>
      </w:r>
      <w:r w:rsidR="00345117">
        <w:rPr>
          <w:rFonts w:ascii="Times New Roman" w:eastAsia="Calibri" w:hAnsi="Times New Roman"/>
          <w:color w:val="auto"/>
        </w:rPr>
        <w:br/>
      </w:r>
      <w:r w:rsidRPr="00345117">
        <w:rPr>
          <w:rFonts w:ascii="Times New Roman" w:eastAsia="Calibri" w:hAnsi="Times New Roman"/>
          <w:color w:val="auto"/>
        </w:rPr>
        <w:t>w pakiecie.</w:t>
      </w:r>
    </w:p>
    <w:p w14:paraId="6E5A681A" w14:textId="78D65F21" w:rsidR="00D336C1" w:rsidRPr="00345117" w:rsidRDefault="00D336C1" w:rsidP="00D336C1">
      <w:pPr>
        <w:spacing w:line="276" w:lineRule="auto"/>
        <w:jc w:val="both"/>
        <w:rPr>
          <w:rFonts w:ascii="Times New Roman" w:eastAsia="Calibri" w:hAnsi="Times New Roman"/>
          <w:b/>
          <w:color w:val="auto"/>
          <w:u w:val="single"/>
        </w:rPr>
      </w:pPr>
      <w:r w:rsidRPr="006F0641">
        <w:rPr>
          <w:rFonts w:ascii="Times New Roman" w:eastAsia="Calibri" w:hAnsi="Times New Roman"/>
          <w:b/>
          <w:color w:val="auto"/>
          <w:u w:val="single"/>
        </w:rPr>
        <w:t xml:space="preserve">Odpowiedź: </w:t>
      </w:r>
      <w:r w:rsidR="006F0641" w:rsidRPr="006F0641">
        <w:rPr>
          <w:rFonts w:ascii="Times New Roman" w:hAnsi="Times New Roman" w:cstheme="minorBidi"/>
          <w:b/>
          <w:bCs/>
          <w:color w:val="auto"/>
        </w:rPr>
        <w:t>Zamawiający nie wyraża zgody na wydzielenie. Zamawiający podtrzymuje opis</w:t>
      </w:r>
      <w:r w:rsidR="006F0641" w:rsidRPr="00A073F1">
        <w:rPr>
          <w:rFonts w:ascii="Times New Roman" w:hAnsi="Times New Roman" w:cstheme="minorBidi"/>
          <w:b/>
          <w:bCs/>
          <w:color w:val="auto"/>
        </w:rPr>
        <w:t xml:space="preserve"> przedmiotu zamówienia zgodnie z treścią SIWZ.</w:t>
      </w:r>
    </w:p>
    <w:p w14:paraId="1D58A4A9" w14:textId="77777777" w:rsidR="00D336C1" w:rsidRPr="00345117" w:rsidRDefault="00D336C1" w:rsidP="00D336C1">
      <w:pPr>
        <w:spacing w:line="276" w:lineRule="auto"/>
        <w:jc w:val="both"/>
        <w:rPr>
          <w:rFonts w:ascii="Times New Roman" w:eastAsia="Calibri" w:hAnsi="Times New Roman"/>
          <w:b/>
          <w:color w:val="auto"/>
          <w:u w:val="single"/>
        </w:rPr>
      </w:pPr>
    </w:p>
    <w:p w14:paraId="6CB19A91" w14:textId="04420703" w:rsidR="00D336C1" w:rsidRPr="00CC2F7F" w:rsidRDefault="00D336C1" w:rsidP="00D336C1">
      <w:pPr>
        <w:spacing w:line="276" w:lineRule="auto"/>
        <w:jc w:val="both"/>
        <w:rPr>
          <w:rFonts w:ascii="Times New Roman" w:eastAsia="Calibri" w:hAnsi="Times New Roman"/>
          <w:b/>
          <w:bCs/>
          <w:color w:val="auto"/>
          <w:u w:val="single"/>
        </w:rPr>
      </w:pPr>
      <w:r w:rsidRPr="00CC2F7F">
        <w:rPr>
          <w:rFonts w:ascii="Times New Roman" w:eastAsia="Calibri" w:hAnsi="Times New Roman"/>
          <w:b/>
          <w:color w:val="auto"/>
          <w:u w:val="single"/>
        </w:rPr>
        <w:t xml:space="preserve">Pytanie nr </w:t>
      </w:r>
      <w:r w:rsidR="00345117" w:rsidRPr="00CC2F7F">
        <w:rPr>
          <w:rFonts w:ascii="Times New Roman" w:eastAsia="Calibri" w:hAnsi="Times New Roman"/>
          <w:b/>
          <w:color w:val="auto"/>
          <w:u w:val="single"/>
        </w:rPr>
        <w:t>1</w:t>
      </w:r>
      <w:r w:rsidR="00C5555A">
        <w:rPr>
          <w:rFonts w:ascii="Times New Roman" w:eastAsia="Calibri" w:hAnsi="Times New Roman"/>
          <w:b/>
          <w:color w:val="auto"/>
          <w:u w:val="single"/>
        </w:rPr>
        <w:t>09</w:t>
      </w:r>
      <w:r w:rsidRPr="00CC2F7F">
        <w:rPr>
          <w:rFonts w:ascii="Times New Roman" w:eastAsia="Calibri" w:hAnsi="Times New Roman"/>
          <w:b/>
          <w:color w:val="auto"/>
          <w:u w:val="single"/>
        </w:rPr>
        <w:t xml:space="preserve"> –</w:t>
      </w:r>
      <w:r w:rsidRPr="00CC2F7F">
        <w:rPr>
          <w:rFonts w:ascii="Times New Roman" w:eastAsia="Times New Roman" w:hAnsi="Times New Roman"/>
          <w:bCs/>
          <w:color w:val="auto"/>
          <w:lang w:eastAsia="pl-PL"/>
        </w:rPr>
        <w:t xml:space="preserve"> </w:t>
      </w:r>
      <w:r w:rsidRPr="00CC2F7F">
        <w:rPr>
          <w:rFonts w:ascii="Times New Roman" w:eastAsia="Calibri" w:hAnsi="Times New Roman"/>
          <w:color w:val="auto"/>
        </w:rPr>
        <w:t>Pakiet 56 poz.1-3</w:t>
      </w:r>
      <w:r w:rsidR="00345117" w:rsidRPr="00CC2F7F">
        <w:rPr>
          <w:rFonts w:ascii="Times New Roman" w:eastAsia="Calibri" w:hAnsi="Times New Roman"/>
          <w:color w:val="auto"/>
        </w:rPr>
        <w:t xml:space="preserve">. </w:t>
      </w:r>
      <w:r w:rsidRPr="00CC2F7F">
        <w:rPr>
          <w:rFonts w:ascii="Times New Roman" w:eastAsia="Calibri" w:hAnsi="Times New Roman"/>
          <w:color w:val="auto"/>
        </w:rPr>
        <w:t>Prosimy Zamawiającego o wydzielenie w/w pozycji do osobnego pakietu, Państwa zgoda pozwoli na pozyskanie konkurencyjnych ofert na wydzielony asortyment</w:t>
      </w:r>
      <w:r w:rsidR="00345117" w:rsidRPr="00CC2F7F">
        <w:rPr>
          <w:rFonts w:ascii="Times New Roman" w:eastAsia="Calibri" w:hAnsi="Times New Roman"/>
          <w:color w:val="auto"/>
        </w:rPr>
        <w:br/>
      </w:r>
      <w:r w:rsidRPr="00CC2F7F">
        <w:rPr>
          <w:rFonts w:ascii="Times New Roman" w:eastAsia="Calibri" w:hAnsi="Times New Roman"/>
          <w:color w:val="auto"/>
        </w:rPr>
        <w:t>w pakiecie.</w:t>
      </w:r>
    </w:p>
    <w:p w14:paraId="7483AF33" w14:textId="180D65CA" w:rsidR="00D336C1" w:rsidRPr="00345117" w:rsidRDefault="00D336C1" w:rsidP="00D336C1">
      <w:pPr>
        <w:spacing w:line="276" w:lineRule="auto"/>
        <w:jc w:val="both"/>
        <w:rPr>
          <w:rFonts w:ascii="Times New Roman" w:eastAsia="Calibri" w:hAnsi="Times New Roman"/>
          <w:b/>
          <w:color w:val="auto"/>
          <w:u w:val="single"/>
        </w:rPr>
      </w:pPr>
      <w:r w:rsidRPr="00CC2F7F">
        <w:rPr>
          <w:rFonts w:ascii="Times New Roman" w:eastAsia="Calibri" w:hAnsi="Times New Roman"/>
          <w:b/>
          <w:color w:val="auto"/>
          <w:u w:val="single"/>
        </w:rPr>
        <w:t xml:space="preserve">Odpowiedź: </w:t>
      </w:r>
      <w:r w:rsidR="00CC2F7F" w:rsidRPr="00CC2F7F">
        <w:rPr>
          <w:rFonts w:ascii="Times New Roman" w:hAnsi="Times New Roman" w:cstheme="minorBidi"/>
          <w:b/>
          <w:bCs/>
          <w:color w:val="auto"/>
        </w:rPr>
        <w:t>Zamawiający nie wyraża zgody na wydzielenie. Zamawiający podtrzymuje opis</w:t>
      </w:r>
      <w:r w:rsidR="00CC2F7F" w:rsidRPr="00A073F1">
        <w:rPr>
          <w:rFonts w:ascii="Times New Roman" w:hAnsi="Times New Roman" w:cstheme="minorBidi"/>
          <w:b/>
          <w:bCs/>
          <w:color w:val="auto"/>
        </w:rPr>
        <w:t xml:space="preserve"> przedmiotu zamówienia zgodnie z treścią SIWZ.</w:t>
      </w:r>
    </w:p>
    <w:p w14:paraId="7AE5218C" w14:textId="77777777" w:rsidR="00D336C1" w:rsidRPr="00345117" w:rsidRDefault="00D336C1" w:rsidP="00D336C1">
      <w:pPr>
        <w:spacing w:line="276" w:lineRule="auto"/>
        <w:jc w:val="both"/>
        <w:rPr>
          <w:rFonts w:ascii="Times New Roman" w:eastAsia="Calibri" w:hAnsi="Times New Roman"/>
          <w:b/>
          <w:color w:val="auto"/>
          <w:u w:val="single"/>
        </w:rPr>
      </w:pPr>
    </w:p>
    <w:p w14:paraId="4344F8F6" w14:textId="3139C8BD" w:rsidR="00D336C1" w:rsidRPr="00345117" w:rsidRDefault="00D336C1" w:rsidP="00D336C1">
      <w:pPr>
        <w:spacing w:line="276" w:lineRule="auto"/>
        <w:jc w:val="both"/>
        <w:rPr>
          <w:rFonts w:ascii="Times New Roman" w:eastAsia="Calibri" w:hAnsi="Times New Roman"/>
          <w:b/>
          <w:bCs/>
          <w:color w:val="auto"/>
          <w:u w:val="single"/>
        </w:rPr>
      </w:pPr>
      <w:r w:rsidRPr="00345117">
        <w:rPr>
          <w:rFonts w:ascii="Times New Roman" w:eastAsia="Calibri" w:hAnsi="Times New Roman"/>
          <w:b/>
          <w:color w:val="auto"/>
          <w:u w:val="single"/>
        </w:rPr>
        <w:t xml:space="preserve">Pytanie nr </w:t>
      </w:r>
      <w:r w:rsidR="00345117" w:rsidRPr="00345117">
        <w:rPr>
          <w:rFonts w:ascii="Times New Roman" w:eastAsia="Calibri" w:hAnsi="Times New Roman"/>
          <w:b/>
          <w:color w:val="auto"/>
          <w:u w:val="single"/>
        </w:rPr>
        <w:t>11</w:t>
      </w:r>
      <w:r w:rsidR="00C5555A">
        <w:rPr>
          <w:rFonts w:ascii="Times New Roman" w:eastAsia="Calibri" w:hAnsi="Times New Roman"/>
          <w:b/>
          <w:color w:val="auto"/>
          <w:u w:val="single"/>
        </w:rPr>
        <w:t>0</w:t>
      </w:r>
      <w:r w:rsidRPr="00345117">
        <w:rPr>
          <w:rFonts w:ascii="Times New Roman" w:eastAsia="Calibri" w:hAnsi="Times New Roman"/>
          <w:b/>
          <w:color w:val="auto"/>
          <w:u w:val="single"/>
        </w:rPr>
        <w:t xml:space="preserve"> –</w:t>
      </w:r>
      <w:r w:rsidRPr="00345117">
        <w:rPr>
          <w:rFonts w:ascii="Times New Roman" w:eastAsia="Times New Roman" w:hAnsi="Times New Roman"/>
          <w:bCs/>
          <w:color w:val="auto"/>
          <w:lang w:eastAsia="pl-PL"/>
        </w:rPr>
        <w:t xml:space="preserve"> </w:t>
      </w:r>
      <w:r w:rsidRPr="00345117">
        <w:rPr>
          <w:rFonts w:ascii="Times New Roman" w:eastAsia="Calibri" w:hAnsi="Times New Roman"/>
          <w:color w:val="auto"/>
        </w:rPr>
        <w:t>Pakiet 56 poz.1</w:t>
      </w:r>
      <w:r w:rsidR="00345117" w:rsidRPr="00345117">
        <w:rPr>
          <w:rFonts w:ascii="Times New Roman" w:eastAsia="Calibri" w:hAnsi="Times New Roman"/>
          <w:color w:val="auto"/>
        </w:rPr>
        <w:t xml:space="preserve">. </w:t>
      </w:r>
      <w:r w:rsidRPr="00345117">
        <w:rPr>
          <w:rFonts w:ascii="Times New Roman" w:eastAsia="Calibri" w:hAnsi="Times New Roman"/>
          <w:color w:val="auto"/>
        </w:rPr>
        <w:t>Prosimy Zamawiającego o dopuszczenie przyrządu typu mini-</w:t>
      </w:r>
      <w:proofErr w:type="spellStart"/>
      <w:r w:rsidRPr="00345117">
        <w:rPr>
          <w:rFonts w:ascii="Times New Roman" w:eastAsia="Calibri" w:hAnsi="Times New Roman"/>
          <w:color w:val="auto"/>
        </w:rPr>
        <w:t>spike</w:t>
      </w:r>
      <w:proofErr w:type="spellEnd"/>
      <w:r w:rsidRPr="00345117">
        <w:rPr>
          <w:rFonts w:ascii="Times New Roman" w:eastAsia="Calibri" w:hAnsi="Times New Roman"/>
          <w:color w:val="auto"/>
        </w:rPr>
        <w:t xml:space="preserve"> z filtrem cząsteczkowym 5um oraz filtrem bakteryjnym 0,2um, bez </w:t>
      </w:r>
      <w:proofErr w:type="spellStart"/>
      <w:r w:rsidRPr="00345117">
        <w:rPr>
          <w:rFonts w:ascii="Times New Roman" w:eastAsia="Calibri" w:hAnsi="Times New Roman"/>
          <w:color w:val="auto"/>
        </w:rPr>
        <w:t>samodomykającego</w:t>
      </w:r>
      <w:proofErr w:type="spellEnd"/>
      <w:r w:rsidRPr="00345117">
        <w:rPr>
          <w:rFonts w:ascii="Times New Roman" w:eastAsia="Calibri" w:hAnsi="Times New Roman"/>
          <w:color w:val="auto"/>
        </w:rPr>
        <w:t xml:space="preserve"> się portu górnego oraz bez zastawki.</w:t>
      </w:r>
    </w:p>
    <w:p w14:paraId="1F91164C" w14:textId="77777777" w:rsidR="00962252" w:rsidRPr="00942B01" w:rsidRDefault="00962252" w:rsidP="0096225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215EF7FF" w14:textId="77777777" w:rsidR="00D336C1" w:rsidRPr="00345117" w:rsidRDefault="00D336C1" w:rsidP="00D336C1">
      <w:pPr>
        <w:spacing w:line="276" w:lineRule="auto"/>
        <w:jc w:val="both"/>
        <w:rPr>
          <w:rFonts w:ascii="Times New Roman" w:eastAsia="Calibri" w:hAnsi="Times New Roman"/>
          <w:b/>
          <w:color w:val="auto"/>
          <w:u w:val="single"/>
        </w:rPr>
      </w:pPr>
    </w:p>
    <w:p w14:paraId="535CC03C" w14:textId="1B55932D" w:rsidR="00D336C1" w:rsidRPr="00345117" w:rsidRDefault="00D336C1" w:rsidP="00D336C1">
      <w:pPr>
        <w:spacing w:line="276" w:lineRule="auto"/>
        <w:jc w:val="both"/>
        <w:rPr>
          <w:rFonts w:ascii="Times New Roman" w:eastAsia="Calibri" w:hAnsi="Times New Roman"/>
          <w:b/>
          <w:bCs/>
          <w:color w:val="auto"/>
          <w:u w:val="single"/>
        </w:rPr>
      </w:pPr>
      <w:r w:rsidRPr="00345117">
        <w:rPr>
          <w:rFonts w:ascii="Times New Roman" w:eastAsia="Calibri" w:hAnsi="Times New Roman"/>
          <w:b/>
          <w:color w:val="auto"/>
          <w:u w:val="single"/>
        </w:rPr>
        <w:t xml:space="preserve">Pytanie nr </w:t>
      </w:r>
      <w:r w:rsidR="00345117" w:rsidRPr="00345117">
        <w:rPr>
          <w:rFonts w:ascii="Times New Roman" w:eastAsia="Calibri" w:hAnsi="Times New Roman"/>
          <w:b/>
          <w:color w:val="auto"/>
          <w:u w:val="single"/>
        </w:rPr>
        <w:t>11</w:t>
      </w:r>
      <w:r w:rsidR="00C5555A">
        <w:rPr>
          <w:rFonts w:ascii="Times New Roman" w:eastAsia="Calibri" w:hAnsi="Times New Roman"/>
          <w:b/>
          <w:color w:val="auto"/>
          <w:u w:val="single"/>
        </w:rPr>
        <w:t>1</w:t>
      </w:r>
      <w:r w:rsidRPr="00345117">
        <w:rPr>
          <w:rFonts w:ascii="Times New Roman" w:eastAsia="Calibri" w:hAnsi="Times New Roman"/>
          <w:b/>
          <w:color w:val="auto"/>
          <w:u w:val="single"/>
        </w:rPr>
        <w:t xml:space="preserve"> –</w:t>
      </w:r>
      <w:r w:rsidRPr="00345117">
        <w:rPr>
          <w:rFonts w:ascii="Times New Roman" w:eastAsia="Times New Roman" w:hAnsi="Times New Roman"/>
          <w:bCs/>
          <w:color w:val="auto"/>
          <w:lang w:eastAsia="pl-PL"/>
        </w:rPr>
        <w:t xml:space="preserve"> </w:t>
      </w:r>
      <w:r w:rsidRPr="00345117">
        <w:rPr>
          <w:rFonts w:ascii="Times New Roman" w:eastAsia="Calibri" w:hAnsi="Times New Roman"/>
          <w:color w:val="auto"/>
        </w:rPr>
        <w:t>Pakiet 56 poz.2</w:t>
      </w:r>
      <w:r w:rsidR="00345117" w:rsidRPr="00345117">
        <w:rPr>
          <w:rFonts w:ascii="Times New Roman" w:eastAsia="Calibri" w:hAnsi="Times New Roman"/>
          <w:color w:val="auto"/>
        </w:rPr>
        <w:t xml:space="preserve">. </w:t>
      </w:r>
      <w:r w:rsidRPr="00345117">
        <w:rPr>
          <w:rFonts w:ascii="Times New Roman" w:eastAsia="Calibri" w:hAnsi="Times New Roman"/>
          <w:color w:val="auto"/>
        </w:rPr>
        <w:t>Prosimy Zamawiającego o dopuszczenie przyrządu do przetaczania płynów infuzyjnych, wyposażony w skrzydełka ułatwiające wbicie, 15um filtr płynu, komora kroplowa jednoczęściowa o długości 62mm, dren o długości 150cm, przyrząd posiada precyzyjny regulator przepływu w kształcie beczułki ze skalą 5-250ml/h i roztworów o lepkości od 10 do 40% od 5-200ml/h, bez zastawki, sterylny, nietoksyczny.</w:t>
      </w:r>
    </w:p>
    <w:p w14:paraId="1C1124F9" w14:textId="77777777" w:rsidR="00962252" w:rsidRPr="00942B01" w:rsidRDefault="00962252" w:rsidP="0096225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60AD5610" w14:textId="77777777" w:rsidR="00D336C1" w:rsidRPr="00345117" w:rsidRDefault="00D336C1" w:rsidP="00D336C1">
      <w:pPr>
        <w:spacing w:line="276" w:lineRule="auto"/>
        <w:jc w:val="both"/>
        <w:rPr>
          <w:rFonts w:ascii="Times New Roman" w:eastAsia="Calibri" w:hAnsi="Times New Roman"/>
          <w:b/>
          <w:color w:val="auto"/>
          <w:u w:val="single"/>
        </w:rPr>
      </w:pPr>
    </w:p>
    <w:p w14:paraId="74CB8691" w14:textId="274F0A95" w:rsidR="00D336C1" w:rsidRPr="00345117" w:rsidRDefault="00D336C1" w:rsidP="00D336C1">
      <w:pPr>
        <w:spacing w:line="276" w:lineRule="auto"/>
        <w:jc w:val="both"/>
        <w:rPr>
          <w:rFonts w:ascii="Times New Roman" w:eastAsia="Calibri" w:hAnsi="Times New Roman"/>
          <w:b/>
          <w:bCs/>
          <w:color w:val="auto"/>
          <w:u w:val="single"/>
        </w:rPr>
      </w:pPr>
      <w:r w:rsidRPr="00345117">
        <w:rPr>
          <w:rFonts w:ascii="Times New Roman" w:eastAsia="Calibri" w:hAnsi="Times New Roman"/>
          <w:b/>
          <w:color w:val="auto"/>
          <w:u w:val="single"/>
        </w:rPr>
        <w:lastRenderedPageBreak/>
        <w:t xml:space="preserve">Pytanie nr </w:t>
      </w:r>
      <w:r w:rsidR="00345117">
        <w:rPr>
          <w:rFonts w:ascii="Times New Roman" w:eastAsia="Calibri" w:hAnsi="Times New Roman"/>
          <w:b/>
          <w:color w:val="auto"/>
          <w:u w:val="single"/>
        </w:rPr>
        <w:t>11</w:t>
      </w:r>
      <w:r w:rsidR="00C5555A">
        <w:rPr>
          <w:rFonts w:ascii="Times New Roman" w:eastAsia="Calibri" w:hAnsi="Times New Roman"/>
          <w:b/>
          <w:color w:val="auto"/>
          <w:u w:val="single"/>
        </w:rPr>
        <w:t>2</w:t>
      </w:r>
      <w:r w:rsidRPr="00345117">
        <w:rPr>
          <w:rFonts w:ascii="Times New Roman" w:eastAsia="Calibri" w:hAnsi="Times New Roman"/>
          <w:b/>
          <w:color w:val="auto"/>
          <w:u w:val="single"/>
        </w:rPr>
        <w:t xml:space="preserve"> –</w:t>
      </w:r>
      <w:r w:rsidRPr="00345117">
        <w:rPr>
          <w:rFonts w:ascii="Times New Roman" w:eastAsia="Times New Roman" w:hAnsi="Times New Roman"/>
          <w:bCs/>
          <w:color w:val="auto"/>
          <w:lang w:eastAsia="pl-PL"/>
        </w:rPr>
        <w:t xml:space="preserve"> </w:t>
      </w:r>
      <w:r w:rsidRPr="00345117">
        <w:rPr>
          <w:rFonts w:ascii="Times New Roman" w:eastAsia="Calibri" w:hAnsi="Times New Roman"/>
          <w:color w:val="auto"/>
        </w:rPr>
        <w:t>Pakiet 56 poz.2</w:t>
      </w:r>
      <w:r w:rsidR="00345117" w:rsidRPr="00345117">
        <w:rPr>
          <w:rFonts w:ascii="Times New Roman" w:eastAsia="Calibri" w:hAnsi="Times New Roman"/>
          <w:color w:val="auto"/>
        </w:rPr>
        <w:t xml:space="preserve">. </w:t>
      </w:r>
      <w:r w:rsidRPr="00345117">
        <w:rPr>
          <w:rFonts w:ascii="Times New Roman" w:eastAsia="Calibri" w:hAnsi="Times New Roman"/>
          <w:color w:val="auto"/>
        </w:rPr>
        <w:t>Prosimy Zamawiającego o dopuszczenie zestawu do przetoczeń płynów infuzyjnych z precyzyjnym regulatorem przepływu do 300ml/h, długość drenu 180cm, posiada dodatkowy zacisk rolkowy, miękka komora kroplowa zakończona ostrym kolcem, możliwość obsługi jedną ręką, bez zastawki.</w:t>
      </w:r>
    </w:p>
    <w:p w14:paraId="58C4233F" w14:textId="77777777" w:rsidR="00962252" w:rsidRPr="00942B01" w:rsidRDefault="00962252" w:rsidP="0096225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0AB2B910" w14:textId="77777777" w:rsidR="00D336C1" w:rsidRPr="00185CCA" w:rsidRDefault="00D336C1" w:rsidP="00D336C1">
      <w:pPr>
        <w:spacing w:line="276" w:lineRule="auto"/>
        <w:jc w:val="both"/>
        <w:rPr>
          <w:rFonts w:ascii="Times New Roman" w:eastAsia="Calibri" w:hAnsi="Times New Roman"/>
          <w:b/>
          <w:color w:val="FF0000"/>
          <w:u w:val="single"/>
        </w:rPr>
      </w:pPr>
    </w:p>
    <w:p w14:paraId="05724FDE" w14:textId="58F65E5B" w:rsidR="00D336C1" w:rsidRPr="00345117" w:rsidRDefault="00D336C1" w:rsidP="00D336C1">
      <w:pPr>
        <w:spacing w:line="276" w:lineRule="auto"/>
        <w:jc w:val="both"/>
        <w:rPr>
          <w:rFonts w:ascii="Times New Roman" w:eastAsia="Calibri" w:hAnsi="Times New Roman"/>
          <w:b/>
          <w:color w:val="auto"/>
          <w:u w:val="single"/>
        </w:rPr>
      </w:pPr>
      <w:r w:rsidRPr="00345117">
        <w:rPr>
          <w:rFonts w:ascii="Times New Roman" w:eastAsia="Calibri" w:hAnsi="Times New Roman"/>
          <w:b/>
          <w:color w:val="auto"/>
          <w:u w:val="single"/>
        </w:rPr>
        <w:t xml:space="preserve">Pytanie nr </w:t>
      </w:r>
      <w:r w:rsidR="00345117">
        <w:rPr>
          <w:rFonts w:ascii="Times New Roman" w:eastAsia="Calibri" w:hAnsi="Times New Roman"/>
          <w:b/>
          <w:color w:val="auto"/>
          <w:u w:val="single"/>
        </w:rPr>
        <w:t>11</w:t>
      </w:r>
      <w:r w:rsidR="00C5555A">
        <w:rPr>
          <w:rFonts w:ascii="Times New Roman" w:eastAsia="Calibri" w:hAnsi="Times New Roman"/>
          <w:b/>
          <w:color w:val="auto"/>
          <w:u w:val="single"/>
        </w:rPr>
        <w:t>3</w:t>
      </w:r>
      <w:r w:rsidRPr="00345117">
        <w:rPr>
          <w:rFonts w:ascii="Times New Roman" w:eastAsia="Calibri" w:hAnsi="Times New Roman"/>
          <w:b/>
          <w:color w:val="auto"/>
          <w:u w:val="single"/>
        </w:rPr>
        <w:t xml:space="preserve"> –</w:t>
      </w:r>
      <w:r w:rsidRPr="00345117">
        <w:rPr>
          <w:rFonts w:ascii="Times New Roman" w:eastAsia="Times New Roman" w:hAnsi="Times New Roman"/>
          <w:bCs/>
          <w:color w:val="auto"/>
          <w:lang w:eastAsia="pl-PL"/>
        </w:rPr>
        <w:t xml:space="preserve"> </w:t>
      </w:r>
      <w:r w:rsidRPr="00345117">
        <w:rPr>
          <w:rFonts w:ascii="Times New Roman" w:eastAsia="Calibri" w:hAnsi="Times New Roman"/>
          <w:color w:val="auto"/>
        </w:rPr>
        <w:t>Pakiet 56 poz.3</w:t>
      </w:r>
      <w:r w:rsidR="00345117" w:rsidRPr="00345117">
        <w:rPr>
          <w:rFonts w:ascii="Times New Roman" w:eastAsia="Calibri" w:hAnsi="Times New Roman"/>
          <w:color w:val="auto"/>
        </w:rPr>
        <w:t xml:space="preserve">. </w:t>
      </w:r>
      <w:r w:rsidRPr="00345117">
        <w:rPr>
          <w:rFonts w:ascii="Times New Roman" w:eastAsia="Calibri" w:hAnsi="Times New Roman"/>
          <w:color w:val="auto"/>
        </w:rPr>
        <w:t xml:space="preserve">Prosimy Zamawiającego o dopuszczenie kaniul bezpiecznych, których cewnik wykonany jest z FEP, wolna od PHT, posiada dwa paski </w:t>
      </w:r>
      <w:proofErr w:type="spellStart"/>
      <w:r w:rsidRPr="00345117">
        <w:rPr>
          <w:rFonts w:ascii="Times New Roman" w:eastAsia="Calibri" w:hAnsi="Times New Roman"/>
          <w:color w:val="auto"/>
        </w:rPr>
        <w:t>radiocieniujące</w:t>
      </w:r>
      <w:proofErr w:type="spellEnd"/>
      <w:r w:rsidRPr="00345117">
        <w:rPr>
          <w:rFonts w:ascii="Times New Roman" w:eastAsia="Calibri" w:hAnsi="Times New Roman"/>
          <w:color w:val="auto"/>
        </w:rPr>
        <w:t xml:space="preserve"> oraz </w:t>
      </w:r>
      <w:proofErr w:type="spellStart"/>
      <w:r w:rsidRPr="00345117">
        <w:rPr>
          <w:rFonts w:ascii="Times New Roman" w:eastAsia="Calibri" w:hAnsi="Times New Roman"/>
          <w:color w:val="auto"/>
        </w:rPr>
        <w:t>samodomykający</w:t>
      </w:r>
      <w:proofErr w:type="spellEnd"/>
      <w:r w:rsidRPr="00345117">
        <w:rPr>
          <w:rFonts w:ascii="Times New Roman" w:eastAsia="Calibri" w:hAnsi="Times New Roman"/>
          <w:color w:val="auto"/>
        </w:rPr>
        <w:t xml:space="preserve"> się koreczek portu bocznego , koreczek z trzpieniem powyżej krawędzi, port boczny umieszczony w osi skrzydełek, zabezpieczenie igły w postaci polimerowego zatrzasku, wyposażona</w:t>
      </w:r>
      <w:r w:rsidR="00345117">
        <w:rPr>
          <w:rFonts w:ascii="Times New Roman" w:eastAsia="Calibri" w:hAnsi="Times New Roman"/>
          <w:color w:val="auto"/>
        </w:rPr>
        <w:br/>
      </w:r>
      <w:r w:rsidRPr="00345117">
        <w:rPr>
          <w:rFonts w:ascii="Times New Roman" w:eastAsia="Calibri" w:hAnsi="Times New Roman"/>
          <w:color w:val="auto"/>
        </w:rPr>
        <w:t xml:space="preserve">w filtr hydrofobowy oraz elastyczne skrzydełka z dziurkami do przyszycia, bez </w:t>
      </w:r>
      <w:proofErr w:type="spellStart"/>
      <w:r w:rsidRPr="00345117">
        <w:rPr>
          <w:rFonts w:ascii="Times New Roman" w:eastAsia="Calibri" w:hAnsi="Times New Roman"/>
          <w:color w:val="auto"/>
        </w:rPr>
        <w:t>loga</w:t>
      </w:r>
      <w:proofErr w:type="spellEnd"/>
      <w:r w:rsidRPr="00345117">
        <w:rPr>
          <w:rFonts w:ascii="Times New Roman" w:eastAsia="Calibri" w:hAnsi="Times New Roman"/>
          <w:color w:val="auto"/>
        </w:rPr>
        <w:t xml:space="preserve"> producenta bezpośrednio na kaniuli. Parametry przedstawiają się następująco: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3"/>
        <w:gridCol w:w="2000"/>
        <w:gridCol w:w="1585"/>
        <w:gridCol w:w="1251"/>
      </w:tblGrid>
      <w:tr w:rsidR="00345117" w:rsidRPr="00345117" w14:paraId="4A5C448D" w14:textId="77777777" w:rsidTr="00D336C1">
        <w:trPr>
          <w:jc w:val="center"/>
        </w:trPr>
        <w:tc>
          <w:tcPr>
            <w:tcW w:w="0" w:type="auto"/>
            <w:tcBorders>
              <w:top w:val="single" w:sz="4" w:space="0" w:color="auto"/>
              <w:left w:val="single" w:sz="4" w:space="0" w:color="auto"/>
              <w:bottom w:val="single" w:sz="4" w:space="0" w:color="auto"/>
              <w:right w:val="single" w:sz="4" w:space="0" w:color="auto"/>
            </w:tcBorders>
            <w:hideMark/>
          </w:tcPr>
          <w:p w14:paraId="0D6E9BD8"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Kod koloru</w:t>
            </w:r>
          </w:p>
        </w:tc>
        <w:tc>
          <w:tcPr>
            <w:tcW w:w="0" w:type="auto"/>
            <w:tcBorders>
              <w:top w:val="single" w:sz="4" w:space="0" w:color="auto"/>
              <w:left w:val="single" w:sz="4" w:space="0" w:color="auto"/>
              <w:bottom w:val="single" w:sz="4" w:space="0" w:color="auto"/>
              <w:right w:val="single" w:sz="4" w:space="0" w:color="auto"/>
            </w:tcBorders>
            <w:hideMark/>
          </w:tcPr>
          <w:p w14:paraId="675D56AD"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Rozmiar ( GAUGE)</w:t>
            </w:r>
          </w:p>
        </w:tc>
        <w:tc>
          <w:tcPr>
            <w:tcW w:w="0" w:type="auto"/>
            <w:tcBorders>
              <w:top w:val="single" w:sz="4" w:space="0" w:color="auto"/>
              <w:left w:val="single" w:sz="4" w:space="0" w:color="auto"/>
              <w:bottom w:val="single" w:sz="4" w:space="0" w:color="auto"/>
              <w:right w:val="single" w:sz="4" w:space="0" w:color="auto"/>
            </w:tcBorders>
            <w:hideMark/>
          </w:tcPr>
          <w:p w14:paraId="02D3274F"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Rozmiar w mm</w:t>
            </w:r>
          </w:p>
        </w:tc>
        <w:tc>
          <w:tcPr>
            <w:tcW w:w="1251" w:type="dxa"/>
            <w:tcBorders>
              <w:top w:val="single" w:sz="4" w:space="0" w:color="auto"/>
              <w:left w:val="single" w:sz="4" w:space="0" w:color="auto"/>
              <w:bottom w:val="single" w:sz="4" w:space="0" w:color="auto"/>
              <w:right w:val="single" w:sz="4" w:space="0" w:color="auto"/>
            </w:tcBorders>
            <w:hideMark/>
          </w:tcPr>
          <w:p w14:paraId="7997A9DC"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Przepływ</w:t>
            </w:r>
          </w:p>
        </w:tc>
      </w:tr>
      <w:tr w:rsidR="00345117" w:rsidRPr="00345117" w14:paraId="24DE389A" w14:textId="77777777" w:rsidTr="00D336C1">
        <w:trPr>
          <w:jc w:val="center"/>
        </w:trPr>
        <w:tc>
          <w:tcPr>
            <w:tcW w:w="0" w:type="auto"/>
            <w:tcBorders>
              <w:top w:val="single" w:sz="4" w:space="0" w:color="auto"/>
              <w:left w:val="single" w:sz="4" w:space="0" w:color="auto"/>
              <w:bottom w:val="single" w:sz="4" w:space="0" w:color="auto"/>
              <w:right w:val="single" w:sz="4" w:space="0" w:color="auto"/>
            </w:tcBorders>
            <w:hideMark/>
          </w:tcPr>
          <w:p w14:paraId="50BEA7B8"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Pomarańczowy</w:t>
            </w:r>
          </w:p>
        </w:tc>
        <w:tc>
          <w:tcPr>
            <w:tcW w:w="0" w:type="auto"/>
            <w:tcBorders>
              <w:top w:val="single" w:sz="4" w:space="0" w:color="auto"/>
              <w:left w:val="single" w:sz="4" w:space="0" w:color="auto"/>
              <w:bottom w:val="single" w:sz="4" w:space="0" w:color="auto"/>
              <w:right w:val="single" w:sz="4" w:space="0" w:color="auto"/>
            </w:tcBorders>
            <w:hideMark/>
          </w:tcPr>
          <w:p w14:paraId="3D351729"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14 G</w:t>
            </w:r>
          </w:p>
        </w:tc>
        <w:tc>
          <w:tcPr>
            <w:tcW w:w="0" w:type="auto"/>
            <w:tcBorders>
              <w:top w:val="single" w:sz="4" w:space="0" w:color="auto"/>
              <w:left w:val="single" w:sz="4" w:space="0" w:color="auto"/>
              <w:bottom w:val="single" w:sz="4" w:space="0" w:color="auto"/>
              <w:right w:val="single" w:sz="4" w:space="0" w:color="auto"/>
            </w:tcBorders>
            <w:hideMark/>
          </w:tcPr>
          <w:p w14:paraId="38C64727"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2,1 x 45</w:t>
            </w:r>
          </w:p>
        </w:tc>
        <w:tc>
          <w:tcPr>
            <w:tcW w:w="1251" w:type="dxa"/>
            <w:tcBorders>
              <w:top w:val="single" w:sz="4" w:space="0" w:color="auto"/>
              <w:left w:val="single" w:sz="4" w:space="0" w:color="auto"/>
              <w:bottom w:val="single" w:sz="4" w:space="0" w:color="auto"/>
              <w:right w:val="single" w:sz="4" w:space="0" w:color="auto"/>
            </w:tcBorders>
            <w:hideMark/>
          </w:tcPr>
          <w:p w14:paraId="29A4730B"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305 ml/min</w:t>
            </w:r>
          </w:p>
        </w:tc>
      </w:tr>
      <w:tr w:rsidR="00345117" w:rsidRPr="00345117" w14:paraId="68FD72C9" w14:textId="77777777" w:rsidTr="00D336C1">
        <w:trPr>
          <w:jc w:val="center"/>
        </w:trPr>
        <w:tc>
          <w:tcPr>
            <w:tcW w:w="0" w:type="auto"/>
            <w:tcBorders>
              <w:top w:val="single" w:sz="4" w:space="0" w:color="auto"/>
              <w:left w:val="single" w:sz="4" w:space="0" w:color="auto"/>
              <w:bottom w:val="single" w:sz="4" w:space="0" w:color="auto"/>
              <w:right w:val="single" w:sz="4" w:space="0" w:color="auto"/>
            </w:tcBorders>
            <w:hideMark/>
          </w:tcPr>
          <w:p w14:paraId="7C2E29FC"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Szary</w:t>
            </w:r>
          </w:p>
        </w:tc>
        <w:tc>
          <w:tcPr>
            <w:tcW w:w="0" w:type="auto"/>
            <w:tcBorders>
              <w:top w:val="single" w:sz="4" w:space="0" w:color="auto"/>
              <w:left w:val="single" w:sz="4" w:space="0" w:color="auto"/>
              <w:bottom w:val="single" w:sz="4" w:space="0" w:color="auto"/>
              <w:right w:val="single" w:sz="4" w:space="0" w:color="auto"/>
            </w:tcBorders>
            <w:hideMark/>
          </w:tcPr>
          <w:p w14:paraId="120D91AD"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16 G</w:t>
            </w:r>
          </w:p>
        </w:tc>
        <w:tc>
          <w:tcPr>
            <w:tcW w:w="0" w:type="auto"/>
            <w:tcBorders>
              <w:top w:val="single" w:sz="4" w:space="0" w:color="auto"/>
              <w:left w:val="single" w:sz="4" w:space="0" w:color="auto"/>
              <w:bottom w:val="single" w:sz="4" w:space="0" w:color="auto"/>
              <w:right w:val="single" w:sz="4" w:space="0" w:color="auto"/>
            </w:tcBorders>
            <w:hideMark/>
          </w:tcPr>
          <w:p w14:paraId="2D9A4755"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1,7 x 45</w:t>
            </w:r>
          </w:p>
        </w:tc>
        <w:tc>
          <w:tcPr>
            <w:tcW w:w="1251" w:type="dxa"/>
            <w:tcBorders>
              <w:top w:val="single" w:sz="4" w:space="0" w:color="auto"/>
              <w:left w:val="single" w:sz="4" w:space="0" w:color="auto"/>
              <w:bottom w:val="single" w:sz="4" w:space="0" w:color="auto"/>
              <w:right w:val="single" w:sz="4" w:space="0" w:color="auto"/>
            </w:tcBorders>
            <w:hideMark/>
          </w:tcPr>
          <w:p w14:paraId="12AF452C"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 xml:space="preserve">200 ml/min </w:t>
            </w:r>
          </w:p>
        </w:tc>
      </w:tr>
      <w:tr w:rsidR="00345117" w:rsidRPr="00345117" w14:paraId="3514D81C" w14:textId="77777777" w:rsidTr="00D336C1">
        <w:trPr>
          <w:jc w:val="center"/>
        </w:trPr>
        <w:tc>
          <w:tcPr>
            <w:tcW w:w="0" w:type="auto"/>
            <w:tcBorders>
              <w:top w:val="single" w:sz="4" w:space="0" w:color="auto"/>
              <w:left w:val="single" w:sz="4" w:space="0" w:color="auto"/>
              <w:bottom w:val="single" w:sz="4" w:space="0" w:color="auto"/>
              <w:right w:val="single" w:sz="4" w:space="0" w:color="auto"/>
            </w:tcBorders>
            <w:hideMark/>
          </w:tcPr>
          <w:p w14:paraId="5E298600"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Biały</w:t>
            </w:r>
          </w:p>
        </w:tc>
        <w:tc>
          <w:tcPr>
            <w:tcW w:w="0" w:type="auto"/>
            <w:tcBorders>
              <w:top w:val="single" w:sz="4" w:space="0" w:color="auto"/>
              <w:left w:val="single" w:sz="4" w:space="0" w:color="auto"/>
              <w:bottom w:val="single" w:sz="4" w:space="0" w:color="auto"/>
              <w:right w:val="single" w:sz="4" w:space="0" w:color="auto"/>
            </w:tcBorders>
            <w:hideMark/>
          </w:tcPr>
          <w:p w14:paraId="7A0686F0"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17 G</w:t>
            </w:r>
          </w:p>
        </w:tc>
        <w:tc>
          <w:tcPr>
            <w:tcW w:w="0" w:type="auto"/>
            <w:tcBorders>
              <w:top w:val="single" w:sz="4" w:space="0" w:color="auto"/>
              <w:left w:val="single" w:sz="4" w:space="0" w:color="auto"/>
              <w:bottom w:val="single" w:sz="4" w:space="0" w:color="auto"/>
              <w:right w:val="single" w:sz="4" w:space="0" w:color="auto"/>
            </w:tcBorders>
            <w:hideMark/>
          </w:tcPr>
          <w:p w14:paraId="67739654"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1,5 x 45</w:t>
            </w:r>
          </w:p>
        </w:tc>
        <w:tc>
          <w:tcPr>
            <w:tcW w:w="1251" w:type="dxa"/>
            <w:tcBorders>
              <w:top w:val="single" w:sz="4" w:space="0" w:color="auto"/>
              <w:left w:val="single" w:sz="4" w:space="0" w:color="auto"/>
              <w:bottom w:val="single" w:sz="4" w:space="0" w:color="auto"/>
              <w:right w:val="single" w:sz="4" w:space="0" w:color="auto"/>
            </w:tcBorders>
            <w:hideMark/>
          </w:tcPr>
          <w:p w14:paraId="585AF925"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142 ml/min</w:t>
            </w:r>
          </w:p>
        </w:tc>
      </w:tr>
      <w:tr w:rsidR="00345117" w:rsidRPr="00345117" w14:paraId="40D6C392" w14:textId="77777777" w:rsidTr="00D336C1">
        <w:trPr>
          <w:jc w:val="center"/>
        </w:trPr>
        <w:tc>
          <w:tcPr>
            <w:tcW w:w="0" w:type="auto"/>
            <w:tcBorders>
              <w:top w:val="single" w:sz="4" w:space="0" w:color="auto"/>
              <w:left w:val="single" w:sz="4" w:space="0" w:color="auto"/>
              <w:bottom w:val="single" w:sz="4" w:space="0" w:color="auto"/>
              <w:right w:val="single" w:sz="4" w:space="0" w:color="auto"/>
            </w:tcBorders>
            <w:hideMark/>
          </w:tcPr>
          <w:p w14:paraId="7BB37193"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Zielony</w:t>
            </w:r>
          </w:p>
        </w:tc>
        <w:tc>
          <w:tcPr>
            <w:tcW w:w="0" w:type="auto"/>
            <w:tcBorders>
              <w:top w:val="single" w:sz="4" w:space="0" w:color="auto"/>
              <w:left w:val="single" w:sz="4" w:space="0" w:color="auto"/>
              <w:bottom w:val="single" w:sz="4" w:space="0" w:color="auto"/>
              <w:right w:val="single" w:sz="4" w:space="0" w:color="auto"/>
            </w:tcBorders>
            <w:hideMark/>
          </w:tcPr>
          <w:p w14:paraId="2E191894"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18 G</w:t>
            </w:r>
          </w:p>
          <w:p w14:paraId="13D0A921"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18 G</w:t>
            </w:r>
          </w:p>
        </w:tc>
        <w:tc>
          <w:tcPr>
            <w:tcW w:w="0" w:type="auto"/>
            <w:tcBorders>
              <w:top w:val="single" w:sz="4" w:space="0" w:color="auto"/>
              <w:left w:val="single" w:sz="4" w:space="0" w:color="auto"/>
              <w:bottom w:val="single" w:sz="4" w:space="0" w:color="auto"/>
              <w:right w:val="single" w:sz="4" w:space="0" w:color="auto"/>
            </w:tcBorders>
            <w:hideMark/>
          </w:tcPr>
          <w:p w14:paraId="46F515C7"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1,3 x 45</w:t>
            </w:r>
          </w:p>
          <w:p w14:paraId="43515560"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1,3 X 32</w:t>
            </w:r>
          </w:p>
        </w:tc>
        <w:tc>
          <w:tcPr>
            <w:tcW w:w="1251" w:type="dxa"/>
            <w:tcBorders>
              <w:top w:val="single" w:sz="4" w:space="0" w:color="auto"/>
              <w:left w:val="single" w:sz="4" w:space="0" w:color="auto"/>
              <w:bottom w:val="single" w:sz="4" w:space="0" w:color="auto"/>
              <w:right w:val="single" w:sz="4" w:space="0" w:color="auto"/>
            </w:tcBorders>
            <w:hideMark/>
          </w:tcPr>
          <w:p w14:paraId="224514CD"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100 ml/min</w:t>
            </w:r>
          </w:p>
          <w:p w14:paraId="4F3BB68B"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90 ml/min</w:t>
            </w:r>
          </w:p>
        </w:tc>
      </w:tr>
      <w:tr w:rsidR="00345117" w:rsidRPr="00345117" w14:paraId="43FDB491" w14:textId="77777777" w:rsidTr="00D336C1">
        <w:trPr>
          <w:jc w:val="center"/>
        </w:trPr>
        <w:tc>
          <w:tcPr>
            <w:tcW w:w="0" w:type="auto"/>
            <w:tcBorders>
              <w:top w:val="single" w:sz="4" w:space="0" w:color="auto"/>
              <w:left w:val="single" w:sz="4" w:space="0" w:color="auto"/>
              <w:bottom w:val="single" w:sz="4" w:space="0" w:color="auto"/>
              <w:right w:val="single" w:sz="4" w:space="0" w:color="auto"/>
            </w:tcBorders>
            <w:hideMark/>
          </w:tcPr>
          <w:p w14:paraId="0A19800C"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Różowy</w:t>
            </w:r>
          </w:p>
        </w:tc>
        <w:tc>
          <w:tcPr>
            <w:tcW w:w="0" w:type="auto"/>
            <w:tcBorders>
              <w:top w:val="single" w:sz="4" w:space="0" w:color="auto"/>
              <w:left w:val="single" w:sz="4" w:space="0" w:color="auto"/>
              <w:bottom w:val="single" w:sz="4" w:space="0" w:color="auto"/>
              <w:right w:val="single" w:sz="4" w:space="0" w:color="auto"/>
            </w:tcBorders>
            <w:hideMark/>
          </w:tcPr>
          <w:p w14:paraId="0F521531"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20 G</w:t>
            </w:r>
          </w:p>
        </w:tc>
        <w:tc>
          <w:tcPr>
            <w:tcW w:w="0" w:type="auto"/>
            <w:tcBorders>
              <w:top w:val="single" w:sz="4" w:space="0" w:color="auto"/>
              <w:left w:val="single" w:sz="4" w:space="0" w:color="auto"/>
              <w:bottom w:val="single" w:sz="4" w:space="0" w:color="auto"/>
              <w:right w:val="single" w:sz="4" w:space="0" w:color="auto"/>
            </w:tcBorders>
            <w:hideMark/>
          </w:tcPr>
          <w:p w14:paraId="5B03C18E"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1,1 x 32</w:t>
            </w:r>
          </w:p>
        </w:tc>
        <w:tc>
          <w:tcPr>
            <w:tcW w:w="1251" w:type="dxa"/>
            <w:tcBorders>
              <w:top w:val="single" w:sz="4" w:space="0" w:color="auto"/>
              <w:left w:val="single" w:sz="4" w:space="0" w:color="auto"/>
              <w:bottom w:val="single" w:sz="4" w:space="0" w:color="auto"/>
              <w:right w:val="single" w:sz="4" w:space="0" w:color="auto"/>
            </w:tcBorders>
            <w:hideMark/>
          </w:tcPr>
          <w:p w14:paraId="3A254CBD"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61 ml/min</w:t>
            </w:r>
          </w:p>
        </w:tc>
      </w:tr>
      <w:tr w:rsidR="00345117" w:rsidRPr="00345117" w14:paraId="29917849" w14:textId="77777777" w:rsidTr="00D336C1">
        <w:trPr>
          <w:jc w:val="center"/>
        </w:trPr>
        <w:tc>
          <w:tcPr>
            <w:tcW w:w="0" w:type="auto"/>
            <w:tcBorders>
              <w:top w:val="single" w:sz="4" w:space="0" w:color="auto"/>
              <w:left w:val="single" w:sz="4" w:space="0" w:color="auto"/>
              <w:bottom w:val="single" w:sz="4" w:space="0" w:color="auto"/>
              <w:right w:val="single" w:sz="4" w:space="0" w:color="auto"/>
            </w:tcBorders>
            <w:hideMark/>
          </w:tcPr>
          <w:p w14:paraId="77050A92"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Niebieski</w:t>
            </w:r>
          </w:p>
        </w:tc>
        <w:tc>
          <w:tcPr>
            <w:tcW w:w="0" w:type="auto"/>
            <w:tcBorders>
              <w:top w:val="single" w:sz="4" w:space="0" w:color="auto"/>
              <w:left w:val="single" w:sz="4" w:space="0" w:color="auto"/>
              <w:bottom w:val="single" w:sz="4" w:space="0" w:color="auto"/>
              <w:right w:val="single" w:sz="4" w:space="0" w:color="auto"/>
            </w:tcBorders>
            <w:hideMark/>
          </w:tcPr>
          <w:p w14:paraId="17737276"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22 G</w:t>
            </w:r>
          </w:p>
        </w:tc>
        <w:tc>
          <w:tcPr>
            <w:tcW w:w="0" w:type="auto"/>
            <w:tcBorders>
              <w:top w:val="single" w:sz="4" w:space="0" w:color="auto"/>
              <w:left w:val="single" w:sz="4" w:space="0" w:color="auto"/>
              <w:bottom w:val="single" w:sz="4" w:space="0" w:color="auto"/>
              <w:right w:val="single" w:sz="4" w:space="0" w:color="auto"/>
            </w:tcBorders>
            <w:hideMark/>
          </w:tcPr>
          <w:p w14:paraId="42FAD03D"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0,9 x 25</w:t>
            </w:r>
          </w:p>
        </w:tc>
        <w:tc>
          <w:tcPr>
            <w:tcW w:w="1251" w:type="dxa"/>
            <w:tcBorders>
              <w:top w:val="single" w:sz="4" w:space="0" w:color="auto"/>
              <w:left w:val="single" w:sz="4" w:space="0" w:color="auto"/>
              <w:bottom w:val="single" w:sz="4" w:space="0" w:color="auto"/>
              <w:right w:val="single" w:sz="4" w:space="0" w:color="auto"/>
            </w:tcBorders>
            <w:hideMark/>
          </w:tcPr>
          <w:p w14:paraId="2B1396EB"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36 ml/min</w:t>
            </w:r>
          </w:p>
        </w:tc>
      </w:tr>
      <w:tr w:rsidR="00345117" w:rsidRPr="00345117" w14:paraId="40C138B3" w14:textId="77777777" w:rsidTr="00D336C1">
        <w:trPr>
          <w:jc w:val="center"/>
        </w:trPr>
        <w:tc>
          <w:tcPr>
            <w:tcW w:w="0" w:type="auto"/>
            <w:tcBorders>
              <w:top w:val="single" w:sz="4" w:space="0" w:color="auto"/>
              <w:left w:val="single" w:sz="4" w:space="0" w:color="auto"/>
              <w:bottom w:val="single" w:sz="4" w:space="0" w:color="auto"/>
              <w:right w:val="single" w:sz="4" w:space="0" w:color="auto"/>
            </w:tcBorders>
            <w:hideMark/>
          </w:tcPr>
          <w:p w14:paraId="4CC043DD"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Żółta</w:t>
            </w:r>
          </w:p>
        </w:tc>
        <w:tc>
          <w:tcPr>
            <w:tcW w:w="0" w:type="auto"/>
            <w:tcBorders>
              <w:top w:val="single" w:sz="4" w:space="0" w:color="auto"/>
              <w:left w:val="single" w:sz="4" w:space="0" w:color="auto"/>
              <w:bottom w:val="single" w:sz="4" w:space="0" w:color="auto"/>
              <w:right w:val="single" w:sz="4" w:space="0" w:color="auto"/>
            </w:tcBorders>
            <w:hideMark/>
          </w:tcPr>
          <w:p w14:paraId="06F849BC"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24 G</w:t>
            </w:r>
          </w:p>
        </w:tc>
        <w:tc>
          <w:tcPr>
            <w:tcW w:w="0" w:type="auto"/>
            <w:tcBorders>
              <w:top w:val="single" w:sz="4" w:space="0" w:color="auto"/>
              <w:left w:val="single" w:sz="4" w:space="0" w:color="auto"/>
              <w:bottom w:val="single" w:sz="4" w:space="0" w:color="auto"/>
              <w:right w:val="single" w:sz="4" w:space="0" w:color="auto"/>
            </w:tcBorders>
            <w:hideMark/>
          </w:tcPr>
          <w:p w14:paraId="7E31599B"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0,7 x 19</w:t>
            </w:r>
          </w:p>
        </w:tc>
        <w:tc>
          <w:tcPr>
            <w:tcW w:w="1251" w:type="dxa"/>
            <w:tcBorders>
              <w:top w:val="single" w:sz="4" w:space="0" w:color="auto"/>
              <w:left w:val="single" w:sz="4" w:space="0" w:color="auto"/>
              <w:bottom w:val="single" w:sz="4" w:space="0" w:color="auto"/>
              <w:right w:val="single" w:sz="4" w:space="0" w:color="auto"/>
            </w:tcBorders>
            <w:hideMark/>
          </w:tcPr>
          <w:p w14:paraId="464784DF" w14:textId="77777777" w:rsidR="00D336C1" w:rsidRPr="00345117" w:rsidRDefault="00D336C1" w:rsidP="00345117">
            <w:pPr>
              <w:spacing w:after="0" w:line="276" w:lineRule="auto"/>
              <w:jc w:val="both"/>
              <w:rPr>
                <w:rFonts w:ascii="Times New Roman" w:eastAsia="Calibri" w:hAnsi="Times New Roman"/>
                <w:bCs/>
                <w:color w:val="auto"/>
              </w:rPr>
            </w:pPr>
            <w:r w:rsidRPr="00345117">
              <w:rPr>
                <w:rFonts w:ascii="Times New Roman" w:eastAsia="Calibri" w:hAnsi="Times New Roman"/>
                <w:bCs/>
                <w:color w:val="auto"/>
              </w:rPr>
              <w:t>23 ml/min</w:t>
            </w:r>
          </w:p>
        </w:tc>
      </w:tr>
    </w:tbl>
    <w:p w14:paraId="778909F7" w14:textId="77777777" w:rsidR="00962252" w:rsidRPr="00942B01" w:rsidRDefault="00962252" w:rsidP="00962252">
      <w:pPr>
        <w:spacing w:before="120"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249C4E42" w14:textId="77777777" w:rsidR="00D336C1" w:rsidRPr="00185CCA" w:rsidRDefault="00D336C1" w:rsidP="00D336C1">
      <w:pPr>
        <w:spacing w:line="276" w:lineRule="auto"/>
        <w:jc w:val="both"/>
        <w:rPr>
          <w:rFonts w:ascii="Times New Roman" w:eastAsia="Calibri" w:hAnsi="Times New Roman"/>
          <w:b/>
          <w:color w:val="FF0000"/>
          <w:u w:val="single"/>
        </w:rPr>
      </w:pPr>
    </w:p>
    <w:p w14:paraId="1B730774" w14:textId="4408C0D3" w:rsidR="00D336C1" w:rsidRPr="00CC2F7F" w:rsidRDefault="00D336C1" w:rsidP="00D336C1">
      <w:pPr>
        <w:spacing w:line="276" w:lineRule="auto"/>
        <w:jc w:val="both"/>
        <w:rPr>
          <w:rFonts w:ascii="Times New Roman" w:eastAsia="Calibri" w:hAnsi="Times New Roman"/>
          <w:b/>
          <w:bCs/>
          <w:color w:val="auto"/>
          <w:u w:val="single"/>
        </w:rPr>
      </w:pPr>
      <w:r w:rsidRPr="00CC2F7F">
        <w:rPr>
          <w:rFonts w:ascii="Times New Roman" w:eastAsia="Calibri" w:hAnsi="Times New Roman"/>
          <w:b/>
          <w:color w:val="auto"/>
          <w:u w:val="single"/>
        </w:rPr>
        <w:t xml:space="preserve">Pytanie nr </w:t>
      </w:r>
      <w:r w:rsidR="00345117" w:rsidRPr="00CC2F7F">
        <w:rPr>
          <w:rFonts w:ascii="Times New Roman" w:eastAsia="Calibri" w:hAnsi="Times New Roman"/>
          <w:b/>
          <w:color w:val="auto"/>
          <w:u w:val="single"/>
        </w:rPr>
        <w:t>11</w:t>
      </w:r>
      <w:r w:rsidR="00C5555A">
        <w:rPr>
          <w:rFonts w:ascii="Times New Roman" w:eastAsia="Calibri" w:hAnsi="Times New Roman"/>
          <w:b/>
          <w:color w:val="auto"/>
          <w:u w:val="single"/>
        </w:rPr>
        <w:t>4</w:t>
      </w:r>
      <w:r w:rsidRPr="00CC2F7F">
        <w:rPr>
          <w:rFonts w:ascii="Times New Roman" w:eastAsia="Calibri" w:hAnsi="Times New Roman"/>
          <w:b/>
          <w:color w:val="auto"/>
          <w:u w:val="single"/>
        </w:rPr>
        <w:t xml:space="preserve"> –</w:t>
      </w:r>
      <w:r w:rsidRPr="00CC2F7F">
        <w:rPr>
          <w:rFonts w:ascii="Times New Roman" w:eastAsia="Times New Roman" w:hAnsi="Times New Roman"/>
          <w:bCs/>
          <w:color w:val="auto"/>
          <w:lang w:eastAsia="pl-PL"/>
        </w:rPr>
        <w:t xml:space="preserve"> </w:t>
      </w:r>
      <w:r w:rsidRPr="00CC2F7F">
        <w:rPr>
          <w:rFonts w:ascii="Times New Roman" w:eastAsia="Calibri" w:hAnsi="Times New Roman"/>
          <w:color w:val="auto"/>
        </w:rPr>
        <w:t>Pakiet 56 poz.5</w:t>
      </w:r>
      <w:r w:rsidR="00345117" w:rsidRPr="00CC2F7F">
        <w:rPr>
          <w:rFonts w:ascii="Times New Roman" w:eastAsia="Calibri" w:hAnsi="Times New Roman"/>
          <w:color w:val="auto"/>
        </w:rPr>
        <w:t xml:space="preserve">. </w:t>
      </w:r>
      <w:r w:rsidRPr="00CC2F7F">
        <w:rPr>
          <w:rFonts w:ascii="Times New Roman" w:eastAsia="Calibri" w:hAnsi="Times New Roman"/>
          <w:color w:val="auto"/>
        </w:rPr>
        <w:t>Prosimy Zamawiającego o wydzielenie w/w pozycji do osobnego pakietu, Państwa zgoda pozwoli na pozyskanie konkurencyjnych ofert na wydzielony asortyment</w:t>
      </w:r>
      <w:r w:rsidR="00345117" w:rsidRPr="00CC2F7F">
        <w:rPr>
          <w:rFonts w:ascii="Times New Roman" w:eastAsia="Calibri" w:hAnsi="Times New Roman"/>
          <w:color w:val="auto"/>
        </w:rPr>
        <w:br/>
      </w:r>
      <w:r w:rsidRPr="00CC2F7F">
        <w:rPr>
          <w:rFonts w:ascii="Times New Roman" w:eastAsia="Calibri" w:hAnsi="Times New Roman"/>
          <w:color w:val="auto"/>
        </w:rPr>
        <w:t>w pakiecie.</w:t>
      </w:r>
    </w:p>
    <w:p w14:paraId="26F1BFF0" w14:textId="7C810526" w:rsidR="00D336C1" w:rsidRPr="00345117" w:rsidRDefault="00D336C1" w:rsidP="00D336C1">
      <w:pPr>
        <w:spacing w:line="276" w:lineRule="auto"/>
        <w:jc w:val="both"/>
        <w:rPr>
          <w:rFonts w:ascii="Times New Roman" w:eastAsia="Calibri" w:hAnsi="Times New Roman"/>
          <w:b/>
          <w:color w:val="auto"/>
          <w:u w:val="single"/>
        </w:rPr>
      </w:pPr>
      <w:r w:rsidRPr="00CC2F7F">
        <w:rPr>
          <w:rFonts w:ascii="Times New Roman" w:eastAsia="Calibri" w:hAnsi="Times New Roman"/>
          <w:b/>
          <w:color w:val="auto"/>
          <w:u w:val="single"/>
        </w:rPr>
        <w:t xml:space="preserve">Odpowiedź: </w:t>
      </w:r>
      <w:r w:rsidR="00CC2F7F" w:rsidRPr="00CC2F7F">
        <w:rPr>
          <w:rFonts w:ascii="Times New Roman" w:hAnsi="Times New Roman" w:cstheme="minorBidi"/>
          <w:b/>
          <w:bCs/>
          <w:color w:val="auto"/>
        </w:rPr>
        <w:t>Zamawiający nie wyraża zgody na wydzielenie. Zamawiający podtrzymuje opis</w:t>
      </w:r>
      <w:r w:rsidR="00CC2F7F" w:rsidRPr="00A073F1">
        <w:rPr>
          <w:rFonts w:ascii="Times New Roman" w:hAnsi="Times New Roman" w:cstheme="minorBidi"/>
          <w:b/>
          <w:bCs/>
          <w:color w:val="auto"/>
        </w:rPr>
        <w:t xml:space="preserve"> przedmiotu zamówienia zgodnie z treścią SIWZ.</w:t>
      </w:r>
    </w:p>
    <w:p w14:paraId="235D2904" w14:textId="77777777" w:rsidR="00D336C1" w:rsidRPr="00185CCA" w:rsidRDefault="00D336C1" w:rsidP="00D336C1">
      <w:pPr>
        <w:spacing w:line="276" w:lineRule="auto"/>
        <w:jc w:val="both"/>
        <w:rPr>
          <w:rFonts w:ascii="Times New Roman" w:eastAsia="Calibri" w:hAnsi="Times New Roman"/>
          <w:b/>
          <w:color w:val="FF0000"/>
          <w:u w:val="single"/>
        </w:rPr>
      </w:pPr>
    </w:p>
    <w:p w14:paraId="47FB353A" w14:textId="37177007" w:rsidR="00D336C1" w:rsidRPr="00345117" w:rsidRDefault="00D336C1" w:rsidP="00D336C1">
      <w:pPr>
        <w:spacing w:line="276" w:lineRule="auto"/>
        <w:jc w:val="both"/>
        <w:rPr>
          <w:rFonts w:ascii="Times New Roman" w:eastAsia="Calibri" w:hAnsi="Times New Roman"/>
          <w:b/>
          <w:bCs/>
          <w:color w:val="auto"/>
          <w:u w:val="single"/>
        </w:rPr>
      </w:pPr>
      <w:r w:rsidRPr="00345117">
        <w:rPr>
          <w:rFonts w:ascii="Times New Roman" w:eastAsia="Calibri" w:hAnsi="Times New Roman"/>
          <w:b/>
          <w:color w:val="auto"/>
          <w:u w:val="single"/>
        </w:rPr>
        <w:t xml:space="preserve">Pytanie nr </w:t>
      </w:r>
      <w:r w:rsidR="00345117" w:rsidRPr="00345117">
        <w:rPr>
          <w:rFonts w:ascii="Times New Roman" w:eastAsia="Calibri" w:hAnsi="Times New Roman"/>
          <w:b/>
          <w:color w:val="auto"/>
          <w:u w:val="single"/>
        </w:rPr>
        <w:t>11</w:t>
      </w:r>
      <w:r w:rsidR="00C5555A">
        <w:rPr>
          <w:rFonts w:ascii="Times New Roman" w:eastAsia="Calibri" w:hAnsi="Times New Roman"/>
          <w:b/>
          <w:color w:val="auto"/>
          <w:u w:val="single"/>
        </w:rPr>
        <w:t>5</w:t>
      </w:r>
      <w:r w:rsidRPr="00345117">
        <w:rPr>
          <w:rFonts w:ascii="Times New Roman" w:eastAsia="Calibri" w:hAnsi="Times New Roman"/>
          <w:b/>
          <w:color w:val="auto"/>
          <w:u w:val="single"/>
        </w:rPr>
        <w:t xml:space="preserve"> –</w:t>
      </w:r>
      <w:r w:rsidRPr="00345117">
        <w:rPr>
          <w:rFonts w:ascii="Times New Roman" w:eastAsia="Times New Roman" w:hAnsi="Times New Roman"/>
          <w:bCs/>
          <w:color w:val="auto"/>
          <w:lang w:eastAsia="pl-PL"/>
        </w:rPr>
        <w:t xml:space="preserve"> </w:t>
      </w:r>
      <w:r w:rsidRPr="00345117">
        <w:rPr>
          <w:rFonts w:ascii="Times New Roman" w:eastAsia="Calibri" w:hAnsi="Times New Roman"/>
          <w:color w:val="auto"/>
        </w:rPr>
        <w:t>Pakiet 56 poz.5</w:t>
      </w:r>
      <w:r w:rsidR="00345117" w:rsidRPr="00345117">
        <w:rPr>
          <w:rFonts w:ascii="Times New Roman" w:eastAsia="Calibri" w:hAnsi="Times New Roman"/>
          <w:color w:val="auto"/>
        </w:rPr>
        <w:t xml:space="preserve">. </w:t>
      </w:r>
      <w:r w:rsidRPr="00345117">
        <w:rPr>
          <w:rFonts w:ascii="Times New Roman" w:eastAsia="Calibri" w:hAnsi="Times New Roman"/>
          <w:color w:val="auto"/>
        </w:rPr>
        <w:t>Prosimy Zamawiającego o dopuszczenie kranika trójdrożnego wykonanego z poliwęglanu z możliwością podawania lipidów, możliwość zmiany pozycji pokrętła</w:t>
      </w:r>
      <w:r w:rsidR="00345117">
        <w:rPr>
          <w:rFonts w:ascii="Times New Roman" w:eastAsia="Calibri" w:hAnsi="Times New Roman"/>
          <w:color w:val="auto"/>
        </w:rPr>
        <w:br/>
      </w:r>
      <w:r w:rsidRPr="00345117">
        <w:rPr>
          <w:rFonts w:ascii="Times New Roman" w:eastAsia="Calibri" w:hAnsi="Times New Roman"/>
          <w:color w:val="auto"/>
        </w:rPr>
        <w:t>w zakresie 360 stopni, wszystkie ujścia zabezpieczone koreczkami, tylko optyczny identyfikator pozycji otwarty/zamknięty,</w:t>
      </w:r>
      <w:r w:rsidR="00345117" w:rsidRPr="00345117">
        <w:rPr>
          <w:rFonts w:ascii="Times New Roman" w:eastAsia="Calibri" w:hAnsi="Times New Roman"/>
          <w:color w:val="auto"/>
        </w:rPr>
        <w:t xml:space="preserve"> </w:t>
      </w:r>
      <w:r w:rsidRPr="00345117">
        <w:rPr>
          <w:rFonts w:ascii="Times New Roman" w:eastAsia="Calibri" w:hAnsi="Times New Roman"/>
          <w:color w:val="auto"/>
        </w:rPr>
        <w:t>sterylny.</w:t>
      </w:r>
    </w:p>
    <w:p w14:paraId="5F504004" w14:textId="77777777" w:rsidR="00962252" w:rsidRPr="00942B01" w:rsidRDefault="00962252" w:rsidP="0096225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2897A9EF" w14:textId="77777777" w:rsidR="00D336C1" w:rsidRPr="00185CCA" w:rsidRDefault="00D336C1" w:rsidP="00D336C1">
      <w:pPr>
        <w:spacing w:line="276" w:lineRule="auto"/>
        <w:jc w:val="both"/>
        <w:rPr>
          <w:rFonts w:ascii="Times New Roman" w:eastAsia="Calibri" w:hAnsi="Times New Roman"/>
          <w:b/>
          <w:color w:val="FF0000"/>
          <w:u w:val="single"/>
        </w:rPr>
      </w:pPr>
    </w:p>
    <w:p w14:paraId="5D5EEE2B" w14:textId="073231D3" w:rsidR="00D336C1" w:rsidRPr="00CC2F7F" w:rsidRDefault="00D336C1" w:rsidP="00D336C1">
      <w:pPr>
        <w:spacing w:line="276" w:lineRule="auto"/>
        <w:jc w:val="both"/>
        <w:rPr>
          <w:rFonts w:ascii="Times New Roman" w:eastAsia="Calibri" w:hAnsi="Times New Roman"/>
          <w:b/>
          <w:bCs/>
          <w:color w:val="auto"/>
          <w:u w:val="single"/>
        </w:rPr>
      </w:pPr>
      <w:r w:rsidRPr="00CC2F7F">
        <w:rPr>
          <w:rFonts w:ascii="Times New Roman" w:eastAsia="Calibri" w:hAnsi="Times New Roman"/>
          <w:b/>
          <w:color w:val="auto"/>
          <w:u w:val="single"/>
        </w:rPr>
        <w:lastRenderedPageBreak/>
        <w:t xml:space="preserve">Pytanie nr </w:t>
      </w:r>
      <w:r w:rsidR="00345117" w:rsidRPr="00CC2F7F">
        <w:rPr>
          <w:rFonts w:ascii="Times New Roman" w:eastAsia="Calibri" w:hAnsi="Times New Roman"/>
          <w:b/>
          <w:color w:val="auto"/>
          <w:u w:val="single"/>
        </w:rPr>
        <w:t>1</w:t>
      </w:r>
      <w:r w:rsidR="00C5555A">
        <w:rPr>
          <w:rFonts w:ascii="Times New Roman" w:eastAsia="Calibri" w:hAnsi="Times New Roman"/>
          <w:b/>
          <w:color w:val="auto"/>
          <w:u w:val="single"/>
        </w:rPr>
        <w:t>16</w:t>
      </w:r>
      <w:r w:rsidRPr="00CC2F7F">
        <w:rPr>
          <w:rFonts w:ascii="Times New Roman" w:eastAsia="Calibri" w:hAnsi="Times New Roman"/>
          <w:b/>
          <w:color w:val="auto"/>
          <w:u w:val="single"/>
        </w:rPr>
        <w:t xml:space="preserve"> –</w:t>
      </w:r>
      <w:r w:rsidRPr="00CC2F7F">
        <w:rPr>
          <w:rFonts w:ascii="Times New Roman" w:eastAsia="Times New Roman" w:hAnsi="Times New Roman"/>
          <w:bCs/>
          <w:color w:val="auto"/>
          <w:lang w:eastAsia="pl-PL"/>
        </w:rPr>
        <w:t xml:space="preserve"> </w:t>
      </w:r>
      <w:r w:rsidRPr="00CC2F7F">
        <w:rPr>
          <w:rFonts w:ascii="Times New Roman" w:eastAsia="Calibri" w:hAnsi="Times New Roman"/>
          <w:color w:val="auto"/>
        </w:rPr>
        <w:t>Pakiet 56 poz.7,8</w:t>
      </w:r>
      <w:r w:rsidR="00345117" w:rsidRPr="00CC2F7F">
        <w:rPr>
          <w:rFonts w:ascii="Times New Roman" w:eastAsia="Calibri" w:hAnsi="Times New Roman"/>
          <w:color w:val="auto"/>
        </w:rPr>
        <w:t xml:space="preserve">. </w:t>
      </w:r>
      <w:r w:rsidRPr="00CC2F7F">
        <w:rPr>
          <w:rFonts w:ascii="Times New Roman" w:eastAsia="Calibri" w:hAnsi="Times New Roman"/>
          <w:color w:val="auto"/>
        </w:rPr>
        <w:t>Prosimy Zamawiającego o wydzielenie w/w pozycji do osobnego pakietu, Państwa zgoda pozwoli na pozyskanie konkurencyjnych ofert na wydzielony asortyment</w:t>
      </w:r>
      <w:r w:rsidR="00345117" w:rsidRPr="00CC2F7F">
        <w:rPr>
          <w:rFonts w:ascii="Times New Roman" w:eastAsia="Calibri" w:hAnsi="Times New Roman"/>
          <w:color w:val="auto"/>
        </w:rPr>
        <w:br/>
      </w:r>
      <w:r w:rsidRPr="00CC2F7F">
        <w:rPr>
          <w:rFonts w:ascii="Times New Roman" w:eastAsia="Calibri" w:hAnsi="Times New Roman"/>
          <w:color w:val="auto"/>
        </w:rPr>
        <w:t>w pakiecie.</w:t>
      </w:r>
    </w:p>
    <w:p w14:paraId="1DE3D83E" w14:textId="75194BD9" w:rsidR="00D336C1" w:rsidRPr="00345117" w:rsidRDefault="00D336C1" w:rsidP="00D336C1">
      <w:pPr>
        <w:spacing w:line="276" w:lineRule="auto"/>
        <w:jc w:val="both"/>
        <w:rPr>
          <w:rFonts w:ascii="Times New Roman" w:eastAsia="Calibri" w:hAnsi="Times New Roman"/>
          <w:b/>
          <w:color w:val="auto"/>
          <w:u w:val="single"/>
        </w:rPr>
      </w:pPr>
      <w:r w:rsidRPr="00CC2F7F">
        <w:rPr>
          <w:rFonts w:ascii="Times New Roman" w:eastAsia="Calibri" w:hAnsi="Times New Roman"/>
          <w:b/>
          <w:color w:val="auto"/>
          <w:u w:val="single"/>
        </w:rPr>
        <w:t xml:space="preserve">Odpowiedź: </w:t>
      </w:r>
      <w:r w:rsidR="00CC2F7F" w:rsidRPr="00CC2F7F">
        <w:rPr>
          <w:rFonts w:ascii="Times New Roman" w:hAnsi="Times New Roman" w:cstheme="minorBidi"/>
          <w:b/>
          <w:bCs/>
          <w:color w:val="auto"/>
        </w:rPr>
        <w:t>Zamawiający nie wyraża zgody na wydzielenie. Zamawiający podtrzymuje opis przedmiotu zamówienia zgodnie z treścią SIWZ.</w:t>
      </w:r>
    </w:p>
    <w:p w14:paraId="48EB7639" w14:textId="77777777" w:rsidR="00D336C1" w:rsidRPr="00345117" w:rsidRDefault="00D336C1" w:rsidP="00D336C1">
      <w:pPr>
        <w:spacing w:line="276" w:lineRule="auto"/>
        <w:jc w:val="both"/>
        <w:rPr>
          <w:rFonts w:ascii="Times New Roman" w:eastAsia="Calibri" w:hAnsi="Times New Roman"/>
          <w:b/>
          <w:color w:val="auto"/>
          <w:u w:val="single"/>
        </w:rPr>
      </w:pPr>
    </w:p>
    <w:p w14:paraId="0C234F4A" w14:textId="5C260EFC" w:rsidR="00D336C1" w:rsidRPr="00345117" w:rsidRDefault="00D336C1" w:rsidP="00D336C1">
      <w:pPr>
        <w:spacing w:line="276" w:lineRule="auto"/>
        <w:jc w:val="both"/>
        <w:rPr>
          <w:rFonts w:ascii="Times New Roman" w:eastAsia="Calibri" w:hAnsi="Times New Roman"/>
          <w:b/>
          <w:bCs/>
          <w:color w:val="auto"/>
          <w:u w:val="single"/>
        </w:rPr>
      </w:pPr>
      <w:r w:rsidRPr="00345117">
        <w:rPr>
          <w:rFonts w:ascii="Times New Roman" w:eastAsia="Calibri" w:hAnsi="Times New Roman"/>
          <w:b/>
          <w:color w:val="auto"/>
          <w:u w:val="single"/>
        </w:rPr>
        <w:t xml:space="preserve">Pytanie nr </w:t>
      </w:r>
      <w:r w:rsidR="00345117" w:rsidRPr="00345117">
        <w:rPr>
          <w:rFonts w:ascii="Times New Roman" w:eastAsia="Calibri" w:hAnsi="Times New Roman"/>
          <w:b/>
          <w:color w:val="auto"/>
          <w:u w:val="single"/>
        </w:rPr>
        <w:t>1</w:t>
      </w:r>
      <w:r w:rsidR="00C5555A">
        <w:rPr>
          <w:rFonts w:ascii="Times New Roman" w:eastAsia="Calibri" w:hAnsi="Times New Roman"/>
          <w:b/>
          <w:color w:val="auto"/>
          <w:u w:val="single"/>
        </w:rPr>
        <w:t>17</w:t>
      </w:r>
      <w:r w:rsidRPr="00345117">
        <w:rPr>
          <w:rFonts w:ascii="Times New Roman" w:eastAsia="Calibri" w:hAnsi="Times New Roman"/>
          <w:b/>
          <w:color w:val="auto"/>
          <w:u w:val="single"/>
        </w:rPr>
        <w:t xml:space="preserve"> –</w:t>
      </w:r>
      <w:r w:rsidRPr="00345117">
        <w:rPr>
          <w:rFonts w:ascii="Times New Roman" w:eastAsia="Times New Roman" w:hAnsi="Times New Roman"/>
          <w:bCs/>
          <w:color w:val="auto"/>
          <w:lang w:eastAsia="pl-PL"/>
        </w:rPr>
        <w:t xml:space="preserve"> </w:t>
      </w:r>
      <w:r w:rsidRPr="00345117">
        <w:rPr>
          <w:rFonts w:ascii="Times New Roman" w:eastAsia="Calibri" w:hAnsi="Times New Roman"/>
          <w:color w:val="auto"/>
        </w:rPr>
        <w:t>Pakiet 56 poz.7</w:t>
      </w:r>
      <w:r w:rsidR="00345117" w:rsidRPr="00345117">
        <w:rPr>
          <w:rFonts w:ascii="Times New Roman" w:eastAsia="Calibri" w:hAnsi="Times New Roman"/>
          <w:color w:val="auto"/>
        </w:rPr>
        <w:t xml:space="preserve">. </w:t>
      </w:r>
      <w:r w:rsidRPr="00345117">
        <w:rPr>
          <w:rFonts w:ascii="Times New Roman" w:eastAsia="Calibri" w:hAnsi="Times New Roman"/>
          <w:color w:val="auto"/>
        </w:rPr>
        <w:t xml:space="preserve">Prosimy Zamawiającego o dopuszczenie przyrządu wyposażonego w filtr </w:t>
      </w:r>
      <w:proofErr w:type="spellStart"/>
      <w:r w:rsidRPr="00345117">
        <w:rPr>
          <w:rFonts w:ascii="Times New Roman" w:eastAsia="Calibri" w:hAnsi="Times New Roman"/>
          <w:color w:val="auto"/>
        </w:rPr>
        <w:t>air</w:t>
      </w:r>
      <w:proofErr w:type="spellEnd"/>
      <w:r w:rsidRPr="00345117">
        <w:rPr>
          <w:rFonts w:ascii="Times New Roman" w:eastAsia="Calibri" w:hAnsi="Times New Roman"/>
          <w:color w:val="auto"/>
        </w:rPr>
        <w:t xml:space="preserve"> stop oraz filtr hydrofobowy, posiada zabezpieczenie na kolec, zaciskacz rolkowy wyposażony w dodatkowy zaczep na dren, elastyczna komora kroplowa, góra część twarda, dolna miękka, dren</w:t>
      </w:r>
      <w:r w:rsidR="00345117">
        <w:rPr>
          <w:rFonts w:ascii="Times New Roman" w:eastAsia="Calibri" w:hAnsi="Times New Roman"/>
          <w:color w:val="auto"/>
        </w:rPr>
        <w:br/>
      </w:r>
      <w:r w:rsidRPr="00345117">
        <w:rPr>
          <w:rFonts w:ascii="Times New Roman" w:eastAsia="Calibri" w:hAnsi="Times New Roman"/>
          <w:color w:val="auto"/>
        </w:rPr>
        <w:t>o długości 180cm, przyrząd przystosowany do infuzji grawitacyjnej.</w:t>
      </w:r>
    </w:p>
    <w:p w14:paraId="24B4B9E3" w14:textId="77777777" w:rsidR="00962252" w:rsidRPr="00942B01" w:rsidRDefault="00962252" w:rsidP="0096225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02DB7A36" w14:textId="77777777" w:rsidR="00D336C1" w:rsidRPr="00185CCA" w:rsidRDefault="00D336C1" w:rsidP="00D336C1">
      <w:pPr>
        <w:spacing w:line="276" w:lineRule="auto"/>
        <w:jc w:val="both"/>
        <w:rPr>
          <w:rFonts w:ascii="Times New Roman" w:eastAsia="Calibri" w:hAnsi="Times New Roman"/>
          <w:b/>
          <w:color w:val="FF0000"/>
          <w:u w:val="single"/>
        </w:rPr>
      </w:pPr>
    </w:p>
    <w:p w14:paraId="38EC2ACE" w14:textId="1677C663" w:rsidR="00D336C1" w:rsidRPr="00345117" w:rsidRDefault="00D336C1" w:rsidP="00D336C1">
      <w:pPr>
        <w:spacing w:line="276" w:lineRule="auto"/>
        <w:jc w:val="both"/>
        <w:rPr>
          <w:rFonts w:ascii="Times New Roman" w:eastAsia="Calibri" w:hAnsi="Times New Roman"/>
          <w:b/>
          <w:bCs/>
          <w:color w:val="auto"/>
          <w:u w:val="single"/>
        </w:rPr>
      </w:pPr>
      <w:bookmarkStart w:id="28" w:name="_Hlk38457125"/>
      <w:r w:rsidRPr="00D60F04">
        <w:rPr>
          <w:rFonts w:ascii="Times New Roman" w:eastAsia="Calibri" w:hAnsi="Times New Roman"/>
          <w:b/>
          <w:color w:val="auto"/>
          <w:u w:val="single"/>
        </w:rPr>
        <w:t xml:space="preserve">Pytanie nr </w:t>
      </w:r>
      <w:r w:rsidR="00345117" w:rsidRPr="00D60F04">
        <w:rPr>
          <w:rFonts w:ascii="Times New Roman" w:eastAsia="Calibri" w:hAnsi="Times New Roman"/>
          <w:b/>
          <w:color w:val="auto"/>
          <w:u w:val="single"/>
        </w:rPr>
        <w:t>1</w:t>
      </w:r>
      <w:r w:rsidR="00C5555A">
        <w:rPr>
          <w:rFonts w:ascii="Times New Roman" w:eastAsia="Calibri" w:hAnsi="Times New Roman"/>
          <w:b/>
          <w:color w:val="auto"/>
          <w:u w:val="single"/>
        </w:rPr>
        <w:t>18</w:t>
      </w:r>
      <w:r w:rsidRPr="00D60F04">
        <w:rPr>
          <w:rFonts w:ascii="Times New Roman" w:eastAsia="Calibri" w:hAnsi="Times New Roman"/>
          <w:b/>
          <w:color w:val="auto"/>
          <w:u w:val="single"/>
        </w:rPr>
        <w:t xml:space="preserve"> –</w:t>
      </w:r>
      <w:r w:rsidRPr="00D60F04">
        <w:rPr>
          <w:rFonts w:ascii="Times New Roman" w:eastAsia="Times New Roman" w:hAnsi="Times New Roman"/>
          <w:bCs/>
          <w:color w:val="auto"/>
          <w:lang w:eastAsia="pl-PL"/>
        </w:rPr>
        <w:t xml:space="preserve"> </w:t>
      </w:r>
      <w:r w:rsidRPr="00D60F04">
        <w:rPr>
          <w:rFonts w:ascii="Times New Roman" w:eastAsia="Calibri" w:hAnsi="Times New Roman"/>
          <w:color w:val="auto"/>
        </w:rPr>
        <w:t>Pakiet 56 poz.8</w:t>
      </w:r>
      <w:r w:rsidR="00345117" w:rsidRPr="00D60F04">
        <w:rPr>
          <w:rFonts w:ascii="Times New Roman" w:eastAsia="Calibri" w:hAnsi="Times New Roman"/>
          <w:color w:val="auto"/>
        </w:rPr>
        <w:t xml:space="preserve">. </w:t>
      </w:r>
      <w:r w:rsidRPr="00D60F04">
        <w:rPr>
          <w:rFonts w:ascii="Times New Roman" w:eastAsia="Calibri" w:hAnsi="Times New Roman"/>
          <w:color w:val="auto"/>
        </w:rPr>
        <w:t>Prosimy Zamawiającego o dopuszczenie oświadczenia producenta</w:t>
      </w:r>
      <w:r w:rsidR="00345117" w:rsidRPr="00D60F04">
        <w:rPr>
          <w:rFonts w:ascii="Times New Roman" w:eastAsia="Calibri" w:hAnsi="Times New Roman"/>
          <w:color w:val="auto"/>
        </w:rPr>
        <w:br/>
      </w:r>
      <w:r w:rsidRPr="00D60F04">
        <w:rPr>
          <w:rFonts w:ascii="Times New Roman" w:eastAsia="Calibri" w:hAnsi="Times New Roman"/>
          <w:color w:val="auto"/>
        </w:rPr>
        <w:t xml:space="preserve">o kompatybilności strzykawek do pomp z pompą producenta </w:t>
      </w:r>
      <w:proofErr w:type="spellStart"/>
      <w:r w:rsidRPr="00D60F04">
        <w:rPr>
          <w:rFonts w:ascii="Times New Roman" w:eastAsia="Calibri" w:hAnsi="Times New Roman"/>
          <w:color w:val="auto"/>
        </w:rPr>
        <w:t>BBraun</w:t>
      </w:r>
      <w:proofErr w:type="spellEnd"/>
      <w:r w:rsidRPr="00D60F04">
        <w:rPr>
          <w:rFonts w:ascii="Times New Roman" w:eastAsia="Calibri" w:hAnsi="Times New Roman"/>
          <w:color w:val="auto"/>
        </w:rPr>
        <w:t>.</w:t>
      </w:r>
    </w:p>
    <w:p w14:paraId="444C0A8A" w14:textId="77777777" w:rsidR="00962252" w:rsidRPr="00942B01" w:rsidRDefault="00962252" w:rsidP="0096225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bookmarkEnd w:id="28"/>
    <w:p w14:paraId="59EFE5B6" w14:textId="77777777" w:rsidR="00D336C1" w:rsidRPr="00345117" w:rsidRDefault="00D336C1" w:rsidP="00D336C1">
      <w:pPr>
        <w:spacing w:line="276" w:lineRule="auto"/>
        <w:jc w:val="both"/>
        <w:rPr>
          <w:rFonts w:ascii="Times New Roman" w:eastAsia="Calibri" w:hAnsi="Times New Roman"/>
          <w:b/>
          <w:color w:val="auto"/>
          <w:u w:val="single"/>
        </w:rPr>
      </w:pPr>
    </w:p>
    <w:p w14:paraId="634C5A78" w14:textId="234A5730" w:rsidR="00D336C1" w:rsidRPr="00345117" w:rsidRDefault="00D336C1" w:rsidP="00D336C1">
      <w:pPr>
        <w:spacing w:line="276" w:lineRule="auto"/>
        <w:jc w:val="both"/>
        <w:rPr>
          <w:rFonts w:ascii="Times New Roman" w:eastAsia="Calibri" w:hAnsi="Times New Roman"/>
          <w:color w:val="auto"/>
        </w:rPr>
      </w:pPr>
      <w:r w:rsidRPr="00345117">
        <w:rPr>
          <w:rFonts w:ascii="Times New Roman" w:eastAsia="Calibri" w:hAnsi="Times New Roman"/>
          <w:b/>
          <w:color w:val="auto"/>
          <w:u w:val="single"/>
        </w:rPr>
        <w:t xml:space="preserve">Pytanie nr </w:t>
      </w:r>
      <w:r w:rsidR="00345117" w:rsidRPr="00345117">
        <w:rPr>
          <w:rFonts w:ascii="Times New Roman" w:eastAsia="Calibri" w:hAnsi="Times New Roman"/>
          <w:b/>
          <w:color w:val="auto"/>
          <w:u w:val="single"/>
        </w:rPr>
        <w:t>1</w:t>
      </w:r>
      <w:r w:rsidR="00C5555A">
        <w:rPr>
          <w:rFonts w:ascii="Times New Roman" w:eastAsia="Calibri" w:hAnsi="Times New Roman"/>
          <w:b/>
          <w:color w:val="auto"/>
          <w:u w:val="single"/>
        </w:rPr>
        <w:t>19</w:t>
      </w:r>
      <w:r w:rsidRPr="00345117">
        <w:rPr>
          <w:rFonts w:ascii="Times New Roman" w:eastAsia="Calibri" w:hAnsi="Times New Roman"/>
          <w:b/>
          <w:color w:val="auto"/>
          <w:u w:val="single"/>
        </w:rPr>
        <w:t xml:space="preserve"> –</w:t>
      </w:r>
      <w:r w:rsidRPr="00345117">
        <w:rPr>
          <w:rFonts w:ascii="Times New Roman" w:eastAsia="Times New Roman" w:hAnsi="Times New Roman"/>
          <w:bCs/>
          <w:color w:val="auto"/>
          <w:lang w:eastAsia="pl-PL"/>
        </w:rPr>
        <w:t xml:space="preserve"> </w:t>
      </w:r>
      <w:r w:rsidRPr="00345117">
        <w:rPr>
          <w:rFonts w:ascii="Times New Roman" w:eastAsia="Calibri" w:hAnsi="Times New Roman"/>
          <w:color w:val="auto"/>
        </w:rPr>
        <w:t>Pakiet 56 poz.8</w:t>
      </w:r>
      <w:r w:rsidR="00345117" w:rsidRPr="00345117">
        <w:rPr>
          <w:rFonts w:ascii="Times New Roman" w:eastAsia="Calibri" w:hAnsi="Times New Roman"/>
          <w:color w:val="auto"/>
        </w:rPr>
        <w:t xml:space="preserve">. </w:t>
      </w:r>
      <w:r w:rsidRPr="00345117">
        <w:rPr>
          <w:rFonts w:ascii="Times New Roman" w:eastAsia="Calibri" w:hAnsi="Times New Roman"/>
          <w:color w:val="auto"/>
        </w:rPr>
        <w:t>Prosimy Zamawiającego o dopuszczenie w/w strzykawki do pomp</w:t>
      </w:r>
      <w:r w:rsidR="00345117">
        <w:rPr>
          <w:rFonts w:ascii="Times New Roman" w:eastAsia="Calibri" w:hAnsi="Times New Roman"/>
          <w:color w:val="auto"/>
        </w:rPr>
        <w:br/>
      </w:r>
      <w:r w:rsidRPr="00345117">
        <w:rPr>
          <w:rFonts w:ascii="Times New Roman" w:eastAsia="Calibri" w:hAnsi="Times New Roman"/>
          <w:color w:val="auto"/>
        </w:rPr>
        <w:t>z dwustronną, czarną skalą pomiarową.</w:t>
      </w:r>
    </w:p>
    <w:p w14:paraId="0337A841" w14:textId="26D3E5E9" w:rsidR="00D336C1" w:rsidRPr="00962252" w:rsidRDefault="00962252" w:rsidP="00D336C1">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093E865B" w14:textId="77777777" w:rsidR="00D336C1" w:rsidRPr="00345117" w:rsidRDefault="00D336C1" w:rsidP="00D336C1">
      <w:pPr>
        <w:spacing w:line="276" w:lineRule="auto"/>
        <w:jc w:val="both"/>
        <w:rPr>
          <w:rFonts w:ascii="Times New Roman" w:eastAsia="Calibri" w:hAnsi="Times New Roman"/>
          <w:b/>
          <w:color w:val="auto"/>
          <w:u w:val="single"/>
        </w:rPr>
      </w:pPr>
    </w:p>
    <w:p w14:paraId="3EB50224" w14:textId="67F76D5D" w:rsidR="00D336C1" w:rsidRPr="00345117" w:rsidRDefault="00D336C1" w:rsidP="00D336C1">
      <w:pPr>
        <w:spacing w:line="276" w:lineRule="auto"/>
        <w:jc w:val="both"/>
        <w:rPr>
          <w:rFonts w:ascii="Times New Roman" w:eastAsia="Calibri" w:hAnsi="Times New Roman"/>
          <w:b/>
          <w:bCs/>
          <w:color w:val="auto"/>
          <w:u w:val="single"/>
        </w:rPr>
      </w:pPr>
      <w:r w:rsidRPr="00345117">
        <w:rPr>
          <w:rFonts w:ascii="Times New Roman" w:eastAsia="Calibri" w:hAnsi="Times New Roman"/>
          <w:b/>
          <w:color w:val="auto"/>
          <w:u w:val="single"/>
        </w:rPr>
        <w:t xml:space="preserve">Pytanie nr </w:t>
      </w:r>
      <w:r w:rsidR="00345117" w:rsidRPr="00345117">
        <w:rPr>
          <w:rFonts w:ascii="Times New Roman" w:eastAsia="Calibri" w:hAnsi="Times New Roman"/>
          <w:b/>
          <w:color w:val="auto"/>
          <w:u w:val="single"/>
        </w:rPr>
        <w:t>12</w:t>
      </w:r>
      <w:r w:rsidR="00C5555A">
        <w:rPr>
          <w:rFonts w:ascii="Times New Roman" w:eastAsia="Calibri" w:hAnsi="Times New Roman"/>
          <w:b/>
          <w:color w:val="auto"/>
          <w:u w:val="single"/>
        </w:rPr>
        <w:t>0</w:t>
      </w:r>
      <w:r w:rsidRPr="00345117">
        <w:rPr>
          <w:rFonts w:ascii="Times New Roman" w:eastAsia="Calibri" w:hAnsi="Times New Roman"/>
          <w:b/>
          <w:color w:val="auto"/>
          <w:u w:val="single"/>
        </w:rPr>
        <w:t xml:space="preserve"> –</w:t>
      </w:r>
      <w:r w:rsidRPr="00345117">
        <w:rPr>
          <w:rFonts w:ascii="Times New Roman" w:eastAsia="Times New Roman" w:hAnsi="Times New Roman"/>
          <w:bCs/>
          <w:color w:val="auto"/>
          <w:lang w:eastAsia="pl-PL"/>
        </w:rPr>
        <w:t xml:space="preserve"> </w:t>
      </w:r>
      <w:r w:rsidRPr="00345117">
        <w:rPr>
          <w:rFonts w:ascii="Times New Roman" w:eastAsia="Calibri" w:hAnsi="Times New Roman"/>
          <w:color w:val="auto"/>
        </w:rPr>
        <w:t>Pakiet 56 poz.8</w:t>
      </w:r>
      <w:r w:rsidR="00345117" w:rsidRPr="00345117">
        <w:rPr>
          <w:rFonts w:ascii="Times New Roman" w:eastAsia="Calibri" w:hAnsi="Times New Roman"/>
          <w:color w:val="auto"/>
        </w:rPr>
        <w:t xml:space="preserve">. </w:t>
      </w:r>
      <w:r w:rsidRPr="00345117">
        <w:rPr>
          <w:rFonts w:ascii="Times New Roman" w:eastAsia="Calibri" w:hAnsi="Times New Roman"/>
          <w:color w:val="auto"/>
        </w:rPr>
        <w:t>Prosimy Zamawiającego o dopuszczenie w/w strzykawek do pomp pakowanych po 50szt/</w:t>
      </w:r>
      <w:proofErr w:type="spellStart"/>
      <w:r w:rsidRPr="00345117">
        <w:rPr>
          <w:rFonts w:ascii="Times New Roman" w:eastAsia="Calibri" w:hAnsi="Times New Roman"/>
          <w:color w:val="auto"/>
        </w:rPr>
        <w:t>op</w:t>
      </w:r>
      <w:proofErr w:type="spellEnd"/>
      <w:r w:rsidRPr="00345117">
        <w:rPr>
          <w:rFonts w:ascii="Times New Roman" w:eastAsia="Calibri" w:hAnsi="Times New Roman"/>
          <w:color w:val="auto"/>
        </w:rPr>
        <w:t xml:space="preserve"> z możliwością przeliczenia w formularzu cenowym.</w:t>
      </w:r>
    </w:p>
    <w:p w14:paraId="2A27E467" w14:textId="77777777" w:rsidR="00962252" w:rsidRPr="00942B01" w:rsidRDefault="00962252" w:rsidP="0096225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002A213A" w14:textId="77777777" w:rsidR="00D336C1" w:rsidRPr="00345117" w:rsidRDefault="00D336C1" w:rsidP="00D336C1">
      <w:pPr>
        <w:spacing w:line="276" w:lineRule="auto"/>
        <w:jc w:val="both"/>
        <w:rPr>
          <w:rFonts w:ascii="Times New Roman" w:eastAsia="Calibri" w:hAnsi="Times New Roman"/>
          <w:b/>
          <w:color w:val="auto"/>
          <w:u w:val="single"/>
        </w:rPr>
      </w:pPr>
    </w:p>
    <w:p w14:paraId="6B496F08" w14:textId="12083109" w:rsidR="00D336C1" w:rsidRPr="00CC2F7F" w:rsidRDefault="00D336C1" w:rsidP="00D336C1">
      <w:pPr>
        <w:spacing w:line="276" w:lineRule="auto"/>
        <w:jc w:val="both"/>
        <w:rPr>
          <w:rFonts w:ascii="Times New Roman" w:eastAsia="Calibri" w:hAnsi="Times New Roman"/>
          <w:b/>
          <w:bCs/>
          <w:color w:val="auto"/>
          <w:u w:val="single"/>
        </w:rPr>
      </w:pPr>
      <w:r w:rsidRPr="00CC2F7F">
        <w:rPr>
          <w:rFonts w:ascii="Times New Roman" w:eastAsia="Calibri" w:hAnsi="Times New Roman"/>
          <w:b/>
          <w:color w:val="auto"/>
          <w:u w:val="single"/>
        </w:rPr>
        <w:t xml:space="preserve">Pytanie nr </w:t>
      </w:r>
      <w:r w:rsidR="00345117" w:rsidRPr="00CC2F7F">
        <w:rPr>
          <w:rFonts w:ascii="Times New Roman" w:eastAsia="Calibri" w:hAnsi="Times New Roman"/>
          <w:b/>
          <w:color w:val="auto"/>
          <w:u w:val="single"/>
        </w:rPr>
        <w:t>12</w:t>
      </w:r>
      <w:r w:rsidR="00C5555A">
        <w:rPr>
          <w:rFonts w:ascii="Times New Roman" w:eastAsia="Calibri" w:hAnsi="Times New Roman"/>
          <w:b/>
          <w:color w:val="auto"/>
          <w:u w:val="single"/>
        </w:rPr>
        <w:t>1</w:t>
      </w:r>
      <w:r w:rsidRPr="00CC2F7F">
        <w:rPr>
          <w:rFonts w:ascii="Times New Roman" w:eastAsia="Calibri" w:hAnsi="Times New Roman"/>
          <w:b/>
          <w:color w:val="auto"/>
          <w:u w:val="single"/>
        </w:rPr>
        <w:t xml:space="preserve"> –</w:t>
      </w:r>
      <w:r w:rsidRPr="00CC2F7F">
        <w:rPr>
          <w:rFonts w:ascii="Times New Roman" w:eastAsia="Times New Roman" w:hAnsi="Times New Roman"/>
          <w:bCs/>
          <w:color w:val="auto"/>
          <w:lang w:eastAsia="pl-PL"/>
        </w:rPr>
        <w:t xml:space="preserve"> </w:t>
      </w:r>
      <w:r w:rsidRPr="00CC2F7F">
        <w:rPr>
          <w:rFonts w:ascii="Times New Roman" w:eastAsia="Calibri" w:hAnsi="Times New Roman"/>
          <w:color w:val="auto"/>
        </w:rPr>
        <w:t>Pakiet 56 poz.23-29</w:t>
      </w:r>
      <w:r w:rsidR="00345117" w:rsidRPr="00CC2F7F">
        <w:rPr>
          <w:rFonts w:ascii="Times New Roman" w:eastAsia="Calibri" w:hAnsi="Times New Roman"/>
          <w:color w:val="auto"/>
        </w:rPr>
        <w:t xml:space="preserve">. </w:t>
      </w:r>
      <w:r w:rsidRPr="00CC2F7F">
        <w:rPr>
          <w:rFonts w:ascii="Times New Roman" w:eastAsia="Calibri" w:hAnsi="Times New Roman"/>
          <w:color w:val="auto"/>
        </w:rPr>
        <w:t>Prosimy Zamawiającego o wydzielenie w/w pozycji do osobnego pakietu, Państwa zgoda pozwoli na pozyskanie konkurencyjnych ofert na wydzielony asortyment</w:t>
      </w:r>
      <w:r w:rsidR="00345117" w:rsidRPr="00CC2F7F">
        <w:rPr>
          <w:rFonts w:ascii="Times New Roman" w:eastAsia="Calibri" w:hAnsi="Times New Roman"/>
          <w:color w:val="auto"/>
        </w:rPr>
        <w:br/>
      </w:r>
      <w:r w:rsidRPr="00CC2F7F">
        <w:rPr>
          <w:rFonts w:ascii="Times New Roman" w:eastAsia="Calibri" w:hAnsi="Times New Roman"/>
          <w:color w:val="auto"/>
        </w:rPr>
        <w:t>w pakiecie.</w:t>
      </w:r>
    </w:p>
    <w:p w14:paraId="7B357240" w14:textId="4A858D93" w:rsidR="00D336C1" w:rsidRPr="00345117" w:rsidRDefault="00D336C1" w:rsidP="00D336C1">
      <w:pPr>
        <w:spacing w:line="276" w:lineRule="auto"/>
        <w:jc w:val="both"/>
        <w:rPr>
          <w:rFonts w:ascii="Times New Roman" w:eastAsia="Calibri" w:hAnsi="Times New Roman"/>
          <w:b/>
          <w:color w:val="auto"/>
          <w:u w:val="single"/>
        </w:rPr>
      </w:pPr>
      <w:r w:rsidRPr="00CC2F7F">
        <w:rPr>
          <w:rFonts w:ascii="Times New Roman" w:eastAsia="Calibri" w:hAnsi="Times New Roman"/>
          <w:b/>
          <w:color w:val="auto"/>
          <w:u w:val="single"/>
        </w:rPr>
        <w:t xml:space="preserve">Odpowiedź: </w:t>
      </w:r>
      <w:r w:rsidR="00CC2F7F" w:rsidRPr="00CC2F7F">
        <w:rPr>
          <w:rFonts w:ascii="Times New Roman" w:hAnsi="Times New Roman" w:cstheme="minorBidi"/>
          <w:b/>
          <w:bCs/>
          <w:color w:val="auto"/>
        </w:rPr>
        <w:t>Zamawiający nie wyraża zgody na wydzielenie. Zamawiający podtrzymuje opis</w:t>
      </w:r>
      <w:r w:rsidR="00CC2F7F" w:rsidRPr="00A073F1">
        <w:rPr>
          <w:rFonts w:ascii="Times New Roman" w:hAnsi="Times New Roman" w:cstheme="minorBidi"/>
          <w:b/>
          <w:bCs/>
          <w:color w:val="auto"/>
        </w:rPr>
        <w:t xml:space="preserve"> przedmiotu zamówienia zgodnie z treścią SIWZ.</w:t>
      </w:r>
    </w:p>
    <w:p w14:paraId="4C6D0280" w14:textId="77777777" w:rsidR="00D336C1" w:rsidRPr="00345117" w:rsidRDefault="00D336C1" w:rsidP="00D336C1">
      <w:pPr>
        <w:spacing w:line="276" w:lineRule="auto"/>
        <w:jc w:val="both"/>
        <w:rPr>
          <w:rFonts w:ascii="Times New Roman" w:eastAsia="Calibri" w:hAnsi="Times New Roman"/>
          <w:b/>
          <w:color w:val="auto"/>
          <w:u w:val="single"/>
        </w:rPr>
      </w:pPr>
    </w:p>
    <w:p w14:paraId="0D05CF15" w14:textId="4992FB74" w:rsidR="00D336C1" w:rsidRPr="00345117" w:rsidRDefault="00D336C1" w:rsidP="00D336C1">
      <w:pPr>
        <w:spacing w:line="276" w:lineRule="auto"/>
        <w:jc w:val="both"/>
        <w:rPr>
          <w:rFonts w:ascii="Times New Roman" w:eastAsia="Calibri" w:hAnsi="Times New Roman"/>
          <w:b/>
          <w:bCs/>
          <w:color w:val="auto"/>
          <w:u w:val="single"/>
        </w:rPr>
      </w:pPr>
      <w:r w:rsidRPr="00345117">
        <w:rPr>
          <w:rFonts w:ascii="Times New Roman" w:eastAsia="Calibri" w:hAnsi="Times New Roman"/>
          <w:b/>
          <w:color w:val="auto"/>
          <w:u w:val="single"/>
        </w:rPr>
        <w:t xml:space="preserve">Pytanie nr </w:t>
      </w:r>
      <w:r w:rsidR="00345117" w:rsidRPr="00345117">
        <w:rPr>
          <w:rFonts w:ascii="Times New Roman" w:eastAsia="Calibri" w:hAnsi="Times New Roman"/>
          <w:b/>
          <w:color w:val="auto"/>
          <w:u w:val="single"/>
        </w:rPr>
        <w:t>12</w:t>
      </w:r>
      <w:r w:rsidR="00C5555A">
        <w:rPr>
          <w:rFonts w:ascii="Times New Roman" w:eastAsia="Calibri" w:hAnsi="Times New Roman"/>
          <w:b/>
          <w:color w:val="auto"/>
          <w:u w:val="single"/>
        </w:rPr>
        <w:t>2</w:t>
      </w:r>
      <w:r w:rsidRPr="00345117">
        <w:rPr>
          <w:rFonts w:ascii="Times New Roman" w:eastAsia="Calibri" w:hAnsi="Times New Roman"/>
          <w:b/>
          <w:color w:val="auto"/>
          <w:u w:val="single"/>
        </w:rPr>
        <w:t xml:space="preserve"> –</w:t>
      </w:r>
      <w:r w:rsidRPr="00345117">
        <w:rPr>
          <w:rFonts w:ascii="Times New Roman" w:eastAsia="Times New Roman" w:hAnsi="Times New Roman"/>
          <w:bCs/>
          <w:color w:val="auto"/>
          <w:lang w:eastAsia="pl-PL"/>
        </w:rPr>
        <w:t xml:space="preserve"> </w:t>
      </w:r>
      <w:r w:rsidRPr="00345117">
        <w:rPr>
          <w:rFonts w:ascii="Times New Roman" w:eastAsia="Calibri" w:hAnsi="Times New Roman"/>
          <w:color w:val="auto"/>
        </w:rPr>
        <w:t>Pakiet 56 poz.23-26</w:t>
      </w:r>
      <w:r w:rsidR="00345117" w:rsidRPr="00345117">
        <w:rPr>
          <w:rFonts w:ascii="Times New Roman" w:eastAsia="Calibri" w:hAnsi="Times New Roman"/>
          <w:color w:val="auto"/>
        </w:rPr>
        <w:t xml:space="preserve">. </w:t>
      </w:r>
      <w:r w:rsidRPr="00345117">
        <w:rPr>
          <w:rFonts w:ascii="Times New Roman" w:eastAsia="Calibri" w:hAnsi="Times New Roman"/>
          <w:color w:val="auto"/>
        </w:rPr>
        <w:t xml:space="preserve">Prosimy Zamawiającego o dopuszczenie strzykawek dwuczęściowych których cylinder wykonany jest z polipropylenu a tłok z polietylenu, posiadają </w:t>
      </w:r>
      <w:r w:rsidR="00345117" w:rsidRPr="00345117">
        <w:rPr>
          <w:rFonts w:ascii="Times New Roman" w:eastAsia="Calibri" w:hAnsi="Times New Roman"/>
          <w:color w:val="auto"/>
        </w:rPr>
        <w:t>tłok</w:t>
      </w:r>
      <w:r w:rsidR="00345117" w:rsidRPr="00345117">
        <w:rPr>
          <w:rFonts w:ascii="Times New Roman" w:eastAsia="Calibri" w:hAnsi="Times New Roman"/>
          <w:color w:val="auto"/>
        </w:rPr>
        <w:br/>
      </w:r>
      <w:r w:rsidRPr="00345117">
        <w:rPr>
          <w:rFonts w:ascii="Times New Roman" w:eastAsia="Calibri" w:hAnsi="Times New Roman"/>
          <w:color w:val="auto"/>
        </w:rPr>
        <w:t>w niebieskim kolorze kontrastującym, bez kolorystycznego oznakowania na pojedynczym opakowaniu strzykawki.</w:t>
      </w:r>
    </w:p>
    <w:p w14:paraId="57720534" w14:textId="77777777" w:rsidR="00962252" w:rsidRPr="00942B01" w:rsidRDefault="00962252" w:rsidP="00962252">
      <w:pPr>
        <w:spacing w:line="276" w:lineRule="auto"/>
        <w:jc w:val="both"/>
        <w:rPr>
          <w:rFonts w:ascii="Times New Roman" w:hAnsi="Times New Roman"/>
          <w:b/>
          <w:color w:val="auto"/>
          <w:u w:val="single"/>
        </w:rPr>
      </w:pPr>
      <w:r w:rsidRPr="00962252">
        <w:rPr>
          <w:rFonts w:ascii="Times New Roman" w:hAnsi="Times New Roman"/>
          <w:b/>
          <w:color w:val="auto"/>
          <w:u w:val="single"/>
        </w:rPr>
        <w:lastRenderedPageBreak/>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3C7FAF98" w14:textId="77777777" w:rsidR="00D336C1" w:rsidRPr="00185CCA" w:rsidRDefault="00D336C1" w:rsidP="00D336C1">
      <w:pPr>
        <w:spacing w:line="276" w:lineRule="auto"/>
        <w:jc w:val="both"/>
        <w:rPr>
          <w:rFonts w:ascii="Times New Roman" w:eastAsia="Calibri" w:hAnsi="Times New Roman"/>
          <w:b/>
          <w:color w:val="FF0000"/>
          <w:u w:val="single"/>
        </w:rPr>
      </w:pPr>
    </w:p>
    <w:p w14:paraId="098041C6" w14:textId="7FAE64F4" w:rsidR="00D336C1" w:rsidRPr="00345117" w:rsidRDefault="00D336C1" w:rsidP="00D336C1">
      <w:pPr>
        <w:spacing w:line="276" w:lineRule="auto"/>
        <w:jc w:val="both"/>
        <w:rPr>
          <w:rFonts w:ascii="Times New Roman" w:eastAsia="Calibri" w:hAnsi="Times New Roman"/>
          <w:color w:val="auto"/>
        </w:rPr>
      </w:pPr>
      <w:r w:rsidRPr="00345117">
        <w:rPr>
          <w:rFonts w:ascii="Times New Roman" w:eastAsia="Calibri" w:hAnsi="Times New Roman"/>
          <w:b/>
          <w:color w:val="auto"/>
          <w:u w:val="single"/>
        </w:rPr>
        <w:t xml:space="preserve">Pytanie nr </w:t>
      </w:r>
      <w:r w:rsidR="00345117" w:rsidRPr="00345117">
        <w:rPr>
          <w:rFonts w:ascii="Times New Roman" w:eastAsia="Calibri" w:hAnsi="Times New Roman"/>
          <w:b/>
          <w:color w:val="auto"/>
          <w:u w:val="single"/>
        </w:rPr>
        <w:t>12</w:t>
      </w:r>
      <w:r w:rsidR="00C5555A">
        <w:rPr>
          <w:rFonts w:ascii="Times New Roman" w:eastAsia="Calibri" w:hAnsi="Times New Roman"/>
          <w:b/>
          <w:color w:val="auto"/>
          <w:u w:val="single"/>
        </w:rPr>
        <w:t>3</w:t>
      </w:r>
      <w:r w:rsidRPr="00345117">
        <w:rPr>
          <w:rFonts w:ascii="Times New Roman" w:eastAsia="Calibri" w:hAnsi="Times New Roman"/>
          <w:b/>
          <w:color w:val="auto"/>
          <w:u w:val="single"/>
        </w:rPr>
        <w:t xml:space="preserve"> –</w:t>
      </w:r>
      <w:r w:rsidRPr="00345117">
        <w:rPr>
          <w:rFonts w:ascii="Times New Roman" w:eastAsia="Times New Roman" w:hAnsi="Times New Roman"/>
          <w:bCs/>
          <w:color w:val="auto"/>
          <w:lang w:eastAsia="pl-PL"/>
        </w:rPr>
        <w:t xml:space="preserve"> </w:t>
      </w:r>
      <w:r w:rsidRPr="00345117">
        <w:rPr>
          <w:rFonts w:ascii="Times New Roman" w:eastAsia="Calibri" w:hAnsi="Times New Roman"/>
          <w:color w:val="auto"/>
        </w:rPr>
        <w:t>Pakiet 56 poz.23-26</w:t>
      </w:r>
      <w:r w:rsidR="00345117" w:rsidRPr="00345117">
        <w:rPr>
          <w:rFonts w:ascii="Times New Roman" w:eastAsia="Calibri" w:hAnsi="Times New Roman"/>
          <w:color w:val="auto"/>
        </w:rPr>
        <w:t xml:space="preserve">. </w:t>
      </w:r>
      <w:r w:rsidRPr="00345117">
        <w:rPr>
          <w:rFonts w:ascii="Times New Roman" w:eastAsia="Calibri" w:hAnsi="Times New Roman"/>
          <w:color w:val="auto"/>
        </w:rPr>
        <w:t>Prosimy Zamawiającego o odpuszczenie wymogu oznaczenia kolorystycznego pojemności strzykawki na opakowaniu każdej z nich, gdyż wymóg ten znacznie ogranicza konkurencyjność ofert i wskazuje tylko jednego producenta na rynku. Oferowane przez nas strzykawki zawierają oznakowanie kolorystyczne na opakowaniu zbiorczym, dlatego też Zamawiający może zidentyfikować rozmiar strzykawki.</w:t>
      </w:r>
    </w:p>
    <w:p w14:paraId="44F8CCCD" w14:textId="77777777" w:rsidR="00962252" w:rsidRPr="00942B01" w:rsidRDefault="00962252" w:rsidP="0096225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687331A4" w14:textId="77777777" w:rsidR="00D336C1" w:rsidRPr="00185CCA" w:rsidRDefault="00D336C1" w:rsidP="00D336C1">
      <w:pPr>
        <w:spacing w:line="276" w:lineRule="auto"/>
        <w:jc w:val="both"/>
        <w:rPr>
          <w:rFonts w:ascii="Times New Roman" w:eastAsia="Calibri" w:hAnsi="Times New Roman"/>
          <w:b/>
          <w:color w:val="FF0000"/>
          <w:u w:val="single"/>
        </w:rPr>
      </w:pPr>
    </w:p>
    <w:p w14:paraId="26444D00" w14:textId="73EA3D3B" w:rsidR="00D336C1" w:rsidRPr="00B64A93" w:rsidRDefault="00D336C1" w:rsidP="00D336C1">
      <w:pPr>
        <w:spacing w:line="276" w:lineRule="auto"/>
        <w:jc w:val="both"/>
        <w:rPr>
          <w:rFonts w:ascii="Times New Roman" w:eastAsia="Calibri" w:hAnsi="Times New Roman"/>
          <w:color w:val="auto"/>
        </w:rPr>
      </w:pPr>
      <w:r w:rsidRPr="00B64A93">
        <w:rPr>
          <w:rFonts w:ascii="Times New Roman" w:eastAsia="Calibri" w:hAnsi="Times New Roman"/>
          <w:b/>
          <w:color w:val="auto"/>
          <w:u w:val="single"/>
        </w:rPr>
        <w:t xml:space="preserve">Pytanie nr </w:t>
      </w:r>
      <w:r w:rsidR="00B64A93" w:rsidRPr="00B64A93">
        <w:rPr>
          <w:rFonts w:ascii="Times New Roman" w:eastAsia="Calibri" w:hAnsi="Times New Roman"/>
          <w:b/>
          <w:color w:val="auto"/>
          <w:u w:val="single"/>
        </w:rPr>
        <w:t>12</w:t>
      </w:r>
      <w:r w:rsidR="00C5555A">
        <w:rPr>
          <w:rFonts w:ascii="Times New Roman" w:eastAsia="Calibri" w:hAnsi="Times New Roman"/>
          <w:b/>
          <w:color w:val="auto"/>
          <w:u w:val="single"/>
        </w:rPr>
        <w:t>4</w:t>
      </w:r>
      <w:r w:rsidRPr="00B64A93">
        <w:rPr>
          <w:rFonts w:ascii="Times New Roman" w:eastAsia="Calibri" w:hAnsi="Times New Roman"/>
          <w:b/>
          <w:color w:val="auto"/>
          <w:u w:val="single"/>
        </w:rPr>
        <w:t xml:space="preserve"> –</w:t>
      </w:r>
      <w:r w:rsidRPr="00B64A93">
        <w:rPr>
          <w:rFonts w:ascii="Times New Roman" w:eastAsia="Times New Roman" w:hAnsi="Times New Roman"/>
          <w:bCs/>
          <w:color w:val="auto"/>
          <w:lang w:eastAsia="pl-PL"/>
        </w:rPr>
        <w:t xml:space="preserve"> </w:t>
      </w:r>
      <w:r w:rsidRPr="00B64A93">
        <w:rPr>
          <w:rFonts w:ascii="Times New Roman" w:eastAsia="Calibri" w:hAnsi="Times New Roman"/>
          <w:color w:val="auto"/>
        </w:rPr>
        <w:t>Pakiet 56 poz.23-26</w:t>
      </w:r>
      <w:r w:rsidR="00345117" w:rsidRPr="00B64A93">
        <w:rPr>
          <w:rFonts w:ascii="Times New Roman" w:eastAsia="Calibri" w:hAnsi="Times New Roman"/>
          <w:color w:val="auto"/>
        </w:rPr>
        <w:t xml:space="preserve">. </w:t>
      </w:r>
      <w:r w:rsidRPr="00B64A93">
        <w:rPr>
          <w:rFonts w:ascii="Times New Roman" w:eastAsia="Calibri" w:hAnsi="Times New Roman"/>
          <w:color w:val="auto"/>
        </w:rPr>
        <w:t xml:space="preserve">Czy Zamawiający dopuszcza, żeby kod kolorów znajdował się na opakowaniu zbiorczym a’100 </w:t>
      </w:r>
      <w:proofErr w:type="spellStart"/>
      <w:r w:rsidRPr="00B64A93">
        <w:rPr>
          <w:rFonts w:ascii="Times New Roman" w:eastAsia="Calibri" w:hAnsi="Times New Roman"/>
          <w:color w:val="auto"/>
        </w:rPr>
        <w:t>szt</w:t>
      </w:r>
      <w:proofErr w:type="spellEnd"/>
      <w:r w:rsidRPr="00B64A93">
        <w:rPr>
          <w:rFonts w:ascii="Times New Roman" w:eastAsia="Calibri" w:hAnsi="Times New Roman"/>
          <w:color w:val="auto"/>
        </w:rPr>
        <w:t xml:space="preserve">/ a’80 </w:t>
      </w:r>
      <w:proofErr w:type="spellStart"/>
      <w:r w:rsidRPr="00B64A93">
        <w:rPr>
          <w:rFonts w:ascii="Times New Roman" w:eastAsia="Calibri" w:hAnsi="Times New Roman"/>
          <w:color w:val="auto"/>
        </w:rPr>
        <w:t>szt</w:t>
      </w:r>
      <w:proofErr w:type="spellEnd"/>
      <w:r w:rsidRPr="00B64A93">
        <w:rPr>
          <w:rFonts w:ascii="Times New Roman" w:eastAsia="Calibri" w:hAnsi="Times New Roman"/>
          <w:color w:val="auto"/>
        </w:rPr>
        <w:t xml:space="preserve">? Oferowane przez nas strzykawki są w opakowaniu jednostkowym folia-papier - przez część przeźroczystą (foliową) widać rozmiar strzykawki, pond to zamieszczony jest wyraźny opis rozmiaru na części papierowej. Gwarantowany kod kolorów na opakowaniu a’100 szt. </w:t>
      </w:r>
    </w:p>
    <w:p w14:paraId="17D5B223" w14:textId="77777777" w:rsidR="00962252" w:rsidRPr="00942B01" w:rsidRDefault="00962252" w:rsidP="0096225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4192FEC5" w14:textId="77777777" w:rsidR="00D336C1" w:rsidRPr="00B64A93" w:rsidRDefault="00D336C1" w:rsidP="00D336C1">
      <w:pPr>
        <w:spacing w:line="276" w:lineRule="auto"/>
        <w:jc w:val="both"/>
        <w:rPr>
          <w:rFonts w:ascii="Times New Roman" w:eastAsia="Calibri" w:hAnsi="Times New Roman"/>
          <w:b/>
          <w:color w:val="auto"/>
          <w:u w:val="single"/>
        </w:rPr>
      </w:pPr>
    </w:p>
    <w:p w14:paraId="3F44A9FA" w14:textId="2150C8A9" w:rsidR="00D336C1" w:rsidRPr="00B64A93" w:rsidRDefault="00D336C1" w:rsidP="00D336C1">
      <w:pPr>
        <w:spacing w:line="276" w:lineRule="auto"/>
        <w:jc w:val="both"/>
        <w:rPr>
          <w:rFonts w:ascii="Times New Roman" w:eastAsia="Calibri" w:hAnsi="Times New Roman"/>
          <w:b/>
          <w:bCs/>
          <w:color w:val="auto"/>
          <w:u w:val="single"/>
        </w:rPr>
      </w:pPr>
      <w:r w:rsidRPr="00B64A93">
        <w:rPr>
          <w:rFonts w:ascii="Times New Roman" w:eastAsia="Calibri" w:hAnsi="Times New Roman"/>
          <w:b/>
          <w:color w:val="auto"/>
          <w:u w:val="single"/>
        </w:rPr>
        <w:t xml:space="preserve">Pytanie nr </w:t>
      </w:r>
      <w:r w:rsidR="00B64A93" w:rsidRPr="00B64A93">
        <w:rPr>
          <w:rFonts w:ascii="Times New Roman" w:eastAsia="Calibri" w:hAnsi="Times New Roman"/>
          <w:b/>
          <w:color w:val="auto"/>
          <w:u w:val="single"/>
        </w:rPr>
        <w:t>12</w:t>
      </w:r>
      <w:r w:rsidR="00C5555A">
        <w:rPr>
          <w:rFonts w:ascii="Times New Roman" w:eastAsia="Calibri" w:hAnsi="Times New Roman"/>
          <w:b/>
          <w:color w:val="auto"/>
          <w:u w:val="single"/>
        </w:rPr>
        <w:t>5</w:t>
      </w:r>
      <w:r w:rsidRPr="00B64A93">
        <w:rPr>
          <w:rFonts w:ascii="Times New Roman" w:eastAsia="Calibri" w:hAnsi="Times New Roman"/>
          <w:b/>
          <w:color w:val="auto"/>
          <w:u w:val="single"/>
        </w:rPr>
        <w:t xml:space="preserve"> –</w:t>
      </w:r>
      <w:r w:rsidRPr="00B64A93">
        <w:rPr>
          <w:rFonts w:ascii="Times New Roman" w:eastAsia="Times New Roman" w:hAnsi="Times New Roman"/>
          <w:bCs/>
          <w:color w:val="auto"/>
          <w:lang w:eastAsia="pl-PL"/>
        </w:rPr>
        <w:t xml:space="preserve"> </w:t>
      </w:r>
      <w:r w:rsidRPr="00B64A93">
        <w:rPr>
          <w:rFonts w:ascii="Times New Roman" w:eastAsia="Calibri" w:hAnsi="Times New Roman"/>
          <w:color w:val="auto"/>
        </w:rPr>
        <w:t>Pakiet 56 poz.26,27</w:t>
      </w:r>
      <w:r w:rsidR="00345117" w:rsidRPr="00B64A93">
        <w:rPr>
          <w:rFonts w:ascii="Times New Roman" w:eastAsia="Calibri" w:hAnsi="Times New Roman"/>
          <w:color w:val="auto"/>
        </w:rPr>
        <w:t xml:space="preserve">. </w:t>
      </w:r>
      <w:r w:rsidRPr="00B64A93">
        <w:rPr>
          <w:rFonts w:ascii="Times New Roman" w:eastAsia="Calibri" w:hAnsi="Times New Roman"/>
          <w:color w:val="auto"/>
        </w:rPr>
        <w:t>Prosimy Zamawiającego o dopuszczenie w/w strzykawek pakowanych po 80szt/</w:t>
      </w:r>
      <w:proofErr w:type="spellStart"/>
      <w:r w:rsidRPr="00B64A93">
        <w:rPr>
          <w:rFonts w:ascii="Times New Roman" w:eastAsia="Calibri" w:hAnsi="Times New Roman"/>
          <w:color w:val="auto"/>
        </w:rPr>
        <w:t>op</w:t>
      </w:r>
      <w:proofErr w:type="spellEnd"/>
      <w:r w:rsidRPr="00B64A93">
        <w:rPr>
          <w:rFonts w:ascii="Times New Roman" w:eastAsia="Calibri" w:hAnsi="Times New Roman"/>
          <w:color w:val="auto"/>
        </w:rPr>
        <w:t xml:space="preserve"> z możliwością przeliczenia w formularzu cenowym.</w:t>
      </w:r>
    </w:p>
    <w:p w14:paraId="7C1F9E23" w14:textId="77777777" w:rsidR="00962252" w:rsidRPr="00942B01" w:rsidRDefault="00962252" w:rsidP="0096225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68376EDC" w14:textId="77777777" w:rsidR="00D336C1" w:rsidRPr="00B64A93" w:rsidRDefault="00D336C1" w:rsidP="00D336C1">
      <w:pPr>
        <w:spacing w:line="276" w:lineRule="auto"/>
        <w:jc w:val="both"/>
        <w:rPr>
          <w:rFonts w:ascii="Times New Roman" w:eastAsia="Calibri" w:hAnsi="Times New Roman"/>
          <w:b/>
          <w:color w:val="auto"/>
          <w:u w:val="single"/>
        </w:rPr>
      </w:pPr>
    </w:p>
    <w:p w14:paraId="31A4D300" w14:textId="6D702554" w:rsidR="00185CCA" w:rsidRPr="00185CCA" w:rsidRDefault="00D336C1" w:rsidP="00185CCA">
      <w:pPr>
        <w:spacing w:line="276" w:lineRule="auto"/>
        <w:jc w:val="both"/>
        <w:rPr>
          <w:rFonts w:ascii="Times New Roman" w:eastAsia="Calibri" w:hAnsi="Times New Roman"/>
          <w:b/>
          <w:color w:val="auto"/>
          <w:u w:val="single"/>
        </w:rPr>
      </w:pPr>
      <w:r w:rsidRPr="00B64A93">
        <w:rPr>
          <w:rFonts w:ascii="Times New Roman" w:eastAsia="Calibri" w:hAnsi="Times New Roman"/>
          <w:b/>
          <w:color w:val="auto"/>
          <w:u w:val="single"/>
        </w:rPr>
        <w:t xml:space="preserve">Pytanie nr </w:t>
      </w:r>
      <w:r w:rsidR="00B64A93" w:rsidRPr="00B64A93">
        <w:rPr>
          <w:rFonts w:ascii="Times New Roman" w:eastAsia="Calibri" w:hAnsi="Times New Roman"/>
          <w:b/>
          <w:color w:val="auto"/>
          <w:u w:val="single"/>
        </w:rPr>
        <w:t>1</w:t>
      </w:r>
      <w:r w:rsidR="00C5555A">
        <w:rPr>
          <w:rFonts w:ascii="Times New Roman" w:eastAsia="Calibri" w:hAnsi="Times New Roman"/>
          <w:b/>
          <w:color w:val="auto"/>
          <w:u w:val="single"/>
        </w:rPr>
        <w:t>26</w:t>
      </w:r>
      <w:r w:rsidRPr="00B64A93">
        <w:rPr>
          <w:rFonts w:ascii="Times New Roman" w:eastAsia="Calibri" w:hAnsi="Times New Roman"/>
          <w:b/>
          <w:color w:val="auto"/>
          <w:u w:val="single"/>
        </w:rPr>
        <w:t xml:space="preserve"> –</w:t>
      </w:r>
      <w:r w:rsidR="00185CCA" w:rsidRPr="00B64A93">
        <w:rPr>
          <w:rFonts w:ascii="Times New Roman" w:eastAsia="Calibri" w:hAnsi="Times New Roman"/>
          <w:color w:val="auto"/>
        </w:rPr>
        <w:t xml:space="preserve"> </w:t>
      </w:r>
      <w:r w:rsidR="00185CCA" w:rsidRPr="00B64A93">
        <w:rPr>
          <w:rFonts w:ascii="Times New Roman" w:eastAsia="Calibri" w:hAnsi="Times New Roman"/>
          <w:bCs/>
          <w:color w:val="auto"/>
        </w:rPr>
        <w:t>Pakiet 56 poz.27</w:t>
      </w:r>
      <w:r w:rsidR="00345117" w:rsidRPr="00B64A93">
        <w:rPr>
          <w:rFonts w:ascii="Times New Roman" w:eastAsia="Calibri" w:hAnsi="Times New Roman"/>
          <w:bCs/>
          <w:color w:val="auto"/>
        </w:rPr>
        <w:t xml:space="preserve">. </w:t>
      </w:r>
      <w:r w:rsidR="00185CCA" w:rsidRPr="00185CCA">
        <w:rPr>
          <w:rFonts w:ascii="Times New Roman" w:eastAsia="Calibri" w:hAnsi="Times New Roman"/>
          <w:bCs/>
          <w:color w:val="auto"/>
        </w:rPr>
        <w:t>Prosimy Zamawiającego o dopuszczenie w/w strzykawki</w:t>
      </w:r>
      <w:r w:rsidR="00B64A93" w:rsidRPr="00B64A93">
        <w:rPr>
          <w:rFonts w:ascii="Times New Roman" w:eastAsia="Calibri" w:hAnsi="Times New Roman"/>
          <w:bCs/>
          <w:color w:val="auto"/>
        </w:rPr>
        <w:br/>
      </w:r>
      <w:r w:rsidR="00185CCA" w:rsidRPr="00185CCA">
        <w:rPr>
          <w:rFonts w:ascii="Times New Roman" w:eastAsia="Calibri" w:hAnsi="Times New Roman"/>
          <w:bCs/>
          <w:color w:val="auto"/>
        </w:rPr>
        <w:t>z rozszerzoną skalą 20-24ml bez osłonki.</w:t>
      </w:r>
    </w:p>
    <w:p w14:paraId="6402921C" w14:textId="77777777" w:rsidR="00962252" w:rsidRPr="00942B01" w:rsidRDefault="00962252" w:rsidP="0096225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6E6F6794" w14:textId="77777777" w:rsidR="00D336C1" w:rsidRPr="00B64A93" w:rsidRDefault="00D336C1" w:rsidP="00D336C1">
      <w:pPr>
        <w:spacing w:line="276" w:lineRule="auto"/>
        <w:jc w:val="both"/>
        <w:rPr>
          <w:rFonts w:ascii="Times New Roman" w:eastAsia="Calibri" w:hAnsi="Times New Roman"/>
          <w:b/>
          <w:color w:val="auto"/>
          <w:u w:val="single"/>
        </w:rPr>
      </w:pPr>
    </w:p>
    <w:p w14:paraId="42E578D3" w14:textId="3F0F9C86" w:rsidR="00D336C1" w:rsidRPr="006F0641" w:rsidRDefault="00D336C1" w:rsidP="00D336C1">
      <w:pPr>
        <w:spacing w:line="276" w:lineRule="auto"/>
        <w:jc w:val="both"/>
        <w:rPr>
          <w:rFonts w:ascii="Times New Roman" w:eastAsia="Calibri" w:hAnsi="Times New Roman"/>
          <w:b/>
          <w:color w:val="auto"/>
          <w:u w:val="single"/>
        </w:rPr>
      </w:pPr>
      <w:r w:rsidRPr="006F0641">
        <w:rPr>
          <w:rFonts w:ascii="Times New Roman" w:eastAsia="Calibri" w:hAnsi="Times New Roman"/>
          <w:b/>
          <w:color w:val="auto"/>
          <w:u w:val="single"/>
        </w:rPr>
        <w:t xml:space="preserve">Pytanie nr </w:t>
      </w:r>
      <w:r w:rsidR="00B64A93" w:rsidRPr="006F0641">
        <w:rPr>
          <w:rFonts w:ascii="Times New Roman" w:eastAsia="Calibri" w:hAnsi="Times New Roman"/>
          <w:b/>
          <w:color w:val="auto"/>
          <w:u w:val="single"/>
        </w:rPr>
        <w:t>1</w:t>
      </w:r>
      <w:r w:rsidR="00C5555A">
        <w:rPr>
          <w:rFonts w:ascii="Times New Roman" w:eastAsia="Calibri" w:hAnsi="Times New Roman"/>
          <w:b/>
          <w:color w:val="auto"/>
          <w:u w:val="single"/>
        </w:rPr>
        <w:t>27</w:t>
      </w:r>
      <w:r w:rsidRPr="006F0641">
        <w:rPr>
          <w:rFonts w:ascii="Times New Roman" w:eastAsia="Calibri" w:hAnsi="Times New Roman"/>
          <w:b/>
          <w:color w:val="auto"/>
          <w:u w:val="single"/>
        </w:rPr>
        <w:t xml:space="preserve"> –</w:t>
      </w:r>
      <w:r w:rsidR="00185CCA" w:rsidRPr="006F0641">
        <w:rPr>
          <w:rFonts w:ascii="Times New Roman" w:eastAsia="Calibri" w:hAnsi="Times New Roman"/>
          <w:color w:val="auto"/>
        </w:rPr>
        <w:t xml:space="preserve"> </w:t>
      </w:r>
      <w:r w:rsidR="00185CCA" w:rsidRPr="006F0641">
        <w:rPr>
          <w:rFonts w:ascii="Times New Roman" w:eastAsia="Calibri" w:hAnsi="Times New Roman"/>
          <w:bCs/>
          <w:color w:val="auto"/>
        </w:rPr>
        <w:t>Pakiet 56 poz.28-49</w:t>
      </w:r>
      <w:r w:rsidR="00345117" w:rsidRPr="006F0641">
        <w:rPr>
          <w:rFonts w:ascii="Times New Roman" w:eastAsia="Calibri" w:hAnsi="Times New Roman"/>
          <w:bCs/>
          <w:color w:val="auto"/>
        </w:rPr>
        <w:t xml:space="preserve">. </w:t>
      </w:r>
      <w:r w:rsidR="00185CCA" w:rsidRPr="006F0641">
        <w:rPr>
          <w:rFonts w:ascii="Times New Roman" w:eastAsia="Calibri" w:hAnsi="Times New Roman"/>
          <w:bCs/>
          <w:color w:val="auto"/>
        </w:rPr>
        <w:t>Prosimy Zamawiającego o wydzielenie w/w pozycji do osobnego pakietu, Państwa zgoda pozwoli na pozyskanie konkurencyjnych ofert na wydzielony asortyment</w:t>
      </w:r>
      <w:r w:rsidR="00B64A93" w:rsidRPr="006F0641">
        <w:rPr>
          <w:rFonts w:ascii="Times New Roman" w:eastAsia="Calibri" w:hAnsi="Times New Roman"/>
          <w:bCs/>
          <w:color w:val="auto"/>
        </w:rPr>
        <w:br/>
      </w:r>
      <w:r w:rsidR="00185CCA" w:rsidRPr="006F0641">
        <w:rPr>
          <w:rFonts w:ascii="Times New Roman" w:eastAsia="Calibri" w:hAnsi="Times New Roman"/>
          <w:bCs/>
          <w:color w:val="auto"/>
        </w:rPr>
        <w:t>w pakiecie.</w:t>
      </w:r>
    </w:p>
    <w:p w14:paraId="78590B65" w14:textId="7233B8AB" w:rsidR="00D336C1" w:rsidRPr="00B64A93" w:rsidRDefault="00D336C1" w:rsidP="00D336C1">
      <w:pPr>
        <w:spacing w:line="276" w:lineRule="auto"/>
        <w:jc w:val="both"/>
        <w:rPr>
          <w:rFonts w:ascii="Times New Roman" w:eastAsia="Calibri" w:hAnsi="Times New Roman"/>
          <w:b/>
          <w:color w:val="auto"/>
          <w:u w:val="single"/>
        </w:rPr>
      </w:pPr>
      <w:r w:rsidRPr="006F0641">
        <w:rPr>
          <w:rFonts w:ascii="Times New Roman" w:eastAsia="Calibri" w:hAnsi="Times New Roman"/>
          <w:b/>
          <w:color w:val="auto"/>
          <w:u w:val="single"/>
        </w:rPr>
        <w:t xml:space="preserve">Odpowiedź: </w:t>
      </w:r>
      <w:r w:rsidR="00CC2F7F" w:rsidRPr="006F0641">
        <w:rPr>
          <w:rFonts w:ascii="Times New Roman" w:hAnsi="Times New Roman" w:cstheme="minorBidi"/>
          <w:b/>
          <w:bCs/>
          <w:color w:val="auto"/>
        </w:rPr>
        <w:t>Zamawiający nie wyraża zgody na wydzielenie. Zamawiający podtrzymuje opis przedmiotu zamówienia zgodnie z treścią SIWZ.</w:t>
      </w:r>
    </w:p>
    <w:p w14:paraId="0B170C3E" w14:textId="77777777" w:rsidR="00D336C1" w:rsidRPr="00B64A93" w:rsidRDefault="00D336C1" w:rsidP="00D336C1">
      <w:pPr>
        <w:spacing w:line="276" w:lineRule="auto"/>
        <w:jc w:val="both"/>
        <w:rPr>
          <w:rFonts w:ascii="Times New Roman" w:eastAsia="Calibri" w:hAnsi="Times New Roman"/>
          <w:b/>
          <w:color w:val="auto"/>
          <w:u w:val="single"/>
        </w:rPr>
      </w:pPr>
    </w:p>
    <w:p w14:paraId="0E3D6564" w14:textId="00F38CB3" w:rsidR="00D336C1" w:rsidRPr="00B64A93" w:rsidRDefault="00D336C1" w:rsidP="00D336C1">
      <w:pPr>
        <w:spacing w:line="276" w:lineRule="auto"/>
        <w:jc w:val="both"/>
        <w:rPr>
          <w:rFonts w:ascii="Times New Roman" w:eastAsia="Calibri" w:hAnsi="Times New Roman"/>
          <w:b/>
          <w:color w:val="auto"/>
          <w:u w:val="single"/>
        </w:rPr>
      </w:pPr>
      <w:r w:rsidRPr="00B64A93">
        <w:rPr>
          <w:rFonts w:ascii="Times New Roman" w:eastAsia="Calibri" w:hAnsi="Times New Roman"/>
          <w:b/>
          <w:color w:val="auto"/>
          <w:u w:val="single"/>
        </w:rPr>
        <w:t xml:space="preserve">Pytanie nr </w:t>
      </w:r>
      <w:r w:rsidR="00B64A93" w:rsidRPr="00B64A93">
        <w:rPr>
          <w:rFonts w:ascii="Times New Roman" w:eastAsia="Calibri" w:hAnsi="Times New Roman"/>
          <w:b/>
          <w:color w:val="auto"/>
          <w:u w:val="single"/>
        </w:rPr>
        <w:t>1</w:t>
      </w:r>
      <w:r w:rsidR="00C5555A">
        <w:rPr>
          <w:rFonts w:ascii="Times New Roman" w:eastAsia="Calibri" w:hAnsi="Times New Roman"/>
          <w:b/>
          <w:color w:val="auto"/>
          <w:u w:val="single"/>
        </w:rPr>
        <w:t>28</w:t>
      </w:r>
      <w:r w:rsidRPr="00B64A93">
        <w:rPr>
          <w:rFonts w:ascii="Times New Roman" w:eastAsia="Calibri" w:hAnsi="Times New Roman"/>
          <w:b/>
          <w:color w:val="auto"/>
          <w:u w:val="single"/>
        </w:rPr>
        <w:t xml:space="preserve"> –</w:t>
      </w:r>
      <w:r w:rsidR="00185CCA" w:rsidRPr="00B64A93">
        <w:rPr>
          <w:rFonts w:ascii="Times New Roman" w:eastAsia="Calibri" w:hAnsi="Times New Roman"/>
          <w:color w:val="auto"/>
        </w:rPr>
        <w:t xml:space="preserve"> </w:t>
      </w:r>
      <w:r w:rsidR="00185CCA" w:rsidRPr="00B64A93">
        <w:rPr>
          <w:rFonts w:ascii="Times New Roman" w:eastAsia="Calibri" w:hAnsi="Times New Roman"/>
          <w:bCs/>
          <w:color w:val="auto"/>
        </w:rPr>
        <w:t>Pakiet 56 poz.29</w:t>
      </w:r>
      <w:r w:rsidR="00345117" w:rsidRPr="00B64A93">
        <w:rPr>
          <w:rFonts w:ascii="Times New Roman" w:eastAsia="Calibri" w:hAnsi="Times New Roman"/>
          <w:bCs/>
          <w:color w:val="auto"/>
        </w:rPr>
        <w:t xml:space="preserve">. </w:t>
      </w:r>
      <w:r w:rsidR="00185CCA" w:rsidRPr="00185CCA">
        <w:rPr>
          <w:rFonts w:ascii="Times New Roman" w:eastAsia="Calibri" w:hAnsi="Times New Roman"/>
          <w:bCs/>
          <w:color w:val="auto"/>
        </w:rPr>
        <w:t xml:space="preserve">Czy Zamawiający wymaga aby końcówka w/w strzykawki była </w:t>
      </w:r>
      <w:r w:rsidR="00B64A93" w:rsidRPr="00B64A93">
        <w:rPr>
          <w:rFonts w:ascii="Times New Roman" w:eastAsia="Calibri" w:hAnsi="Times New Roman"/>
          <w:bCs/>
          <w:color w:val="auto"/>
        </w:rPr>
        <w:t>ścięta</w:t>
      </w:r>
      <w:r w:rsidR="00185CCA" w:rsidRPr="00185CCA">
        <w:rPr>
          <w:rFonts w:ascii="Times New Roman" w:eastAsia="Calibri" w:hAnsi="Times New Roman"/>
          <w:bCs/>
          <w:color w:val="auto"/>
        </w:rPr>
        <w:t xml:space="preserve"> pod kątem 45 stopni?</w:t>
      </w:r>
    </w:p>
    <w:p w14:paraId="3B807507" w14:textId="77777777" w:rsidR="00086B42" w:rsidRPr="00086B42" w:rsidRDefault="00086B42" w:rsidP="00086B42">
      <w:pPr>
        <w:spacing w:line="276" w:lineRule="auto"/>
        <w:jc w:val="both"/>
        <w:rPr>
          <w:rFonts w:ascii="Times New Roman" w:eastAsia="Calibri" w:hAnsi="Times New Roman"/>
          <w:b/>
          <w:color w:val="auto"/>
          <w:u w:val="single"/>
        </w:rPr>
      </w:pPr>
      <w:r w:rsidRPr="00086B42">
        <w:rPr>
          <w:rFonts w:ascii="Times New Roman" w:eastAsia="Calibri" w:hAnsi="Times New Roman"/>
          <w:b/>
          <w:color w:val="auto"/>
          <w:u w:val="single"/>
        </w:rPr>
        <w:t xml:space="preserve">Odpowiedź: </w:t>
      </w:r>
      <w:r w:rsidRPr="00086B42">
        <w:rPr>
          <w:rFonts w:ascii="Times New Roman" w:eastAsia="Calibri" w:hAnsi="Times New Roman"/>
          <w:b/>
          <w:color w:val="auto"/>
        </w:rPr>
        <w:t>Zamawiający podtrzymuje opis przedmiotu zamówienia zgodnie z treścią SIWZ.</w:t>
      </w:r>
    </w:p>
    <w:p w14:paraId="6F411641" w14:textId="77777777" w:rsidR="00D336C1" w:rsidRPr="00B64A93" w:rsidRDefault="00D336C1" w:rsidP="00D336C1">
      <w:pPr>
        <w:spacing w:line="276" w:lineRule="auto"/>
        <w:jc w:val="both"/>
        <w:rPr>
          <w:rFonts w:ascii="Times New Roman" w:eastAsia="Calibri" w:hAnsi="Times New Roman"/>
          <w:b/>
          <w:color w:val="auto"/>
          <w:u w:val="single"/>
        </w:rPr>
      </w:pPr>
    </w:p>
    <w:p w14:paraId="2EFF9C6C" w14:textId="25EEB7AA" w:rsidR="00D336C1" w:rsidRPr="00B64A93" w:rsidRDefault="00D336C1" w:rsidP="00D336C1">
      <w:pPr>
        <w:spacing w:line="276" w:lineRule="auto"/>
        <w:jc w:val="both"/>
        <w:rPr>
          <w:rFonts w:ascii="Times New Roman" w:eastAsia="Calibri" w:hAnsi="Times New Roman"/>
          <w:b/>
          <w:color w:val="auto"/>
          <w:u w:val="single"/>
        </w:rPr>
      </w:pPr>
      <w:r w:rsidRPr="00B64A93">
        <w:rPr>
          <w:rFonts w:ascii="Times New Roman" w:eastAsia="Calibri" w:hAnsi="Times New Roman"/>
          <w:b/>
          <w:color w:val="auto"/>
          <w:u w:val="single"/>
        </w:rPr>
        <w:t xml:space="preserve">Pytanie nr </w:t>
      </w:r>
      <w:r w:rsidR="00B64A93" w:rsidRPr="00B64A93">
        <w:rPr>
          <w:rFonts w:ascii="Times New Roman" w:eastAsia="Calibri" w:hAnsi="Times New Roman"/>
          <w:b/>
          <w:color w:val="auto"/>
          <w:u w:val="single"/>
        </w:rPr>
        <w:t>1</w:t>
      </w:r>
      <w:r w:rsidR="00C5555A">
        <w:rPr>
          <w:rFonts w:ascii="Times New Roman" w:eastAsia="Calibri" w:hAnsi="Times New Roman"/>
          <w:b/>
          <w:color w:val="auto"/>
          <w:u w:val="single"/>
        </w:rPr>
        <w:t>29</w:t>
      </w:r>
      <w:r w:rsidRPr="00B64A93">
        <w:rPr>
          <w:rFonts w:ascii="Times New Roman" w:eastAsia="Calibri" w:hAnsi="Times New Roman"/>
          <w:b/>
          <w:color w:val="auto"/>
          <w:u w:val="single"/>
        </w:rPr>
        <w:t xml:space="preserve"> –</w:t>
      </w:r>
      <w:r w:rsidR="00185CCA" w:rsidRPr="00B64A93">
        <w:rPr>
          <w:rFonts w:ascii="Times New Roman" w:eastAsia="Calibri" w:hAnsi="Times New Roman"/>
          <w:color w:val="auto"/>
        </w:rPr>
        <w:t xml:space="preserve"> </w:t>
      </w:r>
      <w:r w:rsidR="00185CCA" w:rsidRPr="00B64A93">
        <w:rPr>
          <w:rFonts w:ascii="Times New Roman" w:eastAsia="Calibri" w:hAnsi="Times New Roman"/>
          <w:bCs/>
          <w:color w:val="auto"/>
        </w:rPr>
        <w:t>Pakiet 56 poz.29</w:t>
      </w:r>
      <w:r w:rsidR="00345117" w:rsidRPr="00B64A93">
        <w:rPr>
          <w:rFonts w:ascii="Times New Roman" w:eastAsia="Calibri" w:hAnsi="Times New Roman"/>
          <w:bCs/>
          <w:color w:val="auto"/>
        </w:rPr>
        <w:t xml:space="preserve">. </w:t>
      </w:r>
      <w:r w:rsidR="00185CCA" w:rsidRPr="00185CCA">
        <w:rPr>
          <w:rFonts w:ascii="Times New Roman" w:eastAsia="Calibri" w:hAnsi="Times New Roman"/>
          <w:bCs/>
          <w:color w:val="auto"/>
        </w:rPr>
        <w:t>Czy Zamawiający wymaga aby na cylindrze w/w strzykawki widniała nazwa producenta i nazwa handlowa?</w:t>
      </w:r>
    </w:p>
    <w:p w14:paraId="4A165C5E" w14:textId="77777777" w:rsidR="00086B42" w:rsidRPr="00086B42" w:rsidRDefault="00086B42" w:rsidP="00086B42">
      <w:pPr>
        <w:spacing w:line="276" w:lineRule="auto"/>
        <w:jc w:val="both"/>
        <w:rPr>
          <w:rFonts w:ascii="Times New Roman" w:eastAsia="Calibri" w:hAnsi="Times New Roman"/>
          <w:b/>
          <w:color w:val="auto"/>
          <w:u w:val="single"/>
        </w:rPr>
      </w:pPr>
      <w:r w:rsidRPr="00086B42">
        <w:rPr>
          <w:rFonts w:ascii="Times New Roman" w:eastAsia="Calibri" w:hAnsi="Times New Roman"/>
          <w:b/>
          <w:color w:val="auto"/>
          <w:u w:val="single"/>
        </w:rPr>
        <w:t xml:space="preserve">Odpowiedź: </w:t>
      </w:r>
      <w:r w:rsidRPr="00086B42">
        <w:rPr>
          <w:rFonts w:ascii="Times New Roman" w:eastAsia="Calibri" w:hAnsi="Times New Roman"/>
          <w:b/>
          <w:color w:val="auto"/>
        </w:rPr>
        <w:t>Zamawiający podtrzymuje opis przedmiotu zamówienia zgodnie z treścią SIWZ.</w:t>
      </w:r>
    </w:p>
    <w:p w14:paraId="42F800C9" w14:textId="77777777" w:rsidR="00D336C1" w:rsidRPr="00B64A93" w:rsidRDefault="00D336C1" w:rsidP="00D336C1">
      <w:pPr>
        <w:spacing w:line="276" w:lineRule="auto"/>
        <w:jc w:val="both"/>
        <w:rPr>
          <w:rFonts w:ascii="Times New Roman" w:eastAsia="Calibri" w:hAnsi="Times New Roman"/>
          <w:b/>
          <w:color w:val="auto"/>
          <w:u w:val="single"/>
        </w:rPr>
      </w:pPr>
    </w:p>
    <w:p w14:paraId="3F42E9B9" w14:textId="31B4E844" w:rsidR="00D336C1" w:rsidRPr="00B64A93" w:rsidRDefault="00D336C1" w:rsidP="00D336C1">
      <w:pPr>
        <w:spacing w:line="276" w:lineRule="auto"/>
        <w:jc w:val="both"/>
        <w:rPr>
          <w:rFonts w:ascii="Times New Roman" w:eastAsia="Calibri" w:hAnsi="Times New Roman"/>
          <w:b/>
          <w:color w:val="auto"/>
          <w:u w:val="single"/>
        </w:rPr>
      </w:pPr>
      <w:r w:rsidRPr="00B64A93">
        <w:rPr>
          <w:rFonts w:ascii="Times New Roman" w:eastAsia="Calibri" w:hAnsi="Times New Roman"/>
          <w:b/>
          <w:color w:val="auto"/>
          <w:u w:val="single"/>
        </w:rPr>
        <w:t xml:space="preserve">Pytanie nr </w:t>
      </w:r>
      <w:r w:rsidR="00B64A93" w:rsidRPr="00B64A93">
        <w:rPr>
          <w:rFonts w:ascii="Times New Roman" w:eastAsia="Calibri" w:hAnsi="Times New Roman"/>
          <w:b/>
          <w:color w:val="auto"/>
          <w:u w:val="single"/>
        </w:rPr>
        <w:t>13</w:t>
      </w:r>
      <w:r w:rsidR="00C5555A">
        <w:rPr>
          <w:rFonts w:ascii="Times New Roman" w:eastAsia="Calibri" w:hAnsi="Times New Roman"/>
          <w:b/>
          <w:color w:val="auto"/>
          <w:u w:val="single"/>
        </w:rPr>
        <w:t>0</w:t>
      </w:r>
      <w:r w:rsidRPr="00B64A93">
        <w:rPr>
          <w:rFonts w:ascii="Times New Roman" w:eastAsia="Calibri" w:hAnsi="Times New Roman"/>
          <w:b/>
          <w:color w:val="auto"/>
          <w:u w:val="single"/>
        </w:rPr>
        <w:t xml:space="preserve"> –</w:t>
      </w:r>
      <w:r w:rsidR="00185CCA" w:rsidRPr="00B64A93">
        <w:rPr>
          <w:rFonts w:ascii="Times New Roman" w:eastAsia="Calibri" w:hAnsi="Times New Roman"/>
          <w:color w:val="auto"/>
        </w:rPr>
        <w:t xml:space="preserve"> </w:t>
      </w:r>
      <w:r w:rsidR="00185CCA" w:rsidRPr="00B64A93">
        <w:rPr>
          <w:rFonts w:ascii="Times New Roman" w:eastAsia="Calibri" w:hAnsi="Times New Roman"/>
          <w:bCs/>
          <w:color w:val="auto"/>
        </w:rPr>
        <w:t>Pakiet 56 poz.29</w:t>
      </w:r>
      <w:r w:rsidR="00345117" w:rsidRPr="00B64A93">
        <w:rPr>
          <w:rFonts w:ascii="Times New Roman" w:eastAsia="Calibri" w:hAnsi="Times New Roman"/>
          <w:bCs/>
          <w:color w:val="auto"/>
        </w:rPr>
        <w:t xml:space="preserve">. </w:t>
      </w:r>
      <w:r w:rsidR="00185CCA" w:rsidRPr="00185CCA">
        <w:rPr>
          <w:rFonts w:ascii="Times New Roman" w:eastAsia="Calibri" w:hAnsi="Times New Roman"/>
          <w:bCs/>
          <w:color w:val="auto"/>
        </w:rPr>
        <w:t>Prosimy Zamawiającego o dopuszczenie w/w strzykawki pakowanej po 25szt/</w:t>
      </w:r>
      <w:proofErr w:type="spellStart"/>
      <w:r w:rsidR="00185CCA" w:rsidRPr="00185CCA">
        <w:rPr>
          <w:rFonts w:ascii="Times New Roman" w:eastAsia="Calibri" w:hAnsi="Times New Roman"/>
          <w:bCs/>
          <w:color w:val="auto"/>
        </w:rPr>
        <w:t>op</w:t>
      </w:r>
      <w:proofErr w:type="spellEnd"/>
      <w:r w:rsidR="00185CCA" w:rsidRPr="00185CCA">
        <w:rPr>
          <w:rFonts w:ascii="Times New Roman" w:eastAsia="Calibri" w:hAnsi="Times New Roman"/>
          <w:bCs/>
          <w:color w:val="auto"/>
        </w:rPr>
        <w:t xml:space="preserve"> z możliwością przeliczenia w formularzu cenowym.</w:t>
      </w:r>
    </w:p>
    <w:p w14:paraId="51AC1D81" w14:textId="77777777" w:rsidR="00962252" w:rsidRPr="00942B01" w:rsidRDefault="00962252" w:rsidP="0096225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67B8CFB1" w14:textId="77777777" w:rsidR="00770B37" w:rsidRPr="00185CCA" w:rsidRDefault="00770B37" w:rsidP="00770B37">
      <w:pPr>
        <w:spacing w:line="276" w:lineRule="auto"/>
        <w:jc w:val="both"/>
        <w:rPr>
          <w:rFonts w:ascii="Times New Roman" w:eastAsia="Calibri" w:hAnsi="Times New Roman"/>
          <w:b/>
          <w:color w:val="FF0000"/>
          <w:u w:val="single"/>
        </w:rPr>
      </w:pPr>
    </w:p>
    <w:p w14:paraId="3804AEF0" w14:textId="09FB6AF1" w:rsidR="00185CCA" w:rsidRPr="00CC2F7F" w:rsidRDefault="00D336C1" w:rsidP="00185CCA">
      <w:pPr>
        <w:spacing w:line="276" w:lineRule="auto"/>
        <w:jc w:val="both"/>
        <w:rPr>
          <w:rFonts w:ascii="Times New Roman" w:eastAsia="Calibri" w:hAnsi="Times New Roman"/>
          <w:b/>
          <w:color w:val="auto"/>
          <w:u w:val="single"/>
        </w:rPr>
      </w:pPr>
      <w:r w:rsidRPr="00CC2F7F">
        <w:rPr>
          <w:rFonts w:ascii="Times New Roman" w:eastAsia="Calibri" w:hAnsi="Times New Roman"/>
          <w:b/>
          <w:color w:val="auto"/>
          <w:u w:val="single"/>
        </w:rPr>
        <w:t xml:space="preserve">Pytanie nr </w:t>
      </w:r>
      <w:r w:rsidR="00B64A93" w:rsidRPr="00CC2F7F">
        <w:rPr>
          <w:rFonts w:ascii="Times New Roman" w:eastAsia="Calibri" w:hAnsi="Times New Roman"/>
          <w:b/>
          <w:color w:val="auto"/>
          <w:u w:val="single"/>
        </w:rPr>
        <w:t>13</w:t>
      </w:r>
      <w:r w:rsidR="00C5555A">
        <w:rPr>
          <w:rFonts w:ascii="Times New Roman" w:eastAsia="Calibri" w:hAnsi="Times New Roman"/>
          <w:b/>
          <w:color w:val="auto"/>
          <w:u w:val="single"/>
        </w:rPr>
        <w:t>1</w:t>
      </w:r>
      <w:r w:rsidRPr="00CC2F7F">
        <w:rPr>
          <w:rFonts w:ascii="Times New Roman" w:eastAsia="Calibri" w:hAnsi="Times New Roman"/>
          <w:b/>
          <w:color w:val="auto"/>
          <w:u w:val="single"/>
        </w:rPr>
        <w:t xml:space="preserve"> –</w:t>
      </w:r>
      <w:r w:rsidR="00185CCA" w:rsidRPr="00CC2F7F">
        <w:rPr>
          <w:rFonts w:ascii="Times New Roman" w:eastAsia="Calibri" w:hAnsi="Times New Roman"/>
          <w:color w:val="auto"/>
        </w:rPr>
        <w:t xml:space="preserve"> </w:t>
      </w:r>
      <w:r w:rsidR="00185CCA" w:rsidRPr="00CC2F7F">
        <w:rPr>
          <w:rFonts w:ascii="Times New Roman" w:eastAsia="Calibri" w:hAnsi="Times New Roman"/>
          <w:bCs/>
          <w:color w:val="auto"/>
        </w:rPr>
        <w:t>Pakiet 56 poz.30-37</w:t>
      </w:r>
      <w:r w:rsidR="00B64A93" w:rsidRPr="00CC2F7F">
        <w:rPr>
          <w:rFonts w:ascii="Times New Roman" w:eastAsia="Calibri" w:hAnsi="Times New Roman"/>
          <w:bCs/>
          <w:color w:val="auto"/>
        </w:rPr>
        <w:t xml:space="preserve">. </w:t>
      </w:r>
      <w:r w:rsidR="00185CCA" w:rsidRPr="00CC2F7F">
        <w:rPr>
          <w:rFonts w:ascii="Times New Roman" w:eastAsia="Calibri" w:hAnsi="Times New Roman"/>
          <w:bCs/>
          <w:color w:val="auto"/>
        </w:rPr>
        <w:t>Prosimy Zamawiającego o wydzielenie w/w pozycji do osobnego pakietu, Państwa zgoda pozwoli na pozyskanie konkurencyjnych ofert na wydzielony asortyment</w:t>
      </w:r>
      <w:r w:rsidR="00B64A93" w:rsidRPr="00CC2F7F">
        <w:rPr>
          <w:rFonts w:ascii="Times New Roman" w:eastAsia="Calibri" w:hAnsi="Times New Roman"/>
          <w:bCs/>
          <w:color w:val="auto"/>
        </w:rPr>
        <w:br/>
      </w:r>
      <w:r w:rsidR="00185CCA" w:rsidRPr="00CC2F7F">
        <w:rPr>
          <w:rFonts w:ascii="Times New Roman" w:eastAsia="Calibri" w:hAnsi="Times New Roman"/>
          <w:bCs/>
          <w:color w:val="auto"/>
        </w:rPr>
        <w:t>w pakiecie.</w:t>
      </w:r>
    </w:p>
    <w:p w14:paraId="26B80DC6" w14:textId="538BD9ED" w:rsidR="00D336C1" w:rsidRPr="00B64A93" w:rsidRDefault="00D336C1" w:rsidP="00D336C1">
      <w:pPr>
        <w:spacing w:line="276" w:lineRule="auto"/>
        <w:jc w:val="both"/>
        <w:rPr>
          <w:rFonts w:ascii="Times New Roman" w:eastAsia="Calibri" w:hAnsi="Times New Roman"/>
          <w:b/>
          <w:color w:val="auto"/>
          <w:u w:val="single"/>
        </w:rPr>
      </w:pPr>
      <w:r w:rsidRPr="00CC2F7F">
        <w:rPr>
          <w:rFonts w:ascii="Times New Roman" w:eastAsia="Calibri" w:hAnsi="Times New Roman"/>
          <w:b/>
          <w:color w:val="auto"/>
          <w:u w:val="single"/>
        </w:rPr>
        <w:t xml:space="preserve">Odpowiedź: </w:t>
      </w:r>
      <w:r w:rsidR="00CC2F7F" w:rsidRPr="00CC2F7F">
        <w:rPr>
          <w:rFonts w:ascii="Times New Roman" w:hAnsi="Times New Roman" w:cstheme="minorBidi"/>
          <w:b/>
          <w:bCs/>
          <w:color w:val="auto"/>
        </w:rPr>
        <w:t>Zamawiający nie wyraża zgody na wydzielenie. Zamawiający podtrzymuje opis</w:t>
      </w:r>
      <w:r w:rsidR="00CC2F7F" w:rsidRPr="00A073F1">
        <w:rPr>
          <w:rFonts w:ascii="Times New Roman" w:hAnsi="Times New Roman" w:cstheme="minorBidi"/>
          <w:b/>
          <w:bCs/>
          <w:color w:val="auto"/>
        </w:rPr>
        <w:t xml:space="preserve"> przedmiotu zamówienia zgodnie z treścią SIWZ.</w:t>
      </w:r>
    </w:p>
    <w:p w14:paraId="7DF51D92" w14:textId="77777777" w:rsidR="00D336C1" w:rsidRPr="00B64A93" w:rsidRDefault="00D336C1" w:rsidP="00D336C1">
      <w:pPr>
        <w:spacing w:line="276" w:lineRule="auto"/>
        <w:jc w:val="both"/>
        <w:rPr>
          <w:rFonts w:ascii="Times New Roman" w:eastAsia="Calibri" w:hAnsi="Times New Roman"/>
          <w:b/>
          <w:color w:val="auto"/>
          <w:u w:val="single"/>
        </w:rPr>
      </w:pPr>
    </w:p>
    <w:p w14:paraId="3F7C7688" w14:textId="45C29658" w:rsidR="00185CCA" w:rsidRPr="00185CCA" w:rsidRDefault="00D336C1" w:rsidP="00185CCA">
      <w:pPr>
        <w:spacing w:line="276" w:lineRule="auto"/>
        <w:jc w:val="both"/>
        <w:rPr>
          <w:rFonts w:ascii="Times New Roman" w:eastAsia="Calibri" w:hAnsi="Times New Roman"/>
          <w:b/>
          <w:color w:val="auto"/>
          <w:u w:val="single"/>
        </w:rPr>
      </w:pPr>
      <w:r w:rsidRPr="00B64A93">
        <w:rPr>
          <w:rFonts w:ascii="Times New Roman" w:eastAsia="Calibri" w:hAnsi="Times New Roman"/>
          <w:b/>
          <w:color w:val="auto"/>
          <w:u w:val="single"/>
        </w:rPr>
        <w:t xml:space="preserve">Pytanie nr </w:t>
      </w:r>
      <w:r w:rsidR="00B64A93" w:rsidRPr="00B64A93">
        <w:rPr>
          <w:rFonts w:ascii="Times New Roman" w:eastAsia="Calibri" w:hAnsi="Times New Roman"/>
          <w:b/>
          <w:color w:val="auto"/>
          <w:u w:val="single"/>
        </w:rPr>
        <w:t>13</w:t>
      </w:r>
      <w:r w:rsidR="00C5555A">
        <w:rPr>
          <w:rFonts w:ascii="Times New Roman" w:eastAsia="Calibri" w:hAnsi="Times New Roman"/>
          <w:b/>
          <w:color w:val="auto"/>
          <w:u w:val="single"/>
        </w:rPr>
        <w:t>2</w:t>
      </w:r>
      <w:r w:rsidRPr="00B64A93">
        <w:rPr>
          <w:rFonts w:ascii="Times New Roman" w:eastAsia="Calibri" w:hAnsi="Times New Roman"/>
          <w:b/>
          <w:color w:val="auto"/>
          <w:u w:val="single"/>
        </w:rPr>
        <w:t xml:space="preserve"> –</w:t>
      </w:r>
      <w:r w:rsidR="00185CCA" w:rsidRPr="00B64A93">
        <w:rPr>
          <w:rFonts w:ascii="Times New Roman" w:eastAsia="Calibri" w:hAnsi="Times New Roman"/>
          <w:color w:val="auto"/>
        </w:rPr>
        <w:t xml:space="preserve"> </w:t>
      </w:r>
      <w:r w:rsidR="00185CCA" w:rsidRPr="00B64A93">
        <w:rPr>
          <w:rFonts w:ascii="Times New Roman" w:eastAsia="Calibri" w:hAnsi="Times New Roman"/>
          <w:bCs/>
          <w:color w:val="auto"/>
        </w:rPr>
        <w:t>Pakiet 56 poz.30-35</w:t>
      </w:r>
      <w:r w:rsidR="00B64A93" w:rsidRPr="00B64A93">
        <w:rPr>
          <w:rFonts w:ascii="Times New Roman" w:eastAsia="Calibri" w:hAnsi="Times New Roman"/>
          <w:bCs/>
          <w:color w:val="auto"/>
        </w:rPr>
        <w:t xml:space="preserve">. </w:t>
      </w:r>
      <w:r w:rsidR="00185CCA" w:rsidRPr="00185CCA">
        <w:rPr>
          <w:rFonts w:ascii="Times New Roman" w:eastAsia="Calibri" w:hAnsi="Times New Roman"/>
          <w:bCs/>
          <w:color w:val="auto"/>
        </w:rPr>
        <w:t>Czy Zamawiający dopuszcza igły, które maja opakowanie zbiorcze po 100 sztuk kodowane kolorystycznie, bez kodu kolorystycznego na opakowaniu jednostkowym. (Na opakowaniu jednostkowym wyraźnie oznaczony rozmiar plus nasadka igły odpowiadająca kodowi kolorystycznemu)</w:t>
      </w:r>
    </w:p>
    <w:p w14:paraId="52F4B5D4" w14:textId="77777777" w:rsidR="00962252" w:rsidRPr="00942B01" w:rsidRDefault="00962252" w:rsidP="00962252">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2854737F" w14:textId="77777777" w:rsidR="00D336C1" w:rsidRPr="00B64A93" w:rsidRDefault="00D336C1" w:rsidP="00D336C1">
      <w:pPr>
        <w:spacing w:line="276" w:lineRule="auto"/>
        <w:jc w:val="both"/>
        <w:rPr>
          <w:rFonts w:ascii="Times New Roman" w:eastAsia="Calibri" w:hAnsi="Times New Roman"/>
          <w:b/>
          <w:color w:val="auto"/>
          <w:u w:val="single"/>
        </w:rPr>
      </w:pPr>
    </w:p>
    <w:p w14:paraId="4ADF89F5" w14:textId="27635A0F" w:rsidR="00185CCA" w:rsidRPr="00CC2F7F" w:rsidRDefault="00D336C1" w:rsidP="00185CCA">
      <w:pPr>
        <w:spacing w:line="276" w:lineRule="auto"/>
        <w:jc w:val="both"/>
        <w:rPr>
          <w:rFonts w:ascii="Times New Roman" w:eastAsia="Calibri" w:hAnsi="Times New Roman"/>
          <w:b/>
          <w:bCs/>
          <w:color w:val="auto"/>
          <w:u w:val="single"/>
        </w:rPr>
      </w:pPr>
      <w:r w:rsidRPr="00CC2F7F">
        <w:rPr>
          <w:rFonts w:ascii="Times New Roman" w:eastAsia="Calibri" w:hAnsi="Times New Roman"/>
          <w:b/>
          <w:color w:val="auto"/>
          <w:u w:val="single"/>
        </w:rPr>
        <w:t xml:space="preserve">Pytanie nr </w:t>
      </w:r>
      <w:r w:rsidR="00B64A93" w:rsidRPr="00CC2F7F">
        <w:rPr>
          <w:rFonts w:ascii="Times New Roman" w:eastAsia="Calibri" w:hAnsi="Times New Roman"/>
          <w:b/>
          <w:color w:val="auto"/>
          <w:u w:val="single"/>
        </w:rPr>
        <w:t>13</w:t>
      </w:r>
      <w:r w:rsidR="00C5555A">
        <w:rPr>
          <w:rFonts w:ascii="Times New Roman" w:eastAsia="Calibri" w:hAnsi="Times New Roman"/>
          <w:b/>
          <w:color w:val="auto"/>
          <w:u w:val="single"/>
        </w:rPr>
        <w:t>3</w:t>
      </w:r>
      <w:r w:rsidRPr="00CC2F7F">
        <w:rPr>
          <w:rFonts w:ascii="Times New Roman" w:eastAsia="Calibri" w:hAnsi="Times New Roman"/>
          <w:b/>
          <w:color w:val="auto"/>
          <w:u w:val="single"/>
        </w:rPr>
        <w:t xml:space="preserve"> –</w:t>
      </w:r>
      <w:r w:rsidR="00185CCA" w:rsidRPr="00CC2F7F">
        <w:rPr>
          <w:rFonts w:ascii="Times New Roman" w:eastAsia="Calibri" w:hAnsi="Times New Roman"/>
          <w:bCs/>
          <w:color w:val="auto"/>
        </w:rPr>
        <w:t xml:space="preserve"> </w:t>
      </w:r>
      <w:r w:rsidR="00185CCA" w:rsidRPr="00CC2F7F">
        <w:rPr>
          <w:rFonts w:ascii="Times New Roman" w:eastAsia="Calibri" w:hAnsi="Times New Roman"/>
          <w:color w:val="auto"/>
        </w:rPr>
        <w:t>Pakiet 56 poz.38-43</w:t>
      </w:r>
      <w:r w:rsidR="00B64A93" w:rsidRPr="00CC2F7F">
        <w:rPr>
          <w:rFonts w:ascii="Times New Roman" w:eastAsia="Calibri" w:hAnsi="Times New Roman"/>
          <w:color w:val="auto"/>
        </w:rPr>
        <w:t xml:space="preserve">. </w:t>
      </w:r>
      <w:r w:rsidR="00185CCA" w:rsidRPr="00CC2F7F">
        <w:rPr>
          <w:rFonts w:ascii="Times New Roman" w:eastAsia="Calibri" w:hAnsi="Times New Roman"/>
          <w:color w:val="auto"/>
        </w:rPr>
        <w:t>Prosimy Zamawiającego o wydzielenie w/w pozycji do osobnego pakietu, Państwa zgoda pozwoli na pozyskanie konkurencyjnych ofert na wydzielony asortyment</w:t>
      </w:r>
      <w:r w:rsidR="00B64A93" w:rsidRPr="00CC2F7F">
        <w:rPr>
          <w:rFonts w:ascii="Times New Roman" w:eastAsia="Calibri" w:hAnsi="Times New Roman"/>
          <w:color w:val="auto"/>
        </w:rPr>
        <w:br/>
      </w:r>
      <w:r w:rsidR="00185CCA" w:rsidRPr="00CC2F7F">
        <w:rPr>
          <w:rFonts w:ascii="Times New Roman" w:eastAsia="Calibri" w:hAnsi="Times New Roman"/>
          <w:color w:val="auto"/>
        </w:rPr>
        <w:t>w pakiecie.</w:t>
      </w:r>
    </w:p>
    <w:p w14:paraId="7CBC4608" w14:textId="68CF5024" w:rsidR="00D336C1" w:rsidRPr="00B64A93" w:rsidRDefault="00D336C1" w:rsidP="00D336C1">
      <w:pPr>
        <w:spacing w:line="276" w:lineRule="auto"/>
        <w:jc w:val="both"/>
        <w:rPr>
          <w:rFonts w:ascii="Times New Roman" w:eastAsia="Calibri" w:hAnsi="Times New Roman"/>
          <w:b/>
          <w:color w:val="auto"/>
          <w:u w:val="single"/>
        </w:rPr>
      </w:pPr>
      <w:r w:rsidRPr="00CC2F7F">
        <w:rPr>
          <w:rFonts w:ascii="Times New Roman" w:eastAsia="Calibri" w:hAnsi="Times New Roman"/>
          <w:b/>
          <w:color w:val="auto"/>
          <w:u w:val="single"/>
        </w:rPr>
        <w:t xml:space="preserve">Odpowiedź: </w:t>
      </w:r>
      <w:r w:rsidR="00CC2F7F" w:rsidRPr="00CC2F7F">
        <w:rPr>
          <w:rFonts w:ascii="Times New Roman" w:hAnsi="Times New Roman" w:cstheme="minorBidi"/>
          <w:b/>
          <w:bCs/>
          <w:color w:val="auto"/>
        </w:rPr>
        <w:t>Zamawiający nie wyraża zgody na wydzielenie. Zamawiający podtrzymuje opis</w:t>
      </w:r>
      <w:r w:rsidR="00CC2F7F" w:rsidRPr="00A073F1">
        <w:rPr>
          <w:rFonts w:ascii="Times New Roman" w:hAnsi="Times New Roman" w:cstheme="minorBidi"/>
          <w:b/>
          <w:bCs/>
          <w:color w:val="auto"/>
        </w:rPr>
        <w:t xml:space="preserve"> przedmiotu zamówienia zgodnie z treścią SIWZ.</w:t>
      </w:r>
    </w:p>
    <w:p w14:paraId="5DD78C6D" w14:textId="77777777" w:rsidR="00D336C1" w:rsidRPr="00B64A93" w:rsidRDefault="00D336C1" w:rsidP="00D336C1">
      <w:pPr>
        <w:spacing w:line="276" w:lineRule="auto"/>
        <w:jc w:val="both"/>
        <w:rPr>
          <w:rFonts w:ascii="Times New Roman" w:eastAsia="Calibri" w:hAnsi="Times New Roman"/>
          <w:b/>
          <w:color w:val="auto"/>
          <w:u w:val="single"/>
        </w:rPr>
      </w:pPr>
    </w:p>
    <w:p w14:paraId="3133249D" w14:textId="146E04BB" w:rsidR="00185CCA" w:rsidRPr="00CC2F7F" w:rsidRDefault="00D336C1" w:rsidP="00185CCA">
      <w:pPr>
        <w:spacing w:line="276" w:lineRule="auto"/>
        <w:jc w:val="both"/>
        <w:rPr>
          <w:rFonts w:ascii="Times New Roman" w:eastAsia="Calibri" w:hAnsi="Times New Roman"/>
          <w:b/>
          <w:color w:val="auto"/>
          <w:u w:val="single"/>
        </w:rPr>
      </w:pPr>
      <w:r w:rsidRPr="00CC2F7F">
        <w:rPr>
          <w:rFonts w:ascii="Times New Roman" w:eastAsia="Calibri" w:hAnsi="Times New Roman"/>
          <w:b/>
          <w:color w:val="auto"/>
          <w:u w:val="single"/>
        </w:rPr>
        <w:t xml:space="preserve">Pytanie nr </w:t>
      </w:r>
      <w:r w:rsidR="00B64A93" w:rsidRPr="00CC2F7F">
        <w:rPr>
          <w:rFonts w:ascii="Times New Roman" w:eastAsia="Calibri" w:hAnsi="Times New Roman"/>
          <w:b/>
          <w:color w:val="auto"/>
          <w:u w:val="single"/>
        </w:rPr>
        <w:t>13</w:t>
      </w:r>
      <w:r w:rsidR="00C5555A">
        <w:rPr>
          <w:rFonts w:ascii="Times New Roman" w:eastAsia="Calibri" w:hAnsi="Times New Roman"/>
          <w:b/>
          <w:color w:val="auto"/>
          <w:u w:val="single"/>
        </w:rPr>
        <w:t>4</w:t>
      </w:r>
      <w:r w:rsidRPr="00CC2F7F">
        <w:rPr>
          <w:rFonts w:ascii="Times New Roman" w:eastAsia="Calibri" w:hAnsi="Times New Roman"/>
          <w:b/>
          <w:color w:val="auto"/>
          <w:u w:val="single"/>
        </w:rPr>
        <w:t xml:space="preserve"> –</w:t>
      </w:r>
      <w:r w:rsidR="00185CCA" w:rsidRPr="00CC2F7F">
        <w:rPr>
          <w:rFonts w:ascii="Times New Roman" w:eastAsia="Calibri" w:hAnsi="Times New Roman"/>
          <w:color w:val="auto"/>
        </w:rPr>
        <w:t xml:space="preserve"> </w:t>
      </w:r>
      <w:r w:rsidR="00185CCA" w:rsidRPr="00CC2F7F">
        <w:rPr>
          <w:rFonts w:ascii="Times New Roman" w:eastAsia="Calibri" w:hAnsi="Times New Roman"/>
          <w:bCs/>
          <w:color w:val="auto"/>
        </w:rPr>
        <w:t>Pakiet 56 poz.44</w:t>
      </w:r>
      <w:r w:rsidR="00B64A93" w:rsidRPr="00CC2F7F">
        <w:rPr>
          <w:rFonts w:ascii="Times New Roman" w:eastAsia="Calibri" w:hAnsi="Times New Roman"/>
          <w:bCs/>
          <w:color w:val="auto"/>
        </w:rPr>
        <w:t xml:space="preserve">. </w:t>
      </w:r>
      <w:r w:rsidR="00185CCA" w:rsidRPr="00CC2F7F">
        <w:rPr>
          <w:rFonts w:ascii="Times New Roman" w:eastAsia="Calibri" w:hAnsi="Times New Roman"/>
          <w:bCs/>
          <w:color w:val="auto"/>
        </w:rPr>
        <w:t>Prosimy Zamawiającego o wydzielenie w/w pozycji do osobnego pakietu, Państwa zgoda pozwoli na pozyskanie konkurencyjnych ofert na wydzielony asortyment</w:t>
      </w:r>
      <w:r w:rsidR="00B64A93" w:rsidRPr="00CC2F7F">
        <w:rPr>
          <w:rFonts w:ascii="Times New Roman" w:eastAsia="Calibri" w:hAnsi="Times New Roman"/>
          <w:bCs/>
          <w:color w:val="auto"/>
        </w:rPr>
        <w:br/>
      </w:r>
      <w:r w:rsidR="00185CCA" w:rsidRPr="00CC2F7F">
        <w:rPr>
          <w:rFonts w:ascii="Times New Roman" w:eastAsia="Calibri" w:hAnsi="Times New Roman"/>
          <w:bCs/>
          <w:color w:val="auto"/>
        </w:rPr>
        <w:t>w pakiecie.</w:t>
      </w:r>
    </w:p>
    <w:p w14:paraId="12106DE9" w14:textId="33104E8C" w:rsidR="00D336C1" w:rsidRPr="00B64A93" w:rsidRDefault="00D336C1" w:rsidP="00D336C1">
      <w:pPr>
        <w:spacing w:line="276" w:lineRule="auto"/>
        <w:jc w:val="both"/>
        <w:rPr>
          <w:rFonts w:ascii="Times New Roman" w:eastAsia="Calibri" w:hAnsi="Times New Roman"/>
          <w:b/>
          <w:color w:val="auto"/>
          <w:u w:val="single"/>
        </w:rPr>
      </w:pPr>
      <w:r w:rsidRPr="00CC2F7F">
        <w:rPr>
          <w:rFonts w:ascii="Times New Roman" w:eastAsia="Calibri" w:hAnsi="Times New Roman"/>
          <w:b/>
          <w:color w:val="auto"/>
          <w:u w:val="single"/>
        </w:rPr>
        <w:t xml:space="preserve">Odpowiedź: </w:t>
      </w:r>
      <w:r w:rsidR="00CC2F7F" w:rsidRPr="00CC2F7F">
        <w:rPr>
          <w:rFonts w:ascii="Times New Roman" w:hAnsi="Times New Roman" w:cstheme="minorBidi"/>
          <w:b/>
          <w:bCs/>
          <w:color w:val="auto"/>
        </w:rPr>
        <w:t>Zamawiający nie wyraża zgody na wydzielenie. Zamawiający podtrzymuje opis przedmiotu zamówienia zgodnie z treścią SIWZ.</w:t>
      </w:r>
    </w:p>
    <w:p w14:paraId="1B553314" w14:textId="77777777" w:rsidR="00D336C1" w:rsidRPr="00B64A93" w:rsidRDefault="00D336C1" w:rsidP="00D336C1">
      <w:pPr>
        <w:spacing w:line="276" w:lineRule="auto"/>
        <w:jc w:val="both"/>
        <w:rPr>
          <w:rFonts w:ascii="Times New Roman" w:eastAsia="Calibri" w:hAnsi="Times New Roman"/>
          <w:b/>
          <w:color w:val="auto"/>
          <w:u w:val="single"/>
        </w:rPr>
      </w:pPr>
    </w:p>
    <w:p w14:paraId="2E9538EB" w14:textId="428AD423" w:rsidR="00185CCA" w:rsidRPr="00185CCA" w:rsidRDefault="00D336C1" w:rsidP="00B64A93">
      <w:pPr>
        <w:spacing w:after="0" w:line="276" w:lineRule="auto"/>
        <w:jc w:val="both"/>
        <w:rPr>
          <w:rFonts w:ascii="Times New Roman" w:eastAsia="Calibri" w:hAnsi="Times New Roman"/>
          <w:bCs/>
          <w:color w:val="auto"/>
        </w:rPr>
      </w:pPr>
      <w:r w:rsidRPr="00B64A93">
        <w:rPr>
          <w:rFonts w:ascii="Times New Roman" w:eastAsia="Calibri" w:hAnsi="Times New Roman"/>
          <w:b/>
          <w:color w:val="auto"/>
          <w:u w:val="single"/>
        </w:rPr>
        <w:t xml:space="preserve">Pytanie nr </w:t>
      </w:r>
      <w:r w:rsidR="00B64A93" w:rsidRPr="00B64A93">
        <w:rPr>
          <w:rFonts w:ascii="Times New Roman" w:eastAsia="Calibri" w:hAnsi="Times New Roman"/>
          <w:b/>
          <w:color w:val="auto"/>
          <w:u w:val="single"/>
        </w:rPr>
        <w:t>13</w:t>
      </w:r>
      <w:r w:rsidR="00C5555A">
        <w:rPr>
          <w:rFonts w:ascii="Times New Roman" w:eastAsia="Calibri" w:hAnsi="Times New Roman"/>
          <w:b/>
          <w:color w:val="auto"/>
          <w:u w:val="single"/>
        </w:rPr>
        <w:t>5</w:t>
      </w:r>
      <w:r w:rsidRPr="00B64A93">
        <w:rPr>
          <w:rFonts w:ascii="Times New Roman" w:eastAsia="Calibri" w:hAnsi="Times New Roman"/>
          <w:b/>
          <w:color w:val="auto"/>
          <w:u w:val="single"/>
        </w:rPr>
        <w:t xml:space="preserve"> –</w:t>
      </w:r>
      <w:r w:rsidR="00185CCA" w:rsidRPr="00B64A93">
        <w:rPr>
          <w:rFonts w:ascii="Times New Roman" w:eastAsia="Calibri" w:hAnsi="Times New Roman"/>
          <w:color w:val="auto"/>
        </w:rPr>
        <w:t xml:space="preserve"> </w:t>
      </w:r>
      <w:r w:rsidR="00185CCA" w:rsidRPr="00B64A93">
        <w:rPr>
          <w:rFonts w:ascii="Times New Roman" w:eastAsia="Calibri" w:hAnsi="Times New Roman"/>
          <w:bCs/>
          <w:color w:val="auto"/>
        </w:rPr>
        <w:t>Pakiet 56 pz.38-41</w:t>
      </w:r>
      <w:r w:rsidR="00B64A93" w:rsidRPr="00B64A93">
        <w:rPr>
          <w:rFonts w:ascii="Times New Roman" w:eastAsia="Calibri" w:hAnsi="Times New Roman"/>
          <w:bCs/>
          <w:color w:val="auto"/>
        </w:rPr>
        <w:t xml:space="preserve">. </w:t>
      </w:r>
      <w:r w:rsidR="00185CCA" w:rsidRPr="00185CCA">
        <w:rPr>
          <w:rFonts w:ascii="Times New Roman" w:eastAsia="Calibri" w:hAnsi="Times New Roman"/>
          <w:bCs/>
          <w:color w:val="auto"/>
        </w:rPr>
        <w:t>Prosimy Zamawiającego o dopuszczenie kaniul wykonanych</w:t>
      </w:r>
      <w:r w:rsidR="00B64A93" w:rsidRPr="00B64A93">
        <w:rPr>
          <w:rFonts w:ascii="Times New Roman" w:eastAsia="Calibri" w:hAnsi="Times New Roman"/>
          <w:bCs/>
          <w:color w:val="auto"/>
        </w:rPr>
        <w:br/>
      </w:r>
      <w:r w:rsidR="00185CCA" w:rsidRPr="00185CCA">
        <w:rPr>
          <w:rFonts w:ascii="Times New Roman" w:eastAsia="Calibri" w:hAnsi="Times New Roman"/>
          <w:bCs/>
          <w:color w:val="auto"/>
        </w:rPr>
        <w:t xml:space="preserve">z termoplastycznego teflonu FEP, </w:t>
      </w:r>
      <w:r w:rsidR="00995D12" w:rsidRPr="00185CCA">
        <w:rPr>
          <w:rFonts w:ascii="Times New Roman" w:eastAsia="Calibri" w:hAnsi="Times New Roman"/>
          <w:bCs/>
          <w:color w:val="auto"/>
        </w:rPr>
        <w:t>wyposażona</w:t>
      </w:r>
      <w:r w:rsidR="00185CCA" w:rsidRPr="00185CCA">
        <w:rPr>
          <w:rFonts w:ascii="Times New Roman" w:eastAsia="Calibri" w:hAnsi="Times New Roman"/>
          <w:bCs/>
          <w:color w:val="auto"/>
        </w:rPr>
        <w:t xml:space="preserve"> w 4 paski </w:t>
      </w:r>
      <w:proofErr w:type="spellStart"/>
      <w:r w:rsidR="00185CCA" w:rsidRPr="00185CCA">
        <w:rPr>
          <w:rFonts w:ascii="Times New Roman" w:eastAsia="Calibri" w:hAnsi="Times New Roman"/>
          <w:bCs/>
          <w:color w:val="auto"/>
        </w:rPr>
        <w:t>radiocieniujące</w:t>
      </w:r>
      <w:proofErr w:type="spellEnd"/>
      <w:r w:rsidR="00185CCA" w:rsidRPr="00185CCA">
        <w:rPr>
          <w:rFonts w:ascii="Times New Roman" w:eastAsia="Calibri" w:hAnsi="Times New Roman"/>
          <w:bCs/>
          <w:color w:val="auto"/>
        </w:rPr>
        <w:t xml:space="preserve"> oraz zastawkę </w:t>
      </w:r>
      <w:proofErr w:type="spellStart"/>
      <w:r w:rsidR="00185CCA" w:rsidRPr="00185CCA">
        <w:rPr>
          <w:rFonts w:ascii="Times New Roman" w:eastAsia="Calibri" w:hAnsi="Times New Roman"/>
          <w:bCs/>
          <w:color w:val="auto"/>
        </w:rPr>
        <w:t>antyzwrotną</w:t>
      </w:r>
      <w:proofErr w:type="spellEnd"/>
      <w:r w:rsidR="00185CCA" w:rsidRPr="00185CCA">
        <w:rPr>
          <w:rFonts w:ascii="Times New Roman" w:eastAsia="Calibri" w:hAnsi="Times New Roman"/>
          <w:bCs/>
          <w:color w:val="auto"/>
        </w:rPr>
        <w:t xml:space="preserve">, </w:t>
      </w:r>
      <w:r w:rsidR="00185CCA" w:rsidRPr="00185CCA">
        <w:rPr>
          <w:rFonts w:ascii="Times New Roman" w:eastAsia="Calibri" w:hAnsi="Times New Roman"/>
          <w:bCs/>
          <w:color w:val="auto"/>
        </w:rPr>
        <w:lastRenderedPageBreak/>
        <w:t>posiada także elastyczne skrzydełka zapewniające łatwe mocowanie kaniuli, parametry przedstawiają się następująco:</w:t>
      </w:r>
    </w:p>
    <w:p w14:paraId="2DB5611F" w14:textId="77777777" w:rsidR="00185CCA" w:rsidRPr="00185CCA" w:rsidRDefault="00185CCA" w:rsidP="00B64A93">
      <w:pPr>
        <w:spacing w:after="0" w:line="276" w:lineRule="auto"/>
        <w:jc w:val="both"/>
        <w:rPr>
          <w:rFonts w:ascii="Times New Roman" w:eastAsia="Calibri" w:hAnsi="Times New Roman"/>
          <w:bCs/>
          <w:color w:val="auto"/>
        </w:rPr>
      </w:pPr>
      <w:r w:rsidRPr="00185CCA">
        <w:rPr>
          <w:rFonts w:ascii="Times New Roman" w:eastAsia="Calibri" w:hAnsi="Times New Roman"/>
          <w:bCs/>
          <w:color w:val="auto"/>
        </w:rPr>
        <w:t>-22G (0,80X25MM, PRZEPŁYW 38ML/MIN) NIEBIESKA</w:t>
      </w:r>
    </w:p>
    <w:p w14:paraId="225B9C42" w14:textId="77777777" w:rsidR="00185CCA" w:rsidRPr="00185CCA" w:rsidRDefault="00185CCA" w:rsidP="00B64A93">
      <w:pPr>
        <w:spacing w:after="0" w:line="276" w:lineRule="auto"/>
        <w:jc w:val="both"/>
        <w:rPr>
          <w:rFonts w:ascii="Times New Roman" w:eastAsia="Calibri" w:hAnsi="Times New Roman"/>
          <w:bCs/>
          <w:color w:val="auto"/>
        </w:rPr>
      </w:pPr>
      <w:r w:rsidRPr="00185CCA">
        <w:rPr>
          <w:rFonts w:ascii="Times New Roman" w:eastAsia="Calibri" w:hAnsi="Times New Roman"/>
          <w:bCs/>
          <w:color w:val="auto"/>
        </w:rPr>
        <w:t>-20G (1,0X32MM, PRZEPŁYW 64ML/MIN) RÓŻOWA</w:t>
      </w:r>
    </w:p>
    <w:p w14:paraId="2F865A15" w14:textId="77777777" w:rsidR="00185CCA" w:rsidRPr="00185CCA" w:rsidRDefault="00185CCA" w:rsidP="00B64A93">
      <w:pPr>
        <w:spacing w:after="0" w:line="276" w:lineRule="auto"/>
        <w:jc w:val="both"/>
        <w:rPr>
          <w:rFonts w:ascii="Times New Roman" w:eastAsia="Calibri" w:hAnsi="Times New Roman"/>
          <w:bCs/>
          <w:color w:val="auto"/>
        </w:rPr>
      </w:pPr>
      <w:r w:rsidRPr="00185CCA">
        <w:rPr>
          <w:rFonts w:ascii="Times New Roman" w:eastAsia="Calibri" w:hAnsi="Times New Roman"/>
          <w:bCs/>
          <w:color w:val="auto"/>
        </w:rPr>
        <w:t>-18G(1,2X38MM, PRZEPŁYW 105ML/MIN) ZIELONA</w:t>
      </w:r>
    </w:p>
    <w:p w14:paraId="503AA3C1" w14:textId="77777777" w:rsidR="00185CCA" w:rsidRPr="00185CCA" w:rsidRDefault="00185CCA" w:rsidP="00185CCA">
      <w:pPr>
        <w:spacing w:line="276" w:lineRule="auto"/>
        <w:jc w:val="both"/>
        <w:rPr>
          <w:rFonts w:ascii="Times New Roman" w:eastAsia="Calibri" w:hAnsi="Times New Roman"/>
          <w:bCs/>
          <w:color w:val="auto"/>
        </w:rPr>
      </w:pPr>
      <w:r w:rsidRPr="00185CCA">
        <w:rPr>
          <w:rFonts w:ascii="Times New Roman" w:eastAsia="Calibri" w:hAnsi="Times New Roman"/>
          <w:bCs/>
          <w:color w:val="auto"/>
        </w:rPr>
        <w:t>-16G (1,7X45MM, PRZEPLYW 180ML/MIN) SZARA</w:t>
      </w:r>
    </w:p>
    <w:p w14:paraId="5F308DDA" w14:textId="77777777" w:rsidR="00615AD1" w:rsidRPr="00942B01" w:rsidRDefault="00615AD1" w:rsidP="00615AD1">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1521CA1B" w14:textId="77777777" w:rsidR="00D336C1" w:rsidRPr="00B64A93" w:rsidRDefault="00D336C1" w:rsidP="00D336C1">
      <w:pPr>
        <w:spacing w:line="276" w:lineRule="auto"/>
        <w:jc w:val="both"/>
        <w:rPr>
          <w:rFonts w:ascii="Times New Roman" w:eastAsia="Calibri" w:hAnsi="Times New Roman"/>
          <w:b/>
          <w:color w:val="auto"/>
          <w:u w:val="single"/>
        </w:rPr>
      </w:pPr>
    </w:p>
    <w:p w14:paraId="4C531DFD" w14:textId="6D702FD9" w:rsidR="00185CCA" w:rsidRPr="00185CCA" w:rsidRDefault="00D336C1" w:rsidP="00185CCA">
      <w:pPr>
        <w:spacing w:line="276" w:lineRule="auto"/>
        <w:jc w:val="both"/>
        <w:rPr>
          <w:rFonts w:ascii="Times New Roman" w:eastAsia="Calibri" w:hAnsi="Times New Roman"/>
          <w:bCs/>
          <w:color w:val="auto"/>
        </w:rPr>
      </w:pPr>
      <w:r w:rsidRPr="00B64A93">
        <w:rPr>
          <w:rFonts w:ascii="Times New Roman" w:eastAsia="Calibri" w:hAnsi="Times New Roman"/>
          <w:b/>
          <w:color w:val="auto"/>
          <w:u w:val="single"/>
        </w:rPr>
        <w:t xml:space="preserve">Pytanie nr </w:t>
      </w:r>
      <w:r w:rsidR="00B64A93" w:rsidRPr="00B64A93">
        <w:rPr>
          <w:rFonts w:ascii="Times New Roman" w:eastAsia="Calibri" w:hAnsi="Times New Roman"/>
          <w:b/>
          <w:color w:val="auto"/>
          <w:u w:val="single"/>
        </w:rPr>
        <w:t>1</w:t>
      </w:r>
      <w:r w:rsidR="00C5555A">
        <w:rPr>
          <w:rFonts w:ascii="Times New Roman" w:eastAsia="Calibri" w:hAnsi="Times New Roman"/>
          <w:b/>
          <w:color w:val="auto"/>
          <w:u w:val="single"/>
        </w:rPr>
        <w:t>36</w:t>
      </w:r>
      <w:r w:rsidRPr="00B64A93">
        <w:rPr>
          <w:rFonts w:ascii="Times New Roman" w:eastAsia="Calibri" w:hAnsi="Times New Roman"/>
          <w:b/>
          <w:color w:val="auto"/>
          <w:u w:val="single"/>
        </w:rPr>
        <w:t xml:space="preserve"> –</w:t>
      </w:r>
      <w:r w:rsidR="00185CCA" w:rsidRPr="00B64A93">
        <w:rPr>
          <w:rFonts w:ascii="Times New Roman" w:eastAsia="Calibri" w:hAnsi="Times New Roman"/>
          <w:color w:val="auto"/>
        </w:rPr>
        <w:t xml:space="preserve"> </w:t>
      </w:r>
      <w:r w:rsidR="00185CCA" w:rsidRPr="00B64A93">
        <w:rPr>
          <w:rFonts w:ascii="Times New Roman" w:eastAsia="Calibri" w:hAnsi="Times New Roman"/>
          <w:bCs/>
          <w:color w:val="auto"/>
        </w:rPr>
        <w:t>Pakiet 56 poz.42</w:t>
      </w:r>
      <w:r w:rsidR="00B64A93" w:rsidRPr="00B64A93">
        <w:rPr>
          <w:rFonts w:ascii="Times New Roman" w:eastAsia="Calibri" w:hAnsi="Times New Roman"/>
          <w:bCs/>
          <w:color w:val="auto"/>
        </w:rPr>
        <w:t xml:space="preserve">. </w:t>
      </w:r>
      <w:r w:rsidR="00185CCA" w:rsidRPr="00185CCA">
        <w:rPr>
          <w:rFonts w:ascii="Times New Roman" w:eastAsia="Calibri" w:hAnsi="Times New Roman"/>
          <w:bCs/>
          <w:color w:val="auto"/>
        </w:rPr>
        <w:t>Czy Zamawiający wymaga aby trzpień koreczka był położony poniżej jego krawędzi co znacznie zwiększa bezpieczeństwo i aseptykę pracy?</w:t>
      </w:r>
    </w:p>
    <w:p w14:paraId="2BB244E2" w14:textId="1F1B7877" w:rsidR="00D336C1" w:rsidRPr="00B64A93" w:rsidRDefault="00086B42" w:rsidP="00D336C1">
      <w:pPr>
        <w:spacing w:line="276" w:lineRule="auto"/>
        <w:jc w:val="both"/>
        <w:rPr>
          <w:rFonts w:ascii="Times New Roman" w:eastAsia="Calibri" w:hAnsi="Times New Roman"/>
          <w:b/>
          <w:color w:val="auto"/>
          <w:u w:val="single"/>
        </w:rPr>
      </w:pPr>
      <w:r w:rsidRPr="00086B42">
        <w:rPr>
          <w:rFonts w:ascii="Times New Roman" w:eastAsia="Calibri" w:hAnsi="Times New Roman"/>
          <w:b/>
          <w:color w:val="auto"/>
          <w:u w:val="single"/>
        </w:rPr>
        <w:t xml:space="preserve">Odpowiedź: </w:t>
      </w:r>
      <w:r w:rsidRPr="00086B42">
        <w:rPr>
          <w:rFonts w:ascii="Times New Roman" w:eastAsia="Calibri" w:hAnsi="Times New Roman"/>
          <w:b/>
          <w:bCs/>
          <w:color w:val="auto"/>
        </w:rPr>
        <w:t>Zamawiający podtrzymuje opis przedmiotu zamówienia zgodnie z treścią SIWZ.</w:t>
      </w:r>
    </w:p>
    <w:p w14:paraId="71096100" w14:textId="77777777" w:rsidR="00D336C1" w:rsidRPr="00185CCA" w:rsidRDefault="00D336C1" w:rsidP="00D336C1">
      <w:pPr>
        <w:spacing w:line="276" w:lineRule="auto"/>
        <w:jc w:val="both"/>
        <w:rPr>
          <w:rFonts w:ascii="Times New Roman" w:eastAsia="Calibri" w:hAnsi="Times New Roman"/>
          <w:b/>
          <w:color w:val="FF0000"/>
          <w:u w:val="single"/>
        </w:rPr>
      </w:pPr>
    </w:p>
    <w:p w14:paraId="0FDB211C" w14:textId="246367C3" w:rsidR="00185CCA" w:rsidRPr="00CC2F7F" w:rsidRDefault="00D336C1" w:rsidP="00185CCA">
      <w:pPr>
        <w:spacing w:line="276" w:lineRule="auto"/>
        <w:jc w:val="both"/>
        <w:rPr>
          <w:rFonts w:ascii="Times New Roman" w:eastAsia="Calibri" w:hAnsi="Times New Roman"/>
          <w:b/>
          <w:color w:val="auto"/>
          <w:u w:val="single"/>
        </w:rPr>
      </w:pPr>
      <w:r w:rsidRPr="00CC2F7F">
        <w:rPr>
          <w:rFonts w:ascii="Times New Roman" w:eastAsia="Calibri" w:hAnsi="Times New Roman"/>
          <w:b/>
          <w:color w:val="auto"/>
          <w:u w:val="single"/>
        </w:rPr>
        <w:t xml:space="preserve">Pytanie nr </w:t>
      </w:r>
      <w:r w:rsidR="00B64A93" w:rsidRPr="00CC2F7F">
        <w:rPr>
          <w:rFonts w:ascii="Times New Roman" w:eastAsia="Calibri" w:hAnsi="Times New Roman"/>
          <w:b/>
          <w:color w:val="auto"/>
          <w:u w:val="single"/>
        </w:rPr>
        <w:t>1</w:t>
      </w:r>
      <w:r w:rsidR="00C5555A">
        <w:rPr>
          <w:rFonts w:ascii="Times New Roman" w:eastAsia="Calibri" w:hAnsi="Times New Roman"/>
          <w:b/>
          <w:color w:val="auto"/>
          <w:u w:val="single"/>
        </w:rPr>
        <w:t>37</w:t>
      </w:r>
      <w:r w:rsidRPr="00CC2F7F">
        <w:rPr>
          <w:rFonts w:ascii="Times New Roman" w:eastAsia="Calibri" w:hAnsi="Times New Roman"/>
          <w:b/>
          <w:color w:val="auto"/>
          <w:u w:val="single"/>
        </w:rPr>
        <w:t xml:space="preserve"> –</w:t>
      </w:r>
      <w:r w:rsidR="00185CCA" w:rsidRPr="00CC2F7F">
        <w:rPr>
          <w:rFonts w:ascii="Times New Roman" w:eastAsia="Calibri" w:hAnsi="Times New Roman"/>
          <w:color w:val="auto"/>
        </w:rPr>
        <w:t xml:space="preserve"> </w:t>
      </w:r>
      <w:r w:rsidR="00185CCA" w:rsidRPr="00CC2F7F">
        <w:rPr>
          <w:rFonts w:ascii="Times New Roman" w:eastAsia="Calibri" w:hAnsi="Times New Roman"/>
          <w:bCs/>
          <w:color w:val="auto"/>
        </w:rPr>
        <w:t>Pakiet 56 poz.45-49</w:t>
      </w:r>
      <w:r w:rsidR="00B64A93" w:rsidRPr="00CC2F7F">
        <w:rPr>
          <w:rFonts w:ascii="Times New Roman" w:eastAsia="Calibri" w:hAnsi="Times New Roman"/>
          <w:bCs/>
          <w:color w:val="auto"/>
        </w:rPr>
        <w:t xml:space="preserve">. </w:t>
      </w:r>
      <w:r w:rsidR="00185CCA" w:rsidRPr="00CC2F7F">
        <w:rPr>
          <w:rFonts w:ascii="Times New Roman" w:eastAsia="Calibri" w:hAnsi="Times New Roman"/>
          <w:bCs/>
          <w:color w:val="auto"/>
        </w:rPr>
        <w:t>Prosimy Zamawiającego o wydzielenie w/w pozycji do osobnego pakietu, Państwa zgoda pozwoli na pozyskanie konkurencyjnych ofert na wydzielony asortyment</w:t>
      </w:r>
      <w:r w:rsidR="00B64A93" w:rsidRPr="00CC2F7F">
        <w:rPr>
          <w:rFonts w:ascii="Times New Roman" w:eastAsia="Calibri" w:hAnsi="Times New Roman"/>
          <w:bCs/>
          <w:color w:val="auto"/>
        </w:rPr>
        <w:br/>
      </w:r>
      <w:r w:rsidR="00185CCA" w:rsidRPr="00CC2F7F">
        <w:rPr>
          <w:rFonts w:ascii="Times New Roman" w:eastAsia="Calibri" w:hAnsi="Times New Roman"/>
          <w:bCs/>
          <w:color w:val="auto"/>
        </w:rPr>
        <w:t>w pakiecie.</w:t>
      </w:r>
    </w:p>
    <w:p w14:paraId="6491D60F" w14:textId="1085EAAF" w:rsidR="00D336C1" w:rsidRPr="00B64A93" w:rsidRDefault="00D336C1" w:rsidP="00D336C1">
      <w:pPr>
        <w:spacing w:line="276" w:lineRule="auto"/>
        <w:jc w:val="both"/>
        <w:rPr>
          <w:rFonts w:ascii="Times New Roman" w:eastAsia="Calibri" w:hAnsi="Times New Roman"/>
          <w:b/>
          <w:color w:val="auto"/>
          <w:u w:val="single"/>
        </w:rPr>
      </w:pPr>
      <w:r w:rsidRPr="00CC2F7F">
        <w:rPr>
          <w:rFonts w:ascii="Times New Roman" w:eastAsia="Calibri" w:hAnsi="Times New Roman"/>
          <w:b/>
          <w:color w:val="auto"/>
          <w:u w:val="single"/>
        </w:rPr>
        <w:t xml:space="preserve">Odpowiedź: </w:t>
      </w:r>
      <w:r w:rsidR="00CC2F7F" w:rsidRPr="00CC2F7F">
        <w:rPr>
          <w:rFonts w:ascii="Times New Roman" w:hAnsi="Times New Roman" w:cstheme="minorBidi"/>
          <w:b/>
          <w:bCs/>
          <w:color w:val="auto"/>
        </w:rPr>
        <w:t>Zamawiający nie wyraża zgody na wydzielenie. Zamawiający podtrzymuje opis przedmiotu zamówienia zgodnie z treścią SIWZ.</w:t>
      </w:r>
    </w:p>
    <w:p w14:paraId="49CDE1B4" w14:textId="77777777" w:rsidR="00D336C1" w:rsidRPr="00B64A93" w:rsidRDefault="00D336C1" w:rsidP="00D336C1">
      <w:pPr>
        <w:spacing w:line="276" w:lineRule="auto"/>
        <w:jc w:val="both"/>
        <w:rPr>
          <w:rFonts w:ascii="Times New Roman" w:eastAsia="Calibri" w:hAnsi="Times New Roman"/>
          <w:b/>
          <w:color w:val="auto"/>
          <w:u w:val="single"/>
        </w:rPr>
      </w:pPr>
    </w:p>
    <w:p w14:paraId="7A589193" w14:textId="691571C0" w:rsidR="00185CCA" w:rsidRPr="00185CCA" w:rsidRDefault="00D336C1" w:rsidP="00185CCA">
      <w:pPr>
        <w:spacing w:line="276" w:lineRule="auto"/>
        <w:jc w:val="both"/>
        <w:rPr>
          <w:rFonts w:ascii="Times New Roman" w:eastAsia="Calibri" w:hAnsi="Times New Roman"/>
          <w:b/>
          <w:color w:val="auto"/>
          <w:u w:val="single"/>
        </w:rPr>
      </w:pPr>
      <w:r w:rsidRPr="00B64A93">
        <w:rPr>
          <w:rFonts w:ascii="Times New Roman" w:eastAsia="Calibri" w:hAnsi="Times New Roman"/>
          <w:b/>
          <w:color w:val="auto"/>
          <w:u w:val="single"/>
        </w:rPr>
        <w:t xml:space="preserve">Pytanie nr </w:t>
      </w:r>
      <w:r w:rsidR="00B64A93" w:rsidRPr="00B64A93">
        <w:rPr>
          <w:rFonts w:ascii="Times New Roman" w:eastAsia="Calibri" w:hAnsi="Times New Roman"/>
          <w:b/>
          <w:color w:val="auto"/>
          <w:u w:val="single"/>
        </w:rPr>
        <w:t>1</w:t>
      </w:r>
      <w:r w:rsidR="00C5555A">
        <w:rPr>
          <w:rFonts w:ascii="Times New Roman" w:eastAsia="Calibri" w:hAnsi="Times New Roman"/>
          <w:b/>
          <w:color w:val="auto"/>
          <w:u w:val="single"/>
        </w:rPr>
        <w:t>38</w:t>
      </w:r>
      <w:r w:rsidRPr="00B64A93">
        <w:rPr>
          <w:rFonts w:ascii="Times New Roman" w:eastAsia="Calibri" w:hAnsi="Times New Roman"/>
          <w:b/>
          <w:color w:val="auto"/>
          <w:u w:val="single"/>
        </w:rPr>
        <w:t xml:space="preserve"> –</w:t>
      </w:r>
      <w:r w:rsidR="00185CCA" w:rsidRPr="00B64A93">
        <w:rPr>
          <w:rFonts w:ascii="Times New Roman" w:eastAsia="Calibri" w:hAnsi="Times New Roman"/>
          <w:color w:val="auto"/>
        </w:rPr>
        <w:t xml:space="preserve"> </w:t>
      </w:r>
      <w:r w:rsidR="00185CCA" w:rsidRPr="00B64A93">
        <w:rPr>
          <w:rFonts w:ascii="Times New Roman" w:eastAsia="Calibri" w:hAnsi="Times New Roman"/>
          <w:bCs/>
          <w:color w:val="auto"/>
        </w:rPr>
        <w:t>Pakiet 56 poz.45,48</w:t>
      </w:r>
      <w:r w:rsidR="00B64A93" w:rsidRPr="00B64A93">
        <w:rPr>
          <w:rFonts w:ascii="Times New Roman" w:eastAsia="Calibri" w:hAnsi="Times New Roman"/>
          <w:bCs/>
          <w:color w:val="auto"/>
        </w:rPr>
        <w:t xml:space="preserve">. </w:t>
      </w:r>
      <w:r w:rsidR="00185CCA" w:rsidRPr="00185CCA">
        <w:rPr>
          <w:rFonts w:ascii="Times New Roman" w:eastAsia="Calibri" w:hAnsi="Times New Roman"/>
          <w:bCs/>
          <w:color w:val="auto"/>
        </w:rPr>
        <w:t>Proszę o dopuszczenie przyrządów do przetaczania płynów</w:t>
      </w:r>
      <w:r w:rsidR="00B64A93" w:rsidRPr="00B64A93">
        <w:rPr>
          <w:rFonts w:ascii="Times New Roman" w:eastAsia="Calibri" w:hAnsi="Times New Roman"/>
          <w:bCs/>
          <w:color w:val="auto"/>
        </w:rPr>
        <w:br/>
      </w:r>
      <w:r w:rsidR="00185CCA" w:rsidRPr="00185CCA">
        <w:rPr>
          <w:rFonts w:ascii="Times New Roman" w:eastAsia="Calibri" w:hAnsi="Times New Roman"/>
          <w:bCs/>
          <w:color w:val="auto"/>
        </w:rPr>
        <w:t>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14:paraId="64BEDEDA" w14:textId="77777777" w:rsidR="00615AD1" w:rsidRPr="00942B01" w:rsidRDefault="00615AD1" w:rsidP="00615AD1">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4BD1CC3B" w14:textId="77777777" w:rsidR="00D336C1" w:rsidRPr="00B64A93" w:rsidRDefault="00D336C1" w:rsidP="00D336C1">
      <w:pPr>
        <w:spacing w:line="276" w:lineRule="auto"/>
        <w:jc w:val="both"/>
        <w:rPr>
          <w:rFonts w:ascii="Times New Roman" w:eastAsia="Calibri" w:hAnsi="Times New Roman"/>
          <w:b/>
          <w:color w:val="auto"/>
          <w:u w:val="single"/>
        </w:rPr>
      </w:pPr>
    </w:p>
    <w:p w14:paraId="4A94C867" w14:textId="4650BD47" w:rsidR="00185CCA" w:rsidRPr="00185CCA" w:rsidRDefault="00D336C1" w:rsidP="00185CCA">
      <w:pPr>
        <w:spacing w:line="276" w:lineRule="auto"/>
        <w:jc w:val="both"/>
        <w:rPr>
          <w:rFonts w:ascii="Times New Roman" w:eastAsia="Calibri" w:hAnsi="Times New Roman"/>
          <w:b/>
          <w:color w:val="auto"/>
          <w:u w:val="single"/>
        </w:rPr>
      </w:pPr>
      <w:r w:rsidRPr="00B64A93">
        <w:rPr>
          <w:rFonts w:ascii="Times New Roman" w:eastAsia="Calibri" w:hAnsi="Times New Roman"/>
          <w:b/>
          <w:color w:val="auto"/>
          <w:u w:val="single"/>
        </w:rPr>
        <w:t xml:space="preserve">Pytanie nr </w:t>
      </w:r>
      <w:r w:rsidR="00B64A93" w:rsidRPr="00B64A93">
        <w:rPr>
          <w:rFonts w:ascii="Times New Roman" w:eastAsia="Calibri" w:hAnsi="Times New Roman"/>
          <w:b/>
          <w:color w:val="auto"/>
          <w:u w:val="single"/>
        </w:rPr>
        <w:t>1</w:t>
      </w:r>
      <w:r w:rsidR="00C5555A">
        <w:rPr>
          <w:rFonts w:ascii="Times New Roman" w:eastAsia="Calibri" w:hAnsi="Times New Roman"/>
          <w:b/>
          <w:color w:val="auto"/>
          <w:u w:val="single"/>
        </w:rPr>
        <w:t>39</w:t>
      </w:r>
      <w:r w:rsidRPr="00B64A93">
        <w:rPr>
          <w:rFonts w:ascii="Times New Roman" w:eastAsia="Calibri" w:hAnsi="Times New Roman"/>
          <w:b/>
          <w:color w:val="auto"/>
          <w:u w:val="single"/>
        </w:rPr>
        <w:t xml:space="preserve"> –</w:t>
      </w:r>
      <w:r w:rsidR="00185CCA" w:rsidRPr="00B64A93">
        <w:rPr>
          <w:rFonts w:ascii="Times New Roman" w:eastAsia="Calibri" w:hAnsi="Times New Roman"/>
          <w:color w:val="auto"/>
        </w:rPr>
        <w:t xml:space="preserve"> </w:t>
      </w:r>
      <w:r w:rsidR="00185CCA" w:rsidRPr="00B64A93">
        <w:rPr>
          <w:rFonts w:ascii="Times New Roman" w:eastAsia="Calibri" w:hAnsi="Times New Roman"/>
          <w:bCs/>
          <w:color w:val="auto"/>
        </w:rPr>
        <w:t>Pakiet 56 poz.45,48</w:t>
      </w:r>
      <w:r w:rsidR="00B64A93" w:rsidRPr="00B64A93">
        <w:rPr>
          <w:rFonts w:ascii="Times New Roman" w:eastAsia="Calibri" w:hAnsi="Times New Roman"/>
          <w:bCs/>
          <w:color w:val="auto"/>
        </w:rPr>
        <w:t xml:space="preserve">. </w:t>
      </w:r>
      <w:r w:rsidR="00185CCA" w:rsidRPr="00185CCA">
        <w:rPr>
          <w:rFonts w:ascii="Times New Roman" w:eastAsia="Calibri" w:hAnsi="Times New Roman"/>
          <w:bCs/>
          <w:color w:val="auto"/>
        </w:rPr>
        <w:t>Czy Zamawiający wymaga aby w/w przyrządy posiadały dodatkowy element konstrukcyjny (nie miejsce do wciskania) z miejscem na dren i igłę po użyciu?</w:t>
      </w:r>
    </w:p>
    <w:p w14:paraId="7BE9377B" w14:textId="77777777" w:rsidR="00086B42" w:rsidRPr="00ED6917" w:rsidRDefault="00086B42" w:rsidP="00086B42">
      <w:pPr>
        <w:spacing w:line="276" w:lineRule="auto"/>
        <w:jc w:val="both"/>
        <w:rPr>
          <w:rFonts w:ascii="Times New Roman" w:eastAsia="Calibri" w:hAnsi="Times New Roman"/>
          <w:b/>
          <w:color w:val="auto"/>
          <w:u w:val="single"/>
        </w:rPr>
      </w:pPr>
      <w:r w:rsidRPr="00086B42">
        <w:rPr>
          <w:rFonts w:ascii="Times New Roman" w:eastAsia="Calibri" w:hAnsi="Times New Roman"/>
          <w:b/>
          <w:color w:val="auto"/>
          <w:u w:val="single"/>
        </w:rPr>
        <w:t xml:space="preserve">Odpowiedź: </w:t>
      </w:r>
      <w:r w:rsidRPr="00086B42">
        <w:rPr>
          <w:rFonts w:ascii="Times New Roman" w:eastAsia="Calibri" w:hAnsi="Times New Roman"/>
          <w:b/>
          <w:bCs/>
          <w:color w:val="auto"/>
        </w:rPr>
        <w:t>Zamawiający podtrzymuje opis przedmiotu zamówienia zgodnie z treścią SIWZ.</w:t>
      </w:r>
    </w:p>
    <w:p w14:paraId="458F83F1" w14:textId="77777777" w:rsidR="00D336C1" w:rsidRPr="00185CCA" w:rsidRDefault="00D336C1" w:rsidP="00D336C1">
      <w:pPr>
        <w:spacing w:line="276" w:lineRule="auto"/>
        <w:jc w:val="both"/>
        <w:rPr>
          <w:rFonts w:ascii="Times New Roman" w:eastAsia="Calibri" w:hAnsi="Times New Roman"/>
          <w:b/>
          <w:color w:val="FF0000"/>
          <w:u w:val="single"/>
        </w:rPr>
      </w:pPr>
    </w:p>
    <w:p w14:paraId="2DC590CA" w14:textId="42E9A95E" w:rsidR="00185CCA" w:rsidRPr="00185CCA" w:rsidRDefault="00D336C1" w:rsidP="00B64A93">
      <w:pPr>
        <w:spacing w:line="276" w:lineRule="auto"/>
        <w:jc w:val="both"/>
        <w:rPr>
          <w:rFonts w:ascii="Times New Roman" w:eastAsia="Calibri" w:hAnsi="Times New Roman"/>
          <w:b/>
          <w:bCs/>
          <w:color w:val="auto"/>
          <w:u w:val="single"/>
        </w:rPr>
      </w:pPr>
      <w:r w:rsidRPr="00B64A93">
        <w:rPr>
          <w:rFonts w:ascii="Times New Roman" w:eastAsia="Calibri" w:hAnsi="Times New Roman"/>
          <w:b/>
          <w:color w:val="auto"/>
          <w:u w:val="single"/>
        </w:rPr>
        <w:t xml:space="preserve">Pytanie nr </w:t>
      </w:r>
      <w:r w:rsidR="00B64A93" w:rsidRPr="00B64A93">
        <w:rPr>
          <w:rFonts w:ascii="Times New Roman" w:eastAsia="Calibri" w:hAnsi="Times New Roman"/>
          <w:b/>
          <w:color w:val="auto"/>
          <w:u w:val="single"/>
        </w:rPr>
        <w:t>14</w:t>
      </w:r>
      <w:r w:rsidR="00C5555A">
        <w:rPr>
          <w:rFonts w:ascii="Times New Roman" w:eastAsia="Calibri" w:hAnsi="Times New Roman"/>
          <w:b/>
          <w:color w:val="auto"/>
          <w:u w:val="single"/>
        </w:rPr>
        <w:t>0</w:t>
      </w:r>
      <w:r w:rsidRPr="00B64A93">
        <w:rPr>
          <w:rFonts w:ascii="Times New Roman" w:eastAsia="Calibri" w:hAnsi="Times New Roman"/>
          <w:b/>
          <w:color w:val="auto"/>
          <w:u w:val="single"/>
        </w:rPr>
        <w:t xml:space="preserve"> –</w:t>
      </w:r>
      <w:r w:rsidR="00185CCA" w:rsidRPr="00B64A93">
        <w:rPr>
          <w:rFonts w:ascii="Times New Roman" w:eastAsia="Times New Roman" w:hAnsi="Times New Roman"/>
          <w:bCs/>
          <w:color w:val="auto"/>
          <w:lang w:eastAsia="pl-PL"/>
        </w:rPr>
        <w:t xml:space="preserve"> </w:t>
      </w:r>
      <w:r w:rsidR="00185CCA" w:rsidRPr="00B64A93">
        <w:rPr>
          <w:rFonts w:ascii="Times New Roman" w:eastAsia="Calibri" w:hAnsi="Times New Roman"/>
          <w:color w:val="auto"/>
        </w:rPr>
        <w:t>Pakiet 56 poz.45</w:t>
      </w:r>
      <w:r w:rsidR="00B64A93" w:rsidRPr="00B64A93">
        <w:rPr>
          <w:rFonts w:ascii="Times New Roman" w:eastAsia="Calibri" w:hAnsi="Times New Roman"/>
          <w:color w:val="auto"/>
        </w:rPr>
        <w:t xml:space="preserve">. </w:t>
      </w:r>
      <w:r w:rsidR="00185CCA" w:rsidRPr="00185CCA">
        <w:rPr>
          <w:rFonts w:ascii="Times New Roman" w:eastAsia="Calibri" w:hAnsi="Times New Roman"/>
          <w:color w:val="auto"/>
        </w:rPr>
        <w:t>Prosimy Zamawiającego o dopuszczenie przyrządu którego komora kroplowa jest wykonana z medycznego PVC, długość części przezroczystej 55mm, igła biorcza ścięta trójpłaszczyznowo, wykonana z ABS bez wzmocnienia włóknem szklanym, logo umożliwiające identyfikację, miejsce na dren i igłę po użyciu.</w:t>
      </w:r>
    </w:p>
    <w:p w14:paraId="0978384D" w14:textId="77777777" w:rsidR="00615AD1" w:rsidRPr="00942B01" w:rsidRDefault="00615AD1" w:rsidP="00615AD1">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197A69E5" w14:textId="77777777" w:rsidR="00185CCA" w:rsidRPr="00185CCA" w:rsidRDefault="00185CCA" w:rsidP="00185CCA">
      <w:pPr>
        <w:spacing w:line="276" w:lineRule="auto"/>
        <w:jc w:val="both"/>
        <w:rPr>
          <w:rFonts w:ascii="Times New Roman" w:eastAsia="Calibri" w:hAnsi="Times New Roman"/>
          <w:b/>
          <w:color w:val="auto"/>
          <w:u w:val="single"/>
        </w:rPr>
      </w:pPr>
    </w:p>
    <w:p w14:paraId="083D2A0C" w14:textId="17B5A84E" w:rsidR="00185CCA" w:rsidRPr="00185CCA" w:rsidRDefault="00185CCA" w:rsidP="00B64A93">
      <w:pPr>
        <w:spacing w:line="276" w:lineRule="auto"/>
        <w:jc w:val="both"/>
        <w:rPr>
          <w:rFonts w:ascii="Times New Roman" w:eastAsia="Calibri" w:hAnsi="Times New Roman"/>
          <w:b/>
          <w:bCs/>
          <w:color w:val="auto"/>
          <w:u w:val="single"/>
        </w:rPr>
      </w:pPr>
      <w:r w:rsidRPr="00185CCA">
        <w:rPr>
          <w:rFonts w:ascii="Times New Roman" w:eastAsia="Calibri" w:hAnsi="Times New Roman"/>
          <w:b/>
          <w:color w:val="auto"/>
          <w:u w:val="single"/>
        </w:rPr>
        <w:lastRenderedPageBreak/>
        <w:t xml:space="preserve">Pytanie nr </w:t>
      </w:r>
      <w:r w:rsidR="00B64A93" w:rsidRPr="00B64A93">
        <w:rPr>
          <w:rFonts w:ascii="Times New Roman" w:eastAsia="Calibri" w:hAnsi="Times New Roman"/>
          <w:b/>
          <w:color w:val="auto"/>
          <w:u w:val="single"/>
        </w:rPr>
        <w:t>14</w:t>
      </w:r>
      <w:r w:rsidR="00C5555A">
        <w:rPr>
          <w:rFonts w:ascii="Times New Roman" w:eastAsia="Calibri" w:hAnsi="Times New Roman"/>
          <w:b/>
          <w:color w:val="auto"/>
          <w:u w:val="single"/>
        </w:rPr>
        <w:t>1</w:t>
      </w:r>
      <w:r w:rsidRPr="00185CCA">
        <w:rPr>
          <w:rFonts w:ascii="Times New Roman" w:eastAsia="Calibri" w:hAnsi="Times New Roman"/>
          <w:b/>
          <w:color w:val="auto"/>
          <w:u w:val="single"/>
        </w:rPr>
        <w:t xml:space="preserve"> –</w:t>
      </w:r>
      <w:r w:rsidRPr="00B64A93">
        <w:rPr>
          <w:rFonts w:ascii="Times New Roman" w:eastAsia="Times New Roman" w:hAnsi="Times New Roman"/>
          <w:bCs/>
          <w:color w:val="auto"/>
          <w:lang w:eastAsia="pl-PL"/>
        </w:rPr>
        <w:t xml:space="preserve"> </w:t>
      </w:r>
      <w:r w:rsidRPr="00B64A93">
        <w:rPr>
          <w:rFonts w:ascii="Times New Roman" w:eastAsia="Calibri" w:hAnsi="Times New Roman"/>
          <w:color w:val="auto"/>
        </w:rPr>
        <w:t>Pakiet 56 poz.46,47</w:t>
      </w:r>
      <w:r w:rsidR="00B64A93" w:rsidRPr="00B64A93">
        <w:rPr>
          <w:rFonts w:ascii="Times New Roman" w:eastAsia="Calibri" w:hAnsi="Times New Roman"/>
          <w:color w:val="auto"/>
        </w:rPr>
        <w:t xml:space="preserve">. </w:t>
      </w:r>
      <w:r w:rsidRPr="00185CCA">
        <w:rPr>
          <w:rFonts w:ascii="Times New Roman" w:eastAsia="Calibri" w:hAnsi="Times New Roman"/>
          <w:color w:val="auto"/>
        </w:rPr>
        <w:t>Czy Zamawiający wymaga aby średnica wewnętrzna drenu była równa 1,2mm?</w:t>
      </w:r>
    </w:p>
    <w:p w14:paraId="20AD9AE7" w14:textId="77777777" w:rsidR="00086B42" w:rsidRPr="00ED6917" w:rsidRDefault="00086B42" w:rsidP="00086B42">
      <w:pPr>
        <w:spacing w:line="276" w:lineRule="auto"/>
        <w:jc w:val="both"/>
        <w:rPr>
          <w:rFonts w:ascii="Times New Roman" w:eastAsia="Calibri" w:hAnsi="Times New Roman"/>
          <w:b/>
          <w:color w:val="auto"/>
          <w:u w:val="single"/>
        </w:rPr>
      </w:pPr>
      <w:r w:rsidRPr="00086B42">
        <w:rPr>
          <w:rFonts w:ascii="Times New Roman" w:eastAsia="Calibri" w:hAnsi="Times New Roman"/>
          <w:b/>
          <w:color w:val="auto"/>
          <w:u w:val="single"/>
        </w:rPr>
        <w:t xml:space="preserve">Odpowiedź: </w:t>
      </w:r>
      <w:r w:rsidRPr="00086B42">
        <w:rPr>
          <w:rFonts w:ascii="Times New Roman" w:eastAsia="Calibri" w:hAnsi="Times New Roman"/>
          <w:b/>
          <w:bCs/>
          <w:color w:val="auto"/>
        </w:rPr>
        <w:t>Zamawiający podtrzymuje opis przedmiotu zamówienia zgodnie z treścią SIWZ.</w:t>
      </w:r>
    </w:p>
    <w:p w14:paraId="0A929498" w14:textId="77777777" w:rsidR="00185CCA" w:rsidRPr="00185CCA" w:rsidRDefault="00185CCA" w:rsidP="00185CCA">
      <w:pPr>
        <w:spacing w:line="276" w:lineRule="auto"/>
        <w:jc w:val="both"/>
        <w:rPr>
          <w:rFonts w:ascii="Times New Roman" w:eastAsia="Calibri" w:hAnsi="Times New Roman"/>
          <w:b/>
          <w:color w:val="auto"/>
          <w:u w:val="single"/>
        </w:rPr>
      </w:pPr>
    </w:p>
    <w:p w14:paraId="345B34F4" w14:textId="2822F10B" w:rsidR="00185CCA" w:rsidRPr="00185CCA" w:rsidRDefault="00185CCA" w:rsidP="00B64A93">
      <w:pPr>
        <w:spacing w:line="276" w:lineRule="auto"/>
        <w:jc w:val="both"/>
        <w:rPr>
          <w:rFonts w:ascii="Times New Roman" w:eastAsia="Calibri" w:hAnsi="Times New Roman"/>
          <w:b/>
          <w:bCs/>
          <w:color w:val="auto"/>
          <w:u w:val="single"/>
        </w:rPr>
      </w:pPr>
      <w:r w:rsidRPr="00185CCA">
        <w:rPr>
          <w:rFonts w:ascii="Times New Roman" w:eastAsia="Calibri" w:hAnsi="Times New Roman"/>
          <w:b/>
          <w:color w:val="auto"/>
          <w:u w:val="single"/>
        </w:rPr>
        <w:t xml:space="preserve">Pytanie nr </w:t>
      </w:r>
      <w:r w:rsidR="00B64A93" w:rsidRPr="00B64A93">
        <w:rPr>
          <w:rFonts w:ascii="Times New Roman" w:eastAsia="Calibri" w:hAnsi="Times New Roman"/>
          <w:b/>
          <w:color w:val="auto"/>
          <w:u w:val="single"/>
        </w:rPr>
        <w:t>14</w:t>
      </w:r>
      <w:r w:rsidR="00C5555A">
        <w:rPr>
          <w:rFonts w:ascii="Times New Roman" w:eastAsia="Calibri" w:hAnsi="Times New Roman"/>
          <w:b/>
          <w:color w:val="auto"/>
          <w:u w:val="single"/>
        </w:rPr>
        <w:t>2</w:t>
      </w:r>
      <w:r w:rsidRPr="00185CCA">
        <w:rPr>
          <w:rFonts w:ascii="Times New Roman" w:eastAsia="Calibri" w:hAnsi="Times New Roman"/>
          <w:b/>
          <w:color w:val="auto"/>
          <w:u w:val="single"/>
        </w:rPr>
        <w:t xml:space="preserve"> –</w:t>
      </w:r>
      <w:r w:rsidRPr="00B64A93">
        <w:rPr>
          <w:rFonts w:ascii="Times New Roman" w:eastAsia="Times New Roman" w:hAnsi="Times New Roman"/>
          <w:bCs/>
          <w:color w:val="auto"/>
          <w:lang w:eastAsia="pl-PL"/>
        </w:rPr>
        <w:t xml:space="preserve"> </w:t>
      </w:r>
      <w:r w:rsidRPr="00B64A93">
        <w:rPr>
          <w:rFonts w:ascii="Times New Roman" w:eastAsia="Calibri" w:hAnsi="Times New Roman"/>
          <w:color w:val="auto"/>
        </w:rPr>
        <w:t>Pakiet 56 poz.45,48,49</w:t>
      </w:r>
      <w:r w:rsidR="00B64A93" w:rsidRPr="00B64A93">
        <w:rPr>
          <w:rFonts w:ascii="Times New Roman" w:eastAsia="Calibri" w:hAnsi="Times New Roman"/>
          <w:color w:val="auto"/>
        </w:rPr>
        <w:t xml:space="preserve">. </w:t>
      </w:r>
      <w:r w:rsidRPr="00185CCA">
        <w:rPr>
          <w:rFonts w:ascii="Times New Roman" w:eastAsia="Calibri" w:hAnsi="Times New Roman"/>
          <w:color w:val="auto"/>
        </w:rPr>
        <w:t>Prosimy Zamawiającego o dopuszczenie w/w przyrządu</w:t>
      </w:r>
      <w:r w:rsidR="00B64A93">
        <w:rPr>
          <w:rFonts w:ascii="Times New Roman" w:eastAsia="Calibri" w:hAnsi="Times New Roman"/>
          <w:color w:val="auto"/>
        </w:rPr>
        <w:br/>
      </w:r>
      <w:r w:rsidRPr="00185CCA">
        <w:rPr>
          <w:rFonts w:ascii="Times New Roman" w:eastAsia="Calibri" w:hAnsi="Times New Roman"/>
          <w:color w:val="auto"/>
        </w:rPr>
        <w:t>z logiem umożliwiającym identyfikację wyrobu.</w:t>
      </w:r>
    </w:p>
    <w:p w14:paraId="6414930C" w14:textId="77777777" w:rsidR="00615AD1" w:rsidRPr="00942B01" w:rsidRDefault="00615AD1" w:rsidP="00615AD1">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0FCE6AD9" w14:textId="77777777" w:rsidR="00185CCA" w:rsidRPr="00185CCA" w:rsidRDefault="00185CCA" w:rsidP="00185CCA">
      <w:pPr>
        <w:spacing w:line="276" w:lineRule="auto"/>
        <w:jc w:val="both"/>
        <w:rPr>
          <w:rFonts w:ascii="Times New Roman" w:eastAsia="Calibri" w:hAnsi="Times New Roman"/>
          <w:b/>
          <w:color w:val="auto"/>
          <w:u w:val="single"/>
        </w:rPr>
      </w:pPr>
    </w:p>
    <w:p w14:paraId="7CE5CAB7" w14:textId="2F887A63" w:rsidR="00185CCA" w:rsidRPr="00185CCA" w:rsidRDefault="00185CCA" w:rsidP="00B64A93">
      <w:pPr>
        <w:spacing w:line="276" w:lineRule="auto"/>
        <w:jc w:val="both"/>
        <w:rPr>
          <w:rFonts w:ascii="Times New Roman" w:eastAsia="Calibri" w:hAnsi="Times New Roman"/>
          <w:b/>
          <w:bCs/>
          <w:color w:val="auto"/>
          <w:u w:val="single"/>
        </w:rPr>
      </w:pPr>
      <w:r w:rsidRPr="00185CCA">
        <w:rPr>
          <w:rFonts w:ascii="Times New Roman" w:eastAsia="Calibri" w:hAnsi="Times New Roman"/>
          <w:b/>
          <w:color w:val="auto"/>
          <w:u w:val="single"/>
        </w:rPr>
        <w:t xml:space="preserve">Pytanie nr </w:t>
      </w:r>
      <w:r w:rsidR="00B64A93" w:rsidRPr="00B64A93">
        <w:rPr>
          <w:rFonts w:ascii="Times New Roman" w:eastAsia="Calibri" w:hAnsi="Times New Roman"/>
          <w:b/>
          <w:color w:val="auto"/>
          <w:u w:val="single"/>
        </w:rPr>
        <w:t>14</w:t>
      </w:r>
      <w:r w:rsidR="00C5555A">
        <w:rPr>
          <w:rFonts w:ascii="Times New Roman" w:eastAsia="Calibri" w:hAnsi="Times New Roman"/>
          <w:b/>
          <w:color w:val="auto"/>
          <w:u w:val="single"/>
        </w:rPr>
        <w:t>3</w:t>
      </w:r>
      <w:r w:rsidRPr="00185CCA">
        <w:rPr>
          <w:rFonts w:ascii="Times New Roman" w:eastAsia="Calibri" w:hAnsi="Times New Roman"/>
          <w:b/>
          <w:color w:val="auto"/>
          <w:u w:val="single"/>
        </w:rPr>
        <w:t xml:space="preserve"> –</w:t>
      </w:r>
      <w:r w:rsidRPr="00B64A93">
        <w:rPr>
          <w:rFonts w:ascii="Times New Roman" w:eastAsia="Times New Roman" w:hAnsi="Times New Roman"/>
          <w:bCs/>
          <w:color w:val="auto"/>
          <w:lang w:eastAsia="pl-PL"/>
        </w:rPr>
        <w:t xml:space="preserve"> </w:t>
      </w:r>
      <w:r w:rsidRPr="00B64A93">
        <w:rPr>
          <w:rFonts w:ascii="Times New Roman" w:eastAsia="Calibri" w:hAnsi="Times New Roman"/>
          <w:color w:val="auto"/>
        </w:rPr>
        <w:t>Pakiet 56 poz.48</w:t>
      </w:r>
      <w:r w:rsidR="00B64A93" w:rsidRPr="00B64A93">
        <w:rPr>
          <w:rFonts w:ascii="Times New Roman" w:eastAsia="Calibri" w:hAnsi="Times New Roman"/>
          <w:color w:val="auto"/>
        </w:rPr>
        <w:t xml:space="preserve">. </w:t>
      </w:r>
      <w:r w:rsidRPr="00185CCA">
        <w:rPr>
          <w:rFonts w:ascii="Times New Roman" w:eastAsia="Calibri" w:hAnsi="Times New Roman"/>
          <w:color w:val="auto"/>
        </w:rPr>
        <w:t>Prosimy o dopuszczenie w/w przyrządu bez opaski stabilizującej dren wewnątrz opakowania.</w:t>
      </w:r>
    </w:p>
    <w:p w14:paraId="045A3297" w14:textId="77777777" w:rsidR="00615AD1" w:rsidRPr="00942B01" w:rsidRDefault="00615AD1" w:rsidP="00615AD1">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62EDBE08" w14:textId="77777777" w:rsidR="00185CCA" w:rsidRPr="00185CCA" w:rsidRDefault="00185CCA" w:rsidP="00185CCA">
      <w:pPr>
        <w:spacing w:line="276" w:lineRule="auto"/>
        <w:jc w:val="both"/>
        <w:rPr>
          <w:rFonts w:ascii="Times New Roman" w:eastAsia="Calibri" w:hAnsi="Times New Roman"/>
          <w:b/>
          <w:color w:val="auto"/>
          <w:u w:val="single"/>
        </w:rPr>
      </w:pPr>
    </w:p>
    <w:p w14:paraId="55A0136B" w14:textId="2A45CF52" w:rsidR="00185CCA" w:rsidRPr="00185CCA" w:rsidRDefault="00185CCA" w:rsidP="00B64A93">
      <w:pPr>
        <w:spacing w:line="276" w:lineRule="auto"/>
        <w:jc w:val="both"/>
        <w:rPr>
          <w:rFonts w:ascii="Times New Roman" w:eastAsia="Calibri" w:hAnsi="Times New Roman"/>
          <w:b/>
          <w:bCs/>
          <w:color w:val="auto"/>
          <w:u w:val="single"/>
        </w:rPr>
      </w:pPr>
      <w:r w:rsidRPr="00185CCA">
        <w:rPr>
          <w:rFonts w:ascii="Times New Roman" w:eastAsia="Calibri" w:hAnsi="Times New Roman"/>
          <w:b/>
          <w:color w:val="auto"/>
          <w:u w:val="single"/>
        </w:rPr>
        <w:t xml:space="preserve">Pytanie nr </w:t>
      </w:r>
      <w:r w:rsidR="00B64A93" w:rsidRPr="00B64A93">
        <w:rPr>
          <w:rFonts w:ascii="Times New Roman" w:eastAsia="Calibri" w:hAnsi="Times New Roman"/>
          <w:b/>
          <w:color w:val="auto"/>
          <w:u w:val="single"/>
        </w:rPr>
        <w:t>14</w:t>
      </w:r>
      <w:r w:rsidR="00C5555A">
        <w:rPr>
          <w:rFonts w:ascii="Times New Roman" w:eastAsia="Calibri" w:hAnsi="Times New Roman"/>
          <w:b/>
          <w:color w:val="auto"/>
          <w:u w:val="single"/>
        </w:rPr>
        <w:t>4</w:t>
      </w:r>
      <w:r w:rsidRPr="00185CCA">
        <w:rPr>
          <w:rFonts w:ascii="Times New Roman" w:eastAsia="Calibri" w:hAnsi="Times New Roman"/>
          <w:b/>
          <w:color w:val="auto"/>
          <w:u w:val="single"/>
        </w:rPr>
        <w:t xml:space="preserve"> –</w:t>
      </w:r>
      <w:r w:rsidRPr="00B64A93">
        <w:rPr>
          <w:rFonts w:ascii="Times New Roman" w:eastAsia="Times New Roman" w:hAnsi="Times New Roman"/>
          <w:bCs/>
          <w:color w:val="auto"/>
          <w:lang w:eastAsia="pl-PL"/>
        </w:rPr>
        <w:t xml:space="preserve"> </w:t>
      </w:r>
      <w:r w:rsidRPr="00B64A93">
        <w:rPr>
          <w:rFonts w:ascii="Times New Roman" w:eastAsia="Calibri" w:hAnsi="Times New Roman"/>
          <w:color w:val="auto"/>
        </w:rPr>
        <w:t>Pakiet 56 poz.49</w:t>
      </w:r>
      <w:r w:rsidR="00B64A93" w:rsidRPr="00B64A93">
        <w:rPr>
          <w:rFonts w:ascii="Times New Roman" w:eastAsia="Calibri" w:hAnsi="Times New Roman"/>
          <w:color w:val="auto"/>
        </w:rPr>
        <w:t xml:space="preserve">. </w:t>
      </w:r>
      <w:r w:rsidRPr="00185CCA">
        <w:rPr>
          <w:rFonts w:ascii="Times New Roman" w:eastAsia="Calibri" w:hAnsi="Times New Roman"/>
          <w:color w:val="auto"/>
        </w:rPr>
        <w:t>Prosimy Zamawiającego o dopuszczenie przyrządu do przetaczania płynów inf. z workiem  pakowanym oddzielnie, worek w rozmiarze 210x300mm, pojemność 1000l, lub worek 35x55cm (pojemność 3000l) w kolorze żółtym, komora kroplowa przyrządu wykonana</w:t>
      </w:r>
      <w:r w:rsidR="00B64A93">
        <w:rPr>
          <w:rFonts w:ascii="Times New Roman" w:eastAsia="Calibri" w:hAnsi="Times New Roman"/>
          <w:color w:val="auto"/>
        </w:rPr>
        <w:br/>
      </w:r>
      <w:r w:rsidRPr="00185CCA">
        <w:rPr>
          <w:rFonts w:ascii="Times New Roman" w:eastAsia="Calibri" w:hAnsi="Times New Roman"/>
          <w:color w:val="auto"/>
        </w:rPr>
        <w:t>z medycznego PVC, długość komory: 62mm</w:t>
      </w:r>
      <w:r w:rsidR="00995D12">
        <w:rPr>
          <w:rFonts w:ascii="Times New Roman" w:eastAsia="Calibri" w:hAnsi="Times New Roman"/>
          <w:color w:val="auto"/>
        </w:rPr>
        <w:t xml:space="preserve"> </w:t>
      </w:r>
      <w:r w:rsidRPr="00185CCA">
        <w:rPr>
          <w:rFonts w:ascii="Times New Roman" w:eastAsia="Calibri" w:hAnsi="Times New Roman"/>
          <w:color w:val="auto"/>
        </w:rPr>
        <w:t>(55mm w części przezroczystej),</w:t>
      </w:r>
      <w:r w:rsidR="00995D12">
        <w:rPr>
          <w:rFonts w:ascii="Times New Roman" w:eastAsia="Calibri" w:hAnsi="Times New Roman"/>
          <w:color w:val="auto"/>
        </w:rPr>
        <w:t xml:space="preserve"> </w:t>
      </w:r>
      <w:r w:rsidRPr="00185CCA">
        <w:rPr>
          <w:rFonts w:ascii="Times New Roman" w:eastAsia="Calibri" w:hAnsi="Times New Roman"/>
          <w:color w:val="auto"/>
        </w:rPr>
        <w:t>igła biorcza ścięta trójpłaszczyznowo, wykonana z ABS bez wzmocnienia włóknem szklanym, igła ścięta trójpłaszczyznowo, logo umożliwiające identyfikacje wyrobu, dren o długości 150cm, zacisk rolkowy wyposażony w uchwyt na dren oraz miejsce na zabezpieczenie kolca komory kroplowej.</w:t>
      </w:r>
    </w:p>
    <w:p w14:paraId="13538EAB" w14:textId="77777777" w:rsidR="00615AD1" w:rsidRPr="00942B01" w:rsidRDefault="00615AD1" w:rsidP="00615AD1">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565500DB" w14:textId="77777777" w:rsidR="00185CCA" w:rsidRPr="00185CCA" w:rsidRDefault="00185CCA" w:rsidP="00185CCA">
      <w:pPr>
        <w:spacing w:line="276" w:lineRule="auto"/>
        <w:jc w:val="both"/>
        <w:rPr>
          <w:rFonts w:ascii="Times New Roman" w:eastAsia="Calibri" w:hAnsi="Times New Roman"/>
          <w:b/>
          <w:color w:val="FF0000"/>
          <w:u w:val="single"/>
        </w:rPr>
      </w:pPr>
    </w:p>
    <w:p w14:paraId="160EA34F" w14:textId="572FD1C9" w:rsidR="00185CCA" w:rsidRPr="00185CCA" w:rsidRDefault="00185CCA" w:rsidP="00B64A93">
      <w:pPr>
        <w:spacing w:line="276" w:lineRule="auto"/>
        <w:jc w:val="both"/>
        <w:rPr>
          <w:rFonts w:ascii="Times New Roman" w:eastAsia="Calibri" w:hAnsi="Times New Roman"/>
          <w:b/>
          <w:bCs/>
          <w:color w:val="auto"/>
          <w:u w:val="single"/>
        </w:rPr>
      </w:pPr>
      <w:r w:rsidRPr="00185CCA">
        <w:rPr>
          <w:rFonts w:ascii="Times New Roman" w:eastAsia="Calibri" w:hAnsi="Times New Roman"/>
          <w:b/>
          <w:color w:val="auto"/>
          <w:u w:val="single"/>
        </w:rPr>
        <w:t xml:space="preserve">Pytanie nr </w:t>
      </w:r>
      <w:r w:rsidR="00B64A93" w:rsidRPr="00B64A93">
        <w:rPr>
          <w:rFonts w:ascii="Times New Roman" w:eastAsia="Calibri" w:hAnsi="Times New Roman"/>
          <w:b/>
          <w:color w:val="auto"/>
          <w:u w:val="single"/>
        </w:rPr>
        <w:t>14</w:t>
      </w:r>
      <w:r w:rsidR="00C5555A">
        <w:rPr>
          <w:rFonts w:ascii="Times New Roman" w:eastAsia="Calibri" w:hAnsi="Times New Roman"/>
          <w:b/>
          <w:color w:val="auto"/>
          <w:u w:val="single"/>
        </w:rPr>
        <w:t>5</w:t>
      </w:r>
      <w:r w:rsidRPr="00185CCA">
        <w:rPr>
          <w:rFonts w:ascii="Times New Roman" w:eastAsia="Calibri" w:hAnsi="Times New Roman"/>
          <w:b/>
          <w:color w:val="auto"/>
          <w:u w:val="single"/>
        </w:rPr>
        <w:t xml:space="preserve"> –</w:t>
      </w:r>
      <w:r w:rsidRPr="00B64A93">
        <w:rPr>
          <w:rFonts w:ascii="Times New Roman" w:eastAsia="Times New Roman" w:hAnsi="Times New Roman"/>
          <w:bCs/>
          <w:color w:val="auto"/>
          <w:lang w:eastAsia="pl-PL"/>
        </w:rPr>
        <w:t xml:space="preserve"> </w:t>
      </w:r>
      <w:r w:rsidRPr="00B64A93">
        <w:rPr>
          <w:rFonts w:ascii="Times New Roman" w:eastAsia="Calibri" w:hAnsi="Times New Roman"/>
          <w:color w:val="auto"/>
        </w:rPr>
        <w:t>Pakiet 56 poz.49</w:t>
      </w:r>
      <w:r w:rsidR="00B64A93" w:rsidRPr="00B64A93">
        <w:rPr>
          <w:rFonts w:ascii="Times New Roman" w:eastAsia="Calibri" w:hAnsi="Times New Roman"/>
          <w:color w:val="auto"/>
        </w:rPr>
        <w:t xml:space="preserve">. </w:t>
      </w:r>
      <w:r w:rsidRPr="00185CCA">
        <w:rPr>
          <w:rFonts w:ascii="Times New Roman" w:eastAsia="Calibri" w:hAnsi="Times New Roman"/>
          <w:color w:val="auto"/>
        </w:rPr>
        <w:t>Czy Zamawiający wymaga worka do osłony przed światłem</w:t>
      </w:r>
      <w:r w:rsidR="00B64A93">
        <w:rPr>
          <w:rFonts w:ascii="Times New Roman" w:eastAsia="Calibri" w:hAnsi="Times New Roman"/>
          <w:color w:val="auto"/>
        </w:rPr>
        <w:br/>
      </w:r>
      <w:r w:rsidRPr="00185CCA">
        <w:rPr>
          <w:rFonts w:ascii="Times New Roman" w:eastAsia="Calibri" w:hAnsi="Times New Roman"/>
          <w:color w:val="auto"/>
        </w:rPr>
        <w:t>z wycięciem na szczycie umożliwiające zawieszenie butelki oraz światłem  z wycięciem w dolnej części pozwalające na swobodne wyprowadzenie drenu z dodatkowym paskiem klejącym pozwalającym na zamknięcie worka?</w:t>
      </w:r>
    </w:p>
    <w:p w14:paraId="3F1C4485" w14:textId="77777777" w:rsidR="00086B42" w:rsidRPr="00ED6917" w:rsidRDefault="00086B42" w:rsidP="00086B42">
      <w:pPr>
        <w:spacing w:line="276" w:lineRule="auto"/>
        <w:jc w:val="both"/>
        <w:rPr>
          <w:rFonts w:ascii="Times New Roman" w:eastAsia="Calibri" w:hAnsi="Times New Roman"/>
          <w:b/>
          <w:color w:val="auto"/>
          <w:u w:val="single"/>
        </w:rPr>
      </w:pPr>
      <w:r w:rsidRPr="00086B42">
        <w:rPr>
          <w:rFonts w:ascii="Times New Roman" w:eastAsia="Calibri" w:hAnsi="Times New Roman"/>
          <w:b/>
          <w:color w:val="auto"/>
          <w:u w:val="single"/>
        </w:rPr>
        <w:t xml:space="preserve">Odpowiedź: </w:t>
      </w:r>
      <w:r w:rsidRPr="00086B42">
        <w:rPr>
          <w:rFonts w:ascii="Times New Roman" w:eastAsia="Calibri" w:hAnsi="Times New Roman"/>
          <w:b/>
          <w:bCs/>
          <w:color w:val="auto"/>
        </w:rPr>
        <w:t>Zamawiający podtrzymuje opis przedmiotu zamówienia zgodnie z treścią SIWZ.</w:t>
      </w:r>
    </w:p>
    <w:p w14:paraId="68FF5089" w14:textId="77777777" w:rsidR="00185CCA" w:rsidRPr="00185CCA" w:rsidRDefault="00185CCA" w:rsidP="00185CCA">
      <w:pPr>
        <w:spacing w:line="276" w:lineRule="auto"/>
        <w:jc w:val="both"/>
        <w:rPr>
          <w:rFonts w:ascii="Times New Roman" w:eastAsia="Calibri" w:hAnsi="Times New Roman"/>
          <w:b/>
          <w:color w:val="FF0000"/>
          <w:u w:val="single"/>
        </w:rPr>
      </w:pPr>
    </w:p>
    <w:p w14:paraId="25C194AD" w14:textId="5E5F7061" w:rsidR="00185CCA" w:rsidRPr="00CC2F7F" w:rsidRDefault="00185CCA" w:rsidP="00185CCA">
      <w:pPr>
        <w:spacing w:line="276" w:lineRule="auto"/>
        <w:jc w:val="both"/>
        <w:rPr>
          <w:rFonts w:ascii="Times New Roman" w:eastAsia="Calibri" w:hAnsi="Times New Roman"/>
          <w:b/>
          <w:color w:val="auto"/>
          <w:u w:val="single"/>
        </w:rPr>
      </w:pPr>
      <w:r w:rsidRPr="00CC2F7F">
        <w:rPr>
          <w:rFonts w:ascii="Times New Roman" w:eastAsia="Calibri" w:hAnsi="Times New Roman"/>
          <w:b/>
          <w:color w:val="auto"/>
          <w:u w:val="single"/>
        </w:rPr>
        <w:t xml:space="preserve">Pytanie nr </w:t>
      </w:r>
      <w:r w:rsidR="00B64A93" w:rsidRPr="00CC2F7F">
        <w:rPr>
          <w:rFonts w:ascii="Times New Roman" w:eastAsia="Calibri" w:hAnsi="Times New Roman"/>
          <w:b/>
          <w:color w:val="auto"/>
          <w:u w:val="single"/>
        </w:rPr>
        <w:t>1</w:t>
      </w:r>
      <w:r w:rsidR="00C5555A">
        <w:rPr>
          <w:rFonts w:ascii="Times New Roman" w:eastAsia="Calibri" w:hAnsi="Times New Roman"/>
          <w:b/>
          <w:color w:val="auto"/>
          <w:u w:val="single"/>
        </w:rPr>
        <w:t>46</w:t>
      </w:r>
      <w:r w:rsidRPr="00CC2F7F">
        <w:rPr>
          <w:rFonts w:ascii="Times New Roman" w:eastAsia="Calibri" w:hAnsi="Times New Roman"/>
          <w:b/>
          <w:color w:val="auto"/>
          <w:u w:val="single"/>
        </w:rPr>
        <w:t xml:space="preserve"> –</w:t>
      </w:r>
      <w:r w:rsidRPr="00CC2F7F">
        <w:rPr>
          <w:rFonts w:ascii="Times New Roman" w:eastAsia="Times New Roman" w:hAnsi="Times New Roman"/>
          <w:color w:val="auto"/>
          <w:lang w:eastAsia="pl-PL"/>
        </w:rPr>
        <w:t xml:space="preserve"> </w:t>
      </w:r>
      <w:r w:rsidRPr="00CC2F7F">
        <w:rPr>
          <w:rFonts w:ascii="Times New Roman" w:eastAsia="Calibri" w:hAnsi="Times New Roman"/>
          <w:bCs/>
          <w:color w:val="auto"/>
        </w:rPr>
        <w:t>Pakiet 25 poz.1,2</w:t>
      </w:r>
      <w:r w:rsidR="00B64A93" w:rsidRPr="00CC2F7F">
        <w:rPr>
          <w:rFonts w:ascii="Times New Roman" w:eastAsia="Calibri" w:hAnsi="Times New Roman"/>
          <w:bCs/>
          <w:color w:val="auto"/>
        </w:rPr>
        <w:t xml:space="preserve">. </w:t>
      </w:r>
      <w:r w:rsidRPr="00CC2F7F">
        <w:rPr>
          <w:rFonts w:ascii="Times New Roman" w:eastAsia="Calibri" w:hAnsi="Times New Roman"/>
          <w:bCs/>
          <w:color w:val="auto"/>
        </w:rPr>
        <w:t>Prosimy Zamawiającego o wydzielenie w/w pozycji do osobnego pakietu, Państwa zgoda pozwoli na pozyskanie konkurencyjnych ofert na wydzielony asortyment</w:t>
      </w:r>
      <w:r w:rsidR="0091146B" w:rsidRPr="00CC2F7F">
        <w:rPr>
          <w:rFonts w:ascii="Times New Roman" w:eastAsia="Calibri" w:hAnsi="Times New Roman"/>
          <w:bCs/>
          <w:color w:val="auto"/>
        </w:rPr>
        <w:br/>
      </w:r>
      <w:r w:rsidRPr="00CC2F7F">
        <w:rPr>
          <w:rFonts w:ascii="Times New Roman" w:eastAsia="Calibri" w:hAnsi="Times New Roman"/>
          <w:bCs/>
          <w:color w:val="auto"/>
        </w:rPr>
        <w:t>w pakiecie.</w:t>
      </w:r>
    </w:p>
    <w:p w14:paraId="0E7182D3" w14:textId="2E97BCC1" w:rsidR="00185CCA" w:rsidRPr="00185CCA" w:rsidRDefault="00185CCA" w:rsidP="00185CCA">
      <w:pPr>
        <w:spacing w:line="276" w:lineRule="auto"/>
        <w:jc w:val="both"/>
        <w:rPr>
          <w:rFonts w:ascii="Times New Roman" w:eastAsia="Calibri" w:hAnsi="Times New Roman"/>
          <w:b/>
          <w:color w:val="auto"/>
          <w:u w:val="single"/>
        </w:rPr>
      </w:pPr>
      <w:r w:rsidRPr="00CC2F7F">
        <w:rPr>
          <w:rFonts w:ascii="Times New Roman" w:eastAsia="Calibri" w:hAnsi="Times New Roman"/>
          <w:b/>
          <w:color w:val="auto"/>
          <w:u w:val="single"/>
        </w:rPr>
        <w:t xml:space="preserve">Odpowiedź: </w:t>
      </w:r>
      <w:r w:rsidR="00CC2F7F" w:rsidRPr="00CC2F7F">
        <w:rPr>
          <w:rFonts w:ascii="Times New Roman" w:hAnsi="Times New Roman" w:cstheme="minorBidi"/>
          <w:b/>
          <w:bCs/>
          <w:color w:val="auto"/>
        </w:rPr>
        <w:t>Zamawiający nie wyraża zgody na wydzielenie. Zamawiający podtrzymuje opis</w:t>
      </w:r>
      <w:r w:rsidR="00CC2F7F" w:rsidRPr="00A073F1">
        <w:rPr>
          <w:rFonts w:ascii="Times New Roman" w:hAnsi="Times New Roman" w:cstheme="minorBidi"/>
          <w:b/>
          <w:bCs/>
          <w:color w:val="auto"/>
        </w:rPr>
        <w:t xml:space="preserve"> przedmiotu zamówienia zgodnie z treścią SIWZ.</w:t>
      </w:r>
    </w:p>
    <w:p w14:paraId="33B48131" w14:textId="77777777" w:rsidR="00185CCA" w:rsidRPr="00185CCA" w:rsidRDefault="00185CCA" w:rsidP="00185CCA">
      <w:pPr>
        <w:spacing w:line="276" w:lineRule="auto"/>
        <w:jc w:val="both"/>
        <w:rPr>
          <w:rFonts w:ascii="Times New Roman" w:eastAsia="Calibri" w:hAnsi="Times New Roman"/>
          <w:b/>
          <w:color w:val="auto"/>
          <w:u w:val="single"/>
        </w:rPr>
      </w:pPr>
    </w:p>
    <w:p w14:paraId="2ECCF28B" w14:textId="071A8DB0" w:rsidR="00185CCA" w:rsidRPr="00BA2FB5" w:rsidRDefault="00185CCA" w:rsidP="00185CCA">
      <w:pPr>
        <w:spacing w:line="276" w:lineRule="auto"/>
        <w:jc w:val="both"/>
        <w:rPr>
          <w:rFonts w:ascii="Times New Roman" w:eastAsia="Calibri" w:hAnsi="Times New Roman"/>
          <w:b/>
          <w:color w:val="auto"/>
          <w:u w:val="single"/>
        </w:rPr>
      </w:pPr>
      <w:r w:rsidRPr="00BA2FB5">
        <w:rPr>
          <w:rFonts w:ascii="Times New Roman" w:eastAsia="Calibri" w:hAnsi="Times New Roman"/>
          <w:b/>
          <w:color w:val="auto"/>
          <w:u w:val="single"/>
        </w:rPr>
        <w:lastRenderedPageBreak/>
        <w:t xml:space="preserve">Pytanie nr </w:t>
      </w:r>
      <w:r w:rsidR="00B64A93" w:rsidRPr="00BA2FB5">
        <w:rPr>
          <w:rFonts w:ascii="Times New Roman" w:eastAsia="Calibri" w:hAnsi="Times New Roman"/>
          <w:b/>
          <w:color w:val="auto"/>
          <w:u w:val="single"/>
        </w:rPr>
        <w:t>1</w:t>
      </w:r>
      <w:r w:rsidR="00C5555A">
        <w:rPr>
          <w:rFonts w:ascii="Times New Roman" w:eastAsia="Calibri" w:hAnsi="Times New Roman"/>
          <w:b/>
          <w:color w:val="auto"/>
          <w:u w:val="single"/>
        </w:rPr>
        <w:t>47</w:t>
      </w:r>
      <w:r w:rsidRPr="00BA2FB5">
        <w:rPr>
          <w:rFonts w:ascii="Times New Roman" w:eastAsia="Calibri" w:hAnsi="Times New Roman"/>
          <w:b/>
          <w:color w:val="auto"/>
          <w:u w:val="single"/>
        </w:rPr>
        <w:t xml:space="preserve"> –</w:t>
      </w:r>
      <w:r w:rsidR="00B64A93" w:rsidRPr="00BA2FB5">
        <w:rPr>
          <w:rFonts w:ascii="Times New Roman" w:eastAsia="Calibri" w:hAnsi="Times New Roman"/>
          <w:b/>
          <w:color w:val="auto"/>
          <w:u w:val="single"/>
        </w:rPr>
        <w:t xml:space="preserve"> </w:t>
      </w:r>
      <w:r w:rsidRPr="00BA2FB5">
        <w:rPr>
          <w:rFonts w:ascii="Times New Roman" w:eastAsia="Calibri" w:hAnsi="Times New Roman"/>
          <w:color w:val="auto"/>
        </w:rPr>
        <w:t>Dotyczy część 19.4 i 20.1 SIWZ</w:t>
      </w:r>
      <w:r w:rsidR="00B64A93" w:rsidRPr="00BA2FB5">
        <w:rPr>
          <w:rFonts w:ascii="Times New Roman" w:eastAsia="Calibri" w:hAnsi="Times New Roman"/>
          <w:color w:val="auto"/>
        </w:rPr>
        <w:t>.</w:t>
      </w:r>
      <w:r w:rsidRPr="00BA2FB5">
        <w:rPr>
          <w:rFonts w:ascii="Times New Roman" w:eastAsia="Calibri" w:hAnsi="Times New Roman"/>
          <w:color w:val="auto"/>
        </w:rPr>
        <w:t xml:space="preserve"> Zwracamy się z prośbą do Zamawiającego</w:t>
      </w:r>
      <w:r w:rsidR="0091146B" w:rsidRPr="00BA2FB5">
        <w:rPr>
          <w:rFonts w:ascii="Times New Roman" w:eastAsia="Calibri" w:hAnsi="Times New Roman"/>
          <w:color w:val="auto"/>
        </w:rPr>
        <w:br/>
      </w:r>
      <w:r w:rsidRPr="00BA2FB5">
        <w:rPr>
          <w:rFonts w:ascii="Times New Roman" w:eastAsia="Calibri" w:hAnsi="Times New Roman"/>
          <w:color w:val="auto"/>
        </w:rPr>
        <w:t>o potwierdzenie, że zgodnie z 20.1 nie wymaga on wniesienia zabezpieczenia należytego wykonania umowy.</w:t>
      </w:r>
    </w:p>
    <w:p w14:paraId="07818BC0" w14:textId="7BD77700" w:rsidR="00185CCA" w:rsidRPr="00BA2FB5" w:rsidRDefault="00185CCA" w:rsidP="00185CCA">
      <w:pPr>
        <w:spacing w:line="276" w:lineRule="auto"/>
        <w:jc w:val="both"/>
        <w:rPr>
          <w:rFonts w:ascii="Times New Roman" w:eastAsia="Calibri" w:hAnsi="Times New Roman"/>
          <w:b/>
          <w:bCs/>
          <w:color w:val="auto"/>
        </w:rPr>
      </w:pPr>
      <w:r w:rsidRPr="00BA2FB5">
        <w:rPr>
          <w:rFonts w:ascii="Times New Roman" w:eastAsia="Calibri" w:hAnsi="Times New Roman"/>
          <w:b/>
          <w:color w:val="auto"/>
          <w:u w:val="single"/>
        </w:rPr>
        <w:t xml:space="preserve">Odpowiedź: </w:t>
      </w:r>
      <w:r w:rsidR="00BA2FB5" w:rsidRPr="00BA2FB5">
        <w:rPr>
          <w:rFonts w:ascii="Times New Roman" w:eastAsia="Calibri" w:hAnsi="Times New Roman"/>
          <w:b/>
          <w:color w:val="auto"/>
        </w:rPr>
        <w:t xml:space="preserve">Zamawiający informuje, iż zgodnie z treścią SIWZ </w:t>
      </w:r>
      <w:r w:rsidR="00BA2FB5" w:rsidRPr="00BA2FB5">
        <w:rPr>
          <w:rFonts w:ascii="Times New Roman" w:eastAsia="Calibri" w:hAnsi="Times New Roman"/>
          <w:b/>
          <w:color w:val="auto"/>
          <w:u w:val="single"/>
        </w:rPr>
        <w:t>nie wymaga</w:t>
      </w:r>
      <w:r w:rsidR="00BA2FB5" w:rsidRPr="00BA2FB5">
        <w:rPr>
          <w:rFonts w:ascii="Times New Roman" w:eastAsia="Calibri" w:hAnsi="Times New Roman"/>
          <w:b/>
          <w:color w:val="auto"/>
        </w:rPr>
        <w:t xml:space="preserve"> </w:t>
      </w:r>
      <w:r w:rsidR="00C82BC0" w:rsidRPr="00BA2FB5">
        <w:rPr>
          <w:rFonts w:ascii="Times New Roman" w:eastAsia="Calibri" w:hAnsi="Times New Roman"/>
          <w:b/>
          <w:bCs/>
          <w:color w:val="auto"/>
        </w:rPr>
        <w:t>wniesienia zabezpieczenia należytego wykonania umowy.</w:t>
      </w:r>
    </w:p>
    <w:p w14:paraId="0FDB02A5" w14:textId="77777777" w:rsidR="00245562" w:rsidRPr="0091146B" w:rsidRDefault="00245562" w:rsidP="00116787">
      <w:pPr>
        <w:spacing w:line="276" w:lineRule="auto"/>
        <w:jc w:val="both"/>
        <w:rPr>
          <w:rFonts w:ascii="Times New Roman" w:eastAsia="Calibri" w:hAnsi="Times New Roman"/>
          <w:color w:val="auto"/>
        </w:rPr>
      </w:pPr>
    </w:p>
    <w:p w14:paraId="600128C4" w14:textId="6296C8D2" w:rsidR="00185CCA" w:rsidRPr="00BA2FB5" w:rsidRDefault="00185CCA" w:rsidP="00185CCA">
      <w:pPr>
        <w:spacing w:line="276" w:lineRule="auto"/>
        <w:jc w:val="both"/>
        <w:rPr>
          <w:rFonts w:ascii="Times New Roman" w:eastAsia="Calibri" w:hAnsi="Times New Roman"/>
          <w:color w:val="auto"/>
        </w:rPr>
      </w:pPr>
      <w:bookmarkStart w:id="29" w:name="_Hlk38457163"/>
      <w:r w:rsidRPr="00BA2FB5">
        <w:rPr>
          <w:rFonts w:ascii="Times New Roman" w:eastAsia="Calibri" w:hAnsi="Times New Roman"/>
          <w:b/>
          <w:color w:val="auto"/>
          <w:u w:val="single"/>
        </w:rPr>
        <w:t xml:space="preserve">Pytanie nr </w:t>
      </w:r>
      <w:r w:rsidR="00B64A93" w:rsidRPr="00BA2FB5">
        <w:rPr>
          <w:rFonts w:ascii="Times New Roman" w:eastAsia="Calibri" w:hAnsi="Times New Roman"/>
          <w:b/>
          <w:color w:val="auto"/>
          <w:u w:val="single"/>
        </w:rPr>
        <w:t>1</w:t>
      </w:r>
      <w:r w:rsidR="00C5555A">
        <w:rPr>
          <w:rFonts w:ascii="Times New Roman" w:eastAsia="Calibri" w:hAnsi="Times New Roman"/>
          <w:b/>
          <w:color w:val="auto"/>
          <w:u w:val="single"/>
        </w:rPr>
        <w:t>48</w:t>
      </w:r>
      <w:r w:rsidRPr="00BA2FB5">
        <w:rPr>
          <w:rFonts w:ascii="Times New Roman" w:eastAsia="Calibri" w:hAnsi="Times New Roman"/>
          <w:b/>
          <w:color w:val="auto"/>
          <w:u w:val="single"/>
        </w:rPr>
        <w:t xml:space="preserve"> –</w:t>
      </w:r>
      <w:r w:rsidR="00B64A93" w:rsidRPr="00BA2FB5">
        <w:rPr>
          <w:rFonts w:ascii="Times New Roman" w:eastAsia="Calibri" w:hAnsi="Times New Roman"/>
          <w:b/>
          <w:color w:val="auto"/>
          <w:u w:val="single"/>
        </w:rPr>
        <w:t xml:space="preserve"> </w:t>
      </w:r>
      <w:r w:rsidRPr="00BA2FB5">
        <w:rPr>
          <w:rFonts w:ascii="Times New Roman" w:eastAsia="Calibri" w:hAnsi="Times New Roman"/>
          <w:color w:val="auto"/>
        </w:rPr>
        <w:t>Dotyczy §1 ust. 7 Istotnych Postanowień Przyszłej Umowy (załącznik nr 2 do SIWZ)</w:t>
      </w:r>
      <w:r w:rsidR="00B64A93" w:rsidRPr="00BA2FB5">
        <w:rPr>
          <w:rFonts w:ascii="Times New Roman" w:eastAsia="Calibri" w:hAnsi="Times New Roman"/>
          <w:color w:val="auto"/>
        </w:rPr>
        <w:t>.</w:t>
      </w:r>
      <w:r w:rsidRPr="00BA2FB5">
        <w:rPr>
          <w:rFonts w:ascii="Times New Roman" w:eastAsia="Calibri" w:hAnsi="Times New Roman"/>
          <w:color w:val="auto"/>
        </w:rPr>
        <w:t xml:space="preserve"> Czy w związku z powyżej przytoczonym zapisem umowy Zamawiający może zagwarantować realizację przedmiotu zamówienia na poziomie nie mniejszym niż 80% ilości wyszczególnionych w ofercie? Pozytywna odpowiedź na powyższe pytanie ma istotne znaczenie dla odpowiedniej kalkulacji oferowanej ceny.</w:t>
      </w:r>
    </w:p>
    <w:p w14:paraId="2785C338" w14:textId="10E71EDF" w:rsidR="00185CCA" w:rsidRPr="00185CCA" w:rsidRDefault="00185CCA" w:rsidP="00185CCA">
      <w:pPr>
        <w:spacing w:line="276" w:lineRule="auto"/>
        <w:jc w:val="both"/>
        <w:rPr>
          <w:rFonts w:ascii="Times New Roman" w:eastAsia="Calibri" w:hAnsi="Times New Roman"/>
          <w:b/>
          <w:color w:val="auto"/>
          <w:u w:val="single"/>
        </w:rPr>
      </w:pPr>
      <w:r w:rsidRPr="00D60F04">
        <w:rPr>
          <w:rFonts w:ascii="Times New Roman" w:eastAsia="Calibri" w:hAnsi="Times New Roman"/>
          <w:b/>
          <w:color w:val="auto"/>
          <w:u w:val="single"/>
        </w:rPr>
        <w:t xml:space="preserve">Odpowiedź: </w:t>
      </w:r>
      <w:r w:rsidR="00D60F04" w:rsidRPr="00D60F04">
        <w:rPr>
          <w:rFonts w:ascii="Times New Roman" w:eastAsia="Calibri" w:hAnsi="Times New Roman"/>
          <w:b/>
          <w:bCs/>
          <w:color w:val="auto"/>
        </w:rPr>
        <w:t>Ze względu na rodzaj prowadzonej działalności Zamawiający nie jest w stanie określić poziomu procentowej realizacji zamówienia.</w:t>
      </w:r>
    </w:p>
    <w:bookmarkEnd w:id="29"/>
    <w:p w14:paraId="519EF0EB" w14:textId="77777777" w:rsidR="00185CCA" w:rsidRPr="00185CCA" w:rsidRDefault="00185CCA" w:rsidP="00185CCA">
      <w:pPr>
        <w:spacing w:line="276" w:lineRule="auto"/>
        <w:jc w:val="both"/>
        <w:rPr>
          <w:rFonts w:ascii="Times New Roman" w:eastAsia="Calibri" w:hAnsi="Times New Roman"/>
          <w:b/>
          <w:color w:val="FF0000"/>
          <w:u w:val="single"/>
        </w:rPr>
      </w:pPr>
    </w:p>
    <w:p w14:paraId="598D3C57" w14:textId="35E1BA90" w:rsidR="00185CCA" w:rsidRPr="00DC37C0" w:rsidRDefault="00185CCA" w:rsidP="00185CCA">
      <w:pPr>
        <w:spacing w:line="276" w:lineRule="auto"/>
        <w:jc w:val="both"/>
        <w:rPr>
          <w:rFonts w:ascii="Times New Roman" w:eastAsia="Calibri" w:hAnsi="Times New Roman"/>
          <w:b/>
          <w:color w:val="auto"/>
          <w:u w:val="single"/>
        </w:rPr>
      </w:pPr>
      <w:r w:rsidRPr="00DC37C0">
        <w:rPr>
          <w:rFonts w:ascii="Times New Roman" w:eastAsia="Calibri" w:hAnsi="Times New Roman"/>
          <w:b/>
          <w:color w:val="auto"/>
          <w:u w:val="single"/>
        </w:rPr>
        <w:t xml:space="preserve">Pytanie nr </w:t>
      </w:r>
      <w:r w:rsidR="00B64A93" w:rsidRPr="00DC37C0">
        <w:rPr>
          <w:rFonts w:ascii="Times New Roman" w:eastAsia="Calibri" w:hAnsi="Times New Roman"/>
          <w:b/>
          <w:color w:val="auto"/>
          <w:u w:val="single"/>
        </w:rPr>
        <w:t>1</w:t>
      </w:r>
      <w:r w:rsidR="00C5555A">
        <w:rPr>
          <w:rFonts w:ascii="Times New Roman" w:eastAsia="Calibri" w:hAnsi="Times New Roman"/>
          <w:b/>
          <w:color w:val="auto"/>
          <w:u w:val="single"/>
        </w:rPr>
        <w:t>49</w:t>
      </w:r>
      <w:r w:rsidRPr="00DC37C0">
        <w:rPr>
          <w:rFonts w:ascii="Times New Roman" w:eastAsia="Calibri" w:hAnsi="Times New Roman"/>
          <w:b/>
          <w:color w:val="auto"/>
          <w:u w:val="single"/>
        </w:rPr>
        <w:t xml:space="preserve"> –</w:t>
      </w:r>
      <w:r w:rsidR="00B64A93" w:rsidRPr="00DC37C0">
        <w:rPr>
          <w:rFonts w:ascii="Times New Roman" w:eastAsia="Calibri" w:hAnsi="Times New Roman"/>
          <w:b/>
          <w:color w:val="auto"/>
          <w:u w:val="single"/>
        </w:rPr>
        <w:t xml:space="preserve"> </w:t>
      </w:r>
      <w:r w:rsidRPr="00DC37C0">
        <w:rPr>
          <w:rFonts w:ascii="Times New Roman" w:eastAsia="Calibri" w:hAnsi="Times New Roman"/>
          <w:color w:val="auto"/>
        </w:rPr>
        <w:t>Dotyczy §8 ust. 1 pkt a) Istotnych Postanowień Przyszłej Umowy (załącznik nr 2</w:t>
      </w:r>
      <w:r w:rsidR="00B64A93" w:rsidRPr="00DC37C0">
        <w:rPr>
          <w:rFonts w:ascii="Times New Roman" w:eastAsia="Calibri" w:hAnsi="Times New Roman"/>
          <w:color w:val="auto"/>
        </w:rPr>
        <w:br/>
      </w:r>
      <w:r w:rsidRPr="00DC37C0">
        <w:rPr>
          <w:rFonts w:ascii="Times New Roman" w:eastAsia="Calibri" w:hAnsi="Times New Roman"/>
          <w:color w:val="auto"/>
        </w:rPr>
        <w:t>do SIWZ)</w:t>
      </w:r>
      <w:r w:rsidR="00B64A93" w:rsidRPr="00DC37C0">
        <w:rPr>
          <w:rFonts w:ascii="Times New Roman" w:eastAsia="Calibri" w:hAnsi="Times New Roman"/>
          <w:color w:val="auto"/>
        </w:rPr>
        <w:t>.</w:t>
      </w:r>
      <w:r w:rsidRPr="00DC37C0">
        <w:rPr>
          <w:rFonts w:ascii="Times New Roman" w:eastAsia="Calibri" w:hAnsi="Times New Roman"/>
          <w:color w:val="auto"/>
        </w:rPr>
        <w:t xml:space="preserve"> Zwracamy się z prośbą do Zamawiającego o zmniejszenie wysokości kar umownych do 5% wart. brutto niezrealizowanej części umowy.</w:t>
      </w:r>
    </w:p>
    <w:p w14:paraId="1A50AEB3" w14:textId="6E5898CD" w:rsidR="00185CCA" w:rsidRPr="00185CCA" w:rsidRDefault="00185CCA" w:rsidP="00185CCA">
      <w:pPr>
        <w:spacing w:line="276" w:lineRule="auto"/>
        <w:jc w:val="both"/>
        <w:rPr>
          <w:rFonts w:ascii="Times New Roman" w:eastAsia="Calibri" w:hAnsi="Times New Roman"/>
          <w:b/>
          <w:color w:val="auto"/>
          <w:u w:val="single"/>
        </w:rPr>
      </w:pPr>
      <w:r w:rsidRPr="00DC37C0">
        <w:rPr>
          <w:rFonts w:ascii="Times New Roman" w:eastAsia="Calibri" w:hAnsi="Times New Roman"/>
          <w:b/>
          <w:color w:val="auto"/>
          <w:u w:val="single"/>
        </w:rPr>
        <w:t>Odpowiedź:</w:t>
      </w:r>
      <w:r w:rsidR="0052614B" w:rsidRPr="00DC37C0">
        <w:rPr>
          <w:rFonts w:ascii="Times New Roman" w:hAnsi="Times New Roman"/>
          <w:b/>
        </w:rPr>
        <w:t xml:space="preserve"> Zamawiający nie wyraża zgody na zmianę treści Istotnych </w:t>
      </w:r>
      <w:r w:rsidR="00094C73">
        <w:rPr>
          <w:rFonts w:ascii="Times New Roman" w:hAnsi="Times New Roman"/>
          <w:b/>
        </w:rPr>
        <w:t>Postanowień Przyszłej</w:t>
      </w:r>
      <w:r w:rsidR="0052614B" w:rsidRPr="00DC37C0">
        <w:rPr>
          <w:rFonts w:ascii="Times New Roman" w:hAnsi="Times New Roman"/>
          <w:b/>
        </w:rPr>
        <w:t xml:space="preserve"> Umowy.</w:t>
      </w:r>
      <w:r w:rsidR="0052614B" w:rsidRPr="00E003F9">
        <w:rPr>
          <w:rFonts w:ascii="Times New Roman" w:hAnsi="Times New Roman"/>
          <w:b/>
        </w:rPr>
        <w:t xml:space="preserve"> Zamawiający pozostawia treść IPPU bez zmian.</w:t>
      </w:r>
    </w:p>
    <w:p w14:paraId="244ABB62" w14:textId="77777777" w:rsidR="00185CCA" w:rsidRPr="00B64A93" w:rsidRDefault="00185CCA" w:rsidP="00116787">
      <w:pPr>
        <w:spacing w:line="276" w:lineRule="auto"/>
        <w:jc w:val="both"/>
        <w:rPr>
          <w:rFonts w:ascii="Times New Roman" w:eastAsia="Calibri" w:hAnsi="Times New Roman"/>
          <w:color w:val="auto"/>
        </w:rPr>
      </w:pPr>
    </w:p>
    <w:p w14:paraId="62035479" w14:textId="4ADD4BB4" w:rsidR="00185CCA" w:rsidRPr="00DC37C0" w:rsidRDefault="00185CCA" w:rsidP="00185CCA">
      <w:pPr>
        <w:spacing w:line="276" w:lineRule="auto"/>
        <w:jc w:val="both"/>
        <w:rPr>
          <w:rFonts w:ascii="Times New Roman" w:eastAsia="Calibri" w:hAnsi="Times New Roman"/>
          <w:b/>
          <w:color w:val="auto"/>
          <w:u w:val="single"/>
        </w:rPr>
      </w:pPr>
      <w:r w:rsidRPr="00DC37C0">
        <w:rPr>
          <w:rFonts w:ascii="Times New Roman" w:eastAsia="Calibri" w:hAnsi="Times New Roman"/>
          <w:b/>
          <w:color w:val="auto"/>
          <w:u w:val="single"/>
        </w:rPr>
        <w:t xml:space="preserve">Pytanie nr </w:t>
      </w:r>
      <w:r w:rsidR="00B64A93" w:rsidRPr="00DC37C0">
        <w:rPr>
          <w:rFonts w:ascii="Times New Roman" w:eastAsia="Calibri" w:hAnsi="Times New Roman"/>
          <w:b/>
          <w:color w:val="auto"/>
          <w:u w:val="single"/>
        </w:rPr>
        <w:t>15</w:t>
      </w:r>
      <w:r w:rsidR="00C5555A">
        <w:rPr>
          <w:rFonts w:ascii="Times New Roman" w:eastAsia="Calibri" w:hAnsi="Times New Roman"/>
          <w:b/>
          <w:color w:val="auto"/>
          <w:u w:val="single"/>
        </w:rPr>
        <w:t>0</w:t>
      </w:r>
      <w:r w:rsidRPr="00DC37C0">
        <w:rPr>
          <w:rFonts w:ascii="Times New Roman" w:eastAsia="Calibri" w:hAnsi="Times New Roman"/>
          <w:b/>
          <w:color w:val="auto"/>
          <w:u w:val="single"/>
        </w:rPr>
        <w:t xml:space="preserve"> –</w:t>
      </w:r>
      <w:r w:rsidR="00B64A93" w:rsidRPr="00DC37C0">
        <w:rPr>
          <w:rFonts w:ascii="Times New Roman" w:eastAsia="Calibri" w:hAnsi="Times New Roman"/>
          <w:b/>
          <w:color w:val="auto"/>
          <w:u w:val="single"/>
        </w:rPr>
        <w:t xml:space="preserve"> </w:t>
      </w:r>
      <w:r w:rsidRPr="00DC37C0">
        <w:rPr>
          <w:rFonts w:ascii="Times New Roman" w:eastAsia="Calibri" w:hAnsi="Times New Roman"/>
          <w:color w:val="auto"/>
        </w:rPr>
        <w:t>Dotyczy §8 ust. 1 pkt b) Istotnych Postanowień Przyszłej Umowy (załącznik nr 2</w:t>
      </w:r>
      <w:r w:rsidR="00B64A93" w:rsidRPr="00DC37C0">
        <w:rPr>
          <w:rFonts w:ascii="Times New Roman" w:eastAsia="Calibri" w:hAnsi="Times New Roman"/>
          <w:color w:val="auto"/>
        </w:rPr>
        <w:br/>
      </w:r>
      <w:r w:rsidRPr="00DC37C0">
        <w:rPr>
          <w:rFonts w:ascii="Times New Roman" w:eastAsia="Calibri" w:hAnsi="Times New Roman"/>
          <w:color w:val="auto"/>
        </w:rPr>
        <w:t>do SIWZ)</w:t>
      </w:r>
      <w:r w:rsidR="00B64A93" w:rsidRPr="00DC37C0">
        <w:rPr>
          <w:rFonts w:ascii="Times New Roman" w:eastAsia="Calibri" w:hAnsi="Times New Roman"/>
          <w:color w:val="auto"/>
        </w:rPr>
        <w:t>.</w:t>
      </w:r>
      <w:r w:rsidRPr="00DC37C0">
        <w:rPr>
          <w:rFonts w:ascii="Times New Roman" w:eastAsia="Calibri" w:hAnsi="Times New Roman"/>
          <w:color w:val="auto"/>
        </w:rPr>
        <w:t xml:space="preserve"> Zwracamy się z prośbą do Zamawiającego o zmniejszenie wysokości kar umownych do 5% wart. brutto niezrealizowanej części umowy.</w:t>
      </w:r>
    </w:p>
    <w:p w14:paraId="34CC96CD" w14:textId="533BAE37" w:rsidR="00185CCA" w:rsidRPr="00185CCA" w:rsidRDefault="00185CCA" w:rsidP="00185CCA">
      <w:pPr>
        <w:spacing w:line="276" w:lineRule="auto"/>
        <w:jc w:val="both"/>
        <w:rPr>
          <w:rFonts w:ascii="Times New Roman" w:eastAsia="Calibri" w:hAnsi="Times New Roman"/>
          <w:b/>
          <w:color w:val="auto"/>
          <w:u w:val="single"/>
        </w:rPr>
      </w:pPr>
      <w:r w:rsidRPr="00DC37C0">
        <w:rPr>
          <w:rFonts w:ascii="Times New Roman" w:eastAsia="Calibri" w:hAnsi="Times New Roman"/>
          <w:b/>
          <w:color w:val="auto"/>
          <w:u w:val="single"/>
        </w:rPr>
        <w:t xml:space="preserve">Odpowiedź: </w:t>
      </w:r>
      <w:r w:rsidR="00094C73" w:rsidRPr="00DC37C0">
        <w:rPr>
          <w:rFonts w:ascii="Times New Roman" w:hAnsi="Times New Roman"/>
          <w:b/>
        </w:rPr>
        <w:t xml:space="preserve">Zamawiający nie wyraża zgody na zmianę treści Istotnych </w:t>
      </w:r>
      <w:r w:rsidR="00094C73">
        <w:rPr>
          <w:rFonts w:ascii="Times New Roman" w:hAnsi="Times New Roman"/>
          <w:b/>
        </w:rPr>
        <w:t>Postanowień Przyszłej</w:t>
      </w:r>
      <w:r w:rsidR="00094C73" w:rsidRPr="00DC37C0">
        <w:rPr>
          <w:rFonts w:ascii="Times New Roman" w:hAnsi="Times New Roman"/>
          <w:b/>
        </w:rPr>
        <w:t xml:space="preserve"> Umowy.</w:t>
      </w:r>
      <w:r w:rsidR="00094C73" w:rsidRPr="00E003F9">
        <w:rPr>
          <w:rFonts w:ascii="Times New Roman" w:hAnsi="Times New Roman"/>
          <w:b/>
        </w:rPr>
        <w:t xml:space="preserve"> Zamawiający pozostawia treść IPPU bez zmian.</w:t>
      </w:r>
    </w:p>
    <w:p w14:paraId="27C1FF14" w14:textId="77777777" w:rsidR="00185CCA" w:rsidRPr="00185CCA" w:rsidRDefault="00185CCA" w:rsidP="00185CCA">
      <w:pPr>
        <w:spacing w:line="276" w:lineRule="auto"/>
        <w:jc w:val="both"/>
        <w:rPr>
          <w:rFonts w:ascii="Times New Roman" w:eastAsia="Calibri" w:hAnsi="Times New Roman"/>
          <w:b/>
          <w:color w:val="auto"/>
          <w:u w:val="single"/>
        </w:rPr>
      </w:pPr>
    </w:p>
    <w:p w14:paraId="58637C7A" w14:textId="7D8B63C9" w:rsidR="00185CCA" w:rsidRPr="00DC37C0" w:rsidRDefault="00185CCA" w:rsidP="00185CCA">
      <w:pPr>
        <w:spacing w:line="276" w:lineRule="auto"/>
        <w:jc w:val="both"/>
        <w:rPr>
          <w:rFonts w:ascii="Times New Roman" w:eastAsia="Calibri" w:hAnsi="Times New Roman"/>
          <w:b/>
          <w:color w:val="auto"/>
          <w:u w:val="single"/>
        </w:rPr>
      </w:pPr>
      <w:r w:rsidRPr="00DC37C0">
        <w:rPr>
          <w:rFonts w:ascii="Times New Roman" w:eastAsia="Calibri" w:hAnsi="Times New Roman"/>
          <w:b/>
          <w:color w:val="auto"/>
          <w:u w:val="single"/>
        </w:rPr>
        <w:t xml:space="preserve">Pytanie nr </w:t>
      </w:r>
      <w:r w:rsidR="00B64A93" w:rsidRPr="00DC37C0">
        <w:rPr>
          <w:rFonts w:ascii="Times New Roman" w:eastAsia="Calibri" w:hAnsi="Times New Roman"/>
          <w:b/>
          <w:color w:val="auto"/>
          <w:u w:val="single"/>
        </w:rPr>
        <w:t>15</w:t>
      </w:r>
      <w:r w:rsidR="00C5555A">
        <w:rPr>
          <w:rFonts w:ascii="Times New Roman" w:eastAsia="Calibri" w:hAnsi="Times New Roman"/>
          <w:b/>
          <w:color w:val="auto"/>
          <w:u w:val="single"/>
        </w:rPr>
        <w:t>1</w:t>
      </w:r>
      <w:r w:rsidRPr="00DC37C0">
        <w:rPr>
          <w:rFonts w:ascii="Times New Roman" w:eastAsia="Calibri" w:hAnsi="Times New Roman"/>
          <w:b/>
          <w:color w:val="auto"/>
          <w:u w:val="single"/>
        </w:rPr>
        <w:t xml:space="preserve"> –</w:t>
      </w:r>
      <w:r w:rsidR="00B64A93" w:rsidRPr="00DC37C0">
        <w:rPr>
          <w:rFonts w:ascii="Times New Roman" w:eastAsia="Calibri" w:hAnsi="Times New Roman"/>
          <w:b/>
          <w:color w:val="auto"/>
          <w:u w:val="single"/>
        </w:rPr>
        <w:t xml:space="preserve"> </w:t>
      </w:r>
      <w:r w:rsidRPr="00DC37C0">
        <w:rPr>
          <w:rFonts w:ascii="Times New Roman" w:eastAsia="Calibri" w:hAnsi="Times New Roman"/>
          <w:color w:val="auto"/>
        </w:rPr>
        <w:t>Dotyczy §8 ust. 1 pkt c) Istotnych Postanowień Przyszłej Umowy (załącznik nr 2</w:t>
      </w:r>
      <w:r w:rsidR="00B64A93" w:rsidRPr="00DC37C0">
        <w:rPr>
          <w:rFonts w:ascii="Times New Roman" w:eastAsia="Calibri" w:hAnsi="Times New Roman"/>
          <w:color w:val="auto"/>
        </w:rPr>
        <w:br/>
      </w:r>
      <w:r w:rsidRPr="00DC37C0">
        <w:rPr>
          <w:rFonts w:ascii="Times New Roman" w:eastAsia="Calibri" w:hAnsi="Times New Roman"/>
          <w:color w:val="auto"/>
        </w:rPr>
        <w:t>do SIWZ)</w:t>
      </w:r>
      <w:r w:rsidR="00B64A93" w:rsidRPr="00DC37C0">
        <w:rPr>
          <w:rFonts w:ascii="Times New Roman" w:eastAsia="Calibri" w:hAnsi="Times New Roman"/>
          <w:color w:val="auto"/>
        </w:rPr>
        <w:t>.</w:t>
      </w:r>
      <w:r w:rsidRPr="00DC37C0">
        <w:rPr>
          <w:rFonts w:ascii="Times New Roman" w:eastAsia="Calibri" w:hAnsi="Times New Roman"/>
          <w:color w:val="auto"/>
        </w:rPr>
        <w:t xml:space="preserve"> Zwracamy się z prośbą do Zamawiającego o zmniejszenie wysokości kar umownych do 0,1% wartości brutto dostawy.</w:t>
      </w:r>
    </w:p>
    <w:p w14:paraId="7BAB48D5" w14:textId="4F129D24" w:rsidR="00185CCA" w:rsidRPr="00185CCA" w:rsidRDefault="00185CCA" w:rsidP="00185CCA">
      <w:pPr>
        <w:spacing w:line="276" w:lineRule="auto"/>
        <w:jc w:val="both"/>
        <w:rPr>
          <w:rFonts w:ascii="Times New Roman" w:eastAsia="Calibri" w:hAnsi="Times New Roman"/>
          <w:b/>
          <w:color w:val="auto"/>
          <w:u w:val="single"/>
        </w:rPr>
      </w:pPr>
      <w:r w:rsidRPr="00DC37C0">
        <w:rPr>
          <w:rFonts w:ascii="Times New Roman" w:eastAsia="Calibri" w:hAnsi="Times New Roman"/>
          <w:b/>
          <w:color w:val="auto"/>
          <w:u w:val="single"/>
        </w:rPr>
        <w:t xml:space="preserve">Odpowiedź: </w:t>
      </w:r>
      <w:bookmarkStart w:id="30" w:name="_Hlk38522885"/>
      <w:r w:rsidR="00094C73" w:rsidRPr="00DC37C0">
        <w:rPr>
          <w:rFonts w:ascii="Times New Roman" w:hAnsi="Times New Roman"/>
          <w:b/>
        </w:rPr>
        <w:t xml:space="preserve">Zamawiający nie wyraża zgody na zmianę treści Istotnych </w:t>
      </w:r>
      <w:r w:rsidR="00094C73">
        <w:rPr>
          <w:rFonts w:ascii="Times New Roman" w:hAnsi="Times New Roman"/>
          <w:b/>
        </w:rPr>
        <w:t>Postanowień Przyszłej</w:t>
      </w:r>
      <w:r w:rsidR="00094C73" w:rsidRPr="00DC37C0">
        <w:rPr>
          <w:rFonts w:ascii="Times New Roman" w:hAnsi="Times New Roman"/>
          <w:b/>
        </w:rPr>
        <w:t xml:space="preserve"> Umowy.</w:t>
      </w:r>
      <w:r w:rsidR="00094C73" w:rsidRPr="00E003F9">
        <w:rPr>
          <w:rFonts w:ascii="Times New Roman" w:hAnsi="Times New Roman"/>
          <w:b/>
        </w:rPr>
        <w:t xml:space="preserve"> Zamawiający pozostawia treść IPPU bez zmian.</w:t>
      </w:r>
      <w:bookmarkEnd w:id="30"/>
    </w:p>
    <w:p w14:paraId="7515FE86" w14:textId="77777777" w:rsidR="00185CCA" w:rsidRPr="00B64A93" w:rsidRDefault="00185CCA" w:rsidP="00116787">
      <w:pPr>
        <w:spacing w:line="276" w:lineRule="auto"/>
        <w:jc w:val="both"/>
        <w:rPr>
          <w:rFonts w:ascii="Times New Roman" w:eastAsia="Calibri" w:hAnsi="Times New Roman"/>
          <w:color w:val="auto"/>
        </w:rPr>
      </w:pPr>
    </w:p>
    <w:p w14:paraId="67D2514A" w14:textId="36FE4499" w:rsidR="00185CCA" w:rsidRPr="00CC2F7F" w:rsidRDefault="00185CCA" w:rsidP="00185CCA">
      <w:pPr>
        <w:spacing w:line="276" w:lineRule="auto"/>
        <w:jc w:val="both"/>
        <w:rPr>
          <w:rFonts w:ascii="Times New Roman" w:eastAsia="Calibri" w:hAnsi="Times New Roman"/>
          <w:b/>
          <w:color w:val="auto"/>
          <w:u w:val="single"/>
        </w:rPr>
      </w:pPr>
      <w:r w:rsidRPr="00CC2F7F">
        <w:rPr>
          <w:rFonts w:ascii="Times New Roman" w:eastAsia="Calibri" w:hAnsi="Times New Roman"/>
          <w:b/>
          <w:color w:val="auto"/>
          <w:u w:val="single"/>
        </w:rPr>
        <w:t xml:space="preserve">Pytanie nr </w:t>
      </w:r>
      <w:r w:rsidR="00B64A93" w:rsidRPr="00CC2F7F">
        <w:rPr>
          <w:rFonts w:ascii="Times New Roman" w:eastAsia="Calibri" w:hAnsi="Times New Roman"/>
          <w:b/>
          <w:color w:val="auto"/>
          <w:u w:val="single"/>
        </w:rPr>
        <w:t>15</w:t>
      </w:r>
      <w:r w:rsidR="00C5555A">
        <w:rPr>
          <w:rFonts w:ascii="Times New Roman" w:eastAsia="Calibri" w:hAnsi="Times New Roman"/>
          <w:b/>
          <w:color w:val="auto"/>
          <w:u w:val="single"/>
        </w:rPr>
        <w:t>2</w:t>
      </w:r>
      <w:r w:rsidRPr="00CC2F7F">
        <w:rPr>
          <w:rFonts w:ascii="Times New Roman" w:eastAsia="Calibri" w:hAnsi="Times New Roman"/>
          <w:b/>
          <w:color w:val="auto"/>
          <w:u w:val="single"/>
        </w:rPr>
        <w:t xml:space="preserve"> –</w:t>
      </w:r>
      <w:r w:rsidR="00B64A93" w:rsidRPr="00CC2F7F">
        <w:rPr>
          <w:rFonts w:ascii="Times New Roman" w:eastAsia="Calibri" w:hAnsi="Times New Roman"/>
          <w:b/>
          <w:color w:val="auto"/>
          <w:u w:val="single"/>
        </w:rPr>
        <w:t xml:space="preserve"> </w:t>
      </w:r>
      <w:r w:rsidRPr="00CC2F7F">
        <w:rPr>
          <w:rFonts w:ascii="Times New Roman" w:eastAsia="Calibri" w:hAnsi="Times New Roman"/>
          <w:color w:val="auto"/>
        </w:rPr>
        <w:t>Pakiet 54, pozycja 1</w:t>
      </w:r>
      <w:r w:rsidR="00B64A93" w:rsidRPr="00CC2F7F">
        <w:rPr>
          <w:rFonts w:ascii="Times New Roman" w:eastAsia="Calibri" w:hAnsi="Times New Roman"/>
          <w:color w:val="auto"/>
        </w:rPr>
        <w:t>.</w:t>
      </w:r>
      <w:r w:rsidRPr="00CC2F7F">
        <w:rPr>
          <w:rFonts w:ascii="Times New Roman" w:eastAsia="Calibri" w:hAnsi="Times New Roman"/>
          <w:color w:val="auto"/>
        </w:rPr>
        <w:t xml:space="preserve"> Prosimy o wydzielenie pozycji 1 z pakietu, co umożliwi złożenie ważnej i konkurencyjnej cenowo oferty.</w:t>
      </w:r>
    </w:p>
    <w:p w14:paraId="0A857268" w14:textId="0ABB98A1" w:rsidR="00185CCA" w:rsidRPr="00185CCA" w:rsidRDefault="00185CCA" w:rsidP="00185CCA">
      <w:pPr>
        <w:spacing w:line="276" w:lineRule="auto"/>
        <w:jc w:val="both"/>
        <w:rPr>
          <w:rFonts w:ascii="Times New Roman" w:eastAsia="Calibri" w:hAnsi="Times New Roman"/>
          <w:b/>
          <w:color w:val="auto"/>
          <w:u w:val="single"/>
        </w:rPr>
      </w:pPr>
      <w:r w:rsidRPr="00CC2F7F">
        <w:rPr>
          <w:rFonts w:ascii="Times New Roman" w:eastAsia="Calibri" w:hAnsi="Times New Roman"/>
          <w:b/>
          <w:color w:val="auto"/>
          <w:u w:val="single"/>
        </w:rPr>
        <w:t xml:space="preserve">Odpowiedź: </w:t>
      </w:r>
      <w:r w:rsidR="00CC2F7F" w:rsidRPr="00CC2F7F">
        <w:rPr>
          <w:rFonts w:ascii="Times New Roman" w:hAnsi="Times New Roman" w:cstheme="minorBidi"/>
          <w:b/>
          <w:bCs/>
          <w:color w:val="auto"/>
        </w:rPr>
        <w:t>Zamawiający nie wyraża zgody na wydzielenie. Zamawiający podtrzymuje opis przedmiotu zamówienia zgodnie z treścią SIWZ.</w:t>
      </w:r>
    </w:p>
    <w:p w14:paraId="3C82B02F" w14:textId="77777777" w:rsidR="00185CCA" w:rsidRPr="00185CCA" w:rsidRDefault="00185CCA" w:rsidP="00185CCA">
      <w:pPr>
        <w:spacing w:line="276" w:lineRule="auto"/>
        <w:jc w:val="both"/>
        <w:rPr>
          <w:rFonts w:ascii="Times New Roman" w:eastAsia="Calibri" w:hAnsi="Times New Roman"/>
          <w:b/>
          <w:color w:val="FF0000"/>
          <w:u w:val="single"/>
        </w:rPr>
      </w:pPr>
    </w:p>
    <w:p w14:paraId="301FF3DF" w14:textId="77777777" w:rsidR="00185CCA" w:rsidRPr="00185CCA" w:rsidRDefault="00185CCA" w:rsidP="00185CCA">
      <w:pPr>
        <w:spacing w:line="276" w:lineRule="auto"/>
        <w:jc w:val="both"/>
        <w:rPr>
          <w:rFonts w:ascii="Times New Roman" w:eastAsia="Calibri" w:hAnsi="Times New Roman"/>
          <w:b/>
          <w:color w:val="FF0000"/>
          <w:u w:val="single"/>
        </w:rPr>
      </w:pPr>
    </w:p>
    <w:p w14:paraId="54DB7A77" w14:textId="7B71BE29" w:rsidR="00185CCA" w:rsidRPr="00185CCA" w:rsidRDefault="00185CCA" w:rsidP="00185CCA">
      <w:pPr>
        <w:spacing w:line="276" w:lineRule="auto"/>
        <w:jc w:val="both"/>
        <w:rPr>
          <w:rFonts w:ascii="Times New Roman" w:eastAsia="Calibri" w:hAnsi="Times New Roman"/>
          <w:b/>
          <w:color w:val="auto"/>
          <w:u w:val="single"/>
        </w:rPr>
      </w:pPr>
      <w:r w:rsidRPr="00185CCA">
        <w:rPr>
          <w:rFonts w:ascii="Times New Roman" w:eastAsia="Calibri" w:hAnsi="Times New Roman"/>
          <w:b/>
          <w:color w:val="auto"/>
          <w:u w:val="single"/>
        </w:rPr>
        <w:lastRenderedPageBreak/>
        <w:t xml:space="preserve">Pytanie nr </w:t>
      </w:r>
      <w:r w:rsidR="00B64A93" w:rsidRPr="00B64A93">
        <w:rPr>
          <w:rFonts w:ascii="Times New Roman" w:eastAsia="Calibri" w:hAnsi="Times New Roman"/>
          <w:b/>
          <w:color w:val="auto"/>
          <w:u w:val="single"/>
        </w:rPr>
        <w:t>1</w:t>
      </w:r>
      <w:r w:rsidR="00C5555A">
        <w:rPr>
          <w:rFonts w:ascii="Times New Roman" w:eastAsia="Calibri" w:hAnsi="Times New Roman"/>
          <w:b/>
          <w:color w:val="auto"/>
          <w:u w:val="single"/>
        </w:rPr>
        <w:t>53</w:t>
      </w:r>
      <w:r w:rsidRPr="00185CCA">
        <w:rPr>
          <w:rFonts w:ascii="Times New Roman" w:eastAsia="Calibri" w:hAnsi="Times New Roman"/>
          <w:b/>
          <w:color w:val="auto"/>
          <w:u w:val="single"/>
        </w:rPr>
        <w:t xml:space="preserve"> –</w:t>
      </w:r>
      <w:r w:rsidR="00B64A93" w:rsidRPr="00B64A93">
        <w:rPr>
          <w:rFonts w:ascii="Times New Roman" w:eastAsia="Calibri" w:hAnsi="Times New Roman"/>
          <w:b/>
          <w:color w:val="auto"/>
          <w:u w:val="single"/>
        </w:rPr>
        <w:t xml:space="preserve"> </w:t>
      </w:r>
      <w:r w:rsidRPr="00185CCA">
        <w:rPr>
          <w:rFonts w:ascii="Times New Roman" w:eastAsia="Calibri" w:hAnsi="Times New Roman"/>
          <w:color w:val="auto"/>
        </w:rPr>
        <w:t>Pakiet 54, pozycja 4</w:t>
      </w:r>
      <w:r w:rsidR="00B64A93" w:rsidRPr="00B64A93">
        <w:rPr>
          <w:rFonts w:ascii="Times New Roman" w:eastAsia="Calibri" w:hAnsi="Times New Roman"/>
          <w:color w:val="auto"/>
        </w:rPr>
        <w:t>.</w:t>
      </w:r>
      <w:r w:rsidRPr="00185CCA">
        <w:rPr>
          <w:rFonts w:ascii="Times New Roman" w:eastAsia="Calibri" w:hAnsi="Times New Roman"/>
          <w:color w:val="auto"/>
        </w:rPr>
        <w:t xml:space="preserve"> </w:t>
      </w:r>
      <w:r w:rsidRPr="00B64A93">
        <w:rPr>
          <w:rFonts w:ascii="Times New Roman" w:eastAsia="Calibri" w:hAnsi="Times New Roman"/>
          <w:color w:val="auto"/>
        </w:rPr>
        <w:t>Prosimy o dopuszczenie równoważnej, bezigłowej nasadki</w:t>
      </w:r>
      <w:r w:rsidR="00B64A93" w:rsidRPr="00B64A93">
        <w:rPr>
          <w:rFonts w:ascii="Times New Roman" w:eastAsia="Calibri" w:hAnsi="Times New Roman"/>
          <w:color w:val="auto"/>
        </w:rPr>
        <w:br/>
      </w:r>
      <w:r w:rsidRPr="00B64A93">
        <w:rPr>
          <w:rFonts w:ascii="Times New Roman" w:eastAsia="Calibri" w:hAnsi="Times New Roman"/>
          <w:color w:val="auto"/>
        </w:rPr>
        <w:t xml:space="preserve">do pobierania leków z fiolek, wyposażonej w bezigłowy port iniekcyjny z czasem użytkowania 7 dni lub 200 aktywacji, pasującej do złączy </w:t>
      </w:r>
      <w:proofErr w:type="spellStart"/>
      <w:r w:rsidRPr="00B64A93">
        <w:rPr>
          <w:rFonts w:ascii="Times New Roman" w:eastAsia="Calibri" w:hAnsi="Times New Roman"/>
          <w:color w:val="auto"/>
        </w:rPr>
        <w:t>luer</w:t>
      </w:r>
      <w:proofErr w:type="spellEnd"/>
      <w:r w:rsidRPr="00B64A93">
        <w:rPr>
          <w:rFonts w:ascii="Times New Roman" w:eastAsia="Calibri" w:hAnsi="Times New Roman"/>
          <w:color w:val="auto"/>
        </w:rPr>
        <w:t xml:space="preserve"> i </w:t>
      </w:r>
      <w:proofErr w:type="spellStart"/>
      <w:r w:rsidRPr="00B64A93">
        <w:rPr>
          <w:rFonts w:ascii="Times New Roman" w:eastAsia="Calibri" w:hAnsi="Times New Roman"/>
          <w:color w:val="auto"/>
        </w:rPr>
        <w:t>luer</w:t>
      </w:r>
      <w:proofErr w:type="spellEnd"/>
      <w:r w:rsidRPr="00B64A93">
        <w:rPr>
          <w:rFonts w:ascii="Times New Roman" w:eastAsia="Calibri" w:hAnsi="Times New Roman"/>
          <w:color w:val="auto"/>
        </w:rPr>
        <w:t xml:space="preserve"> lock. Dostępna w średnicach 13 mm oraz 20 mm, objętość wypełnienia 0.09 ml, obudowa wykonana z akrylu i poliuretanu, niebieska podzielna </w:t>
      </w:r>
      <w:r w:rsidR="0084783E">
        <w:rPr>
          <w:rFonts w:ascii="Times New Roman" w:eastAsia="Calibri" w:hAnsi="Times New Roman"/>
          <w:color w:val="auto"/>
        </w:rPr>
        <w:t>m</w:t>
      </w:r>
      <w:r w:rsidRPr="00B64A93">
        <w:rPr>
          <w:rFonts w:ascii="Times New Roman" w:eastAsia="Calibri" w:hAnsi="Times New Roman"/>
          <w:color w:val="auto"/>
        </w:rPr>
        <w:t>embrana, samouszczelniająca, nie wystająca poza obręb portu, bez elementów metalowych, PCV, DEHP, lateksu. Pakowana pojedynczo, sterylna opakowanie papier folia</w:t>
      </w:r>
      <w:r w:rsidRPr="00B64A93">
        <w:rPr>
          <w:rFonts w:ascii="Times New Roman" w:eastAsia="Calibri" w:hAnsi="Times New Roman"/>
          <w:b/>
          <w:color w:val="auto"/>
          <w:u w:val="single"/>
        </w:rPr>
        <w:t>.</w:t>
      </w:r>
    </w:p>
    <w:p w14:paraId="0794F85D" w14:textId="77777777" w:rsidR="00615AD1" w:rsidRPr="00942B01" w:rsidRDefault="00615AD1" w:rsidP="00615AD1">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364B5668" w14:textId="77777777" w:rsidR="00185CCA" w:rsidRPr="00185CCA" w:rsidRDefault="00185CCA" w:rsidP="00116787">
      <w:pPr>
        <w:spacing w:line="276" w:lineRule="auto"/>
        <w:jc w:val="both"/>
        <w:rPr>
          <w:rFonts w:ascii="Times New Roman" w:eastAsia="Calibri" w:hAnsi="Times New Roman"/>
          <w:color w:val="FF0000"/>
        </w:rPr>
      </w:pPr>
    </w:p>
    <w:p w14:paraId="033E97D3" w14:textId="60C6C0E1" w:rsidR="008C65AE" w:rsidRPr="00E118B3" w:rsidRDefault="00185CCA" w:rsidP="008C65AE">
      <w:pPr>
        <w:spacing w:line="276" w:lineRule="auto"/>
        <w:jc w:val="both"/>
        <w:rPr>
          <w:rFonts w:ascii="Times New Roman" w:eastAsia="Calibri" w:hAnsi="Times New Roman"/>
          <w:b/>
          <w:color w:val="auto"/>
          <w:u w:val="single"/>
        </w:rPr>
      </w:pPr>
      <w:r w:rsidRPr="00E118B3">
        <w:rPr>
          <w:rFonts w:ascii="Times New Roman" w:eastAsia="Calibri" w:hAnsi="Times New Roman"/>
          <w:b/>
          <w:color w:val="auto"/>
          <w:u w:val="single"/>
        </w:rPr>
        <w:t xml:space="preserve">Pytanie nr </w:t>
      </w:r>
      <w:r w:rsidR="00E118B3">
        <w:rPr>
          <w:rFonts w:ascii="Times New Roman" w:eastAsia="Calibri" w:hAnsi="Times New Roman"/>
          <w:b/>
          <w:color w:val="auto"/>
          <w:u w:val="single"/>
        </w:rPr>
        <w:t>1</w:t>
      </w:r>
      <w:r w:rsidR="00C5555A">
        <w:rPr>
          <w:rFonts w:ascii="Times New Roman" w:eastAsia="Calibri" w:hAnsi="Times New Roman"/>
          <w:b/>
          <w:color w:val="auto"/>
          <w:u w:val="single"/>
        </w:rPr>
        <w:t>54</w:t>
      </w:r>
      <w:r w:rsidRPr="00E118B3">
        <w:rPr>
          <w:rFonts w:ascii="Times New Roman" w:eastAsia="Calibri" w:hAnsi="Times New Roman"/>
          <w:b/>
          <w:color w:val="auto"/>
          <w:u w:val="single"/>
        </w:rPr>
        <w:t xml:space="preserve"> –</w:t>
      </w:r>
      <w:r w:rsidR="008C65AE" w:rsidRPr="00E118B3">
        <w:rPr>
          <w:rFonts w:ascii="Calibri" w:eastAsia="Calibri" w:hAnsi="Calibri"/>
          <w:color w:val="auto"/>
          <w:sz w:val="20"/>
          <w:szCs w:val="20"/>
        </w:rPr>
        <w:t xml:space="preserve"> </w:t>
      </w:r>
      <w:r w:rsidR="008C65AE" w:rsidRPr="00E118B3">
        <w:rPr>
          <w:rFonts w:ascii="Times New Roman" w:eastAsia="Calibri" w:hAnsi="Times New Roman"/>
          <w:bCs/>
          <w:color w:val="auto"/>
        </w:rPr>
        <w:t xml:space="preserve">Pakiet nr 24, poz. 4. Zwracamy się z prośbą o dopuszczenie rękawic: rękawice diagnostyczne wykonane z nitrylu, </w:t>
      </w:r>
      <w:proofErr w:type="spellStart"/>
      <w:r w:rsidR="008C65AE" w:rsidRPr="00E118B3">
        <w:rPr>
          <w:rFonts w:ascii="Times New Roman" w:eastAsia="Calibri" w:hAnsi="Times New Roman"/>
          <w:bCs/>
          <w:color w:val="auto"/>
        </w:rPr>
        <w:t>bezpudrowe</w:t>
      </w:r>
      <w:proofErr w:type="spellEnd"/>
      <w:r w:rsidR="008C65AE" w:rsidRPr="00E118B3">
        <w:rPr>
          <w:rFonts w:ascii="Times New Roman" w:eastAsia="Calibri" w:hAnsi="Times New Roman"/>
          <w:bCs/>
          <w:color w:val="auto"/>
        </w:rPr>
        <w:t>, wewnętrznie chlorowane, mankiet rolowany, w kolorze niebieskim, teksturowane na końcach palców, grubość rękawic w palcach min. 0,10 mm, na dłoni min. 0,07mm. Zgodne z PN EN 455-1,2,3,4, potwierdzone przez raport z badań producenta. Rękawice odporne na przenikanie związków chemicznych wg PN EN 16523-1 potwierdzone przez niezależne badania dołączone do oferty. Rękawice odporne na przenikanie wirusów potwierdzone protokołem badań wydanym przez jednostkę niezależną. Posiadające certyfikat do żywności, dołączony do oferty. Zarejestrowane jako wyrób medyczny oraz środek ochrony indywidualnej kat. III. Opakowanie rozmiarów od S do XL zawierające 100 szt. rękawic.</w:t>
      </w:r>
    </w:p>
    <w:p w14:paraId="7908AAC6" w14:textId="77777777" w:rsidR="00615AD1" w:rsidRPr="00942B01" w:rsidRDefault="00615AD1" w:rsidP="00615AD1">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76425BD4" w14:textId="77777777" w:rsidR="00185CCA" w:rsidRPr="00185CCA" w:rsidRDefault="00185CCA" w:rsidP="00185CCA">
      <w:pPr>
        <w:spacing w:line="276" w:lineRule="auto"/>
        <w:jc w:val="both"/>
        <w:rPr>
          <w:rFonts w:ascii="Times New Roman" w:eastAsia="Calibri" w:hAnsi="Times New Roman"/>
          <w:b/>
          <w:color w:val="FF0000"/>
          <w:u w:val="single"/>
        </w:rPr>
      </w:pPr>
    </w:p>
    <w:p w14:paraId="6AC9C023" w14:textId="2BF26AAA" w:rsidR="00185CCA" w:rsidRPr="00CC2F7F" w:rsidRDefault="00185CCA" w:rsidP="00185CCA">
      <w:pPr>
        <w:spacing w:line="276" w:lineRule="auto"/>
        <w:jc w:val="both"/>
        <w:rPr>
          <w:rFonts w:ascii="Times New Roman" w:eastAsia="Calibri" w:hAnsi="Times New Roman"/>
          <w:b/>
          <w:color w:val="auto"/>
          <w:u w:val="single"/>
        </w:rPr>
      </w:pPr>
      <w:r w:rsidRPr="00CC2F7F">
        <w:rPr>
          <w:rFonts w:ascii="Times New Roman" w:eastAsia="Calibri" w:hAnsi="Times New Roman"/>
          <w:b/>
          <w:color w:val="auto"/>
          <w:u w:val="single"/>
        </w:rPr>
        <w:t xml:space="preserve">Pytanie nr </w:t>
      </w:r>
      <w:r w:rsidR="00E118B3" w:rsidRPr="00CC2F7F">
        <w:rPr>
          <w:rFonts w:ascii="Times New Roman" w:eastAsia="Calibri" w:hAnsi="Times New Roman"/>
          <w:b/>
          <w:color w:val="auto"/>
          <w:u w:val="single"/>
        </w:rPr>
        <w:t>1</w:t>
      </w:r>
      <w:r w:rsidR="00C5555A">
        <w:rPr>
          <w:rFonts w:ascii="Times New Roman" w:eastAsia="Calibri" w:hAnsi="Times New Roman"/>
          <w:b/>
          <w:color w:val="auto"/>
          <w:u w:val="single"/>
        </w:rPr>
        <w:t>55</w:t>
      </w:r>
      <w:r w:rsidRPr="00CC2F7F">
        <w:rPr>
          <w:rFonts w:ascii="Times New Roman" w:eastAsia="Calibri" w:hAnsi="Times New Roman"/>
          <w:b/>
          <w:color w:val="auto"/>
          <w:u w:val="single"/>
        </w:rPr>
        <w:t xml:space="preserve"> –</w:t>
      </w:r>
      <w:r w:rsidR="008C65AE" w:rsidRPr="00CC2F7F">
        <w:rPr>
          <w:rFonts w:ascii="Calibri" w:eastAsia="Calibri" w:hAnsi="Calibri"/>
          <w:color w:val="auto"/>
          <w:sz w:val="20"/>
          <w:szCs w:val="20"/>
        </w:rPr>
        <w:t xml:space="preserve"> </w:t>
      </w:r>
      <w:r w:rsidR="008C65AE" w:rsidRPr="00CC2F7F">
        <w:rPr>
          <w:rFonts w:ascii="Times New Roman" w:eastAsia="Calibri" w:hAnsi="Times New Roman"/>
          <w:bCs/>
          <w:color w:val="auto"/>
        </w:rPr>
        <w:t>Pakiet nr 24, poz. 4. Zwracamy się z prośbą o wydzielenie w/w pozycji i utworzenie osobnego pakietu. Państwa zgoda pozwoli na złożenie wielu konkurencyjnych ofert i tym samym zapewni wybór najkorzystniejszej oferty oraz najlepsze wydatkowanie publicznych środków finansowych.</w:t>
      </w:r>
    </w:p>
    <w:p w14:paraId="58DCDCC0" w14:textId="41CEA6C4" w:rsidR="00185CCA" w:rsidRPr="00E118B3" w:rsidRDefault="00185CCA" w:rsidP="00185CCA">
      <w:pPr>
        <w:spacing w:line="276" w:lineRule="auto"/>
        <w:jc w:val="both"/>
        <w:rPr>
          <w:rFonts w:ascii="Times New Roman" w:eastAsia="Calibri" w:hAnsi="Times New Roman"/>
          <w:b/>
          <w:color w:val="auto"/>
          <w:u w:val="single"/>
        </w:rPr>
      </w:pPr>
      <w:r w:rsidRPr="00CC2F7F">
        <w:rPr>
          <w:rFonts w:ascii="Times New Roman" w:eastAsia="Calibri" w:hAnsi="Times New Roman"/>
          <w:b/>
          <w:color w:val="auto"/>
          <w:u w:val="single"/>
        </w:rPr>
        <w:t xml:space="preserve">Odpowiedź: </w:t>
      </w:r>
      <w:r w:rsidR="00CC2F7F" w:rsidRPr="00CC2F7F">
        <w:rPr>
          <w:rFonts w:ascii="Times New Roman" w:hAnsi="Times New Roman" w:cstheme="minorBidi"/>
          <w:b/>
          <w:bCs/>
          <w:color w:val="auto"/>
        </w:rPr>
        <w:t>Zamawiający nie wyraża zgody na wydzielenie. Zamawiający podtrzymuje opis przedmiotu zamówienia zgodnie z treścią SIWZ.</w:t>
      </w:r>
    </w:p>
    <w:p w14:paraId="2C0D8A18" w14:textId="77777777" w:rsidR="00185CCA" w:rsidRPr="00185CCA" w:rsidRDefault="00185CCA" w:rsidP="00116787">
      <w:pPr>
        <w:spacing w:line="276" w:lineRule="auto"/>
        <w:jc w:val="both"/>
        <w:rPr>
          <w:rFonts w:ascii="Times New Roman" w:eastAsia="Calibri" w:hAnsi="Times New Roman"/>
          <w:color w:val="FF0000"/>
        </w:rPr>
      </w:pPr>
    </w:p>
    <w:p w14:paraId="1E77741E" w14:textId="2B2BA28F" w:rsidR="008C65AE" w:rsidRPr="007A4D0C" w:rsidRDefault="00185CCA" w:rsidP="008C65AE">
      <w:pPr>
        <w:spacing w:line="276" w:lineRule="auto"/>
        <w:jc w:val="both"/>
        <w:rPr>
          <w:rFonts w:ascii="Times New Roman" w:eastAsia="Calibri" w:hAnsi="Times New Roman"/>
          <w:bCs/>
          <w:color w:val="auto"/>
        </w:rPr>
      </w:pPr>
      <w:bookmarkStart w:id="31" w:name="_Hlk38457189"/>
      <w:r w:rsidRPr="007A4D0C">
        <w:rPr>
          <w:rFonts w:ascii="Times New Roman" w:eastAsia="Calibri" w:hAnsi="Times New Roman"/>
          <w:b/>
          <w:color w:val="auto"/>
          <w:u w:val="single"/>
        </w:rPr>
        <w:t xml:space="preserve">Pytanie nr </w:t>
      </w:r>
      <w:r w:rsidR="00E118B3" w:rsidRPr="007A4D0C">
        <w:rPr>
          <w:rFonts w:ascii="Times New Roman" w:eastAsia="Calibri" w:hAnsi="Times New Roman"/>
          <w:b/>
          <w:color w:val="auto"/>
          <w:u w:val="single"/>
        </w:rPr>
        <w:t>1</w:t>
      </w:r>
      <w:r w:rsidR="00C5555A">
        <w:rPr>
          <w:rFonts w:ascii="Times New Roman" w:eastAsia="Calibri" w:hAnsi="Times New Roman"/>
          <w:b/>
          <w:color w:val="auto"/>
          <w:u w:val="single"/>
        </w:rPr>
        <w:t>56</w:t>
      </w:r>
      <w:r w:rsidRPr="007A4D0C">
        <w:rPr>
          <w:rFonts w:ascii="Times New Roman" w:eastAsia="Calibri" w:hAnsi="Times New Roman"/>
          <w:b/>
          <w:color w:val="auto"/>
          <w:u w:val="single"/>
        </w:rPr>
        <w:t xml:space="preserve"> –</w:t>
      </w:r>
      <w:r w:rsidR="008C65AE" w:rsidRPr="007A4D0C">
        <w:rPr>
          <w:rFonts w:ascii="Calibri" w:eastAsia="Calibri" w:hAnsi="Calibri"/>
          <w:color w:val="auto"/>
          <w:sz w:val="20"/>
          <w:szCs w:val="20"/>
        </w:rPr>
        <w:t xml:space="preserve"> </w:t>
      </w:r>
      <w:r w:rsidR="008C65AE" w:rsidRPr="007A4D0C">
        <w:rPr>
          <w:rFonts w:ascii="Times New Roman" w:eastAsia="Calibri" w:hAnsi="Times New Roman"/>
          <w:bCs/>
          <w:color w:val="auto"/>
        </w:rPr>
        <w:t>Zwracamy się z prośbą o dodanie do wzoru umowy poniższej treści:</w:t>
      </w:r>
    </w:p>
    <w:p w14:paraId="67AE5B9E" w14:textId="77777777" w:rsidR="008C65AE" w:rsidRPr="007A4D0C" w:rsidRDefault="008C65AE" w:rsidP="00E118B3">
      <w:pPr>
        <w:spacing w:after="0" w:line="276" w:lineRule="auto"/>
        <w:jc w:val="both"/>
        <w:rPr>
          <w:rFonts w:ascii="Times New Roman" w:eastAsia="Calibri" w:hAnsi="Times New Roman"/>
          <w:bCs/>
          <w:color w:val="auto"/>
        </w:rPr>
      </w:pPr>
      <w:r w:rsidRPr="007A4D0C">
        <w:rPr>
          <w:rFonts w:ascii="Times New Roman" w:eastAsia="Calibri" w:hAnsi="Times New Roman"/>
          <w:bCs/>
          <w:color w:val="auto"/>
        </w:rPr>
        <w:t>Siła Wyższa</w:t>
      </w:r>
    </w:p>
    <w:p w14:paraId="26FDA97F" w14:textId="2A1CDE69" w:rsidR="008C65AE" w:rsidRPr="007A4D0C" w:rsidRDefault="008C65AE" w:rsidP="00E118B3">
      <w:pPr>
        <w:spacing w:after="0" w:line="276" w:lineRule="auto"/>
        <w:jc w:val="both"/>
        <w:rPr>
          <w:rFonts w:ascii="Times New Roman" w:eastAsia="Calibri" w:hAnsi="Times New Roman"/>
          <w:bCs/>
          <w:color w:val="auto"/>
        </w:rPr>
      </w:pPr>
      <w:r w:rsidRPr="007A4D0C">
        <w:rPr>
          <w:rFonts w:ascii="Times New Roman" w:eastAsia="Calibri" w:hAnsi="Times New Roman"/>
          <w:bCs/>
          <w:color w:val="auto"/>
        </w:rPr>
        <w:t>1. Którakolwiek ze Stron Umowy nie będzie odpowiedzialna za niewykonanie lub nienależyte wykonanie zobowiązań wynikających z Umowy spowodowane przez okoliczności niewynikające</w:t>
      </w:r>
      <w:r w:rsidR="00E118B3" w:rsidRPr="007A4D0C">
        <w:rPr>
          <w:rFonts w:ascii="Times New Roman" w:eastAsia="Calibri" w:hAnsi="Times New Roman"/>
          <w:bCs/>
          <w:color w:val="auto"/>
        </w:rPr>
        <w:br/>
      </w:r>
      <w:r w:rsidRPr="007A4D0C">
        <w:rPr>
          <w:rFonts w:ascii="Times New Roman" w:eastAsia="Calibri" w:hAnsi="Times New Roman"/>
          <w:bCs/>
          <w:color w:val="auto"/>
        </w:rPr>
        <w:t>z winy danej Strony, w szczególności za okoliczności traktowane jako Siła Wyższa.</w:t>
      </w:r>
    </w:p>
    <w:p w14:paraId="6C5C3298" w14:textId="77777777" w:rsidR="008C65AE" w:rsidRPr="007A4D0C" w:rsidRDefault="008C65AE" w:rsidP="00E118B3">
      <w:pPr>
        <w:spacing w:after="0" w:line="276" w:lineRule="auto"/>
        <w:jc w:val="both"/>
        <w:rPr>
          <w:rFonts w:ascii="Times New Roman" w:eastAsia="Calibri" w:hAnsi="Times New Roman"/>
          <w:bCs/>
          <w:color w:val="auto"/>
        </w:rPr>
      </w:pPr>
      <w:r w:rsidRPr="007A4D0C">
        <w:rPr>
          <w:rFonts w:ascii="Times New Roman" w:eastAsia="Calibri" w:hAnsi="Times New Roman"/>
          <w:bCs/>
          <w:color w:val="auto"/>
        </w:rPr>
        <w:t>2. 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14:paraId="280DD9AC" w14:textId="77777777" w:rsidR="008C65AE" w:rsidRPr="007A4D0C" w:rsidRDefault="008C65AE" w:rsidP="00E118B3">
      <w:pPr>
        <w:spacing w:after="0" w:line="276" w:lineRule="auto"/>
        <w:jc w:val="both"/>
        <w:rPr>
          <w:rFonts w:ascii="Times New Roman" w:eastAsia="Calibri" w:hAnsi="Times New Roman"/>
          <w:bCs/>
          <w:color w:val="auto"/>
        </w:rPr>
      </w:pPr>
      <w:r w:rsidRPr="007A4D0C">
        <w:rPr>
          <w:rFonts w:ascii="Times New Roman" w:eastAsia="Calibri" w:hAnsi="Times New Roman"/>
          <w:bCs/>
          <w:color w:val="auto"/>
        </w:rPr>
        <w:t xml:space="preserve">3. 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w:t>
      </w:r>
      <w:r w:rsidRPr="007A4D0C">
        <w:rPr>
          <w:rFonts w:ascii="Times New Roman" w:eastAsia="Calibri" w:hAnsi="Times New Roman"/>
          <w:bCs/>
          <w:color w:val="auto"/>
        </w:rPr>
        <w:lastRenderedPageBreak/>
        <w:t>racjonalnych środków alternatywnych dla realizowania zakresu, jaki nie podlega wpływowi Siły Wyższej.</w:t>
      </w:r>
    </w:p>
    <w:p w14:paraId="3664570E" w14:textId="7E19CD7D" w:rsidR="008C65AE" w:rsidRPr="007A4D0C" w:rsidRDefault="008C65AE" w:rsidP="00E118B3">
      <w:pPr>
        <w:spacing w:after="0" w:line="276" w:lineRule="auto"/>
        <w:jc w:val="both"/>
        <w:rPr>
          <w:rFonts w:ascii="Times New Roman" w:eastAsia="Calibri" w:hAnsi="Times New Roman"/>
          <w:bCs/>
          <w:color w:val="auto"/>
        </w:rPr>
      </w:pPr>
      <w:r w:rsidRPr="007A4D0C">
        <w:rPr>
          <w:rFonts w:ascii="Times New Roman" w:eastAsia="Calibri" w:hAnsi="Times New Roman"/>
          <w:bCs/>
          <w:color w:val="auto"/>
        </w:rPr>
        <w:t>4. Jeżeli stan Siły Wyższej, będzie trwał nieprzerwanie przez okres 90 dni lub dłużej, Strony mogą</w:t>
      </w:r>
      <w:r w:rsidR="00E118B3" w:rsidRPr="007A4D0C">
        <w:rPr>
          <w:rFonts w:ascii="Times New Roman" w:eastAsia="Calibri" w:hAnsi="Times New Roman"/>
          <w:bCs/>
          <w:color w:val="auto"/>
        </w:rPr>
        <w:br/>
      </w:r>
      <w:r w:rsidRPr="007A4D0C">
        <w:rPr>
          <w:rFonts w:ascii="Times New Roman" w:eastAsia="Calibri" w:hAnsi="Times New Roman"/>
          <w:bCs/>
          <w:color w:val="auto"/>
        </w:rPr>
        <w:t>w drodze wzajemnego uzgodnienia rozwiązać Umowę bez nakładania na żadną ze Stron dalszych zobowiązań oprócz płatności należnych z tytułu prawidłowo wykonanych usług.</w:t>
      </w:r>
    </w:p>
    <w:p w14:paraId="426C7712" w14:textId="77777777" w:rsidR="008C65AE" w:rsidRPr="007A4D0C" w:rsidRDefault="008C65AE" w:rsidP="008C65AE">
      <w:pPr>
        <w:spacing w:line="276" w:lineRule="auto"/>
        <w:jc w:val="both"/>
        <w:rPr>
          <w:rFonts w:ascii="Times New Roman" w:eastAsia="Calibri" w:hAnsi="Times New Roman"/>
          <w:bCs/>
          <w:color w:val="auto"/>
        </w:rPr>
      </w:pPr>
      <w:r w:rsidRPr="007A4D0C">
        <w:rPr>
          <w:rFonts w:ascii="Times New Roman" w:eastAsia="Calibri" w:hAnsi="Times New Roman"/>
          <w:bCs/>
          <w:color w:val="auto"/>
        </w:rPr>
        <w:t>5. Stan Siły Wyższej powoduje adekwatne przesunięcie terminów realizacji Umowy chyba, że Strony postanowiły inaczej.</w:t>
      </w:r>
    </w:p>
    <w:bookmarkEnd w:id="31"/>
    <w:p w14:paraId="5620D636" w14:textId="39DFF35C" w:rsidR="00185CCA" w:rsidRPr="00E118B3" w:rsidRDefault="00185CCA" w:rsidP="00185CCA">
      <w:pPr>
        <w:spacing w:line="276" w:lineRule="auto"/>
        <w:jc w:val="both"/>
        <w:rPr>
          <w:rFonts w:ascii="Times New Roman" w:eastAsia="Calibri" w:hAnsi="Times New Roman"/>
          <w:b/>
          <w:color w:val="auto"/>
          <w:u w:val="single"/>
        </w:rPr>
      </w:pPr>
      <w:r w:rsidRPr="007A4D0C">
        <w:rPr>
          <w:rFonts w:ascii="Times New Roman" w:eastAsia="Calibri" w:hAnsi="Times New Roman"/>
          <w:b/>
          <w:color w:val="auto"/>
          <w:u w:val="single"/>
        </w:rPr>
        <w:t xml:space="preserve">Odpowiedź: </w:t>
      </w:r>
      <w:r w:rsidR="007A4D0C" w:rsidRPr="007A4D0C">
        <w:rPr>
          <w:rFonts w:ascii="Times New Roman" w:eastAsia="Calibri" w:hAnsi="Times New Roman"/>
          <w:b/>
          <w:bCs/>
          <w:color w:val="auto"/>
          <w:u w:val="single"/>
        </w:rPr>
        <w:t xml:space="preserve">Zamawiający pozostawia treść </w:t>
      </w:r>
      <w:r w:rsidR="007A4D0C">
        <w:rPr>
          <w:rFonts w:ascii="Times New Roman" w:eastAsia="Calibri" w:hAnsi="Times New Roman"/>
          <w:b/>
          <w:bCs/>
          <w:color w:val="auto"/>
          <w:u w:val="single"/>
        </w:rPr>
        <w:t>Istotnych Postanowień Przyszłej Umowy</w:t>
      </w:r>
      <w:r w:rsidR="007A4D0C" w:rsidRPr="007A4D0C">
        <w:rPr>
          <w:rFonts w:ascii="Times New Roman" w:eastAsia="Calibri" w:hAnsi="Times New Roman"/>
          <w:b/>
          <w:bCs/>
          <w:color w:val="auto"/>
          <w:u w:val="single"/>
        </w:rPr>
        <w:t xml:space="preserve"> bez zmian.</w:t>
      </w:r>
    </w:p>
    <w:p w14:paraId="44C6CC4E" w14:textId="77777777" w:rsidR="00185CCA" w:rsidRPr="00185CCA" w:rsidRDefault="00185CCA" w:rsidP="00185CCA">
      <w:pPr>
        <w:spacing w:line="276" w:lineRule="auto"/>
        <w:jc w:val="both"/>
        <w:rPr>
          <w:rFonts w:ascii="Times New Roman" w:eastAsia="Calibri" w:hAnsi="Times New Roman"/>
          <w:b/>
          <w:color w:val="FF0000"/>
          <w:u w:val="single"/>
        </w:rPr>
      </w:pPr>
    </w:p>
    <w:p w14:paraId="19989B63" w14:textId="7AD7981A" w:rsidR="00185CCA" w:rsidRPr="00E118B3" w:rsidRDefault="00185CCA" w:rsidP="00185CCA">
      <w:pPr>
        <w:spacing w:line="276" w:lineRule="auto"/>
        <w:jc w:val="both"/>
        <w:rPr>
          <w:rFonts w:ascii="Times New Roman" w:eastAsia="Calibri" w:hAnsi="Times New Roman"/>
          <w:bCs/>
          <w:color w:val="auto"/>
        </w:rPr>
      </w:pPr>
      <w:r w:rsidRPr="00E118B3">
        <w:rPr>
          <w:rFonts w:ascii="Times New Roman" w:eastAsia="Calibri" w:hAnsi="Times New Roman"/>
          <w:b/>
          <w:color w:val="auto"/>
          <w:u w:val="single"/>
        </w:rPr>
        <w:t xml:space="preserve">Pytanie nr </w:t>
      </w:r>
      <w:r w:rsidR="00E118B3" w:rsidRPr="00E118B3">
        <w:rPr>
          <w:rFonts w:ascii="Times New Roman" w:eastAsia="Calibri" w:hAnsi="Times New Roman"/>
          <w:b/>
          <w:color w:val="auto"/>
          <w:u w:val="single"/>
        </w:rPr>
        <w:t>1</w:t>
      </w:r>
      <w:r w:rsidR="00C5555A">
        <w:rPr>
          <w:rFonts w:ascii="Times New Roman" w:eastAsia="Calibri" w:hAnsi="Times New Roman"/>
          <w:b/>
          <w:color w:val="auto"/>
          <w:u w:val="single"/>
        </w:rPr>
        <w:t>57</w:t>
      </w:r>
      <w:r w:rsidRPr="00E118B3">
        <w:rPr>
          <w:rFonts w:ascii="Times New Roman" w:eastAsia="Calibri" w:hAnsi="Times New Roman"/>
          <w:b/>
          <w:color w:val="auto"/>
          <w:u w:val="single"/>
        </w:rPr>
        <w:t xml:space="preserve"> –</w:t>
      </w:r>
      <w:r w:rsidR="008C65AE" w:rsidRPr="00E118B3">
        <w:rPr>
          <w:rFonts w:ascii="Times New Roman" w:eastAsia="Times New Roman" w:hAnsi="Times New Roman"/>
          <w:color w:val="auto"/>
          <w:sz w:val="24"/>
          <w:szCs w:val="24"/>
          <w:lang w:eastAsia="pl-PL"/>
        </w:rPr>
        <w:t xml:space="preserve"> </w:t>
      </w:r>
      <w:r w:rsidR="008C65AE" w:rsidRPr="00E118B3">
        <w:rPr>
          <w:rFonts w:ascii="Times New Roman" w:eastAsia="Calibri" w:hAnsi="Times New Roman"/>
          <w:bCs/>
          <w:color w:val="auto"/>
        </w:rPr>
        <w:t>DOTYCZY PAKIETU NR 40 POZ.1. Czy Zamawiający dopuści Elektrodę neutralna jednorazowego użytku, dzielona po obwodzie, o powierzchni czynnej  103cm2, o wymiarach 117x163,5mm; podłoże wykonane z wodoodpornej, elastycznej pianki; skrzydełka zapobiegające przypadkowemu odklejeniu; klej w części brzeżnej i hydrożel w części przewodzącej przyjazne dla skóry. ;dla dzieci i dorosłych powyżej5kg/opakowanie 100 szt</w:t>
      </w:r>
      <w:r w:rsidR="00E118B3" w:rsidRPr="00E118B3">
        <w:rPr>
          <w:rFonts w:ascii="Times New Roman" w:eastAsia="Calibri" w:hAnsi="Times New Roman"/>
          <w:bCs/>
          <w:color w:val="auto"/>
        </w:rPr>
        <w:t>.</w:t>
      </w:r>
      <w:r w:rsidR="008C65AE" w:rsidRPr="00E118B3">
        <w:rPr>
          <w:rFonts w:ascii="Times New Roman" w:eastAsia="Calibri" w:hAnsi="Times New Roman"/>
          <w:bCs/>
          <w:color w:val="auto"/>
        </w:rPr>
        <w:t>?</w:t>
      </w:r>
    </w:p>
    <w:p w14:paraId="5C8C6776" w14:textId="77777777" w:rsidR="00615AD1" w:rsidRPr="00942B01" w:rsidRDefault="00615AD1" w:rsidP="00615AD1">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7655AEF3" w14:textId="77777777" w:rsidR="008C65AE" w:rsidRPr="00E118B3" w:rsidRDefault="008C65AE" w:rsidP="008C65AE">
      <w:pPr>
        <w:spacing w:line="276" w:lineRule="auto"/>
        <w:jc w:val="both"/>
        <w:rPr>
          <w:rFonts w:ascii="Times New Roman" w:eastAsia="Calibri" w:hAnsi="Times New Roman"/>
          <w:color w:val="auto"/>
        </w:rPr>
      </w:pPr>
    </w:p>
    <w:p w14:paraId="50258548" w14:textId="0BDB4064" w:rsidR="008C65AE" w:rsidRPr="00E118B3" w:rsidRDefault="008C65AE" w:rsidP="008C65AE">
      <w:pPr>
        <w:spacing w:line="276" w:lineRule="auto"/>
        <w:jc w:val="both"/>
        <w:rPr>
          <w:rFonts w:ascii="Times New Roman" w:eastAsia="Calibri" w:hAnsi="Times New Roman"/>
          <w:b/>
          <w:color w:val="auto"/>
          <w:u w:val="single"/>
        </w:rPr>
      </w:pPr>
      <w:r w:rsidRPr="00E118B3">
        <w:rPr>
          <w:rFonts w:ascii="Times New Roman" w:eastAsia="Calibri" w:hAnsi="Times New Roman"/>
          <w:b/>
          <w:color w:val="auto"/>
          <w:u w:val="single"/>
        </w:rPr>
        <w:t xml:space="preserve">Pytanie nr </w:t>
      </w:r>
      <w:r w:rsidR="00E118B3" w:rsidRPr="00E118B3">
        <w:rPr>
          <w:rFonts w:ascii="Times New Roman" w:eastAsia="Calibri" w:hAnsi="Times New Roman"/>
          <w:b/>
          <w:color w:val="auto"/>
          <w:u w:val="single"/>
        </w:rPr>
        <w:t>1</w:t>
      </w:r>
      <w:r w:rsidR="00C5555A">
        <w:rPr>
          <w:rFonts w:ascii="Times New Roman" w:eastAsia="Calibri" w:hAnsi="Times New Roman"/>
          <w:b/>
          <w:color w:val="auto"/>
          <w:u w:val="single"/>
        </w:rPr>
        <w:t>58</w:t>
      </w:r>
      <w:r w:rsidRPr="00E118B3">
        <w:rPr>
          <w:rFonts w:ascii="Times New Roman" w:eastAsia="Calibri" w:hAnsi="Times New Roman"/>
          <w:b/>
          <w:color w:val="auto"/>
          <w:u w:val="single"/>
        </w:rPr>
        <w:t xml:space="preserve"> –</w:t>
      </w:r>
      <w:r w:rsidRPr="00E118B3">
        <w:rPr>
          <w:rFonts w:ascii="Times New Roman" w:eastAsia="Times New Roman" w:hAnsi="Times New Roman"/>
          <w:b/>
          <w:bCs/>
          <w:color w:val="auto"/>
          <w:sz w:val="24"/>
          <w:szCs w:val="24"/>
          <w:lang w:eastAsia="pl-PL"/>
        </w:rPr>
        <w:t xml:space="preserve"> </w:t>
      </w:r>
      <w:r w:rsidRPr="00E118B3">
        <w:rPr>
          <w:rFonts w:ascii="Times New Roman" w:eastAsia="Calibri" w:hAnsi="Times New Roman"/>
          <w:color w:val="auto"/>
        </w:rPr>
        <w:t>Pakiet nr 5, pozycja 1 – Czy Zamawiający dopuści chusteczki w rozmiarze 32x28cm, spełniające pozostałe wymagania SIWZ?</w:t>
      </w:r>
    </w:p>
    <w:p w14:paraId="116A0BB0" w14:textId="77777777" w:rsidR="00615AD1" w:rsidRPr="00942B01" w:rsidRDefault="00615AD1" w:rsidP="00615AD1">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2874BC66" w14:textId="77777777" w:rsidR="008C65AE" w:rsidRPr="008C65AE" w:rsidRDefault="008C65AE" w:rsidP="008C65AE">
      <w:pPr>
        <w:spacing w:line="276" w:lineRule="auto"/>
        <w:jc w:val="both"/>
        <w:rPr>
          <w:rFonts w:ascii="Times New Roman" w:eastAsia="Calibri" w:hAnsi="Times New Roman"/>
          <w:b/>
          <w:color w:val="FF0000"/>
          <w:u w:val="single"/>
        </w:rPr>
      </w:pPr>
    </w:p>
    <w:p w14:paraId="216C6D2C" w14:textId="7D96E241" w:rsidR="008C65AE" w:rsidRPr="00D60F04" w:rsidRDefault="008C65AE" w:rsidP="008C65AE">
      <w:pPr>
        <w:spacing w:line="276" w:lineRule="auto"/>
        <w:jc w:val="both"/>
        <w:rPr>
          <w:rFonts w:ascii="Times New Roman" w:eastAsia="Calibri" w:hAnsi="Times New Roman"/>
          <w:color w:val="auto"/>
        </w:rPr>
      </w:pPr>
      <w:bookmarkStart w:id="32" w:name="_Hlk38457219"/>
      <w:r w:rsidRPr="00D60F04">
        <w:rPr>
          <w:rFonts w:ascii="Times New Roman" w:eastAsia="Calibri" w:hAnsi="Times New Roman"/>
          <w:b/>
          <w:color w:val="auto"/>
          <w:u w:val="single"/>
        </w:rPr>
        <w:t xml:space="preserve">Pytanie nr </w:t>
      </w:r>
      <w:r w:rsidR="00E118B3" w:rsidRPr="00D60F04">
        <w:rPr>
          <w:rFonts w:ascii="Times New Roman" w:eastAsia="Calibri" w:hAnsi="Times New Roman"/>
          <w:b/>
          <w:color w:val="auto"/>
          <w:u w:val="single"/>
        </w:rPr>
        <w:t>1</w:t>
      </w:r>
      <w:r w:rsidR="00C5555A">
        <w:rPr>
          <w:rFonts w:ascii="Times New Roman" w:eastAsia="Calibri" w:hAnsi="Times New Roman"/>
          <w:b/>
          <w:color w:val="auto"/>
          <w:u w:val="single"/>
        </w:rPr>
        <w:t>59</w:t>
      </w:r>
      <w:r w:rsidRPr="00D60F04">
        <w:rPr>
          <w:rFonts w:ascii="Times New Roman" w:eastAsia="Calibri" w:hAnsi="Times New Roman"/>
          <w:b/>
          <w:color w:val="auto"/>
          <w:u w:val="single"/>
        </w:rPr>
        <w:t xml:space="preserve"> –</w:t>
      </w:r>
      <w:r w:rsidRPr="00D60F04">
        <w:rPr>
          <w:rFonts w:ascii="Times New Roman" w:eastAsia="Times New Roman" w:hAnsi="Times New Roman"/>
          <w:b/>
          <w:bCs/>
          <w:color w:val="auto"/>
          <w:sz w:val="24"/>
          <w:szCs w:val="24"/>
          <w:lang w:eastAsia="pl-PL"/>
        </w:rPr>
        <w:t xml:space="preserve"> </w:t>
      </w:r>
      <w:r w:rsidRPr="00D60F04">
        <w:rPr>
          <w:rFonts w:ascii="Times New Roman" w:eastAsia="Calibri" w:hAnsi="Times New Roman"/>
          <w:color w:val="auto"/>
        </w:rPr>
        <w:t>Pakiet nr 5, pozycja 1 – Czy Zamawiający dopuści chusteczki nie sklasyfikowane jako wyrób medyczny ze stawką Vat 23%?</w:t>
      </w:r>
    </w:p>
    <w:p w14:paraId="6F5E2C30" w14:textId="3FCF1AD4" w:rsidR="008C65AE" w:rsidRPr="00E118B3" w:rsidRDefault="008C65AE" w:rsidP="008C65AE">
      <w:pPr>
        <w:spacing w:line="276" w:lineRule="auto"/>
        <w:jc w:val="both"/>
        <w:rPr>
          <w:rFonts w:ascii="Times New Roman" w:eastAsia="Calibri" w:hAnsi="Times New Roman"/>
          <w:b/>
          <w:color w:val="auto"/>
          <w:u w:val="single"/>
        </w:rPr>
      </w:pPr>
      <w:r w:rsidRPr="00D60F04">
        <w:rPr>
          <w:rFonts w:ascii="Times New Roman" w:eastAsia="Calibri" w:hAnsi="Times New Roman"/>
          <w:b/>
          <w:color w:val="auto"/>
          <w:u w:val="single"/>
        </w:rPr>
        <w:t xml:space="preserve">Odpowiedź: </w:t>
      </w:r>
      <w:r w:rsidR="00D60F04" w:rsidRPr="00D60F04">
        <w:rPr>
          <w:rFonts w:ascii="Times New Roman" w:eastAsia="Calibri" w:hAnsi="Times New Roman"/>
          <w:b/>
          <w:bCs/>
          <w:color w:val="auto"/>
        </w:rPr>
        <w:t>Zamawiający dopuszcz</w:t>
      </w:r>
      <w:r w:rsidR="00D60F04">
        <w:rPr>
          <w:rFonts w:ascii="Times New Roman" w:eastAsia="Calibri" w:hAnsi="Times New Roman"/>
          <w:b/>
          <w:bCs/>
          <w:color w:val="auto"/>
        </w:rPr>
        <w:t>a</w:t>
      </w:r>
      <w:r w:rsidR="00D60F04" w:rsidRPr="00D60F04">
        <w:rPr>
          <w:rFonts w:ascii="Times New Roman" w:eastAsia="Calibri" w:hAnsi="Times New Roman"/>
          <w:b/>
          <w:bCs/>
          <w:color w:val="auto"/>
        </w:rPr>
        <w:t>.</w:t>
      </w:r>
    </w:p>
    <w:bookmarkEnd w:id="32"/>
    <w:p w14:paraId="0AD2196A" w14:textId="77777777" w:rsidR="008C65AE" w:rsidRPr="00E118B3" w:rsidRDefault="008C65AE" w:rsidP="008C65AE">
      <w:pPr>
        <w:spacing w:line="276" w:lineRule="auto"/>
        <w:jc w:val="both"/>
        <w:rPr>
          <w:rFonts w:ascii="Times New Roman" w:eastAsia="Calibri" w:hAnsi="Times New Roman"/>
          <w:color w:val="auto"/>
        </w:rPr>
      </w:pPr>
    </w:p>
    <w:p w14:paraId="3925A13E" w14:textId="6E671A59" w:rsidR="008C65AE" w:rsidRPr="00E118B3" w:rsidRDefault="008C65AE" w:rsidP="008C65AE">
      <w:pPr>
        <w:spacing w:line="276" w:lineRule="auto"/>
        <w:jc w:val="both"/>
        <w:rPr>
          <w:rFonts w:ascii="Times New Roman" w:eastAsia="Calibri" w:hAnsi="Times New Roman"/>
          <w:b/>
          <w:color w:val="auto"/>
          <w:u w:val="single"/>
        </w:rPr>
      </w:pPr>
      <w:r w:rsidRPr="00E118B3">
        <w:rPr>
          <w:rFonts w:ascii="Times New Roman" w:eastAsia="Calibri" w:hAnsi="Times New Roman"/>
          <w:b/>
          <w:color w:val="auto"/>
          <w:u w:val="single"/>
        </w:rPr>
        <w:t xml:space="preserve">Pytanie nr </w:t>
      </w:r>
      <w:r w:rsidR="00E118B3" w:rsidRPr="00E118B3">
        <w:rPr>
          <w:rFonts w:ascii="Times New Roman" w:eastAsia="Calibri" w:hAnsi="Times New Roman"/>
          <w:b/>
          <w:color w:val="auto"/>
          <w:u w:val="single"/>
        </w:rPr>
        <w:t>16</w:t>
      </w:r>
      <w:r w:rsidR="00C5555A">
        <w:rPr>
          <w:rFonts w:ascii="Times New Roman" w:eastAsia="Calibri" w:hAnsi="Times New Roman"/>
          <w:b/>
          <w:color w:val="auto"/>
          <w:u w:val="single"/>
        </w:rPr>
        <w:t>0</w:t>
      </w:r>
      <w:r w:rsidRPr="00E118B3">
        <w:rPr>
          <w:rFonts w:ascii="Times New Roman" w:eastAsia="Calibri" w:hAnsi="Times New Roman"/>
          <w:b/>
          <w:color w:val="auto"/>
          <w:u w:val="single"/>
        </w:rPr>
        <w:t xml:space="preserve"> –</w:t>
      </w:r>
      <w:r w:rsidRPr="00E118B3">
        <w:rPr>
          <w:rFonts w:ascii="Times New Roman" w:eastAsia="Times New Roman" w:hAnsi="Times New Roman"/>
          <w:b/>
          <w:bCs/>
          <w:color w:val="auto"/>
          <w:sz w:val="24"/>
          <w:szCs w:val="24"/>
          <w:lang w:eastAsia="pl-PL"/>
        </w:rPr>
        <w:t xml:space="preserve"> </w:t>
      </w:r>
      <w:r w:rsidRPr="00C76FC8">
        <w:rPr>
          <w:rFonts w:ascii="Times New Roman" w:eastAsia="Calibri" w:hAnsi="Times New Roman"/>
          <w:color w:val="auto"/>
        </w:rPr>
        <w:t>Pakiet nr 5, pozycja 7, 8 – Czy Zamawiający dopuści wycenę za opakowanie handlowe a’25szt z przeliczeniem podanych ilości?</w:t>
      </w:r>
    </w:p>
    <w:p w14:paraId="2C4F0F0B" w14:textId="77777777" w:rsidR="00615AD1" w:rsidRPr="00942B01" w:rsidRDefault="00615AD1" w:rsidP="00615AD1">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7271B83C" w14:textId="77777777" w:rsidR="008C65AE" w:rsidRPr="00E118B3" w:rsidRDefault="008C65AE" w:rsidP="008C65AE">
      <w:pPr>
        <w:spacing w:line="276" w:lineRule="auto"/>
        <w:jc w:val="both"/>
        <w:rPr>
          <w:rFonts w:ascii="Times New Roman" w:eastAsia="Calibri" w:hAnsi="Times New Roman"/>
          <w:b/>
          <w:color w:val="auto"/>
          <w:u w:val="single"/>
        </w:rPr>
      </w:pPr>
    </w:p>
    <w:p w14:paraId="4C6CD76F" w14:textId="0AC5192F" w:rsidR="008C65AE" w:rsidRPr="00C76FC8" w:rsidRDefault="008C65AE" w:rsidP="008C65AE">
      <w:pPr>
        <w:spacing w:line="276" w:lineRule="auto"/>
        <w:jc w:val="both"/>
        <w:rPr>
          <w:rFonts w:ascii="Times New Roman" w:eastAsia="Calibri" w:hAnsi="Times New Roman"/>
          <w:bCs/>
          <w:color w:val="auto"/>
        </w:rPr>
      </w:pPr>
      <w:r w:rsidRPr="00E118B3">
        <w:rPr>
          <w:rFonts w:ascii="Times New Roman" w:eastAsia="Calibri" w:hAnsi="Times New Roman"/>
          <w:b/>
          <w:color w:val="auto"/>
          <w:u w:val="single"/>
        </w:rPr>
        <w:t xml:space="preserve">Pytanie nr </w:t>
      </w:r>
      <w:r w:rsidR="00E118B3" w:rsidRPr="00E118B3">
        <w:rPr>
          <w:rFonts w:ascii="Times New Roman" w:eastAsia="Calibri" w:hAnsi="Times New Roman"/>
          <w:b/>
          <w:color w:val="auto"/>
          <w:u w:val="single"/>
        </w:rPr>
        <w:t>16</w:t>
      </w:r>
      <w:r w:rsidR="00C5555A">
        <w:rPr>
          <w:rFonts w:ascii="Times New Roman" w:eastAsia="Calibri" w:hAnsi="Times New Roman"/>
          <w:b/>
          <w:color w:val="auto"/>
          <w:u w:val="single"/>
        </w:rPr>
        <w:t>1</w:t>
      </w:r>
      <w:r w:rsidRPr="00E118B3">
        <w:rPr>
          <w:rFonts w:ascii="Times New Roman" w:eastAsia="Calibri" w:hAnsi="Times New Roman"/>
          <w:b/>
          <w:color w:val="auto"/>
          <w:u w:val="single"/>
        </w:rPr>
        <w:t xml:space="preserve"> –</w:t>
      </w:r>
      <w:r w:rsidRPr="00E118B3">
        <w:rPr>
          <w:rFonts w:ascii="Times New Roman" w:eastAsia="Times New Roman" w:hAnsi="Times New Roman"/>
          <w:b/>
          <w:color w:val="auto"/>
          <w:lang w:eastAsia="pl-PL"/>
        </w:rPr>
        <w:t xml:space="preserve"> </w:t>
      </w:r>
      <w:r w:rsidRPr="00C76FC8">
        <w:rPr>
          <w:rFonts w:ascii="Times New Roman" w:eastAsia="Calibri" w:hAnsi="Times New Roman"/>
          <w:bCs/>
          <w:color w:val="auto"/>
        </w:rPr>
        <w:t>Pakiet nr 7 pozycja 3</w:t>
      </w:r>
      <w:r w:rsidR="00E118B3" w:rsidRPr="00C76FC8">
        <w:rPr>
          <w:rFonts w:ascii="Times New Roman" w:eastAsia="Calibri" w:hAnsi="Times New Roman"/>
          <w:bCs/>
          <w:color w:val="auto"/>
        </w:rPr>
        <w:t xml:space="preserve">. </w:t>
      </w:r>
      <w:r w:rsidRPr="00C76FC8">
        <w:rPr>
          <w:rFonts w:ascii="Times New Roman" w:eastAsia="Calibri" w:hAnsi="Times New Roman"/>
          <w:bCs/>
          <w:color w:val="auto"/>
        </w:rPr>
        <w:t>Czy Zamawiający dopuści maskę tracheotomijną wykonaną</w:t>
      </w:r>
      <w:r w:rsidR="00C76FC8">
        <w:rPr>
          <w:rFonts w:ascii="Times New Roman" w:eastAsia="Calibri" w:hAnsi="Times New Roman"/>
          <w:bCs/>
          <w:color w:val="auto"/>
        </w:rPr>
        <w:br/>
      </w:r>
      <w:r w:rsidRPr="00C76FC8">
        <w:rPr>
          <w:rFonts w:ascii="Times New Roman" w:eastAsia="Calibri" w:hAnsi="Times New Roman"/>
          <w:bCs/>
          <w:color w:val="auto"/>
        </w:rPr>
        <w:t>z medycznego PCV, pakowaną w folię, pozostałe parametry zgodne z SIWZ?</w:t>
      </w:r>
    </w:p>
    <w:p w14:paraId="272A93F1" w14:textId="77777777" w:rsidR="00743A21" w:rsidRPr="00385D3F" w:rsidRDefault="00743A21" w:rsidP="00743A21">
      <w:pPr>
        <w:spacing w:line="276" w:lineRule="auto"/>
        <w:jc w:val="both"/>
        <w:rPr>
          <w:rFonts w:ascii="Times New Roman" w:eastAsia="Calibri" w:hAnsi="Times New Roman"/>
          <w:b/>
          <w:color w:val="auto"/>
          <w:u w:val="single"/>
        </w:rPr>
      </w:pPr>
      <w:r w:rsidRPr="00AA0304">
        <w:rPr>
          <w:rFonts w:ascii="Times New Roman" w:eastAsia="Calibri" w:hAnsi="Times New Roman"/>
          <w:b/>
          <w:color w:val="auto"/>
          <w:u w:val="single"/>
        </w:rPr>
        <w:t xml:space="preserve">Odpowiedź: </w:t>
      </w:r>
      <w:r w:rsidRPr="00AA0304">
        <w:rPr>
          <w:rFonts w:ascii="Times New Roman" w:eastAsia="Calibri" w:hAnsi="Times New Roman"/>
          <w:b/>
          <w:bCs/>
          <w:color w:val="auto"/>
        </w:rPr>
        <w:t>Zamawiający dopuszcza.</w:t>
      </w:r>
    </w:p>
    <w:p w14:paraId="7DA5FC8C" w14:textId="77777777" w:rsidR="008C65AE" w:rsidRPr="00E118B3" w:rsidRDefault="008C65AE" w:rsidP="008C65AE">
      <w:pPr>
        <w:spacing w:line="276" w:lineRule="auto"/>
        <w:jc w:val="both"/>
        <w:rPr>
          <w:rFonts w:ascii="Times New Roman" w:eastAsia="Calibri" w:hAnsi="Times New Roman"/>
          <w:color w:val="auto"/>
        </w:rPr>
      </w:pPr>
    </w:p>
    <w:p w14:paraId="36089995" w14:textId="005E26E3" w:rsidR="008C65AE" w:rsidRPr="00C76FC8" w:rsidRDefault="008C65AE" w:rsidP="008C65AE">
      <w:pPr>
        <w:spacing w:line="276" w:lineRule="auto"/>
        <w:jc w:val="both"/>
        <w:rPr>
          <w:rFonts w:ascii="Times New Roman" w:eastAsia="Calibri" w:hAnsi="Times New Roman"/>
          <w:color w:val="auto"/>
        </w:rPr>
      </w:pPr>
      <w:r w:rsidRPr="00E118B3">
        <w:rPr>
          <w:rFonts w:ascii="Times New Roman" w:eastAsia="Calibri" w:hAnsi="Times New Roman"/>
          <w:b/>
          <w:color w:val="auto"/>
          <w:u w:val="single"/>
        </w:rPr>
        <w:t xml:space="preserve">Pytanie nr </w:t>
      </w:r>
      <w:r w:rsidR="00E118B3" w:rsidRPr="00E118B3">
        <w:rPr>
          <w:rFonts w:ascii="Times New Roman" w:eastAsia="Calibri" w:hAnsi="Times New Roman"/>
          <w:b/>
          <w:color w:val="auto"/>
          <w:u w:val="single"/>
        </w:rPr>
        <w:t>16</w:t>
      </w:r>
      <w:r w:rsidR="00C5555A">
        <w:rPr>
          <w:rFonts w:ascii="Times New Roman" w:eastAsia="Calibri" w:hAnsi="Times New Roman"/>
          <w:b/>
          <w:color w:val="auto"/>
          <w:u w:val="single"/>
        </w:rPr>
        <w:t>2</w:t>
      </w:r>
      <w:r w:rsidRPr="00E118B3">
        <w:rPr>
          <w:rFonts w:ascii="Times New Roman" w:eastAsia="Calibri" w:hAnsi="Times New Roman"/>
          <w:b/>
          <w:color w:val="auto"/>
          <w:u w:val="single"/>
        </w:rPr>
        <w:t xml:space="preserve"> –</w:t>
      </w:r>
      <w:bookmarkStart w:id="33" w:name="_Hlk38280948"/>
      <w:r w:rsidRPr="00E118B3">
        <w:rPr>
          <w:rFonts w:ascii="Times New Roman" w:eastAsia="Times New Roman" w:hAnsi="Times New Roman"/>
          <w:b/>
          <w:bCs/>
          <w:color w:val="auto"/>
          <w:lang w:eastAsia="pl-PL"/>
        </w:rPr>
        <w:t xml:space="preserve"> </w:t>
      </w:r>
      <w:r w:rsidRPr="00C76FC8">
        <w:rPr>
          <w:rFonts w:ascii="Times New Roman" w:eastAsia="Calibri" w:hAnsi="Times New Roman"/>
          <w:color w:val="auto"/>
        </w:rPr>
        <w:t>Pakiet nr 7, pozycja 6</w:t>
      </w:r>
      <w:r w:rsidR="00E118B3" w:rsidRPr="00C76FC8">
        <w:rPr>
          <w:rFonts w:ascii="Times New Roman" w:eastAsia="Calibri" w:hAnsi="Times New Roman"/>
          <w:color w:val="auto"/>
        </w:rPr>
        <w:t xml:space="preserve">. </w:t>
      </w:r>
      <w:r w:rsidRPr="00C76FC8">
        <w:rPr>
          <w:rFonts w:ascii="Times New Roman" w:eastAsia="Calibri" w:hAnsi="Times New Roman"/>
          <w:color w:val="auto"/>
        </w:rPr>
        <w:t>Czy Zamawiający dopuści prowadnicę do rurek intubacyjnych w rozmiarach</w:t>
      </w:r>
      <w:bookmarkEnd w:id="33"/>
      <w:r w:rsidRPr="00C76FC8">
        <w:rPr>
          <w:rFonts w:ascii="Times New Roman" w:eastAsia="Calibri" w:hAnsi="Times New Roman"/>
          <w:color w:val="auto"/>
        </w:rPr>
        <w:t>: 4mm/60cm- do rurek o śr. 5-8mm; 5mm/60cm- do rurek o śr. 6-11mm, pozostałe warunki zgodnie z SIWZ?</w:t>
      </w:r>
    </w:p>
    <w:p w14:paraId="53FCE002" w14:textId="77777777" w:rsidR="00743A21" w:rsidRPr="00385D3F" w:rsidRDefault="00743A21" w:rsidP="00743A21">
      <w:pPr>
        <w:spacing w:line="276" w:lineRule="auto"/>
        <w:jc w:val="both"/>
        <w:rPr>
          <w:rFonts w:ascii="Times New Roman" w:eastAsia="Calibri" w:hAnsi="Times New Roman"/>
          <w:b/>
          <w:color w:val="auto"/>
          <w:u w:val="single"/>
        </w:rPr>
      </w:pPr>
      <w:r w:rsidRPr="00AA0304">
        <w:rPr>
          <w:rFonts w:ascii="Times New Roman" w:eastAsia="Calibri" w:hAnsi="Times New Roman"/>
          <w:b/>
          <w:color w:val="auto"/>
          <w:u w:val="single"/>
        </w:rPr>
        <w:lastRenderedPageBreak/>
        <w:t xml:space="preserve">Odpowiedź: </w:t>
      </w:r>
      <w:r w:rsidRPr="00AA0304">
        <w:rPr>
          <w:rFonts w:ascii="Times New Roman" w:eastAsia="Calibri" w:hAnsi="Times New Roman"/>
          <w:b/>
          <w:bCs/>
          <w:color w:val="auto"/>
        </w:rPr>
        <w:t>Zamawiający dopuszcza.</w:t>
      </w:r>
    </w:p>
    <w:p w14:paraId="44469349" w14:textId="77777777" w:rsidR="008C65AE" w:rsidRPr="00E118B3" w:rsidRDefault="008C65AE" w:rsidP="008C65AE">
      <w:pPr>
        <w:spacing w:line="276" w:lineRule="auto"/>
        <w:jc w:val="both"/>
        <w:rPr>
          <w:rFonts w:ascii="Times New Roman" w:eastAsia="Calibri" w:hAnsi="Times New Roman"/>
          <w:b/>
          <w:color w:val="auto"/>
          <w:u w:val="single"/>
        </w:rPr>
      </w:pPr>
    </w:p>
    <w:p w14:paraId="5C3E5884" w14:textId="02D8ACF6" w:rsidR="008C65AE" w:rsidRPr="00C76FC8" w:rsidRDefault="008C65AE" w:rsidP="008C65AE">
      <w:pPr>
        <w:spacing w:line="276" w:lineRule="auto"/>
        <w:jc w:val="both"/>
        <w:rPr>
          <w:rFonts w:ascii="Times New Roman" w:eastAsia="Calibri" w:hAnsi="Times New Roman"/>
          <w:color w:val="auto"/>
        </w:rPr>
      </w:pPr>
      <w:r w:rsidRPr="00E118B3">
        <w:rPr>
          <w:rFonts w:ascii="Times New Roman" w:eastAsia="Calibri" w:hAnsi="Times New Roman"/>
          <w:b/>
          <w:color w:val="auto"/>
          <w:u w:val="single"/>
        </w:rPr>
        <w:t xml:space="preserve">Pytanie nr </w:t>
      </w:r>
      <w:r w:rsidR="00E118B3" w:rsidRPr="00E118B3">
        <w:rPr>
          <w:rFonts w:ascii="Times New Roman" w:eastAsia="Calibri" w:hAnsi="Times New Roman"/>
          <w:b/>
          <w:color w:val="auto"/>
          <w:u w:val="single"/>
        </w:rPr>
        <w:t>1</w:t>
      </w:r>
      <w:r w:rsidR="00C5555A">
        <w:rPr>
          <w:rFonts w:ascii="Times New Roman" w:eastAsia="Calibri" w:hAnsi="Times New Roman"/>
          <w:b/>
          <w:color w:val="auto"/>
          <w:u w:val="single"/>
        </w:rPr>
        <w:t>63</w:t>
      </w:r>
      <w:r w:rsidRPr="00E118B3">
        <w:rPr>
          <w:rFonts w:ascii="Times New Roman" w:eastAsia="Calibri" w:hAnsi="Times New Roman"/>
          <w:b/>
          <w:color w:val="auto"/>
          <w:u w:val="single"/>
        </w:rPr>
        <w:t xml:space="preserve"> –</w:t>
      </w:r>
      <w:r w:rsidRPr="00E118B3">
        <w:rPr>
          <w:rFonts w:ascii="Times New Roman" w:eastAsia="Times New Roman" w:hAnsi="Times New Roman"/>
          <w:b/>
          <w:bCs/>
          <w:color w:val="auto"/>
          <w:lang w:eastAsia="pl-PL"/>
        </w:rPr>
        <w:t xml:space="preserve"> </w:t>
      </w:r>
      <w:r w:rsidRPr="00C76FC8">
        <w:rPr>
          <w:rFonts w:ascii="Times New Roman" w:eastAsia="Calibri" w:hAnsi="Times New Roman"/>
          <w:color w:val="auto"/>
        </w:rPr>
        <w:t>Pakiet nr 7, pozycja 7</w:t>
      </w:r>
      <w:r w:rsidR="00E118B3" w:rsidRPr="00C76FC8">
        <w:rPr>
          <w:rFonts w:ascii="Times New Roman" w:eastAsia="Calibri" w:hAnsi="Times New Roman"/>
          <w:color w:val="auto"/>
        </w:rPr>
        <w:t xml:space="preserve">. </w:t>
      </w:r>
      <w:r w:rsidRPr="00C76FC8">
        <w:rPr>
          <w:rFonts w:ascii="Times New Roman" w:eastAsia="Calibri" w:hAnsi="Times New Roman"/>
          <w:color w:val="auto"/>
        </w:rPr>
        <w:t>Czy Zamawiający dopuści prowadnicę do rurek intubacyjnych w rozmiarach: 4mm/340mm- do rurek o śr. 5-8mm; 5mm/370mm- do rurek o śr. 6-11mm, pozostałe warunki zgodnie z SIWZ?</w:t>
      </w:r>
    </w:p>
    <w:p w14:paraId="0D6E1A8A" w14:textId="77777777" w:rsidR="00743A21" w:rsidRPr="00385D3F" w:rsidRDefault="00743A21" w:rsidP="00743A21">
      <w:pPr>
        <w:spacing w:line="276" w:lineRule="auto"/>
        <w:jc w:val="both"/>
        <w:rPr>
          <w:rFonts w:ascii="Times New Roman" w:eastAsia="Calibri" w:hAnsi="Times New Roman"/>
          <w:b/>
          <w:color w:val="auto"/>
          <w:u w:val="single"/>
        </w:rPr>
      </w:pPr>
      <w:r w:rsidRPr="00AA0304">
        <w:rPr>
          <w:rFonts w:ascii="Times New Roman" w:eastAsia="Calibri" w:hAnsi="Times New Roman"/>
          <w:b/>
          <w:color w:val="auto"/>
          <w:u w:val="single"/>
        </w:rPr>
        <w:t xml:space="preserve">Odpowiedź: </w:t>
      </w:r>
      <w:r w:rsidRPr="00AA0304">
        <w:rPr>
          <w:rFonts w:ascii="Times New Roman" w:eastAsia="Calibri" w:hAnsi="Times New Roman"/>
          <w:b/>
          <w:bCs/>
          <w:color w:val="auto"/>
        </w:rPr>
        <w:t>Zamawiający dopuszcza.</w:t>
      </w:r>
    </w:p>
    <w:p w14:paraId="142AC6F3" w14:textId="77777777" w:rsidR="008C65AE" w:rsidRPr="00C76FC8" w:rsidRDefault="008C65AE" w:rsidP="008C65AE">
      <w:pPr>
        <w:spacing w:line="276" w:lineRule="auto"/>
        <w:jc w:val="both"/>
        <w:rPr>
          <w:rFonts w:ascii="Times New Roman" w:eastAsia="Calibri" w:hAnsi="Times New Roman"/>
          <w:color w:val="auto"/>
        </w:rPr>
      </w:pPr>
    </w:p>
    <w:p w14:paraId="6938469D" w14:textId="77F7664C" w:rsidR="008C65AE" w:rsidRPr="00C76FC8" w:rsidRDefault="008C65AE" w:rsidP="008C65AE">
      <w:pPr>
        <w:spacing w:line="276" w:lineRule="auto"/>
        <w:jc w:val="both"/>
        <w:rPr>
          <w:rFonts w:ascii="Times New Roman" w:eastAsia="Calibri" w:hAnsi="Times New Roman"/>
          <w:bCs/>
          <w:color w:val="auto"/>
        </w:rPr>
      </w:pPr>
      <w:r w:rsidRPr="00C76FC8">
        <w:rPr>
          <w:rFonts w:ascii="Times New Roman" w:eastAsia="Calibri" w:hAnsi="Times New Roman"/>
          <w:b/>
          <w:color w:val="auto"/>
          <w:u w:val="single"/>
        </w:rPr>
        <w:t xml:space="preserve">Pytanie nr </w:t>
      </w:r>
      <w:r w:rsidR="00C76FC8" w:rsidRPr="00C76FC8">
        <w:rPr>
          <w:rFonts w:ascii="Times New Roman" w:eastAsia="Calibri" w:hAnsi="Times New Roman"/>
          <w:b/>
          <w:color w:val="auto"/>
          <w:u w:val="single"/>
        </w:rPr>
        <w:t>1</w:t>
      </w:r>
      <w:r w:rsidR="00C5555A">
        <w:rPr>
          <w:rFonts w:ascii="Times New Roman" w:eastAsia="Calibri" w:hAnsi="Times New Roman"/>
          <w:b/>
          <w:color w:val="auto"/>
          <w:u w:val="single"/>
        </w:rPr>
        <w:t>64</w:t>
      </w:r>
      <w:r w:rsidRPr="00C76FC8">
        <w:rPr>
          <w:rFonts w:ascii="Times New Roman" w:eastAsia="Calibri" w:hAnsi="Times New Roman"/>
          <w:b/>
          <w:color w:val="auto"/>
          <w:u w:val="single"/>
        </w:rPr>
        <w:t xml:space="preserve"> –</w:t>
      </w:r>
      <w:r w:rsidRPr="00C76FC8">
        <w:rPr>
          <w:rFonts w:ascii="Times New Roman" w:eastAsia="Times New Roman" w:hAnsi="Times New Roman"/>
          <w:b/>
          <w:color w:val="auto"/>
          <w:lang w:eastAsia="pl-PL"/>
        </w:rPr>
        <w:t xml:space="preserve"> </w:t>
      </w:r>
      <w:r w:rsidRPr="00C76FC8">
        <w:rPr>
          <w:rFonts w:ascii="Times New Roman" w:eastAsia="Calibri" w:hAnsi="Times New Roman"/>
          <w:bCs/>
          <w:color w:val="auto"/>
        </w:rPr>
        <w:t>Pakiet nr 7 pozycja 10</w:t>
      </w:r>
      <w:r w:rsidR="00C76FC8" w:rsidRPr="00C76FC8">
        <w:rPr>
          <w:rFonts w:ascii="Times New Roman" w:eastAsia="Calibri" w:hAnsi="Times New Roman"/>
          <w:bCs/>
          <w:color w:val="auto"/>
        </w:rPr>
        <w:t xml:space="preserve">. </w:t>
      </w:r>
      <w:r w:rsidRPr="00C76FC8">
        <w:rPr>
          <w:rFonts w:ascii="Times New Roman" w:eastAsia="Calibri" w:hAnsi="Times New Roman"/>
          <w:bCs/>
          <w:color w:val="auto"/>
        </w:rPr>
        <w:t>Czy Zamawiający dopuści rurkę intubacyjną zbrojoną</w:t>
      </w:r>
      <w:r w:rsidR="00C76FC8">
        <w:rPr>
          <w:rFonts w:ascii="Times New Roman" w:eastAsia="Calibri" w:hAnsi="Times New Roman"/>
          <w:bCs/>
          <w:color w:val="auto"/>
        </w:rPr>
        <w:br/>
      </w:r>
      <w:r w:rsidRPr="00C76FC8">
        <w:rPr>
          <w:rFonts w:ascii="Times New Roman" w:eastAsia="Calibri" w:hAnsi="Times New Roman"/>
          <w:bCs/>
          <w:color w:val="auto"/>
        </w:rPr>
        <w:t>z mankietem, skalowaną co 1 cm, posiadającą informacje o rozmiarze w 4 miejscach (na łączniku, baloniku kontrolnym oraz w dwóch miejscach na korpusie rurki? Pozostałe parametry zgodne z SIWZ.</w:t>
      </w:r>
    </w:p>
    <w:p w14:paraId="1D31754F" w14:textId="77777777" w:rsidR="00743A21" w:rsidRPr="00385D3F" w:rsidRDefault="00743A21" w:rsidP="00743A21">
      <w:pPr>
        <w:spacing w:line="276" w:lineRule="auto"/>
        <w:jc w:val="both"/>
        <w:rPr>
          <w:rFonts w:ascii="Times New Roman" w:eastAsia="Calibri" w:hAnsi="Times New Roman"/>
          <w:b/>
          <w:color w:val="auto"/>
          <w:u w:val="single"/>
        </w:rPr>
      </w:pPr>
      <w:r w:rsidRPr="00AA0304">
        <w:rPr>
          <w:rFonts w:ascii="Times New Roman" w:eastAsia="Calibri" w:hAnsi="Times New Roman"/>
          <w:b/>
          <w:color w:val="auto"/>
          <w:u w:val="single"/>
        </w:rPr>
        <w:t xml:space="preserve">Odpowiedź: </w:t>
      </w:r>
      <w:r w:rsidRPr="00AA0304">
        <w:rPr>
          <w:rFonts w:ascii="Times New Roman" w:eastAsia="Calibri" w:hAnsi="Times New Roman"/>
          <w:b/>
          <w:bCs/>
          <w:color w:val="auto"/>
        </w:rPr>
        <w:t>Zamawiający dopuszcza.</w:t>
      </w:r>
    </w:p>
    <w:p w14:paraId="78479E38" w14:textId="77777777" w:rsidR="008C65AE" w:rsidRPr="00C76FC8" w:rsidRDefault="008C65AE" w:rsidP="008C65AE">
      <w:pPr>
        <w:spacing w:line="276" w:lineRule="auto"/>
        <w:jc w:val="both"/>
        <w:rPr>
          <w:rFonts w:ascii="Times New Roman" w:eastAsia="Calibri" w:hAnsi="Times New Roman"/>
          <w:b/>
          <w:color w:val="auto"/>
          <w:u w:val="single"/>
        </w:rPr>
      </w:pPr>
    </w:p>
    <w:p w14:paraId="6E8DB5CA" w14:textId="439C3949" w:rsidR="008C65AE" w:rsidRPr="00C76FC8" w:rsidRDefault="008C65AE" w:rsidP="008C65AE">
      <w:pPr>
        <w:spacing w:line="276" w:lineRule="auto"/>
        <w:jc w:val="both"/>
        <w:rPr>
          <w:rFonts w:ascii="Times New Roman" w:eastAsia="Calibri" w:hAnsi="Times New Roman"/>
          <w:b/>
          <w:color w:val="auto"/>
          <w:u w:val="single"/>
        </w:rPr>
      </w:pPr>
      <w:r w:rsidRPr="00C76FC8">
        <w:rPr>
          <w:rFonts w:ascii="Times New Roman" w:eastAsia="Calibri" w:hAnsi="Times New Roman"/>
          <w:b/>
          <w:color w:val="auto"/>
          <w:u w:val="single"/>
        </w:rPr>
        <w:t xml:space="preserve">Pytanie nr </w:t>
      </w:r>
      <w:r w:rsidR="00C76FC8" w:rsidRPr="00C76FC8">
        <w:rPr>
          <w:rFonts w:ascii="Times New Roman" w:eastAsia="Calibri" w:hAnsi="Times New Roman"/>
          <w:b/>
          <w:color w:val="auto"/>
          <w:u w:val="single"/>
        </w:rPr>
        <w:t>1</w:t>
      </w:r>
      <w:r w:rsidR="00C5555A">
        <w:rPr>
          <w:rFonts w:ascii="Times New Roman" w:eastAsia="Calibri" w:hAnsi="Times New Roman"/>
          <w:b/>
          <w:color w:val="auto"/>
          <w:u w:val="single"/>
        </w:rPr>
        <w:t>65</w:t>
      </w:r>
      <w:r w:rsidRPr="00C76FC8">
        <w:rPr>
          <w:rFonts w:ascii="Times New Roman" w:eastAsia="Calibri" w:hAnsi="Times New Roman"/>
          <w:b/>
          <w:color w:val="auto"/>
          <w:u w:val="single"/>
        </w:rPr>
        <w:t xml:space="preserve"> –</w:t>
      </w:r>
      <w:r w:rsidRPr="00C76FC8">
        <w:rPr>
          <w:rFonts w:ascii="Times New Roman" w:eastAsia="Times New Roman" w:hAnsi="Times New Roman"/>
          <w:b/>
          <w:bCs/>
          <w:color w:val="auto"/>
          <w:sz w:val="24"/>
          <w:szCs w:val="24"/>
          <w:lang w:eastAsia="pl-PL"/>
        </w:rPr>
        <w:t xml:space="preserve"> </w:t>
      </w:r>
      <w:r w:rsidRPr="00C76FC8">
        <w:rPr>
          <w:rFonts w:ascii="Times New Roman" w:eastAsia="Calibri" w:hAnsi="Times New Roman"/>
          <w:color w:val="auto"/>
        </w:rPr>
        <w:t>Pakiet nr 9, pozycja 1 – Czy Zamawiający dopuści pokrowiec na stolik Mayo</w:t>
      </w:r>
      <w:r w:rsidR="00C76FC8">
        <w:rPr>
          <w:rFonts w:ascii="Times New Roman" w:eastAsia="Calibri" w:hAnsi="Times New Roman"/>
          <w:color w:val="auto"/>
        </w:rPr>
        <w:br/>
      </w:r>
      <w:r w:rsidRPr="00C76FC8">
        <w:rPr>
          <w:rFonts w:ascii="Times New Roman" w:eastAsia="Calibri" w:hAnsi="Times New Roman"/>
          <w:color w:val="auto"/>
        </w:rPr>
        <w:t>w rozmiarze 140 x 80cm, warstwa chłonna 140 x 60 cm?</w:t>
      </w:r>
    </w:p>
    <w:p w14:paraId="7000E3FF" w14:textId="77777777" w:rsidR="00615AD1" w:rsidRPr="00942B01" w:rsidRDefault="00615AD1" w:rsidP="00615AD1">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11907BD3" w14:textId="77777777" w:rsidR="008C65AE" w:rsidRPr="00C76FC8" w:rsidRDefault="008C65AE" w:rsidP="008C65AE">
      <w:pPr>
        <w:spacing w:line="276" w:lineRule="auto"/>
        <w:jc w:val="both"/>
        <w:rPr>
          <w:rFonts w:ascii="Times New Roman" w:eastAsia="Calibri" w:hAnsi="Times New Roman"/>
          <w:color w:val="auto"/>
        </w:rPr>
      </w:pPr>
    </w:p>
    <w:p w14:paraId="6EEB0014" w14:textId="486611F2" w:rsidR="008C65AE" w:rsidRPr="00C76FC8" w:rsidRDefault="008C65AE" w:rsidP="008C65AE">
      <w:pPr>
        <w:spacing w:line="276" w:lineRule="auto"/>
        <w:jc w:val="both"/>
        <w:rPr>
          <w:rFonts w:ascii="Times New Roman" w:eastAsia="Calibri" w:hAnsi="Times New Roman"/>
          <w:color w:val="auto"/>
        </w:rPr>
      </w:pPr>
      <w:r w:rsidRPr="00C76FC8">
        <w:rPr>
          <w:rFonts w:ascii="Times New Roman" w:eastAsia="Calibri" w:hAnsi="Times New Roman"/>
          <w:b/>
          <w:color w:val="auto"/>
          <w:u w:val="single"/>
        </w:rPr>
        <w:t xml:space="preserve">Pytanie nr </w:t>
      </w:r>
      <w:r w:rsidR="00C76FC8" w:rsidRPr="00C76FC8">
        <w:rPr>
          <w:rFonts w:ascii="Times New Roman" w:eastAsia="Calibri" w:hAnsi="Times New Roman"/>
          <w:b/>
          <w:color w:val="auto"/>
          <w:u w:val="single"/>
        </w:rPr>
        <w:t>1</w:t>
      </w:r>
      <w:r w:rsidR="00C5555A">
        <w:rPr>
          <w:rFonts w:ascii="Times New Roman" w:eastAsia="Calibri" w:hAnsi="Times New Roman"/>
          <w:b/>
          <w:color w:val="auto"/>
          <w:u w:val="single"/>
        </w:rPr>
        <w:t>66</w:t>
      </w:r>
      <w:r w:rsidRPr="00C76FC8">
        <w:rPr>
          <w:rFonts w:ascii="Times New Roman" w:eastAsia="Calibri" w:hAnsi="Times New Roman"/>
          <w:b/>
          <w:color w:val="auto"/>
          <w:u w:val="single"/>
        </w:rPr>
        <w:t xml:space="preserve"> –</w:t>
      </w:r>
      <w:r w:rsidRPr="00C76FC8">
        <w:rPr>
          <w:rFonts w:ascii="Times New Roman" w:eastAsia="Times New Roman" w:hAnsi="Times New Roman"/>
          <w:b/>
          <w:bCs/>
          <w:color w:val="auto"/>
          <w:sz w:val="24"/>
          <w:szCs w:val="24"/>
          <w:lang w:eastAsia="pl-PL"/>
        </w:rPr>
        <w:t xml:space="preserve"> </w:t>
      </w:r>
      <w:r w:rsidRPr="00C76FC8">
        <w:rPr>
          <w:rFonts w:ascii="Times New Roman" w:eastAsia="Calibri" w:hAnsi="Times New Roman"/>
          <w:color w:val="auto"/>
        </w:rPr>
        <w:t>Pakiet nr 9, pozycja 2-10 – Czy Zamawiający dopuści serwety o gramaturze 40g/m2, wykonane z dwuwarstwowego laminatu (włóknina polipropylenowa + folia PE)?</w:t>
      </w:r>
    </w:p>
    <w:p w14:paraId="6D37A705" w14:textId="77777777" w:rsidR="00615AD1" w:rsidRPr="00942B01" w:rsidRDefault="00615AD1" w:rsidP="00615AD1">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65ACA667" w14:textId="77777777" w:rsidR="008C65AE" w:rsidRPr="00C76FC8" w:rsidRDefault="008C65AE" w:rsidP="008C65AE">
      <w:pPr>
        <w:spacing w:line="276" w:lineRule="auto"/>
        <w:jc w:val="both"/>
        <w:rPr>
          <w:rFonts w:ascii="Times New Roman" w:eastAsia="Calibri" w:hAnsi="Times New Roman"/>
          <w:b/>
          <w:color w:val="auto"/>
          <w:u w:val="single"/>
        </w:rPr>
      </w:pPr>
    </w:p>
    <w:p w14:paraId="2B78BA7A" w14:textId="4EF8D422" w:rsidR="008C65AE" w:rsidRPr="00C76FC8" w:rsidRDefault="008C65AE" w:rsidP="008C65AE">
      <w:pPr>
        <w:spacing w:line="276" w:lineRule="auto"/>
        <w:jc w:val="both"/>
        <w:rPr>
          <w:rFonts w:ascii="Times New Roman" w:eastAsia="Calibri" w:hAnsi="Times New Roman"/>
          <w:color w:val="auto"/>
        </w:rPr>
      </w:pPr>
      <w:r w:rsidRPr="00C76FC8">
        <w:rPr>
          <w:rFonts w:ascii="Times New Roman" w:eastAsia="Calibri" w:hAnsi="Times New Roman"/>
          <w:b/>
          <w:color w:val="auto"/>
          <w:u w:val="single"/>
        </w:rPr>
        <w:t xml:space="preserve">Pytanie nr </w:t>
      </w:r>
      <w:r w:rsidR="00C76FC8" w:rsidRPr="00C76FC8">
        <w:rPr>
          <w:rFonts w:ascii="Times New Roman" w:eastAsia="Calibri" w:hAnsi="Times New Roman"/>
          <w:b/>
          <w:color w:val="auto"/>
          <w:u w:val="single"/>
        </w:rPr>
        <w:t>1</w:t>
      </w:r>
      <w:r w:rsidR="00C5555A">
        <w:rPr>
          <w:rFonts w:ascii="Times New Roman" w:eastAsia="Calibri" w:hAnsi="Times New Roman"/>
          <w:b/>
          <w:color w:val="auto"/>
          <w:u w:val="single"/>
        </w:rPr>
        <w:t>67</w:t>
      </w:r>
      <w:r w:rsidRPr="00C76FC8">
        <w:rPr>
          <w:rFonts w:ascii="Times New Roman" w:eastAsia="Calibri" w:hAnsi="Times New Roman"/>
          <w:b/>
          <w:color w:val="auto"/>
          <w:u w:val="single"/>
        </w:rPr>
        <w:t xml:space="preserve"> –</w:t>
      </w:r>
      <w:r w:rsidRPr="00C76FC8">
        <w:rPr>
          <w:rFonts w:ascii="Times New Roman" w:eastAsia="Times New Roman" w:hAnsi="Times New Roman"/>
          <w:b/>
          <w:bCs/>
          <w:color w:val="auto"/>
          <w:sz w:val="24"/>
          <w:szCs w:val="24"/>
          <w:lang w:eastAsia="pl-PL"/>
        </w:rPr>
        <w:t xml:space="preserve"> </w:t>
      </w:r>
      <w:r w:rsidRPr="00C76FC8">
        <w:rPr>
          <w:rFonts w:ascii="Times New Roman" w:eastAsia="Calibri" w:hAnsi="Times New Roman"/>
          <w:color w:val="auto"/>
        </w:rPr>
        <w:t>Pakiet nr 9, pozycja 2-10 – Czy Zamawiający dopuści serwety o gramaturze 60g/m2, wykonane z dwuwarstwowego laminatu (włóknina polipropylenowa + folia PE)?</w:t>
      </w:r>
    </w:p>
    <w:p w14:paraId="0B0F4E8D" w14:textId="77777777" w:rsidR="00615AD1" w:rsidRPr="00942B01" w:rsidRDefault="00615AD1" w:rsidP="00615AD1">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476B458F" w14:textId="77777777" w:rsidR="00C5555A" w:rsidRDefault="00C5555A" w:rsidP="008C65AE">
      <w:pPr>
        <w:spacing w:line="276" w:lineRule="auto"/>
        <w:jc w:val="both"/>
        <w:rPr>
          <w:rFonts w:ascii="Times New Roman" w:eastAsia="Calibri" w:hAnsi="Times New Roman"/>
          <w:b/>
          <w:color w:val="auto"/>
          <w:u w:val="single"/>
        </w:rPr>
      </w:pPr>
    </w:p>
    <w:p w14:paraId="072EC103" w14:textId="2EF9FCFD" w:rsidR="008C65AE" w:rsidRPr="00C76FC8" w:rsidRDefault="008C65AE" w:rsidP="008C65AE">
      <w:pPr>
        <w:spacing w:line="276" w:lineRule="auto"/>
        <w:jc w:val="both"/>
        <w:rPr>
          <w:rFonts w:ascii="Times New Roman" w:eastAsia="Calibri" w:hAnsi="Times New Roman"/>
          <w:color w:val="auto"/>
        </w:rPr>
      </w:pPr>
      <w:r w:rsidRPr="00C76FC8">
        <w:rPr>
          <w:rFonts w:ascii="Times New Roman" w:eastAsia="Calibri" w:hAnsi="Times New Roman"/>
          <w:b/>
          <w:color w:val="auto"/>
          <w:u w:val="single"/>
        </w:rPr>
        <w:t xml:space="preserve">Pytanie nr </w:t>
      </w:r>
      <w:r w:rsidR="00C76FC8" w:rsidRPr="00C76FC8">
        <w:rPr>
          <w:rFonts w:ascii="Times New Roman" w:eastAsia="Calibri" w:hAnsi="Times New Roman"/>
          <w:b/>
          <w:color w:val="auto"/>
          <w:u w:val="single"/>
        </w:rPr>
        <w:t>1</w:t>
      </w:r>
      <w:r w:rsidR="00C5555A">
        <w:rPr>
          <w:rFonts w:ascii="Times New Roman" w:eastAsia="Calibri" w:hAnsi="Times New Roman"/>
          <w:b/>
          <w:color w:val="auto"/>
          <w:u w:val="single"/>
        </w:rPr>
        <w:t>68</w:t>
      </w:r>
      <w:r w:rsidRPr="00C76FC8">
        <w:rPr>
          <w:rFonts w:ascii="Times New Roman" w:eastAsia="Calibri" w:hAnsi="Times New Roman"/>
          <w:b/>
          <w:color w:val="auto"/>
          <w:u w:val="single"/>
        </w:rPr>
        <w:t xml:space="preserve"> –</w:t>
      </w:r>
      <w:r w:rsidRPr="00C76FC8">
        <w:rPr>
          <w:rFonts w:ascii="Times New Roman" w:eastAsia="Times New Roman" w:hAnsi="Times New Roman"/>
          <w:b/>
          <w:bCs/>
          <w:color w:val="auto"/>
          <w:sz w:val="24"/>
          <w:szCs w:val="24"/>
          <w:lang w:eastAsia="pl-PL"/>
        </w:rPr>
        <w:t xml:space="preserve"> </w:t>
      </w:r>
      <w:r w:rsidRPr="00C76FC8">
        <w:rPr>
          <w:rFonts w:ascii="Times New Roman" w:eastAsia="Calibri" w:hAnsi="Times New Roman"/>
          <w:color w:val="auto"/>
        </w:rPr>
        <w:t>Pakiet nr 9, pozycja 2,3 – Czy Zamawiający dopuści serwetę 90 x 75cm, pakowaną pojedynczo  z odpowiednim przeliczeniem zamawianych ilości?</w:t>
      </w:r>
    </w:p>
    <w:p w14:paraId="1334978A" w14:textId="77777777" w:rsidR="00615AD1" w:rsidRPr="00942B01" w:rsidRDefault="00615AD1" w:rsidP="00615AD1">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23496DAE" w14:textId="77777777" w:rsidR="008C65AE" w:rsidRPr="00C76FC8" w:rsidRDefault="008C65AE" w:rsidP="008C65AE">
      <w:pPr>
        <w:spacing w:line="276" w:lineRule="auto"/>
        <w:jc w:val="both"/>
        <w:rPr>
          <w:rFonts w:ascii="Times New Roman" w:eastAsia="Calibri" w:hAnsi="Times New Roman"/>
          <w:b/>
          <w:color w:val="auto"/>
          <w:u w:val="single"/>
        </w:rPr>
      </w:pPr>
    </w:p>
    <w:p w14:paraId="530179E9" w14:textId="6E972022" w:rsidR="008C65AE" w:rsidRPr="00C76FC8" w:rsidRDefault="008C65AE" w:rsidP="008C65AE">
      <w:pPr>
        <w:spacing w:line="276" w:lineRule="auto"/>
        <w:jc w:val="both"/>
        <w:rPr>
          <w:rFonts w:ascii="Times New Roman" w:eastAsia="Calibri" w:hAnsi="Times New Roman"/>
          <w:color w:val="auto"/>
        </w:rPr>
      </w:pPr>
      <w:r w:rsidRPr="00C76FC8">
        <w:rPr>
          <w:rFonts w:ascii="Times New Roman" w:eastAsia="Calibri" w:hAnsi="Times New Roman"/>
          <w:b/>
          <w:color w:val="auto"/>
          <w:u w:val="single"/>
        </w:rPr>
        <w:t xml:space="preserve">Pytanie nr </w:t>
      </w:r>
      <w:r w:rsidR="00C76FC8" w:rsidRPr="00C76FC8">
        <w:rPr>
          <w:rFonts w:ascii="Times New Roman" w:eastAsia="Calibri" w:hAnsi="Times New Roman"/>
          <w:b/>
          <w:color w:val="auto"/>
          <w:u w:val="single"/>
        </w:rPr>
        <w:t>1</w:t>
      </w:r>
      <w:r w:rsidR="00C5555A">
        <w:rPr>
          <w:rFonts w:ascii="Times New Roman" w:eastAsia="Calibri" w:hAnsi="Times New Roman"/>
          <w:b/>
          <w:color w:val="auto"/>
          <w:u w:val="single"/>
        </w:rPr>
        <w:t>69</w:t>
      </w:r>
      <w:r w:rsidRPr="00C76FC8">
        <w:rPr>
          <w:rFonts w:ascii="Times New Roman" w:eastAsia="Calibri" w:hAnsi="Times New Roman"/>
          <w:b/>
          <w:color w:val="auto"/>
          <w:u w:val="single"/>
        </w:rPr>
        <w:t xml:space="preserve"> –</w:t>
      </w:r>
      <w:r w:rsidRPr="00C76FC8">
        <w:rPr>
          <w:rFonts w:ascii="Times New Roman" w:eastAsia="Times New Roman" w:hAnsi="Times New Roman"/>
          <w:b/>
          <w:bCs/>
          <w:color w:val="auto"/>
          <w:sz w:val="24"/>
          <w:szCs w:val="24"/>
          <w:lang w:eastAsia="pl-PL"/>
        </w:rPr>
        <w:t xml:space="preserve"> </w:t>
      </w:r>
      <w:r w:rsidRPr="00C76FC8">
        <w:rPr>
          <w:rFonts w:ascii="Times New Roman" w:eastAsia="Calibri" w:hAnsi="Times New Roman"/>
          <w:color w:val="auto"/>
        </w:rPr>
        <w:t>Pakiet nr 9, pozycja 4 – Czy Zamawiający dopuści serwetę 90 x 75cm z otworem</w:t>
      </w:r>
      <w:r w:rsidR="00C76FC8">
        <w:rPr>
          <w:rFonts w:ascii="Times New Roman" w:eastAsia="Calibri" w:hAnsi="Times New Roman"/>
          <w:color w:val="auto"/>
        </w:rPr>
        <w:br/>
      </w:r>
      <w:r w:rsidRPr="00C76FC8">
        <w:rPr>
          <w:rFonts w:ascii="Times New Roman" w:eastAsia="Calibri" w:hAnsi="Times New Roman"/>
          <w:color w:val="auto"/>
        </w:rPr>
        <w:t>o średnicy 7 cm?</w:t>
      </w:r>
    </w:p>
    <w:p w14:paraId="63A650C3" w14:textId="77777777" w:rsidR="00615AD1" w:rsidRPr="00942B01" w:rsidRDefault="00615AD1" w:rsidP="00615AD1">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285B4115" w14:textId="77777777" w:rsidR="008C65AE" w:rsidRPr="00C76FC8" w:rsidRDefault="008C65AE" w:rsidP="008C65AE">
      <w:pPr>
        <w:spacing w:line="276" w:lineRule="auto"/>
        <w:jc w:val="both"/>
        <w:rPr>
          <w:rFonts w:ascii="Times New Roman" w:eastAsia="Calibri" w:hAnsi="Times New Roman"/>
          <w:color w:val="auto"/>
        </w:rPr>
      </w:pPr>
    </w:p>
    <w:p w14:paraId="4FDC9067" w14:textId="65200D44" w:rsidR="008C65AE" w:rsidRPr="00C76FC8" w:rsidRDefault="008C65AE" w:rsidP="008C65AE">
      <w:pPr>
        <w:spacing w:line="276" w:lineRule="auto"/>
        <w:jc w:val="both"/>
        <w:rPr>
          <w:rFonts w:ascii="Times New Roman" w:eastAsia="Calibri" w:hAnsi="Times New Roman"/>
          <w:b/>
          <w:color w:val="auto"/>
          <w:u w:val="single"/>
        </w:rPr>
      </w:pPr>
      <w:r w:rsidRPr="00C76FC8">
        <w:rPr>
          <w:rFonts w:ascii="Times New Roman" w:eastAsia="Calibri" w:hAnsi="Times New Roman"/>
          <w:b/>
          <w:color w:val="auto"/>
          <w:u w:val="single"/>
        </w:rPr>
        <w:t xml:space="preserve">Pytanie nr </w:t>
      </w:r>
      <w:r w:rsidR="00C76FC8" w:rsidRPr="00C76FC8">
        <w:rPr>
          <w:rFonts w:ascii="Times New Roman" w:eastAsia="Calibri" w:hAnsi="Times New Roman"/>
          <w:b/>
          <w:color w:val="auto"/>
          <w:u w:val="single"/>
        </w:rPr>
        <w:t>17</w:t>
      </w:r>
      <w:r w:rsidR="00C5555A">
        <w:rPr>
          <w:rFonts w:ascii="Times New Roman" w:eastAsia="Calibri" w:hAnsi="Times New Roman"/>
          <w:b/>
          <w:color w:val="auto"/>
          <w:u w:val="single"/>
        </w:rPr>
        <w:t>0</w:t>
      </w:r>
      <w:r w:rsidRPr="00C76FC8">
        <w:rPr>
          <w:rFonts w:ascii="Times New Roman" w:eastAsia="Calibri" w:hAnsi="Times New Roman"/>
          <w:b/>
          <w:color w:val="auto"/>
          <w:u w:val="single"/>
        </w:rPr>
        <w:t xml:space="preserve"> –</w:t>
      </w:r>
      <w:r w:rsidRPr="00C76FC8">
        <w:rPr>
          <w:rFonts w:ascii="Times New Roman" w:eastAsia="Times New Roman" w:hAnsi="Times New Roman"/>
          <w:b/>
          <w:bCs/>
          <w:color w:val="auto"/>
          <w:sz w:val="24"/>
          <w:szCs w:val="24"/>
          <w:lang w:eastAsia="pl-PL"/>
        </w:rPr>
        <w:t xml:space="preserve"> </w:t>
      </w:r>
      <w:r w:rsidRPr="00C76FC8">
        <w:rPr>
          <w:rFonts w:ascii="Times New Roman" w:eastAsia="Calibri" w:hAnsi="Times New Roman"/>
          <w:color w:val="auto"/>
        </w:rPr>
        <w:t>Pakiet nr 9, pozycja 5 – Czy Zamawiający dopuści serwetę 45 x 45cm z otworem przylepnym o średnicy 5cm?</w:t>
      </w:r>
    </w:p>
    <w:p w14:paraId="7E753B8D" w14:textId="77777777" w:rsidR="00615AD1" w:rsidRPr="00942B01" w:rsidRDefault="00615AD1" w:rsidP="00615AD1">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43A3994C" w14:textId="77777777" w:rsidR="008C65AE" w:rsidRPr="00C76FC8" w:rsidRDefault="008C65AE" w:rsidP="008C65AE">
      <w:pPr>
        <w:spacing w:line="276" w:lineRule="auto"/>
        <w:jc w:val="both"/>
        <w:rPr>
          <w:rFonts w:ascii="Times New Roman" w:eastAsia="Calibri" w:hAnsi="Times New Roman"/>
          <w:b/>
          <w:color w:val="auto"/>
          <w:u w:val="single"/>
        </w:rPr>
      </w:pPr>
    </w:p>
    <w:p w14:paraId="763CE241" w14:textId="22E48478" w:rsidR="008C65AE" w:rsidRPr="00C76FC8" w:rsidRDefault="008C65AE" w:rsidP="008C65AE">
      <w:pPr>
        <w:spacing w:line="276" w:lineRule="auto"/>
        <w:jc w:val="both"/>
        <w:rPr>
          <w:rFonts w:ascii="Times New Roman" w:eastAsia="Calibri" w:hAnsi="Times New Roman"/>
          <w:b/>
          <w:color w:val="auto"/>
          <w:u w:val="single"/>
        </w:rPr>
      </w:pPr>
      <w:r w:rsidRPr="00C76FC8">
        <w:rPr>
          <w:rFonts w:ascii="Times New Roman" w:eastAsia="Calibri" w:hAnsi="Times New Roman"/>
          <w:b/>
          <w:color w:val="auto"/>
          <w:u w:val="single"/>
        </w:rPr>
        <w:t xml:space="preserve">Pytanie nr </w:t>
      </w:r>
      <w:r w:rsidR="00C76FC8" w:rsidRPr="00C76FC8">
        <w:rPr>
          <w:rFonts w:ascii="Times New Roman" w:eastAsia="Calibri" w:hAnsi="Times New Roman"/>
          <w:b/>
          <w:color w:val="auto"/>
          <w:u w:val="single"/>
        </w:rPr>
        <w:t>1</w:t>
      </w:r>
      <w:r w:rsidRPr="00C76FC8">
        <w:rPr>
          <w:rFonts w:ascii="Times New Roman" w:eastAsia="Calibri" w:hAnsi="Times New Roman"/>
          <w:b/>
          <w:color w:val="auto"/>
          <w:u w:val="single"/>
        </w:rPr>
        <w:t>7</w:t>
      </w:r>
      <w:r w:rsidR="00C5555A">
        <w:rPr>
          <w:rFonts w:ascii="Times New Roman" w:eastAsia="Calibri" w:hAnsi="Times New Roman"/>
          <w:b/>
          <w:color w:val="auto"/>
          <w:u w:val="single"/>
        </w:rPr>
        <w:t>1</w:t>
      </w:r>
      <w:r w:rsidRPr="00C76FC8">
        <w:rPr>
          <w:rFonts w:ascii="Times New Roman" w:eastAsia="Calibri" w:hAnsi="Times New Roman"/>
          <w:b/>
          <w:color w:val="auto"/>
          <w:u w:val="single"/>
        </w:rPr>
        <w:t xml:space="preserve"> –</w:t>
      </w:r>
      <w:r w:rsidRPr="00C76FC8">
        <w:rPr>
          <w:rFonts w:ascii="Times New Roman" w:eastAsia="Times New Roman" w:hAnsi="Times New Roman"/>
          <w:b/>
          <w:bCs/>
          <w:color w:val="auto"/>
          <w:sz w:val="24"/>
          <w:szCs w:val="24"/>
          <w:lang w:eastAsia="pl-PL"/>
        </w:rPr>
        <w:t xml:space="preserve"> </w:t>
      </w:r>
      <w:r w:rsidRPr="00C76FC8">
        <w:rPr>
          <w:rFonts w:ascii="Times New Roman" w:eastAsia="Calibri" w:hAnsi="Times New Roman"/>
          <w:color w:val="auto"/>
        </w:rPr>
        <w:t>Pakiet nr 9, pozycja 5 – Czy Zamawiający dopuści serwetę 45 x 45cm z otworem</w:t>
      </w:r>
      <w:r w:rsidR="00C76FC8">
        <w:rPr>
          <w:rFonts w:ascii="Times New Roman" w:eastAsia="Calibri" w:hAnsi="Times New Roman"/>
          <w:color w:val="auto"/>
        </w:rPr>
        <w:br/>
      </w:r>
      <w:r w:rsidRPr="00C76FC8">
        <w:rPr>
          <w:rFonts w:ascii="Times New Roman" w:eastAsia="Calibri" w:hAnsi="Times New Roman"/>
          <w:color w:val="auto"/>
        </w:rPr>
        <w:t>o średnicy 6 cm?</w:t>
      </w:r>
    </w:p>
    <w:p w14:paraId="727A93F2" w14:textId="77777777" w:rsidR="00615AD1" w:rsidRPr="00942B01" w:rsidRDefault="00615AD1" w:rsidP="00615AD1">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3A792A80" w14:textId="77777777" w:rsidR="008C65AE" w:rsidRPr="00C76FC8" w:rsidRDefault="008C65AE" w:rsidP="008C65AE">
      <w:pPr>
        <w:spacing w:line="276" w:lineRule="auto"/>
        <w:jc w:val="both"/>
        <w:rPr>
          <w:rFonts w:ascii="Times New Roman" w:eastAsia="Calibri" w:hAnsi="Times New Roman"/>
          <w:color w:val="auto"/>
        </w:rPr>
      </w:pPr>
    </w:p>
    <w:p w14:paraId="55605055" w14:textId="1CC37C0C" w:rsidR="008C65AE" w:rsidRPr="00C76FC8" w:rsidRDefault="008C65AE" w:rsidP="008C65AE">
      <w:pPr>
        <w:spacing w:line="276" w:lineRule="auto"/>
        <w:jc w:val="both"/>
        <w:rPr>
          <w:rFonts w:ascii="Times New Roman" w:eastAsia="Calibri" w:hAnsi="Times New Roman"/>
          <w:color w:val="auto"/>
        </w:rPr>
      </w:pPr>
      <w:r w:rsidRPr="00C76FC8">
        <w:rPr>
          <w:rFonts w:ascii="Times New Roman" w:eastAsia="Calibri" w:hAnsi="Times New Roman"/>
          <w:b/>
          <w:color w:val="auto"/>
          <w:u w:val="single"/>
        </w:rPr>
        <w:t xml:space="preserve">Pytanie nr </w:t>
      </w:r>
      <w:r w:rsidR="00C76FC8" w:rsidRPr="00C76FC8">
        <w:rPr>
          <w:rFonts w:ascii="Times New Roman" w:eastAsia="Calibri" w:hAnsi="Times New Roman"/>
          <w:b/>
          <w:color w:val="auto"/>
          <w:u w:val="single"/>
        </w:rPr>
        <w:t>1</w:t>
      </w:r>
      <w:r w:rsidRPr="00C76FC8">
        <w:rPr>
          <w:rFonts w:ascii="Times New Roman" w:eastAsia="Calibri" w:hAnsi="Times New Roman"/>
          <w:b/>
          <w:color w:val="auto"/>
          <w:u w:val="single"/>
        </w:rPr>
        <w:t>7</w:t>
      </w:r>
      <w:r w:rsidR="00C5555A">
        <w:rPr>
          <w:rFonts w:ascii="Times New Roman" w:eastAsia="Calibri" w:hAnsi="Times New Roman"/>
          <w:b/>
          <w:color w:val="auto"/>
          <w:u w:val="single"/>
        </w:rPr>
        <w:t>2</w:t>
      </w:r>
      <w:r w:rsidRPr="00C76FC8">
        <w:rPr>
          <w:rFonts w:ascii="Times New Roman" w:eastAsia="Calibri" w:hAnsi="Times New Roman"/>
          <w:b/>
          <w:color w:val="auto"/>
          <w:u w:val="single"/>
        </w:rPr>
        <w:t xml:space="preserve"> –</w:t>
      </w:r>
      <w:r w:rsidRPr="00C76FC8">
        <w:rPr>
          <w:rFonts w:ascii="Times New Roman" w:eastAsia="Times New Roman" w:hAnsi="Times New Roman"/>
          <w:b/>
          <w:bCs/>
          <w:color w:val="auto"/>
          <w:sz w:val="24"/>
          <w:szCs w:val="24"/>
          <w:lang w:eastAsia="pl-PL"/>
        </w:rPr>
        <w:t xml:space="preserve"> </w:t>
      </w:r>
      <w:r w:rsidRPr="00C76FC8">
        <w:rPr>
          <w:rFonts w:ascii="Times New Roman" w:eastAsia="Calibri" w:hAnsi="Times New Roman"/>
          <w:color w:val="auto"/>
        </w:rPr>
        <w:t>Pakiet nr 9, pozycja 6 – Czy Zamawiający dopuści serwetę z otworem 6 x 8 cm?</w:t>
      </w:r>
    </w:p>
    <w:p w14:paraId="70D0A2E9" w14:textId="77777777" w:rsidR="00615AD1" w:rsidRPr="00942B01" w:rsidRDefault="00615AD1" w:rsidP="00615AD1">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1CB0B799" w14:textId="77777777" w:rsidR="008C65AE" w:rsidRPr="008C65AE" w:rsidRDefault="008C65AE" w:rsidP="008C65AE">
      <w:pPr>
        <w:spacing w:line="276" w:lineRule="auto"/>
        <w:jc w:val="both"/>
        <w:rPr>
          <w:rFonts w:ascii="Times New Roman" w:eastAsia="Calibri" w:hAnsi="Times New Roman"/>
          <w:b/>
          <w:color w:val="FF0000"/>
          <w:u w:val="single"/>
        </w:rPr>
      </w:pPr>
    </w:p>
    <w:p w14:paraId="42802E1E" w14:textId="48C8514A" w:rsidR="008C65AE" w:rsidRPr="001645FB" w:rsidRDefault="008C65AE" w:rsidP="008C65AE">
      <w:pPr>
        <w:spacing w:line="276" w:lineRule="auto"/>
        <w:jc w:val="both"/>
        <w:rPr>
          <w:rFonts w:ascii="Times New Roman" w:eastAsia="Calibri" w:hAnsi="Times New Roman"/>
          <w:color w:val="auto"/>
        </w:rPr>
      </w:pPr>
      <w:r w:rsidRPr="001645FB">
        <w:rPr>
          <w:rFonts w:ascii="Times New Roman" w:eastAsia="Calibri" w:hAnsi="Times New Roman"/>
          <w:b/>
          <w:color w:val="auto"/>
          <w:u w:val="single"/>
        </w:rPr>
        <w:t xml:space="preserve">Pytanie nr </w:t>
      </w:r>
      <w:r w:rsidR="00C76FC8" w:rsidRPr="001645FB">
        <w:rPr>
          <w:rFonts w:ascii="Times New Roman" w:eastAsia="Calibri" w:hAnsi="Times New Roman"/>
          <w:b/>
          <w:color w:val="auto"/>
          <w:u w:val="single"/>
        </w:rPr>
        <w:t>1</w:t>
      </w:r>
      <w:r w:rsidR="00C5555A">
        <w:rPr>
          <w:rFonts w:ascii="Times New Roman" w:eastAsia="Calibri" w:hAnsi="Times New Roman"/>
          <w:b/>
          <w:color w:val="auto"/>
          <w:u w:val="single"/>
        </w:rPr>
        <w:t>73</w:t>
      </w:r>
      <w:r w:rsidRPr="001645FB">
        <w:rPr>
          <w:rFonts w:ascii="Times New Roman" w:eastAsia="Calibri" w:hAnsi="Times New Roman"/>
          <w:b/>
          <w:color w:val="auto"/>
          <w:u w:val="single"/>
        </w:rPr>
        <w:t xml:space="preserve"> –</w:t>
      </w:r>
      <w:r w:rsidRPr="001645FB">
        <w:rPr>
          <w:rFonts w:ascii="Times New Roman" w:eastAsia="Times New Roman" w:hAnsi="Times New Roman"/>
          <w:b/>
          <w:bCs/>
          <w:color w:val="auto"/>
          <w:sz w:val="24"/>
          <w:szCs w:val="24"/>
          <w:lang w:eastAsia="pl-PL"/>
        </w:rPr>
        <w:t xml:space="preserve"> </w:t>
      </w:r>
      <w:r w:rsidRPr="001645FB">
        <w:rPr>
          <w:rFonts w:ascii="Times New Roman" w:eastAsia="Calibri" w:hAnsi="Times New Roman"/>
          <w:color w:val="auto"/>
        </w:rPr>
        <w:t>Pakiet nr 9, pozycja 6 – Czy Zamawiający dopuści serwetę z otworem o średnicy 6cm w rozmiarze 45 x 60cm?</w:t>
      </w:r>
    </w:p>
    <w:p w14:paraId="0F06A754" w14:textId="77777777" w:rsidR="00615AD1" w:rsidRPr="00942B01" w:rsidRDefault="00615AD1" w:rsidP="00615AD1">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27CE00C3" w14:textId="77777777" w:rsidR="008C65AE" w:rsidRPr="001645FB" w:rsidRDefault="008C65AE" w:rsidP="008C65AE">
      <w:pPr>
        <w:spacing w:line="276" w:lineRule="auto"/>
        <w:jc w:val="both"/>
        <w:rPr>
          <w:rFonts w:ascii="Times New Roman" w:eastAsia="Calibri" w:hAnsi="Times New Roman"/>
          <w:color w:val="auto"/>
        </w:rPr>
      </w:pPr>
    </w:p>
    <w:p w14:paraId="24FFFFE0" w14:textId="24297E56" w:rsidR="008C65AE" w:rsidRPr="001645FB" w:rsidRDefault="008C65AE" w:rsidP="008C65AE">
      <w:pPr>
        <w:spacing w:line="276" w:lineRule="auto"/>
        <w:jc w:val="both"/>
        <w:rPr>
          <w:rFonts w:ascii="Times New Roman" w:eastAsia="Calibri" w:hAnsi="Times New Roman"/>
          <w:b/>
          <w:color w:val="auto"/>
          <w:u w:val="single"/>
        </w:rPr>
      </w:pPr>
      <w:r w:rsidRPr="001645FB">
        <w:rPr>
          <w:rFonts w:ascii="Times New Roman" w:eastAsia="Calibri" w:hAnsi="Times New Roman"/>
          <w:b/>
          <w:color w:val="auto"/>
          <w:u w:val="single"/>
        </w:rPr>
        <w:t xml:space="preserve">Pytanie nr </w:t>
      </w:r>
      <w:r w:rsidR="00C76FC8" w:rsidRPr="001645FB">
        <w:rPr>
          <w:rFonts w:ascii="Times New Roman" w:eastAsia="Calibri" w:hAnsi="Times New Roman"/>
          <w:b/>
          <w:color w:val="auto"/>
          <w:u w:val="single"/>
        </w:rPr>
        <w:t>1</w:t>
      </w:r>
      <w:r w:rsidR="00C5555A">
        <w:rPr>
          <w:rFonts w:ascii="Times New Roman" w:eastAsia="Calibri" w:hAnsi="Times New Roman"/>
          <w:b/>
          <w:color w:val="auto"/>
          <w:u w:val="single"/>
        </w:rPr>
        <w:t>74</w:t>
      </w:r>
      <w:r w:rsidRPr="001645FB">
        <w:rPr>
          <w:rFonts w:ascii="Times New Roman" w:eastAsia="Calibri" w:hAnsi="Times New Roman"/>
          <w:b/>
          <w:color w:val="auto"/>
          <w:u w:val="single"/>
        </w:rPr>
        <w:t xml:space="preserve"> –</w:t>
      </w:r>
      <w:r w:rsidRPr="001645FB">
        <w:rPr>
          <w:rFonts w:ascii="Times New Roman" w:eastAsia="Times New Roman" w:hAnsi="Times New Roman"/>
          <w:b/>
          <w:bCs/>
          <w:color w:val="auto"/>
          <w:sz w:val="24"/>
          <w:szCs w:val="24"/>
          <w:lang w:eastAsia="pl-PL"/>
        </w:rPr>
        <w:t xml:space="preserve"> </w:t>
      </w:r>
      <w:r w:rsidRPr="001645FB">
        <w:rPr>
          <w:rFonts w:ascii="Times New Roman" w:eastAsia="Calibri" w:hAnsi="Times New Roman"/>
          <w:color w:val="auto"/>
        </w:rPr>
        <w:t>Pakiet nr 9, pozycja 7, 10 – Czy Zamawiający dopuści serwetę o wymiarach 150 x 240cm lub 150 x 200cm?</w:t>
      </w:r>
    </w:p>
    <w:p w14:paraId="0D4DFD89" w14:textId="77777777" w:rsidR="00615AD1" w:rsidRPr="00942B01" w:rsidRDefault="00615AD1" w:rsidP="00615AD1">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6F5CE61A" w14:textId="77777777" w:rsidR="008C65AE" w:rsidRPr="001645FB" w:rsidRDefault="008C65AE" w:rsidP="008C65AE">
      <w:pPr>
        <w:spacing w:line="276" w:lineRule="auto"/>
        <w:jc w:val="both"/>
        <w:rPr>
          <w:rFonts w:ascii="Times New Roman" w:eastAsia="Calibri" w:hAnsi="Times New Roman"/>
          <w:b/>
          <w:color w:val="auto"/>
          <w:u w:val="single"/>
        </w:rPr>
      </w:pPr>
    </w:p>
    <w:p w14:paraId="59F46722" w14:textId="65CD55CB" w:rsidR="008C65AE" w:rsidRPr="001645FB" w:rsidRDefault="008C65AE" w:rsidP="008C65AE">
      <w:pPr>
        <w:spacing w:line="276" w:lineRule="auto"/>
        <w:jc w:val="both"/>
        <w:rPr>
          <w:rFonts w:ascii="Times New Roman" w:eastAsia="Calibri" w:hAnsi="Times New Roman"/>
          <w:b/>
          <w:color w:val="auto"/>
          <w:u w:val="single"/>
        </w:rPr>
      </w:pPr>
      <w:r w:rsidRPr="001645FB">
        <w:rPr>
          <w:rFonts w:ascii="Times New Roman" w:eastAsia="Calibri" w:hAnsi="Times New Roman"/>
          <w:b/>
          <w:color w:val="auto"/>
          <w:u w:val="single"/>
        </w:rPr>
        <w:t xml:space="preserve">Pytanie nr </w:t>
      </w:r>
      <w:r w:rsidR="00C76FC8" w:rsidRPr="001645FB">
        <w:rPr>
          <w:rFonts w:ascii="Times New Roman" w:eastAsia="Calibri" w:hAnsi="Times New Roman"/>
          <w:b/>
          <w:color w:val="auto"/>
          <w:u w:val="single"/>
        </w:rPr>
        <w:t>1</w:t>
      </w:r>
      <w:r w:rsidR="00C5555A">
        <w:rPr>
          <w:rFonts w:ascii="Times New Roman" w:eastAsia="Calibri" w:hAnsi="Times New Roman"/>
          <w:b/>
          <w:color w:val="auto"/>
          <w:u w:val="single"/>
        </w:rPr>
        <w:t>75</w:t>
      </w:r>
      <w:r w:rsidRPr="001645FB">
        <w:rPr>
          <w:rFonts w:ascii="Times New Roman" w:eastAsia="Calibri" w:hAnsi="Times New Roman"/>
          <w:b/>
          <w:color w:val="auto"/>
          <w:u w:val="single"/>
        </w:rPr>
        <w:t xml:space="preserve"> –</w:t>
      </w:r>
      <w:r w:rsidRPr="001645FB">
        <w:rPr>
          <w:rFonts w:ascii="Times New Roman" w:eastAsia="Times New Roman" w:hAnsi="Times New Roman"/>
          <w:b/>
          <w:bCs/>
          <w:color w:val="auto"/>
          <w:sz w:val="24"/>
          <w:szCs w:val="24"/>
          <w:lang w:eastAsia="pl-PL"/>
        </w:rPr>
        <w:t xml:space="preserve"> </w:t>
      </w:r>
      <w:r w:rsidRPr="001645FB">
        <w:rPr>
          <w:rFonts w:ascii="Times New Roman" w:eastAsia="Calibri" w:hAnsi="Times New Roman"/>
          <w:color w:val="auto"/>
        </w:rPr>
        <w:t>Pakiet nr 9, pozycja 9 – Czy Zamawiający dopuści serwetę o wymiarach 90 x 120 cm?</w:t>
      </w:r>
    </w:p>
    <w:p w14:paraId="04043735" w14:textId="77777777" w:rsidR="00615AD1" w:rsidRPr="00942B01" w:rsidRDefault="00615AD1" w:rsidP="00615AD1">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0556DBFC" w14:textId="77777777" w:rsidR="008C65AE" w:rsidRPr="001645FB" w:rsidRDefault="008C65AE" w:rsidP="008C65AE">
      <w:pPr>
        <w:spacing w:line="276" w:lineRule="auto"/>
        <w:jc w:val="both"/>
        <w:rPr>
          <w:rFonts w:ascii="Times New Roman" w:eastAsia="Calibri" w:hAnsi="Times New Roman"/>
          <w:color w:val="auto"/>
        </w:rPr>
      </w:pPr>
    </w:p>
    <w:p w14:paraId="70420499" w14:textId="5617C3B6" w:rsidR="008C65AE" w:rsidRPr="001645FB" w:rsidRDefault="008C65AE" w:rsidP="008C65AE">
      <w:pPr>
        <w:spacing w:line="276" w:lineRule="auto"/>
        <w:jc w:val="both"/>
        <w:rPr>
          <w:rFonts w:ascii="Times New Roman" w:eastAsia="Calibri" w:hAnsi="Times New Roman"/>
          <w:b/>
          <w:color w:val="auto"/>
          <w:u w:val="single"/>
        </w:rPr>
      </w:pPr>
      <w:r w:rsidRPr="001645FB">
        <w:rPr>
          <w:rFonts w:ascii="Times New Roman" w:eastAsia="Calibri" w:hAnsi="Times New Roman"/>
          <w:b/>
          <w:color w:val="auto"/>
          <w:u w:val="single"/>
        </w:rPr>
        <w:t xml:space="preserve">Pytanie nr </w:t>
      </w:r>
      <w:r w:rsidR="00C76FC8" w:rsidRPr="001645FB">
        <w:rPr>
          <w:rFonts w:ascii="Times New Roman" w:eastAsia="Calibri" w:hAnsi="Times New Roman"/>
          <w:b/>
          <w:color w:val="auto"/>
          <w:u w:val="single"/>
        </w:rPr>
        <w:t>1</w:t>
      </w:r>
      <w:r w:rsidR="00C5555A">
        <w:rPr>
          <w:rFonts w:ascii="Times New Roman" w:eastAsia="Calibri" w:hAnsi="Times New Roman"/>
          <w:b/>
          <w:color w:val="auto"/>
          <w:u w:val="single"/>
        </w:rPr>
        <w:t>76</w:t>
      </w:r>
      <w:r w:rsidRPr="001645FB">
        <w:rPr>
          <w:rFonts w:ascii="Times New Roman" w:eastAsia="Calibri" w:hAnsi="Times New Roman"/>
          <w:b/>
          <w:color w:val="auto"/>
          <w:u w:val="single"/>
        </w:rPr>
        <w:t xml:space="preserve"> –</w:t>
      </w:r>
      <w:r w:rsidRPr="001645FB">
        <w:rPr>
          <w:rFonts w:ascii="Times New Roman" w:eastAsia="Times New Roman" w:hAnsi="Times New Roman"/>
          <w:b/>
          <w:bCs/>
          <w:color w:val="auto"/>
          <w:sz w:val="24"/>
          <w:szCs w:val="24"/>
          <w:lang w:eastAsia="pl-PL"/>
        </w:rPr>
        <w:t xml:space="preserve"> </w:t>
      </w:r>
      <w:r w:rsidRPr="001645FB">
        <w:rPr>
          <w:rFonts w:ascii="Times New Roman" w:eastAsia="Calibri" w:hAnsi="Times New Roman"/>
          <w:color w:val="auto"/>
        </w:rPr>
        <w:t>Pakiet nr 9, pozycja 12 – Czy Zamawiający dopuści podkład ginekologiczny</w:t>
      </w:r>
      <w:r w:rsidR="001645FB">
        <w:rPr>
          <w:rFonts w:ascii="Times New Roman" w:eastAsia="Calibri" w:hAnsi="Times New Roman"/>
          <w:color w:val="auto"/>
        </w:rPr>
        <w:br/>
      </w:r>
      <w:r w:rsidRPr="001645FB">
        <w:rPr>
          <w:rFonts w:ascii="Times New Roman" w:eastAsia="Calibri" w:hAnsi="Times New Roman"/>
          <w:color w:val="auto"/>
        </w:rPr>
        <w:t xml:space="preserve">w rozmiarze 34 x 8 cm pakowany a’20 </w:t>
      </w:r>
      <w:proofErr w:type="spellStart"/>
      <w:r w:rsidRPr="001645FB">
        <w:rPr>
          <w:rFonts w:ascii="Times New Roman" w:eastAsia="Calibri" w:hAnsi="Times New Roman"/>
          <w:color w:val="auto"/>
        </w:rPr>
        <w:t>szt</w:t>
      </w:r>
      <w:proofErr w:type="spellEnd"/>
      <w:r w:rsidRPr="001645FB">
        <w:rPr>
          <w:rFonts w:ascii="Times New Roman" w:eastAsia="Calibri" w:hAnsi="Times New Roman"/>
          <w:color w:val="auto"/>
        </w:rPr>
        <w:t xml:space="preserve"> z przeliczeniem zamawianych ilości?</w:t>
      </w:r>
    </w:p>
    <w:p w14:paraId="30C695D7" w14:textId="77777777" w:rsidR="00615AD1" w:rsidRPr="00942B01" w:rsidRDefault="00615AD1" w:rsidP="00615AD1">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1C76F5BD" w14:textId="77777777" w:rsidR="008C65AE" w:rsidRPr="001645FB" w:rsidRDefault="008C65AE" w:rsidP="008C65AE">
      <w:pPr>
        <w:spacing w:line="276" w:lineRule="auto"/>
        <w:jc w:val="both"/>
        <w:rPr>
          <w:rFonts w:ascii="Times New Roman" w:eastAsia="Calibri" w:hAnsi="Times New Roman"/>
          <w:b/>
          <w:color w:val="auto"/>
          <w:u w:val="single"/>
        </w:rPr>
      </w:pPr>
    </w:p>
    <w:p w14:paraId="1ABE117B" w14:textId="36F1DE0E" w:rsidR="008C65AE" w:rsidRPr="001645FB" w:rsidRDefault="008C65AE" w:rsidP="008C65AE">
      <w:pPr>
        <w:spacing w:line="276" w:lineRule="auto"/>
        <w:jc w:val="both"/>
        <w:rPr>
          <w:rFonts w:ascii="Times New Roman" w:eastAsia="Calibri" w:hAnsi="Times New Roman"/>
          <w:b/>
          <w:color w:val="auto"/>
          <w:u w:val="single"/>
        </w:rPr>
      </w:pPr>
      <w:r w:rsidRPr="001645FB">
        <w:rPr>
          <w:rFonts w:ascii="Times New Roman" w:eastAsia="Calibri" w:hAnsi="Times New Roman"/>
          <w:b/>
          <w:color w:val="auto"/>
          <w:u w:val="single"/>
        </w:rPr>
        <w:lastRenderedPageBreak/>
        <w:t xml:space="preserve">Pytanie nr </w:t>
      </w:r>
      <w:r w:rsidR="00C76FC8" w:rsidRPr="001645FB">
        <w:rPr>
          <w:rFonts w:ascii="Times New Roman" w:eastAsia="Calibri" w:hAnsi="Times New Roman"/>
          <w:b/>
          <w:color w:val="auto"/>
          <w:u w:val="single"/>
        </w:rPr>
        <w:t>1</w:t>
      </w:r>
      <w:r w:rsidR="00C5555A">
        <w:rPr>
          <w:rFonts w:ascii="Times New Roman" w:eastAsia="Calibri" w:hAnsi="Times New Roman"/>
          <w:b/>
          <w:color w:val="auto"/>
          <w:u w:val="single"/>
        </w:rPr>
        <w:t>77</w:t>
      </w:r>
      <w:r w:rsidRPr="001645FB">
        <w:rPr>
          <w:rFonts w:ascii="Times New Roman" w:eastAsia="Calibri" w:hAnsi="Times New Roman"/>
          <w:b/>
          <w:color w:val="auto"/>
          <w:u w:val="single"/>
        </w:rPr>
        <w:t xml:space="preserve"> –</w:t>
      </w:r>
      <w:r w:rsidRPr="001645FB">
        <w:rPr>
          <w:rFonts w:ascii="Times New Roman" w:eastAsia="Times New Roman" w:hAnsi="Times New Roman"/>
          <w:b/>
          <w:bCs/>
          <w:color w:val="auto"/>
          <w:sz w:val="24"/>
          <w:szCs w:val="24"/>
          <w:lang w:eastAsia="pl-PL"/>
        </w:rPr>
        <w:t xml:space="preserve"> </w:t>
      </w:r>
      <w:r w:rsidRPr="001645FB">
        <w:rPr>
          <w:rFonts w:ascii="Times New Roman" w:eastAsia="Calibri" w:hAnsi="Times New Roman"/>
          <w:color w:val="auto"/>
        </w:rPr>
        <w:t>Pakiet nr 9, pozycja 13 – Czy Zamawiający dopuści podkład ginekologiczny</w:t>
      </w:r>
      <w:r w:rsidR="001645FB">
        <w:rPr>
          <w:rFonts w:ascii="Times New Roman" w:eastAsia="Calibri" w:hAnsi="Times New Roman"/>
          <w:color w:val="auto"/>
        </w:rPr>
        <w:br/>
      </w:r>
      <w:r w:rsidRPr="001645FB">
        <w:rPr>
          <w:rFonts w:ascii="Times New Roman" w:eastAsia="Calibri" w:hAnsi="Times New Roman"/>
          <w:color w:val="auto"/>
        </w:rPr>
        <w:t>w rozmiarze 34x 8cm?</w:t>
      </w:r>
    </w:p>
    <w:p w14:paraId="1E72F345" w14:textId="77E08B6F" w:rsidR="008C65AE" w:rsidRPr="00C5555A" w:rsidRDefault="00615AD1" w:rsidP="008C65AE">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52ADC7BD" w14:textId="77777777" w:rsidR="008C65AE" w:rsidRPr="008C65AE" w:rsidRDefault="008C65AE" w:rsidP="008C65AE">
      <w:pPr>
        <w:spacing w:line="276" w:lineRule="auto"/>
        <w:jc w:val="both"/>
        <w:rPr>
          <w:rFonts w:ascii="Times New Roman" w:eastAsia="Calibri" w:hAnsi="Times New Roman"/>
          <w:b/>
          <w:color w:val="FF0000"/>
          <w:u w:val="single"/>
        </w:rPr>
      </w:pPr>
    </w:p>
    <w:p w14:paraId="6FD48968" w14:textId="5BD0C87E" w:rsidR="008C65AE" w:rsidRPr="001645FB" w:rsidRDefault="008C65AE" w:rsidP="008C65AE">
      <w:pPr>
        <w:spacing w:line="276" w:lineRule="auto"/>
        <w:jc w:val="both"/>
        <w:rPr>
          <w:rFonts w:ascii="Times New Roman" w:eastAsia="Calibri" w:hAnsi="Times New Roman"/>
          <w:b/>
          <w:color w:val="auto"/>
          <w:u w:val="single"/>
        </w:rPr>
      </w:pPr>
      <w:r w:rsidRPr="001645FB">
        <w:rPr>
          <w:rFonts w:ascii="Times New Roman" w:eastAsia="Calibri" w:hAnsi="Times New Roman"/>
          <w:b/>
          <w:color w:val="auto"/>
          <w:u w:val="single"/>
        </w:rPr>
        <w:t xml:space="preserve">Pytanie nr </w:t>
      </w:r>
      <w:r w:rsidR="00C76FC8" w:rsidRPr="001645FB">
        <w:rPr>
          <w:rFonts w:ascii="Times New Roman" w:eastAsia="Calibri" w:hAnsi="Times New Roman"/>
          <w:b/>
          <w:color w:val="auto"/>
          <w:u w:val="single"/>
        </w:rPr>
        <w:t>1</w:t>
      </w:r>
      <w:r w:rsidR="00C5555A">
        <w:rPr>
          <w:rFonts w:ascii="Times New Roman" w:eastAsia="Calibri" w:hAnsi="Times New Roman"/>
          <w:b/>
          <w:color w:val="auto"/>
          <w:u w:val="single"/>
        </w:rPr>
        <w:t>78</w:t>
      </w:r>
      <w:r w:rsidRPr="001645FB">
        <w:rPr>
          <w:rFonts w:ascii="Times New Roman" w:eastAsia="Calibri" w:hAnsi="Times New Roman"/>
          <w:b/>
          <w:color w:val="auto"/>
          <w:u w:val="single"/>
        </w:rPr>
        <w:t xml:space="preserve"> –</w:t>
      </w:r>
      <w:r w:rsidRPr="001645FB">
        <w:rPr>
          <w:rFonts w:ascii="Times New Roman" w:eastAsia="Times New Roman" w:hAnsi="Times New Roman"/>
          <w:b/>
          <w:bCs/>
          <w:color w:val="auto"/>
          <w:sz w:val="24"/>
          <w:szCs w:val="24"/>
          <w:lang w:eastAsia="pl-PL"/>
        </w:rPr>
        <w:t xml:space="preserve"> </w:t>
      </w:r>
      <w:r w:rsidRPr="001645FB">
        <w:rPr>
          <w:rFonts w:ascii="Times New Roman" w:eastAsia="Calibri" w:hAnsi="Times New Roman"/>
          <w:color w:val="auto"/>
        </w:rPr>
        <w:t xml:space="preserve">Pakiet nr 9, pozycja 13 – Czy Zamawiający dopuści podkład ginekologiczny pakowany a’10 </w:t>
      </w:r>
      <w:proofErr w:type="spellStart"/>
      <w:r w:rsidRPr="001645FB">
        <w:rPr>
          <w:rFonts w:ascii="Times New Roman" w:eastAsia="Calibri" w:hAnsi="Times New Roman"/>
          <w:color w:val="auto"/>
        </w:rPr>
        <w:t>szt</w:t>
      </w:r>
      <w:proofErr w:type="spellEnd"/>
      <w:r w:rsidRPr="001645FB">
        <w:rPr>
          <w:rFonts w:ascii="Times New Roman" w:eastAsia="Calibri" w:hAnsi="Times New Roman"/>
          <w:color w:val="auto"/>
        </w:rPr>
        <w:t xml:space="preserve"> z przeliczeniem zamawianych ilości?</w:t>
      </w:r>
    </w:p>
    <w:p w14:paraId="3CEB6C22" w14:textId="77777777" w:rsidR="00615AD1" w:rsidRPr="00942B01" w:rsidRDefault="00615AD1" w:rsidP="00615AD1">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1571516F" w14:textId="77777777" w:rsidR="008C65AE" w:rsidRPr="001645FB" w:rsidRDefault="008C65AE" w:rsidP="008C65AE">
      <w:pPr>
        <w:spacing w:line="276" w:lineRule="auto"/>
        <w:jc w:val="both"/>
        <w:rPr>
          <w:rFonts w:ascii="Times New Roman" w:eastAsia="Calibri" w:hAnsi="Times New Roman"/>
          <w:color w:val="auto"/>
        </w:rPr>
      </w:pPr>
    </w:p>
    <w:p w14:paraId="374DD948" w14:textId="57E90065" w:rsidR="008C65AE" w:rsidRPr="001645FB" w:rsidRDefault="008C65AE" w:rsidP="008C65AE">
      <w:pPr>
        <w:spacing w:line="276" w:lineRule="auto"/>
        <w:jc w:val="both"/>
        <w:rPr>
          <w:rFonts w:ascii="Times New Roman" w:eastAsia="Calibri" w:hAnsi="Times New Roman"/>
          <w:color w:val="auto"/>
        </w:rPr>
      </w:pPr>
      <w:r w:rsidRPr="001645FB">
        <w:rPr>
          <w:rFonts w:ascii="Times New Roman" w:eastAsia="Calibri" w:hAnsi="Times New Roman"/>
          <w:b/>
          <w:color w:val="auto"/>
          <w:u w:val="single"/>
        </w:rPr>
        <w:t xml:space="preserve">Pytanie nr </w:t>
      </w:r>
      <w:r w:rsidR="00C76FC8" w:rsidRPr="001645FB">
        <w:rPr>
          <w:rFonts w:ascii="Times New Roman" w:eastAsia="Calibri" w:hAnsi="Times New Roman"/>
          <w:b/>
          <w:color w:val="auto"/>
          <w:u w:val="single"/>
        </w:rPr>
        <w:t>1</w:t>
      </w:r>
      <w:r w:rsidR="00C5555A">
        <w:rPr>
          <w:rFonts w:ascii="Times New Roman" w:eastAsia="Calibri" w:hAnsi="Times New Roman"/>
          <w:b/>
          <w:color w:val="auto"/>
          <w:u w:val="single"/>
        </w:rPr>
        <w:t>79</w:t>
      </w:r>
      <w:r w:rsidRPr="001645FB">
        <w:rPr>
          <w:rFonts w:ascii="Times New Roman" w:eastAsia="Calibri" w:hAnsi="Times New Roman"/>
          <w:b/>
          <w:color w:val="auto"/>
          <w:u w:val="single"/>
        </w:rPr>
        <w:t xml:space="preserve"> –</w:t>
      </w:r>
      <w:r w:rsidRPr="001645FB">
        <w:rPr>
          <w:rFonts w:ascii="Times New Roman" w:eastAsia="Times New Roman" w:hAnsi="Times New Roman"/>
          <w:b/>
          <w:bCs/>
          <w:color w:val="auto"/>
          <w:sz w:val="24"/>
          <w:szCs w:val="24"/>
          <w:lang w:eastAsia="pl-PL"/>
        </w:rPr>
        <w:t xml:space="preserve"> </w:t>
      </w:r>
      <w:r w:rsidRPr="001645FB">
        <w:rPr>
          <w:rFonts w:ascii="Times New Roman" w:eastAsia="Calibri" w:hAnsi="Times New Roman"/>
          <w:color w:val="auto"/>
        </w:rPr>
        <w:t xml:space="preserve">Pakiet nr 9, pozycja 13 – Czy Zamawiający dopuści podkład ginekologiczny pakowany a’20 </w:t>
      </w:r>
      <w:proofErr w:type="spellStart"/>
      <w:r w:rsidRPr="001645FB">
        <w:rPr>
          <w:rFonts w:ascii="Times New Roman" w:eastAsia="Calibri" w:hAnsi="Times New Roman"/>
          <w:color w:val="auto"/>
        </w:rPr>
        <w:t>szt</w:t>
      </w:r>
      <w:proofErr w:type="spellEnd"/>
      <w:r w:rsidRPr="001645FB">
        <w:rPr>
          <w:rFonts w:ascii="Times New Roman" w:eastAsia="Calibri" w:hAnsi="Times New Roman"/>
          <w:color w:val="auto"/>
        </w:rPr>
        <w:t xml:space="preserve"> z przeliczeniem zamawianych ilości?</w:t>
      </w:r>
    </w:p>
    <w:p w14:paraId="2EA0177D" w14:textId="77777777" w:rsidR="00615AD1" w:rsidRPr="00942B01" w:rsidRDefault="00615AD1" w:rsidP="00615AD1">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33472E6F" w14:textId="77777777" w:rsidR="008C65AE" w:rsidRPr="001645FB" w:rsidRDefault="008C65AE" w:rsidP="008C65AE">
      <w:pPr>
        <w:spacing w:line="276" w:lineRule="auto"/>
        <w:jc w:val="both"/>
        <w:rPr>
          <w:rFonts w:ascii="Times New Roman" w:eastAsia="Calibri" w:hAnsi="Times New Roman"/>
          <w:b/>
          <w:color w:val="auto"/>
          <w:u w:val="single"/>
        </w:rPr>
      </w:pPr>
    </w:p>
    <w:p w14:paraId="4CCD35C2" w14:textId="7AC585CB" w:rsidR="008C65AE" w:rsidRPr="001645FB" w:rsidRDefault="008C65AE" w:rsidP="008C65AE">
      <w:pPr>
        <w:spacing w:line="276" w:lineRule="auto"/>
        <w:jc w:val="both"/>
        <w:rPr>
          <w:rFonts w:ascii="Times New Roman" w:eastAsia="Calibri" w:hAnsi="Times New Roman"/>
          <w:b/>
          <w:color w:val="auto"/>
          <w:u w:val="single"/>
        </w:rPr>
      </w:pPr>
      <w:r w:rsidRPr="001645FB">
        <w:rPr>
          <w:rFonts w:ascii="Times New Roman" w:eastAsia="Calibri" w:hAnsi="Times New Roman"/>
          <w:b/>
          <w:color w:val="auto"/>
          <w:u w:val="single"/>
        </w:rPr>
        <w:t xml:space="preserve">Pytanie nr </w:t>
      </w:r>
      <w:r w:rsidR="00C76FC8" w:rsidRPr="001645FB">
        <w:rPr>
          <w:rFonts w:ascii="Times New Roman" w:eastAsia="Calibri" w:hAnsi="Times New Roman"/>
          <w:b/>
          <w:color w:val="auto"/>
          <w:u w:val="single"/>
        </w:rPr>
        <w:t>1</w:t>
      </w:r>
      <w:r w:rsidR="00C5555A">
        <w:rPr>
          <w:rFonts w:ascii="Times New Roman" w:eastAsia="Calibri" w:hAnsi="Times New Roman"/>
          <w:b/>
          <w:color w:val="auto"/>
          <w:u w:val="single"/>
        </w:rPr>
        <w:t>80</w:t>
      </w:r>
      <w:r w:rsidRPr="001645FB">
        <w:rPr>
          <w:rFonts w:ascii="Times New Roman" w:eastAsia="Calibri" w:hAnsi="Times New Roman"/>
          <w:b/>
          <w:color w:val="auto"/>
          <w:u w:val="single"/>
        </w:rPr>
        <w:t xml:space="preserve"> –</w:t>
      </w:r>
      <w:r w:rsidRPr="001645FB">
        <w:rPr>
          <w:rFonts w:ascii="Times New Roman" w:eastAsia="Times New Roman" w:hAnsi="Times New Roman"/>
          <w:b/>
          <w:bCs/>
          <w:color w:val="auto"/>
          <w:sz w:val="24"/>
          <w:szCs w:val="24"/>
          <w:lang w:eastAsia="pl-PL"/>
        </w:rPr>
        <w:t xml:space="preserve"> </w:t>
      </w:r>
      <w:r w:rsidRPr="001645FB">
        <w:rPr>
          <w:rFonts w:ascii="Times New Roman" w:eastAsia="Calibri" w:hAnsi="Times New Roman"/>
          <w:color w:val="auto"/>
        </w:rPr>
        <w:t>Pakiet nr 9, pozycja 13 – Czy Zamawiający dopuści podkład ginekologiczny</w:t>
      </w:r>
      <w:r w:rsidR="001645FB" w:rsidRPr="001645FB">
        <w:rPr>
          <w:rFonts w:ascii="Times New Roman" w:eastAsia="Calibri" w:hAnsi="Times New Roman"/>
          <w:color w:val="auto"/>
        </w:rPr>
        <w:br/>
      </w:r>
      <w:r w:rsidRPr="001645FB">
        <w:rPr>
          <w:rFonts w:ascii="Times New Roman" w:eastAsia="Calibri" w:hAnsi="Times New Roman"/>
          <w:color w:val="auto"/>
        </w:rPr>
        <w:t>w rozmiarze 27x7,5cm pakowany a’5szt z przeliczeniem zamawianych ilości?</w:t>
      </w:r>
    </w:p>
    <w:p w14:paraId="4EB1E6A8" w14:textId="77777777" w:rsidR="00615AD1" w:rsidRPr="00942B01" w:rsidRDefault="00615AD1" w:rsidP="00615AD1">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144D103B" w14:textId="77777777" w:rsidR="008C65AE" w:rsidRPr="008C65AE" w:rsidRDefault="008C65AE" w:rsidP="008C65AE">
      <w:pPr>
        <w:spacing w:line="276" w:lineRule="auto"/>
        <w:jc w:val="both"/>
        <w:rPr>
          <w:rFonts w:ascii="Times New Roman" w:eastAsia="Calibri" w:hAnsi="Times New Roman"/>
          <w:color w:val="FF0000"/>
        </w:rPr>
      </w:pPr>
    </w:p>
    <w:p w14:paraId="6B746A91" w14:textId="5D1FDF0B" w:rsidR="008C65AE" w:rsidRPr="001645FB" w:rsidRDefault="008C65AE" w:rsidP="008C65AE">
      <w:pPr>
        <w:spacing w:line="276" w:lineRule="auto"/>
        <w:jc w:val="both"/>
        <w:rPr>
          <w:rFonts w:ascii="Times New Roman" w:eastAsia="Calibri" w:hAnsi="Times New Roman"/>
          <w:b/>
          <w:color w:val="auto"/>
          <w:u w:val="single"/>
        </w:rPr>
      </w:pPr>
      <w:r w:rsidRPr="001645FB">
        <w:rPr>
          <w:rFonts w:ascii="Times New Roman" w:eastAsia="Calibri" w:hAnsi="Times New Roman"/>
          <w:b/>
          <w:color w:val="auto"/>
          <w:u w:val="single"/>
        </w:rPr>
        <w:t xml:space="preserve">Pytanie nr </w:t>
      </w:r>
      <w:r w:rsidR="00C76FC8" w:rsidRPr="001645FB">
        <w:rPr>
          <w:rFonts w:ascii="Times New Roman" w:eastAsia="Calibri" w:hAnsi="Times New Roman"/>
          <w:b/>
          <w:color w:val="auto"/>
          <w:u w:val="single"/>
        </w:rPr>
        <w:t>18</w:t>
      </w:r>
      <w:r w:rsidR="00C5555A">
        <w:rPr>
          <w:rFonts w:ascii="Times New Roman" w:eastAsia="Calibri" w:hAnsi="Times New Roman"/>
          <w:b/>
          <w:color w:val="auto"/>
          <w:u w:val="single"/>
        </w:rPr>
        <w:t>1</w:t>
      </w:r>
      <w:r w:rsidRPr="001645FB">
        <w:rPr>
          <w:rFonts w:ascii="Times New Roman" w:eastAsia="Calibri" w:hAnsi="Times New Roman"/>
          <w:b/>
          <w:color w:val="auto"/>
          <w:u w:val="single"/>
        </w:rPr>
        <w:t xml:space="preserve"> –</w:t>
      </w:r>
      <w:r w:rsidRPr="001645FB">
        <w:rPr>
          <w:rFonts w:ascii="Times New Roman" w:eastAsia="Times New Roman" w:hAnsi="Times New Roman"/>
          <w:b/>
          <w:bCs/>
          <w:color w:val="auto"/>
          <w:sz w:val="24"/>
          <w:szCs w:val="24"/>
          <w:lang w:eastAsia="pl-PL"/>
        </w:rPr>
        <w:t xml:space="preserve"> </w:t>
      </w:r>
      <w:r w:rsidRPr="001645FB">
        <w:rPr>
          <w:rFonts w:ascii="Times New Roman" w:eastAsia="Calibri" w:hAnsi="Times New Roman"/>
          <w:color w:val="auto"/>
        </w:rPr>
        <w:t>Pakiet nr 9, pozycja 12, 13 – Czy Zamawiający zgodzi się na wydzielenie pozycji</w:t>
      </w:r>
      <w:r w:rsidR="001645FB">
        <w:rPr>
          <w:rFonts w:ascii="Times New Roman" w:eastAsia="Calibri" w:hAnsi="Times New Roman"/>
          <w:color w:val="auto"/>
        </w:rPr>
        <w:br/>
      </w:r>
      <w:r w:rsidRPr="001645FB">
        <w:rPr>
          <w:rFonts w:ascii="Times New Roman" w:eastAsia="Calibri" w:hAnsi="Times New Roman"/>
          <w:color w:val="auto"/>
        </w:rPr>
        <w:t>nr 12 i 13 do osobnego zadania? Państwa zgoda zwiększy konkurencyjność postępowania umożliwiając złożenie ofert większej liczbie wykonawców.</w:t>
      </w:r>
    </w:p>
    <w:p w14:paraId="03A1660B" w14:textId="558D86C7" w:rsidR="008C65AE" w:rsidRPr="001645FB" w:rsidRDefault="008C65AE" w:rsidP="008C65AE">
      <w:pPr>
        <w:spacing w:line="276" w:lineRule="auto"/>
        <w:jc w:val="both"/>
        <w:rPr>
          <w:rFonts w:ascii="Times New Roman" w:eastAsia="Calibri" w:hAnsi="Times New Roman"/>
          <w:b/>
          <w:color w:val="auto"/>
          <w:u w:val="single"/>
        </w:rPr>
      </w:pPr>
      <w:r w:rsidRPr="006F0641">
        <w:rPr>
          <w:rFonts w:ascii="Times New Roman" w:eastAsia="Calibri" w:hAnsi="Times New Roman"/>
          <w:b/>
          <w:color w:val="auto"/>
          <w:u w:val="single"/>
        </w:rPr>
        <w:t xml:space="preserve">Odpowiedź: </w:t>
      </w:r>
      <w:r w:rsidR="006F0641" w:rsidRPr="006F0641">
        <w:rPr>
          <w:rFonts w:ascii="Times New Roman" w:hAnsi="Times New Roman" w:cstheme="minorBidi"/>
          <w:b/>
          <w:bCs/>
          <w:color w:val="auto"/>
        </w:rPr>
        <w:t>Zamawiający nie wyraża zgody na wydzielenie. Zamawiający podtrzymuje opis</w:t>
      </w:r>
      <w:r w:rsidR="006F0641" w:rsidRPr="00A073F1">
        <w:rPr>
          <w:rFonts w:ascii="Times New Roman" w:hAnsi="Times New Roman" w:cstheme="minorBidi"/>
          <w:b/>
          <w:bCs/>
          <w:color w:val="auto"/>
        </w:rPr>
        <w:t xml:space="preserve"> przedmiotu zamówienia zgodnie z treścią SIWZ.</w:t>
      </w:r>
    </w:p>
    <w:p w14:paraId="61D46479" w14:textId="77777777" w:rsidR="008C65AE" w:rsidRPr="001645FB" w:rsidRDefault="008C65AE" w:rsidP="008C65AE">
      <w:pPr>
        <w:spacing w:line="276" w:lineRule="auto"/>
        <w:jc w:val="both"/>
        <w:rPr>
          <w:rFonts w:ascii="Times New Roman" w:eastAsia="Calibri" w:hAnsi="Times New Roman"/>
          <w:b/>
          <w:color w:val="auto"/>
          <w:u w:val="single"/>
        </w:rPr>
      </w:pPr>
    </w:p>
    <w:p w14:paraId="2C1F63CE" w14:textId="3BDFA7FE" w:rsidR="008C65AE" w:rsidRPr="001645FB" w:rsidRDefault="008C65AE" w:rsidP="008C65AE">
      <w:pPr>
        <w:spacing w:line="276" w:lineRule="auto"/>
        <w:jc w:val="both"/>
        <w:rPr>
          <w:rFonts w:ascii="Times New Roman" w:eastAsia="Calibri" w:hAnsi="Times New Roman"/>
          <w:b/>
          <w:color w:val="auto"/>
          <w:u w:val="single"/>
        </w:rPr>
      </w:pPr>
      <w:r w:rsidRPr="001645FB">
        <w:rPr>
          <w:rFonts w:ascii="Times New Roman" w:eastAsia="Calibri" w:hAnsi="Times New Roman"/>
          <w:b/>
          <w:color w:val="auto"/>
          <w:u w:val="single"/>
        </w:rPr>
        <w:t xml:space="preserve">Pytanie nr </w:t>
      </w:r>
      <w:r w:rsidR="00C76FC8" w:rsidRPr="001645FB">
        <w:rPr>
          <w:rFonts w:ascii="Times New Roman" w:eastAsia="Calibri" w:hAnsi="Times New Roman"/>
          <w:b/>
          <w:color w:val="auto"/>
          <w:u w:val="single"/>
        </w:rPr>
        <w:t>1</w:t>
      </w:r>
      <w:r w:rsidR="00C5555A">
        <w:rPr>
          <w:rFonts w:ascii="Times New Roman" w:eastAsia="Calibri" w:hAnsi="Times New Roman"/>
          <w:b/>
          <w:color w:val="auto"/>
          <w:u w:val="single"/>
        </w:rPr>
        <w:t>82</w:t>
      </w:r>
      <w:r w:rsidRPr="001645FB">
        <w:rPr>
          <w:rFonts w:ascii="Times New Roman" w:eastAsia="Calibri" w:hAnsi="Times New Roman"/>
          <w:b/>
          <w:color w:val="auto"/>
          <w:u w:val="single"/>
        </w:rPr>
        <w:t xml:space="preserve"> –</w:t>
      </w:r>
      <w:r w:rsidRPr="001645FB">
        <w:rPr>
          <w:rFonts w:ascii="Times New Roman" w:eastAsia="Times New Roman" w:hAnsi="Times New Roman"/>
          <w:b/>
          <w:bCs/>
          <w:color w:val="auto"/>
          <w:sz w:val="24"/>
          <w:szCs w:val="24"/>
          <w:lang w:eastAsia="pl-PL"/>
        </w:rPr>
        <w:t xml:space="preserve"> </w:t>
      </w:r>
      <w:r w:rsidRPr="001645FB">
        <w:rPr>
          <w:rFonts w:ascii="Times New Roman" w:eastAsia="Calibri" w:hAnsi="Times New Roman"/>
          <w:color w:val="auto"/>
        </w:rPr>
        <w:t>Pakiet nr 11, pozycja 4 – Czy Zamawiający dopuści maskę chirurgiczną czterowarstwową z przeźroczystą osłoną na oczy?</w:t>
      </w:r>
    </w:p>
    <w:p w14:paraId="01470903" w14:textId="77777777" w:rsidR="00743A21" w:rsidRPr="00385D3F" w:rsidRDefault="00743A21" w:rsidP="00743A21">
      <w:pPr>
        <w:spacing w:line="276" w:lineRule="auto"/>
        <w:jc w:val="both"/>
        <w:rPr>
          <w:rFonts w:ascii="Times New Roman" w:eastAsia="Calibri" w:hAnsi="Times New Roman"/>
          <w:b/>
          <w:color w:val="auto"/>
          <w:u w:val="single"/>
        </w:rPr>
      </w:pPr>
      <w:r w:rsidRPr="00AA0304">
        <w:rPr>
          <w:rFonts w:ascii="Times New Roman" w:eastAsia="Calibri" w:hAnsi="Times New Roman"/>
          <w:b/>
          <w:color w:val="auto"/>
          <w:u w:val="single"/>
        </w:rPr>
        <w:t xml:space="preserve">Odpowiedź: </w:t>
      </w:r>
      <w:r w:rsidRPr="00AA0304">
        <w:rPr>
          <w:rFonts w:ascii="Times New Roman" w:eastAsia="Calibri" w:hAnsi="Times New Roman"/>
          <w:b/>
          <w:bCs/>
          <w:color w:val="auto"/>
        </w:rPr>
        <w:t>Zamawiający dopuszcza.</w:t>
      </w:r>
    </w:p>
    <w:p w14:paraId="6EDCD0B8" w14:textId="77777777" w:rsidR="008C65AE" w:rsidRPr="001645FB" w:rsidRDefault="008C65AE" w:rsidP="008C65AE">
      <w:pPr>
        <w:spacing w:line="276" w:lineRule="auto"/>
        <w:jc w:val="both"/>
        <w:rPr>
          <w:rFonts w:ascii="Times New Roman" w:eastAsia="Calibri" w:hAnsi="Times New Roman"/>
          <w:color w:val="auto"/>
        </w:rPr>
      </w:pPr>
    </w:p>
    <w:p w14:paraId="284027C5" w14:textId="68E69880" w:rsidR="008C65AE" w:rsidRPr="001645FB" w:rsidRDefault="008C65AE" w:rsidP="008C65AE">
      <w:pPr>
        <w:spacing w:line="276" w:lineRule="auto"/>
        <w:jc w:val="both"/>
        <w:rPr>
          <w:rFonts w:ascii="Times New Roman" w:eastAsia="Calibri" w:hAnsi="Times New Roman"/>
          <w:b/>
          <w:color w:val="auto"/>
          <w:u w:val="single"/>
        </w:rPr>
      </w:pPr>
      <w:r w:rsidRPr="001645FB">
        <w:rPr>
          <w:rFonts w:ascii="Times New Roman" w:eastAsia="Calibri" w:hAnsi="Times New Roman"/>
          <w:b/>
          <w:color w:val="auto"/>
          <w:u w:val="single"/>
        </w:rPr>
        <w:t xml:space="preserve">Pytanie nr </w:t>
      </w:r>
      <w:r w:rsidR="00C76FC8" w:rsidRPr="001645FB">
        <w:rPr>
          <w:rFonts w:ascii="Times New Roman" w:eastAsia="Calibri" w:hAnsi="Times New Roman"/>
          <w:b/>
          <w:color w:val="auto"/>
          <w:u w:val="single"/>
        </w:rPr>
        <w:t>1</w:t>
      </w:r>
      <w:r w:rsidR="00C5555A">
        <w:rPr>
          <w:rFonts w:ascii="Times New Roman" w:eastAsia="Calibri" w:hAnsi="Times New Roman"/>
          <w:b/>
          <w:color w:val="auto"/>
          <w:u w:val="single"/>
        </w:rPr>
        <w:t>83</w:t>
      </w:r>
      <w:r w:rsidRPr="001645FB">
        <w:rPr>
          <w:rFonts w:ascii="Times New Roman" w:eastAsia="Calibri" w:hAnsi="Times New Roman"/>
          <w:b/>
          <w:color w:val="auto"/>
          <w:u w:val="single"/>
        </w:rPr>
        <w:t xml:space="preserve"> –</w:t>
      </w:r>
      <w:r w:rsidRPr="001645FB">
        <w:rPr>
          <w:rFonts w:ascii="Times New Roman" w:eastAsia="Times New Roman" w:hAnsi="Times New Roman"/>
          <w:b/>
          <w:bCs/>
          <w:color w:val="auto"/>
          <w:sz w:val="24"/>
          <w:szCs w:val="24"/>
          <w:lang w:eastAsia="pl-PL"/>
        </w:rPr>
        <w:t xml:space="preserve"> </w:t>
      </w:r>
      <w:r w:rsidRPr="001645FB">
        <w:rPr>
          <w:rFonts w:ascii="Times New Roman" w:eastAsia="Calibri" w:hAnsi="Times New Roman"/>
          <w:color w:val="auto"/>
        </w:rPr>
        <w:t>Pakiet nr 11, pozycja 5 – Czy Zamawiający dopuści wycenę za opakowanie handlowe a’100szt z przeliczeniem podanych ilości? Fartuchy są pakowane pojedynczo.</w:t>
      </w:r>
    </w:p>
    <w:p w14:paraId="0FD62C80" w14:textId="77777777" w:rsidR="00615AD1" w:rsidRPr="00942B01" w:rsidRDefault="00615AD1" w:rsidP="00615AD1">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5A07DB64" w14:textId="77777777" w:rsidR="008C65AE" w:rsidRPr="008C65AE" w:rsidRDefault="008C65AE" w:rsidP="008C65AE">
      <w:pPr>
        <w:spacing w:line="276" w:lineRule="auto"/>
        <w:jc w:val="both"/>
        <w:rPr>
          <w:rFonts w:ascii="Times New Roman" w:eastAsia="Calibri" w:hAnsi="Times New Roman"/>
          <w:b/>
          <w:color w:val="FF0000"/>
          <w:u w:val="single"/>
        </w:rPr>
      </w:pPr>
    </w:p>
    <w:p w14:paraId="7A786025" w14:textId="2C06B26D" w:rsidR="008C65AE" w:rsidRPr="001645FB" w:rsidRDefault="008C65AE" w:rsidP="008C65AE">
      <w:pPr>
        <w:spacing w:line="276" w:lineRule="auto"/>
        <w:jc w:val="both"/>
        <w:rPr>
          <w:rFonts w:ascii="Times New Roman" w:eastAsia="Calibri" w:hAnsi="Times New Roman"/>
          <w:b/>
          <w:color w:val="auto"/>
          <w:u w:val="single"/>
        </w:rPr>
      </w:pPr>
      <w:r w:rsidRPr="001645FB">
        <w:rPr>
          <w:rFonts w:ascii="Times New Roman" w:eastAsia="Calibri" w:hAnsi="Times New Roman"/>
          <w:b/>
          <w:color w:val="auto"/>
          <w:u w:val="single"/>
        </w:rPr>
        <w:lastRenderedPageBreak/>
        <w:t xml:space="preserve">Pytanie nr </w:t>
      </w:r>
      <w:r w:rsidR="00C76FC8" w:rsidRPr="001645FB">
        <w:rPr>
          <w:rFonts w:ascii="Times New Roman" w:eastAsia="Calibri" w:hAnsi="Times New Roman"/>
          <w:b/>
          <w:color w:val="auto"/>
          <w:u w:val="single"/>
        </w:rPr>
        <w:t>1</w:t>
      </w:r>
      <w:r w:rsidR="00C5555A">
        <w:rPr>
          <w:rFonts w:ascii="Times New Roman" w:eastAsia="Calibri" w:hAnsi="Times New Roman"/>
          <w:b/>
          <w:color w:val="auto"/>
          <w:u w:val="single"/>
        </w:rPr>
        <w:t>84</w:t>
      </w:r>
      <w:r w:rsidRPr="001645FB">
        <w:rPr>
          <w:rFonts w:ascii="Times New Roman" w:eastAsia="Calibri" w:hAnsi="Times New Roman"/>
          <w:b/>
          <w:color w:val="auto"/>
          <w:u w:val="single"/>
        </w:rPr>
        <w:t xml:space="preserve"> –</w:t>
      </w:r>
      <w:r w:rsidRPr="001645FB">
        <w:rPr>
          <w:rFonts w:ascii="Times New Roman" w:eastAsia="Times New Roman" w:hAnsi="Times New Roman"/>
          <w:b/>
          <w:bCs/>
          <w:color w:val="auto"/>
          <w:sz w:val="24"/>
          <w:szCs w:val="24"/>
          <w:lang w:eastAsia="pl-PL"/>
        </w:rPr>
        <w:t xml:space="preserve"> </w:t>
      </w:r>
      <w:r w:rsidRPr="001645FB">
        <w:rPr>
          <w:rFonts w:ascii="Times New Roman" w:eastAsia="Calibri" w:hAnsi="Times New Roman"/>
          <w:color w:val="auto"/>
        </w:rPr>
        <w:t>Pakiet nr 11, pozycja 11-13, 17, 24, 26 – Czy Zamawiający dopuści wycenę</w:t>
      </w:r>
      <w:r w:rsidR="001645FB">
        <w:rPr>
          <w:rFonts w:ascii="Times New Roman" w:eastAsia="Calibri" w:hAnsi="Times New Roman"/>
          <w:color w:val="auto"/>
        </w:rPr>
        <w:br/>
      </w:r>
      <w:r w:rsidRPr="001645FB">
        <w:rPr>
          <w:rFonts w:ascii="Times New Roman" w:eastAsia="Calibri" w:hAnsi="Times New Roman"/>
          <w:color w:val="auto"/>
        </w:rPr>
        <w:t>za opakowanie handlowe a’10szt z przeliczeniem podanych ilości?</w:t>
      </w:r>
      <w:r w:rsidRPr="001645FB">
        <w:rPr>
          <w:rFonts w:ascii="Times New Roman" w:eastAsia="Calibri" w:hAnsi="Times New Roman"/>
          <w:b/>
          <w:color w:val="auto"/>
          <w:u w:val="single"/>
        </w:rPr>
        <w:t xml:space="preserve"> </w:t>
      </w:r>
    </w:p>
    <w:p w14:paraId="35476ABA" w14:textId="77777777" w:rsidR="00615AD1" w:rsidRPr="00942B01" w:rsidRDefault="00615AD1" w:rsidP="00615AD1">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530BAFCD" w14:textId="77777777" w:rsidR="008C65AE" w:rsidRPr="001645FB" w:rsidRDefault="008C65AE" w:rsidP="008C65AE">
      <w:pPr>
        <w:spacing w:line="276" w:lineRule="auto"/>
        <w:jc w:val="both"/>
        <w:rPr>
          <w:rFonts w:ascii="Times New Roman" w:eastAsia="Calibri" w:hAnsi="Times New Roman"/>
          <w:color w:val="auto"/>
        </w:rPr>
      </w:pPr>
    </w:p>
    <w:p w14:paraId="02641FD9" w14:textId="70A3EC26" w:rsidR="008C65AE" w:rsidRPr="001645FB" w:rsidRDefault="008C65AE" w:rsidP="008C65AE">
      <w:pPr>
        <w:spacing w:line="276" w:lineRule="auto"/>
        <w:jc w:val="both"/>
        <w:rPr>
          <w:rFonts w:ascii="Times New Roman" w:eastAsia="Calibri" w:hAnsi="Times New Roman"/>
          <w:b/>
          <w:color w:val="auto"/>
          <w:u w:val="single"/>
        </w:rPr>
      </w:pPr>
      <w:r w:rsidRPr="001645FB">
        <w:rPr>
          <w:rFonts w:ascii="Times New Roman" w:eastAsia="Calibri" w:hAnsi="Times New Roman"/>
          <w:b/>
          <w:color w:val="auto"/>
          <w:u w:val="single"/>
        </w:rPr>
        <w:t xml:space="preserve">Pytanie nr </w:t>
      </w:r>
      <w:r w:rsidR="00C76FC8" w:rsidRPr="001645FB">
        <w:rPr>
          <w:rFonts w:ascii="Times New Roman" w:eastAsia="Calibri" w:hAnsi="Times New Roman"/>
          <w:b/>
          <w:color w:val="auto"/>
          <w:u w:val="single"/>
        </w:rPr>
        <w:t>1</w:t>
      </w:r>
      <w:r w:rsidR="00C5555A">
        <w:rPr>
          <w:rFonts w:ascii="Times New Roman" w:eastAsia="Calibri" w:hAnsi="Times New Roman"/>
          <w:b/>
          <w:color w:val="auto"/>
          <w:u w:val="single"/>
        </w:rPr>
        <w:t>85</w:t>
      </w:r>
      <w:r w:rsidRPr="001645FB">
        <w:rPr>
          <w:rFonts w:ascii="Times New Roman" w:eastAsia="Calibri" w:hAnsi="Times New Roman"/>
          <w:b/>
          <w:color w:val="auto"/>
          <w:u w:val="single"/>
        </w:rPr>
        <w:t xml:space="preserve"> –</w:t>
      </w:r>
      <w:r w:rsidRPr="001645FB">
        <w:rPr>
          <w:rFonts w:ascii="Times New Roman" w:eastAsia="Times New Roman" w:hAnsi="Times New Roman"/>
          <w:b/>
          <w:bCs/>
          <w:color w:val="auto"/>
          <w:sz w:val="24"/>
          <w:szCs w:val="24"/>
          <w:lang w:eastAsia="pl-PL"/>
        </w:rPr>
        <w:t xml:space="preserve"> </w:t>
      </w:r>
      <w:r w:rsidRPr="001645FB">
        <w:rPr>
          <w:rFonts w:ascii="Times New Roman" w:eastAsia="Calibri" w:hAnsi="Times New Roman"/>
          <w:color w:val="auto"/>
        </w:rPr>
        <w:t>Pakiet nr 11, pozycja 20 – Czy Zamawiający dopuści wycenę za opakowanie handlowe a’25szt z przeliczeniem podanych ilości?</w:t>
      </w:r>
      <w:r w:rsidRPr="001645FB">
        <w:rPr>
          <w:rFonts w:ascii="Times New Roman" w:eastAsia="Calibri" w:hAnsi="Times New Roman"/>
          <w:b/>
          <w:color w:val="auto"/>
          <w:u w:val="single"/>
        </w:rPr>
        <w:t xml:space="preserve"> </w:t>
      </w:r>
    </w:p>
    <w:p w14:paraId="2675F68E" w14:textId="77777777" w:rsidR="00615AD1" w:rsidRPr="00942B01" w:rsidRDefault="00615AD1" w:rsidP="00615AD1">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2F75AE5D" w14:textId="77777777" w:rsidR="008C65AE" w:rsidRPr="001645FB" w:rsidRDefault="008C65AE" w:rsidP="008C65AE">
      <w:pPr>
        <w:spacing w:line="276" w:lineRule="auto"/>
        <w:jc w:val="both"/>
        <w:rPr>
          <w:rFonts w:ascii="Times New Roman" w:eastAsia="Calibri" w:hAnsi="Times New Roman"/>
          <w:b/>
          <w:color w:val="auto"/>
          <w:u w:val="single"/>
        </w:rPr>
      </w:pPr>
    </w:p>
    <w:p w14:paraId="65212854" w14:textId="7A284193" w:rsidR="008C65AE" w:rsidRPr="001645FB" w:rsidRDefault="008C65AE" w:rsidP="008C65AE">
      <w:pPr>
        <w:spacing w:line="276" w:lineRule="auto"/>
        <w:jc w:val="both"/>
        <w:rPr>
          <w:rFonts w:ascii="Times New Roman" w:eastAsia="Calibri" w:hAnsi="Times New Roman"/>
          <w:bCs/>
          <w:color w:val="auto"/>
        </w:rPr>
      </w:pPr>
      <w:bookmarkStart w:id="34" w:name="_Hlk38285570"/>
      <w:r w:rsidRPr="001645FB">
        <w:rPr>
          <w:rFonts w:ascii="Times New Roman" w:eastAsia="Calibri" w:hAnsi="Times New Roman"/>
          <w:b/>
          <w:color w:val="auto"/>
          <w:u w:val="single"/>
        </w:rPr>
        <w:t xml:space="preserve">Pytanie nr </w:t>
      </w:r>
      <w:r w:rsidR="00C76FC8" w:rsidRPr="001645FB">
        <w:rPr>
          <w:rFonts w:ascii="Times New Roman" w:eastAsia="Calibri" w:hAnsi="Times New Roman"/>
          <w:b/>
          <w:color w:val="auto"/>
          <w:u w:val="single"/>
        </w:rPr>
        <w:t>1</w:t>
      </w:r>
      <w:r w:rsidR="00C5555A">
        <w:rPr>
          <w:rFonts w:ascii="Times New Roman" w:eastAsia="Calibri" w:hAnsi="Times New Roman"/>
          <w:b/>
          <w:color w:val="auto"/>
          <w:u w:val="single"/>
        </w:rPr>
        <w:t>86</w:t>
      </w:r>
      <w:r w:rsidRPr="001645FB">
        <w:rPr>
          <w:rFonts w:ascii="Times New Roman" w:eastAsia="Calibri" w:hAnsi="Times New Roman"/>
          <w:b/>
          <w:color w:val="auto"/>
          <w:u w:val="single"/>
        </w:rPr>
        <w:t xml:space="preserve"> –</w:t>
      </w:r>
      <w:r w:rsidRPr="001645FB">
        <w:rPr>
          <w:rFonts w:ascii="Times New Roman" w:eastAsia="Times New Roman" w:hAnsi="Times New Roman"/>
          <w:b/>
          <w:color w:val="auto"/>
          <w:lang w:eastAsia="pl-PL"/>
        </w:rPr>
        <w:t xml:space="preserve"> </w:t>
      </w:r>
      <w:r w:rsidRPr="001645FB">
        <w:rPr>
          <w:rFonts w:ascii="Times New Roman" w:eastAsia="Calibri" w:hAnsi="Times New Roman"/>
          <w:bCs/>
          <w:color w:val="auto"/>
        </w:rPr>
        <w:t>Pakiet nr 25 pozycja 3</w:t>
      </w:r>
      <w:r w:rsidR="001645FB" w:rsidRPr="001645FB">
        <w:rPr>
          <w:rFonts w:ascii="Times New Roman" w:eastAsia="Calibri" w:hAnsi="Times New Roman"/>
          <w:bCs/>
          <w:color w:val="auto"/>
        </w:rPr>
        <w:t xml:space="preserve">. </w:t>
      </w:r>
      <w:r w:rsidRPr="001645FB">
        <w:rPr>
          <w:rFonts w:ascii="Times New Roman" w:eastAsia="Calibri" w:hAnsi="Times New Roman"/>
          <w:bCs/>
          <w:color w:val="auto"/>
        </w:rPr>
        <w:t>Czy Zamawiający dopuści kaniulę bezpieczną z samoczynnym zabezpieczeniem ostrza chroniącym przed zakłuciami, z koreczkiem zamykanym ręcznie, bez nazwy producenta umieszonej bezpośrednio na kaniuli, w rozmiarze CH 24, długość 19 mm, przepływ 23ml/min?</w:t>
      </w:r>
    </w:p>
    <w:p w14:paraId="16806713" w14:textId="77777777" w:rsidR="00615AD1" w:rsidRPr="00942B01" w:rsidRDefault="00615AD1" w:rsidP="00615AD1">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777670C5" w14:textId="77777777" w:rsidR="008C65AE" w:rsidRPr="008C65AE" w:rsidRDefault="008C65AE" w:rsidP="008C65AE">
      <w:pPr>
        <w:spacing w:line="276" w:lineRule="auto"/>
        <w:jc w:val="both"/>
        <w:rPr>
          <w:rFonts w:ascii="Times New Roman" w:eastAsia="Calibri" w:hAnsi="Times New Roman"/>
          <w:color w:val="FF0000"/>
        </w:rPr>
      </w:pPr>
    </w:p>
    <w:p w14:paraId="14CC668B" w14:textId="4FDFFB70" w:rsidR="008C65AE" w:rsidRPr="001645FB" w:rsidRDefault="008C65AE" w:rsidP="008C65AE">
      <w:pPr>
        <w:spacing w:line="276" w:lineRule="auto"/>
        <w:jc w:val="both"/>
        <w:rPr>
          <w:rFonts w:ascii="Times New Roman" w:eastAsia="Calibri" w:hAnsi="Times New Roman"/>
          <w:bCs/>
          <w:color w:val="auto"/>
        </w:rPr>
      </w:pPr>
      <w:r w:rsidRPr="001645FB">
        <w:rPr>
          <w:rFonts w:ascii="Times New Roman" w:eastAsia="Calibri" w:hAnsi="Times New Roman"/>
          <w:b/>
          <w:color w:val="auto"/>
          <w:u w:val="single"/>
        </w:rPr>
        <w:t xml:space="preserve">Pytanie nr </w:t>
      </w:r>
      <w:r w:rsidR="00C76FC8" w:rsidRPr="001645FB">
        <w:rPr>
          <w:rFonts w:ascii="Times New Roman" w:eastAsia="Calibri" w:hAnsi="Times New Roman"/>
          <w:b/>
          <w:color w:val="auto"/>
          <w:u w:val="single"/>
        </w:rPr>
        <w:t>1</w:t>
      </w:r>
      <w:r w:rsidR="00C5555A">
        <w:rPr>
          <w:rFonts w:ascii="Times New Roman" w:eastAsia="Calibri" w:hAnsi="Times New Roman"/>
          <w:b/>
          <w:color w:val="auto"/>
          <w:u w:val="single"/>
        </w:rPr>
        <w:t>87</w:t>
      </w:r>
      <w:r w:rsidRPr="001645FB">
        <w:rPr>
          <w:rFonts w:ascii="Times New Roman" w:eastAsia="Calibri" w:hAnsi="Times New Roman"/>
          <w:b/>
          <w:color w:val="auto"/>
          <w:u w:val="single"/>
        </w:rPr>
        <w:t xml:space="preserve"> –</w:t>
      </w:r>
      <w:r w:rsidRPr="001645FB">
        <w:rPr>
          <w:rFonts w:ascii="Times New Roman" w:eastAsia="Times New Roman" w:hAnsi="Times New Roman"/>
          <w:b/>
          <w:color w:val="auto"/>
          <w:lang w:eastAsia="pl-PL"/>
        </w:rPr>
        <w:t xml:space="preserve"> </w:t>
      </w:r>
      <w:r w:rsidRPr="001645FB">
        <w:rPr>
          <w:rFonts w:ascii="Times New Roman" w:eastAsia="Calibri" w:hAnsi="Times New Roman"/>
          <w:bCs/>
          <w:color w:val="auto"/>
        </w:rPr>
        <w:t>Pakiet nr 39 pozycja 1</w:t>
      </w:r>
      <w:r w:rsidR="001645FB" w:rsidRPr="001645FB">
        <w:rPr>
          <w:rFonts w:ascii="Times New Roman" w:eastAsia="Calibri" w:hAnsi="Times New Roman"/>
          <w:bCs/>
          <w:color w:val="auto"/>
        </w:rPr>
        <w:t>.</w:t>
      </w:r>
      <w:r w:rsidRPr="001645FB">
        <w:rPr>
          <w:rFonts w:ascii="Times New Roman" w:eastAsia="Calibri" w:hAnsi="Times New Roman"/>
          <w:bCs/>
          <w:color w:val="auto"/>
        </w:rPr>
        <w:t xml:space="preserve"> Czy Zamawiający dopuści ustnik dla dorosłych w rozmiarze 20 x 27 mm? Pozostałe parametry zgodne z SIWZ?</w:t>
      </w:r>
    </w:p>
    <w:p w14:paraId="56FF144D" w14:textId="77777777" w:rsidR="00615AD1" w:rsidRPr="00942B01" w:rsidRDefault="00615AD1" w:rsidP="00615AD1">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5A133D25" w14:textId="77777777" w:rsidR="008C65AE" w:rsidRPr="001645FB" w:rsidRDefault="008C65AE" w:rsidP="008C65AE">
      <w:pPr>
        <w:spacing w:line="276" w:lineRule="auto"/>
        <w:jc w:val="both"/>
        <w:rPr>
          <w:rFonts w:ascii="Times New Roman" w:eastAsia="Calibri" w:hAnsi="Times New Roman"/>
          <w:b/>
          <w:color w:val="auto"/>
          <w:u w:val="single"/>
        </w:rPr>
      </w:pPr>
    </w:p>
    <w:p w14:paraId="1B7DD69E" w14:textId="0525833F" w:rsidR="00DF19DB" w:rsidRPr="00DF19DB" w:rsidRDefault="008C65AE" w:rsidP="00DF19DB">
      <w:pPr>
        <w:spacing w:line="276" w:lineRule="auto"/>
        <w:jc w:val="both"/>
        <w:rPr>
          <w:rFonts w:ascii="Times New Roman" w:eastAsia="Calibri" w:hAnsi="Times New Roman"/>
          <w:bCs/>
          <w:color w:val="auto"/>
        </w:rPr>
      </w:pPr>
      <w:r w:rsidRPr="001645FB">
        <w:rPr>
          <w:rFonts w:ascii="Times New Roman" w:eastAsia="Calibri" w:hAnsi="Times New Roman"/>
          <w:b/>
          <w:color w:val="auto"/>
          <w:u w:val="single"/>
        </w:rPr>
        <w:t xml:space="preserve">Pytanie nr </w:t>
      </w:r>
      <w:r w:rsidR="00C76FC8" w:rsidRPr="001645FB">
        <w:rPr>
          <w:rFonts w:ascii="Times New Roman" w:eastAsia="Calibri" w:hAnsi="Times New Roman"/>
          <w:b/>
          <w:color w:val="auto"/>
          <w:u w:val="single"/>
        </w:rPr>
        <w:t>1</w:t>
      </w:r>
      <w:r w:rsidR="0015045A">
        <w:rPr>
          <w:rFonts w:ascii="Times New Roman" w:eastAsia="Calibri" w:hAnsi="Times New Roman"/>
          <w:b/>
          <w:color w:val="auto"/>
          <w:u w:val="single"/>
        </w:rPr>
        <w:t>88</w:t>
      </w:r>
      <w:r w:rsidRPr="001645FB">
        <w:rPr>
          <w:rFonts w:ascii="Times New Roman" w:eastAsia="Calibri" w:hAnsi="Times New Roman"/>
          <w:b/>
          <w:color w:val="auto"/>
          <w:u w:val="single"/>
        </w:rPr>
        <w:t xml:space="preserve"> –</w:t>
      </w:r>
      <w:r w:rsidR="00DF19DB" w:rsidRPr="001645FB">
        <w:rPr>
          <w:rFonts w:ascii="Times New Roman" w:eastAsia="Times New Roman" w:hAnsi="Times New Roman"/>
          <w:b/>
          <w:color w:val="auto"/>
          <w:lang w:eastAsia="pl-PL"/>
        </w:rPr>
        <w:t xml:space="preserve"> </w:t>
      </w:r>
      <w:r w:rsidR="00DF19DB" w:rsidRPr="001645FB">
        <w:rPr>
          <w:rFonts w:ascii="Times New Roman" w:eastAsia="Calibri" w:hAnsi="Times New Roman"/>
          <w:bCs/>
          <w:color w:val="auto"/>
        </w:rPr>
        <w:t>Pakiet nr 51 pozycja 2-3</w:t>
      </w:r>
      <w:r w:rsidR="001645FB" w:rsidRPr="001645FB">
        <w:rPr>
          <w:rFonts w:ascii="Times New Roman" w:eastAsia="Calibri" w:hAnsi="Times New Roman"/>
          <w:bCs/>
          <w:color w:val="auto"/>
        </w:rPr>
        <w:t xml:space="preserve">. </w:t>
      </w:r>
      <w:r w:rsidR="00DF19DB" w:rsidRPr="00DF19DB">
        <w:rPr>
          <w:rFonts w:ascii="Times New Roman" w:eastAsia="Calibri" w:hAnsi="Times New Roman"/>
          <w:bCs/>
          <w:color w:val="auto"/>
        </w:rPr>
        <w:t>Czy Zamawiający dopuści nakłuwacze automatyczne</w:t>
      </w:r>
      <w:r w:rsidR="001645FB" w:rsidRPr="001645FB">
        <w:rPr>
          <w:rFonts w:ascii="Times New Roman" w:eastAsia="Calibri" w:hAnsi="Times New Roman"/>
          <w:bCs/>
          <w:color w:val="auto"/>
        </w:rPr>
        <w:br/>
      </w:r>
      <w:r w:rsidR="00DF19DB" w:rsidRPr="00DF19DB">
        <w:rPr>
          <w:rFonts w:ascii="Times New Roman" w:eastAsia="Calibri" w:hAnsi="Times New Roman"/>
          <w:bCs/>
          <w:color w:val="auto"/>
        </w:rPr>
        <w:t>do palca pakowane a’100 sztuk z odpowiednim przeliczeniem ilości?</w:t>
      </w:r>
    </w:p>
    <w:bookmarkEnd w:id="34"/>
    <w:p w14:paraId="12BAA3FE" w14:textId="77777777" w:rsidR="00615AD1" w:rsidRPr="00942B01" w:rsidRDefault="00615AD1" w:rsidP="00615AD1">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33754ED4" w14:textId="77777777" w:rsidR="008C65AE" w:rsidRDefault="008C65AE" w:rsidP="008C65AE">
      <w:pPr>
        <w:spacing w:line="276" w:lineRule="auto"/>
        <w:jc w:val="both"/>
        <w:rPr>
          <w:rFonts w:ascii="Times New Roman" w:eastAsia="Calibri" w:hAnsi="Times New Roman"/>
          <w:b/>
          <w:color w:val="FF0000"/>
          <w:u w:val="single"/>
        </w:rPr>
      </w:pPr>
    </w:p>
    <w:p w14:paraId="4AB8A790" w14:textId="24335C96" w:rsidR="00DF19DB" w:rsidRPr="00DF19DB" w:rsidRDefault="008C65AE" w:rsidP="00DF19DB">
      <w:pPr>
        <w:spacing w:line="276" w:lineRule="auto"/>
        <w:jc w:val="both"/>
        <w:rPr>
          <w:rFonts w:ascii="Times New Roman" w:eastAsia="Calibri" w:hAnsi="Times New Roman"/>
          <w:bCs/>
          <w:color w:val="auto"/>
        </w:rPr>
      </w:pPr>
      <w:r w:rsidRPr="001645FB">
        <w:rPr>
          <w:rFonts w:ascii="Times New Roman" w:eastAsia="Calibri" w:hAnsi="Times New Roman"/>
          <w:b/>
          <w:color w:val="auto"/>
          <w:u w:val="single"/>
        </w:rPr>
        <w:t xml:space="preserve">Pytanie nr </w:t>
      </w:r>
      <w:r w:rsidR="00C76FC8" w:rsidRPr="001645FB">
        <w:rPr>
          <w:rFonts w:ascii="Times New Roman" w:eastAsia="Calibri" w:hAnsi="Times New Roman"/>
          <w:b/>
          <w:color w:val="auto"/>
          <w:u w:val="single"/>
        </w:rPr>
        <w:t>1</w:t>
      </w:r>
      <w:r w:rsidR="0015045A">
        <w:rPr>
          <w:rFonts w:ascii="Times New Roman" w:eastAsia="Calibri" w:hAnsi="Times New Roman"/>
          <w:b/>
          <w:color w:val="auto"/>
          <w:u w:val="single"/>
        </w:rPr>
        <w:t>89</w:t>
      </w:r>
      <w:r w:rsidRPr="001645FB">
        <w:rPr>
          <w:rFonts w:ascii="Times New Roman" w:eastAsia="Calibri" w:hAnsi="Times New Roman"/>
          <w:b/>
          <w:color w:val="auto"/>
          <w:u w:val="single"/>
        </w:rPr>
        <w:t xml:space="preserve"> –</w:t>
      </w:r>
      <w:r w:rsidR="00DF19DB" w:rsidRPr="001645FB">
        <w:rPr>
          <w:rFonts w:ascii="Times New Roman" w:eastAsia="Times New Roman" w:hAnsi="Times New Roman"/>
          <w:b/>
          <w:color w:val="auto"/>
          <w:lang w:eastAsia="pl-PL"/>
        </w:rPr>
        <w:t xml:space="preserve"> </w:t>
      </w:r>
      <w:r w:rsidR="00DF19DB" w:rsidRPr="001645FB">
        <w:rPr>
          <w:rFonts w:ascii="Times New Roman" w:eastAsia="Calibri" w:hAnsi="Times New Roman"/>
          <w:bCs/>
          <w:color w:val="auto"/>
        </w:rPr>
        <w:t>Pakiet nr 52 pozycja 9</w:t>
      </w:r>
      <w:r w:rsidR="001645FB" w:rsidRPr="001645FB">
        <w:rPr>
          <w:rFonts w:ascii="Times New Roman" w:eastAsia="Calibri" w:hAnsi="Times New Roman"/>
          <w:bCs/>
          <w:color w:val="auto"/>
        </w:rPr>
        <w:t xml:space="preserve">. </w:t>
      </w:r>
      <w:r w:rsidR="00DF19DB" w:rsidRPr="00DF19DB">
        <w:rPr>
          <w:rFonts w:ascii="Times New Roman" w:eastAsia="Calibri" w:hAnsi="Times New Roman"/>
          <w:bCs/>
          <w:color w:val="auto"/>
        </w:rPr>
        <w:t xml:space="preserve">Czy Zamawiający dopuści dren </w:t>
      </w:r>
      <w:proofErr w:type="spellStart"/>
      <w:r w:rsidR="00DF19DB" w:rsidRPr="00DF19DB">
        <w:rPr>
          <w:rFonts w:ascii="Times New Roman" w:eastAsia="Calibri" w:hAnsi="Times New Roman"/>
          <w:bCs/>
          <w:color w:val="auto"/>
        </w:rPr>
        <w:t>Kehra</w:t>
      </w:r>
      <w:proofErr w:type="spellEnd"/>
      <w:r w:rsidR="00DF19DB" w:rsidRPr="00DF19DB">
        <w:rPr>
          <w:rFonts w:ascii="Times New Roman" w:eastAsia="Calibri" w:hAnsi="Times New Roman"/>
          <w:bCs/>
          <w:color w:val="auto"/>
        </w:rPr>
        <w:t xml:space="preserve"> wykonany ze 100% silikonu w rozmiarach CH8-24, o długości 450 x 180 mm?</w:t>
      </w:r>
    </w:p>
    <w:p w14:paraId="4A5A3243" w14:textId="77777777" w:rsidR="00743A21" w:rsidRPr="00385D3F" w:rsidRDefault="00743A21" w:rsidP="00743A21">
      <w:pPr>
        <w:spacing w:line="276" w:lineRule="auto"/>
        <w:jc w:val="both"/>
        <w:rPr>
          <w:rFonts w:ascii="Times New Roman" w:eastAsia="Calibri" w:hAnsi="Times New Roman"/>
          <w:b/>
          <w:color w:val="auto"/>
          <w:u w:val="single"/>
        </w:rPr>
      </w:pPr>
      <w:r w:rsidRPr="00AA0304">
        <w:rPr>
          <w:rFonts w:ascii="Times New Roman" w:eastAsia="Calibri" w:hAnsi="Times New Roman"/>
          <w:b/>
          <w:color w:val="auto"/>
          <w:u w:val="single"/>
        </w:rPr>
        <w:t xml:space="preserve">Odpowiedź: </w:t>
      </w:r>
      <w:r w:rsidRPr="00AA0304">
        <w:rPr>
          <w:rFonts w:ascii="Times New Roman" w:eastAsia="Calibri" w:hAnsi="Times New Roman"/>
          <w:b/>
          <w:bCs/>
          <w:color w:val="auto"/>
        </w:rPr>
        <w:t>Zamawiający dopuszcza.</w:t>
      </w:r>
    </w:p>
    <w:p w14:paraId="685B003D" w14:textId="77777777" w:rsidR="008C65AE" w:rsidRPr="001645FB" w:rsidRDefault="008C65AE" w:rsidP="008C65AE">
      <w:pPr>
        <w:spacing w:line="276" w:lineRule="auto"/>
        <w:jc w:val="both"/>
        <w:rPr>
          <w:rFonts w:ascii="Times New Roman" w:eastAsia="Calibri" w:hAnsi="Times New Roman"/>
          <w:color w:val="auto"/>
        </w:rPr>
      </w:pPr>
    </w:p>
    <w:p w14:paraId="59753B04" w14:textId="60FC321B" w:rsidR="00DF19DB" w:rsidRPr="00DF19DB" w:rsidRDefault="008C65AE" w:rsidP="00DF19DB">
      <w:pPr>
        <w:spacing w:line="276" w:lineRule="auto"/>
        <w:jc w:val="both"/>
        <w:rPr>
          <w:rFonts w:ascii="Times New Roman" w:eastAsia="Calibri" w:hAnsi="Times New Roman"/>
          <w:bCs/>
          <w:color w:val="auto"/>
        </w:rPr>
      </w:pPr>
      <w:r w:rsidRPr="001645FB">
        <w:rPr>
          <w:rFonts w:ascii="Times New Roman" w:eastAsia="Calibri" w:hAnsi="Times New Roman"/>
          <w:b/>
          <w:color w:val="auto"/>
          <w:u w:val="single"/>
        </w:rPr>
        <w:t xml:space="preserve">Pytanie nr </w:t>
      </w:r>
      <w:r w:rsidR="00C76FC8" w:rsidRPr="001645FB">
        <w:rPr>
          <w:rFonts w:ascii="Times New Roman" w:eastAsia="Calibri" w:hAnsi="Times New Roman"/>
          <w:b/>
          <w:color w:val="auto"/>
          <w:u w:val="single"/>
        </w:rPr>
        <w:t>1</w:t>
      </w:r>
      <w:r w:rsidR="0015045A">
        <w:rPr>
          <w:rFonts w:ascii="Times New Roman" w:eastAsia="Calibri" w:hAnsi="Times New Roman"/>
          <w:b/>
          <w:color w:val="auto"/>
          <w:u w:val="single"/>
        </w:rPr>
        <w:t>90</w:t>
      </w:r>
      <w:r w:rsidRPr="001645FB">
        <w:rPr>
          <w:rFonts w:ascii="Times New Roman" w:eastAsia="Calibri" w:hAnsi="Times New Roman"/>
          <w:b/>
          <w:color w:val="auto"/>
          <w:u w:val="single"/>
        </w:rPr>
        <w:t xml:space="preserve"> –</w:t>
      </w:r>
      <w:r w:rsidR="00DF19DB" w:rsidRPr="001645FB">
        <w:rPr>
          <w:rFonts w:ascii="Times New Roman" w:eastAsia="Times New Roman" w:hAnsi="Times New Roman"/>
          <w:b/>
          <w:color w:val="auto"/>
          <w:lang w:eastAsia="pl-PL"/>
        </w:rPr>
        <w:t xml:space="preserve"> </w:t>
      </w:r>
      <w:r w:rsidR="00DF19DB" w:rsidRPr="001645FB">
        <w:rPr>
          <w:rFonts w:ascii="Times New Roman" w:eastAsia="Calibri" w:hAnsi="Times New Roman"/>
          <w:bCs/>
          <w:color w:val="auto"/>
        </w:rPr>
        <w:t>Pakiet</w:t>
      </w:r>
      <w:r w:rsidR="001645FB" w:rsidRPr="001645FB">
        <w:rPr>
          <w:rFonts w:ascii="Times New Roman" w:eastAsia="Calibri" w:hAnsi="Times New Roman"/>
          <w:bCs/>
          <w:color w:val="auto"/>
        </w:rPr>
        <w:t xml:space="preserve"> </w:t>
      </w:r>
      <w:r w:rsidR="00DF19DB" w:rsidRPr="001645FB">
        <w:rPr>
          <w:rFonts w:ascii="Times New Roman" w:eastAsia="Calibri" w:hAnsi="Times New Roman"/>
          <w:bCs/>
          <w:color w:val="auto"/>
        </w:rPr>
        <w:t>nr</w:t>
      </w:r>
      <w:r w:rsidR="001645FB" w:rsidRPr="001645FB">
        <w:rPr>
          <w:rFonts w:ascii="Times New Roman" w:eastAsia="Calibri" w:hAnsi="Times New Roman"/>
          <w:bCs/>
          <w:color w:val="auto"/>
        </w:rPr>
        <w:t xml:space="preserve"> </w:t>
      </w:r>
      <w:r w:rsidR="00DF19DB" w:rsidRPr="001645FB">
        <w:rPr>
          <w:rFonts w:ascii="Times New Roman" w:eastAsia="Calibri" w:hAnsi="Times New Roman"/>
          <w:bCs/>
          <w:color w:val="auto"/>
        </w:rPr>
        <w:t>53 pozycja 11-12</w:t>
      </w:r>
      <w:r w:rsidR="001645FB" w:rsidRPr="001645FB">
        <w:rPr>
          <w:rFonts w:ascii="Times New Roman" w:eastAsia="Calibri" w:hAnsi="Times New Roman"/>
          <w:bCs/>
          <w:color w:val="auto"/>
        </w:rPr>
        <w:t xml:space="preserve">. </w:t>
      </w:r>
      <w:r w:rsidR="00DF19DB" w:rsidRPr="00DF19DB">
        <w:rPr>
          <w:rFonts w:ascii="Times New Roman" w:eastAsia="Calibri" w:hAnsi="Times New Roman"/>
          <w:bCs/>
          <w:color w:val="auto"/>
        </w:rPr>
        <w:t>Czy</w:t>
      </w:r>
      <w:r w:rsidR="001645FB" w:rsidRPr="001645FB">
        <w:rPr>
          <w:rFonts w:ascii="Times New Roman" w:eastAsia="Calibri" w:hAnsi="Times New Roman"/>
          <w:bCs/>
          <w:color w:val="auto"/>
        </w:rPr>
        <w:t xml:space="preserve"> </w:t>
      </w:r>
      <w:r w:rsidR="00DF19DB" w:rsidRPr="00DF19DB">
        <w:rPr>
          <w:rFonts w:ascii="Times New Roman" w:eastAsia="Calibri" w:hAnsi="Times New Roman"/>
          <w:bCs/>
          <w:color w:val="auto"/>
        </w:rPr>
        <w:t>Zamawiający</w:t>
      </w:r>
      <w:r w:rsidR="001645FB" w:rsidRPr="001645FB">
        <w:rPr>
          <w:rFonts w:ascii="Times New Roman" w:eastAsia="Calibri" w:hAnsi="Times New Roman"/>
          <w:bCs/>
          <w:color w:val="auto"/>
        </w:rPr>
        <w:t xml:space="preserve"> </w:t>
      </w:r>
      <w:r w:rsidR="00DF19DB" w:rsidRPr="00DF19DB">
        <w:rPr>
          <w:rFonts w:ascii="Times New Roman" w:eastAsia="Calibri" w:hAnsi="Times New Roman"/>
          <w:bCs/>
          <w:color w:val="auto"/>
        </w:rPr>
        <w:t>dopuści</w:t>
      </w:r>
      <w:r w:rsidR="001645FB" w:rsidRPr="001645FB">
        <w:rPr>
          <w:rFonts w:ascii="Times New Roman" w:eastAsia="Calibri" w:hAnsi="Times New Roman"/>
          <w:bCs/>
          <w:color w:val="auto"/>
        </w:rPr>
        <w:t xml:space="preserve"> </w:t>
      </w:r>
      <w:r w:rsidR="00DF19DB" w:rsidRPr="00DF19DB">
        <w:rPr>
          <w:rFonts w:ascii="Times New Roman" w:eastAsia="Calibri" w:hAnsi="Times New Roman"/>
          <w:bCs/>
          <w:color w:val="auto"/>
        </w:rPr>
        <w:t>cewniki</w:t>
      </w:r>
      <w:r w:rsidR="001645FB" w:rsidRPr="001645FB">
        <w:rPr>
          <w:rFonts w:ascii="Times New Roman" w:eastAsia="Calibri" w:hAnsi="Times New Roman"/>
          <w:bCs/>
          <w:color w:val="auto"/>
        </w:rPr>
        <w:t xml:space="preserve"> </w:t>
      </w:r>
      <w:r w:rsidR="00DF19DB" w:rsidRPr="00DF19DB">
        <w:rPr>
          <w:rFonts w:ascii="Times New Roman" w:eastAsia="Calibri" w:hAnsi="Times New Roman"/>
          <w:bCs/>
          <w:color w:val="auto"/>
        </w:rPr>
        <w:t>do</w:t>
      </w:r>
      <w:r w:rsidR="001645FB" w:rsidRPr="001645FB">
        <w:rPr>
          <w:rFonts w:ascii="Times New Roman" w:eastAsia="Calibri" w:hAnsi="Times New Roman"/>
          <w:bCs/>
          <w:color w:val="auto"/>
        </w:rPr>
        <w:t xml:space="preserve"> </w:t>
      </w:r>
      <w:r w:rsidR="00DF19DB" w:rsidRPr="00DF19DB">
        <w:rPr>
          <w:rFonts w:ascii="Times New Roman" w:eastAsia="Calibri" w:hAnsi="Times New Roman"/>
          <w:bCs/>
          <w:color w:val="auto"/>
        </w:rPr>
        <w:t>odsysania</w:t>
      </w:r>
      <w:r w:rsidR="001645FB" w:rsidRPr="001645FB">
        <w:rPr>
          <w:rFonts w:ascii="Times New Roman" w:eastAsia="Calibri" w:hAnsi="Times New Roman"/>
          <w:bCs/>
          <w:color w:val="auto"/>
        </w:rPr>
        <w:br/>
      </w:r>
      <w:r w:rsidR="00DF19DB" w:rsidRPr="00DF19DB">
        <w:rPr>
          <w:rFonts w:ascii="Times New Roman" w:eastAsia="Calibri" w:hAnsi="Times New Roman"/>
          <w:bCs/>
          <w:color w:val="auto"/>
        </w:rPr>
        <w:t>z otworami naprzemianległymi? Pozostałe parametry zgodne z SIWZ.</w:t>
      </w:r>
    </w:p>
    <w:p w14:paraId="640C08FE" w14:textId="77777777" w:rsidR="00615AD1" w:rsidRPr="00942B01" w:rsidRDefault="00615AD1" w:rsidP="00615AD1">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6B643CC1" w14:textId="77777777" w:rsidR="008C65AE" w:rsidRPr="001645FB" w:rsidRDefault="008C65AE" w:rsidP="008C65AE">
      <w:pPr>
        <w:spacing w:line="276" w:lineRule="auto"/>
        <w:jc w:val="both"/>
        <w:rPr>
          <w:rFonts w:ascii="Times New Roman" w:eastAsia="Calibri" w:hAnsi="Times New Roman"/>
          <w:b/>
          <w:color w:val="auto"/>
          <w:u w:val="single"/>
        </w:rPr>
      </w:pPr>
    </w:p>
    <w:p w14:paraId="488BAAE6" w14:textId="1A33A273" w:rsidR="00DF19DB" w:rsidRPr="00DF19DB" w:rsidRDefault="008C65AE" w:rsidP="00DF19DB">
      <w:pPr>
        <w:spacing w:line="276" w:lineRule="auto"/>
        <w:jc w:val="both"/>
        <w:rPr>
          <w:rFonts w:ascii="Times New Roman" w:eastAsia="Calibri" w:hAnsi="Times New Roman"/>
          <w:bCs/>
          <w:color w:val="auto"/>
        </w:rPr>
      </w:pPr>
      <w:r w:rsidRPr="001645FB">
        <w:rPr>
          <w:rFonts w:ascii="Times New Roman" w:eastAsia="Calibri" w:hAnsi="Times New Roman"/>
          <w:b/>
          <w:color w:val="auto"/>
          <w:u w:val="single"/>
        </w:rPr>
        <w:lastRenderedPageBreak/>
        <w:t xml:space="preserve">Pytanie nr </w:t>
      </w:r>
      <w:r w:rsidR="00C76FC8" w:rsidRPr="001645FB">
        <w:rPr>
          <w:rFonts w:ascii="Times New Roman" w:eastAsia="Calibri" w:hAnsi="Times New Roman"/>
          <w:b/>
          <w:color w:val="auto"/>
          <w:u w:val="single"/>
        </w:rPr>
        <w:t>19</w:t>
      </w:r>
      <w:r w:rsidR="0015045A">
        <w:rPr>
          <w:rFonts w:ascii="Times New Roman" w:eastAsia="Calibri" w:hAnsi="Times New Roman"/>
          <w:b/>
          <w:color w:val="auto"/>
          <w:u w:val="single"/>
        </w:rPr>
        <w:t>1</w:t>
      </w:r>
      <w:r w:rsidRPr="001645FB">
        <w:rPr>
          <w:rFonts w:ascii="Times New Roman" w:eastAsia="Calibri" w:hAnsi="Times New Roman"/>
          <w:b/>
          <w:color w:val="auto"/>
          <w:u w:val="single"/>
        </w:rPr>
        <w:t xml:space="preserve"> –</w:t>
      </w:r>
      <w:r w:rsidR="00DF19DB" w:rsidRPr="001645FB">
        <w:rPr>
          <w:rFonts w:ascii="Times New Roman" w:eastAsia="Times New Roman" w:hAnsi="Times New Roman"/>
          <w:b/>
          <w:color w:val="auto"/>
          <w:lang w:eastAsia="pl-PL"/>
        </w:rPr>
        <w:t xml:space="preserve"> </w:t>
      </w:r>
      <w:r w:rsidR="00DF19DB" w:rsidRPr="001645FB">
        <w:rPr>
          <w:rFonts w:ascii="Times New Roman" w:eastAsia="Calibri" w:hAnsi="Times New Roman"/>
          <w:bCs/>
          <w:color w:val="auto"/>
        </w:rPr>
        <w:t>Pakiet nr 53 pozycja 19-20</w:t>
      </w:r>
      <w:r w:rsidR="001645FB" w:rsidRPr="001645FB">
        <w:rPr>
          <w:rFonts w:ascii="Times New Roman" w:eastAsia="Calibri" w:hAnsi="Times New Roman"/>
          <w:bCs/>
          <w:color w:val="auto"/>
        </w:rPr>
        <w:t xml:space="preserve">. </w:t>
      </w:r>
      <w:r w:rsidR="00DF19DB" w:rsidRPr="00DF19DB">
        <w:rPr>
          <w:rFonts w:ascii="Times New Roman" w:eastAsia="Calibri" w:hAnsi="Times New Roman"/>
          <w:bCs/>
          <w:color w:val="auto"/>
        </w:rPr>
        <w:t>Czy Zamawiający dopuści przedłużacz do tlenu pakowany papier-folia, pozostałe parametry zgodne z SIWZ?</w:t>
      </w:r>
    </w:p>
    <w:p w14:paraId="3CC1D3D6" w14:textId="77777777" w:rsidR="00615AD1" w:rsidRPr="00942B01" w:rsidRDefault="00615AD1" w:rsidP="00615AD1">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251316FE" w14:textId="77777777" w:rsidR="00185CCA" w:rsidRPr="001645FB" w:rsidRDefault="00185CCA" w:rsidP="00116787">
      <w:pPr>
        <w:spacing w:line="276" w:lineRule="auto"/>
        <w:jc w:val="both"/>
        <w:rPr>
          <w:rFonts w:ascii="Times New Roman" w:eastAsia="Calibri" w:hAnsi="Times New Roman"/>
          <w:color w:val="auto"/>
        </w:rPr>
      </w:pPr>
    </w:p>
    <w:p w14:paraId="25C07227" w14:textId="02E2E9D1" w:rsidR="00DF19DB" w:rsidRPr="00DF19DB" w:rsidRDefault="008C65AE" w:rsidP="00DF19DB">
      <w:pPr>
        <w:spacing w:line="276" w:lineRule="auto"/>
        <w:jc w:val="both"/>
        <w:rPr>
          <w:rFonts w:ascii="Times New Roman" w:eastAsia="Calibri" w:hAnsi="Times New Roman"/>
          <w:bCs/>
          <w:color w:val="auto"/>
        </w:rPr>
      </w:pPr>
      <w:r w:rsidRPr="001645FB">
        <w:rPr>
          <w:rFonts w:ascii="Times New Roman" w:eastAsia="Calibri" w:hAnsi="Times New Roman"/>
          <w:b/>
          <w:color w:val="auto"/>
          <w:u w:val="single"/>
        </w:rPr>
        <w:t xml:space="preserve">Pytanie nr </w:t>
      </w:r>
      <w:r w:rsidR="0015045A">
        <w:rPr>
          <w:rFonts w:ascii="Times New Roman" w:eastAsia="Calibri" w:hAnsi="Times New Roman"/>
          <w:b/>
          <w:color w:val="auto"/>
          <w:u w:val="single"/>
        </w:rPr>
        <w:t>192</w:t>
      </w:r>
      <w:r w:rsidRPr="001645FB">
        <w:rPr>
          <w:rFonts w:ascii="Times New Roman" w:eastAsia="Calibri" w:hAnsi="Times New Roman"/>
          <w:b/>
          <w:color w:val="auto"/>
          <w:u w:val="single"/>
        </w:rPr>
        <w:t xml:space="preserve"> –</w:t>
      </w:r>
      <w:r w:rsidR="00DF19DB" w:rsidRPr="001645FB">
        <w:rPr>
          <w:rFonts w:ascii="Times New Roman" w:eastAsia="Times New Roman" w:hAnsi="Times New Roman"/>
          <w:b/>
          <w:color w:val="auto"/>
          <w:lang w:eastAsia="pl-PL"/>
        </w:rPr>
        <w:t xml:space="preserve"> </w:t>
      </w:r>
      <w:r w:rsidR="00DF19DB" w:rsidRPr="001645FB">
        <w:rPr>
          <w:rFonts w:ascii="Times New Roman" w:eastAsia="Calibri" w:hAnsi="Times New Roman"/>
          <w:bCs/>
          <w:color w:val="auto"/>
        </w:rPr>
        <w:t>Pakiet nr 54 pozycja 3</w:t>
      </w:r>
      <w:r w:rsidR="001645FB" w:rsidRPr="001645FB">
        <w:rPr>
          <w:rFonts w:ascii="Times New Roman" w:eastAsia="Calibri" w:hAnsi="Times New Roman"/>
          <w:bCs/>
          <w:color w:val="auto"/>
        </w:rPr>
        <w:t xml:space="preserve">. </w:t>
      </w:r>
      <w:r w:rsidR="00DF19DB" w:rsidRPr="00DF19DB">
        <w:rPr>
          <w:rFonts w:ascii="Times New Roman" w:eastAsia="Calibri" w:hAnsi="Times New Roman"/>
          <w:bCs/>
          <w:color w:val="auto"/>
        </w:rPr>
        <w:t>Czy Zamawiający dopuści port bezigłowy z obudową wykonaną  z poliwęglanu, pozostałe parametry zgodne z SIWZ?</w:t>
      </w:r>
    </w:p>
    <w:p w14:paraId="47DF32D4" w14:textId="77777777" w:rsidR="00615AD1" w:rsidRPr="00942B01" w:rsidRDefault="00615AD1" w:rsidP="00615AD1">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40DAAD3B" w14:textId="77777777" w:rsidR="008C65AE" w:rsidRPr="008C65AE" w:rsidRDefault="008C65AE" w:rsidP="008C65AE">
      <w:pPr>
        <w:spacing w:line="276" w:lineRule="auto"/>
        <w:jc w:val="both"/>
        <w:rPr>
          <w:rFonts w:ascii="Times New Roman" w:eastAsia="Calibri" w:hAnsi="Times New Roman"/>
          <w:color w:val="FF0000"/>
        </w:rPr>
      </w:pPr>
    </w:p>
    <w:p w14:paraId="1C69DCEE" w14:textId="6AB85D2F" w:rsidR="00DF19DB" w:rsidRPr="00DF19DB" w:rsidRDefault="008C65AE" w:rsidP="00DF19DB">
      <w:pPr>
        <w:spacing w:line="276" w:lineRule="auto"/>
        <w:jc w:val="both"/>
        <w:rPr>
          <w:rFonts w:ascii="Times New Roman" w:eastAsia="Calibri" w:hAnsi="Times New Roman"/>
          <w:color w:val="auto"/>
        </w:rPr>
      </w:pPr>
      <w:r w:rsidRPr="001645FB">
        <w:rPr>
          <w:rFonts w:ascii="Times New Roman" w:eastAsia="Calibri" w:hAnsi="Times New Roman"/>
          <w:b/>
          <w:color w:val="auto"/>
          <w:u w:val="single"/>
        </w:rPr>
        <w:t xml:space="preserve">Pytanie nr </w:t>
      </w:r>
      <w:r w:rsidR="0015045A">
        <w:rPr>
          <w:rFonts w:ascii="Times New Roman" w:eastAsia="Calibri" w:hAnsi="Times New Roman"/>
          <w:b/>
          <w:color w:val="auto"/>
          <w:u w:val="single"/>
        </w:rPr>
        <w:t>193</w:t>
      </w:r>
      <w:r w:rsidRPr="001645FB">
        <w:rPr>
          <w:rFonts w:ascii="Times New Roman" w:eastAsia="Calibri" w:hAnsi="Times New Roman"/>
          <w:b/>
          <w:color w:val="auto"/>
          <w:u w:val="single"/>
        </w:rPr>
        <w:t xml:space="preserve"> –</w:t>
      </w:r>
      <w:r w:rsidR="00DF19DB" w:rsidRPr="001645FB">
        <w:rPr>
          <w:rFonts w:ascii="Times New Roman" w:eastAsia="Times New Roman" w:hAnsi="Times New Roman"/>
          <w:b/>
          <w:bCs/>
          <w:color w:val="auto"/>
          <w:lang w:eastAsia="pl-PL"/>
        </w:rPr>
        <w:t xml:space="preserve"> </w:t>
      </w:r>
      <w:r w:rsidR="00DF19DB" w:rsidRPr="001645FB">
        <w:rPr>
          <w:rFonts w:ascii="Times New Roman" w:eastAsia="Calibri" w:hAnsi="Times New Roman"/>
          <w:color w:val="auto"/>
        </w:rPr>
        <w:t>Pakiet 55, pozycja 3</w:t>
      </w:r>
      <w:r w:rsidR="001645FB" w:rsidRPr="001645FB">
        <w:rPr>
          <w:rFonts w:ascii="Times New Roman" w:eastAsia="Calibri" w:hAnsi="Times New Roman"/>
          <w:color w:val="auto"/>
        </w:rPr>
        <w:t xml:space="preserve">. </w:t>
      </w:r>
      <w:r w:rsidR="00DF19DB" w:rsidRPr="00DF19DB">
        <w:rPr>
          <w:rFonts w:ascii="Times New Roman" w:eastAsia="Calibri" w:hAnsi="Times New Roman"/>
          <w:color w:val="auto"/>
        </w:rPr>
        <w:t>Czy Zamawiający dopuści wycenę elektrod w opakowaniu a’50 z odpowiednim przeliczeniem zaoferowanej ilości?</w:t>
      </w:r>
    </w:p>
    <w:p w14:paraId="58ADDCDC" w14:textId="77777777" w:rsidR="00615AD1" w:rsidRPr="00942B01" w:rsidRDefault="00615AD1" w:rsidP="00615AD1">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149E996A" w14:textId="77777777" w:rsidR="008C65AE" w:rsidRPr="001645FB" w:rsidRDefault="008C65AE" w:rsidP="008C65AE">
      <w:pPr>
        <w:spacing w:line="276" w:lineRule="auto"/>
        <w:jc w:val="both"/>
        <w:rPr>
          <w:rFonts w:ascii="Times New Roman" w:eastAsia="Calibri" w:hAnsi="Times New Roman"/>
          <w:b/>
          <w:color w:val="auto"/>
          <w:u w:val="single"/>
        </w:rPr>
      </w:pPr>
    </w:p>
    <w:p w14:paraId="2050812E" w14:textId="2A9BE47E" w:rsidR="00DF19DB" w:rsidRPr="00DF19DB" w:rsidRDefault="008C65AE" w:rsidP="00DF19DB">
      <w:pPr>
        <w:spacing w:line="276" w:lineRule="auto"/>
        <w:jc w:val="both"/>
        <w:rPr>
          <w:rFonts w:ascii="Times New Roman" w:eastAsia="Calibri" w:hAnsi="Times New Roman"/>
          <w:color w:val="auto"/>
        </w:rPr>
      </w:pPr>
      <w:r w:rsidRPr="001645FB">
        <w:rPr>
          <w:rFonts w:ascii="Times New Roman" w:eastAsia="Calibri" w:hAnsi="Times New Roman"/>
          <w:b/>
          <w:color w:val="auto"/>
          <w:u w:val="single"/>
        </w:rPr>
        <w:t xml:space="preserve">Pytanie nr </w:t>
      </w:r>
      <w:r w:rsidR="0015045A">
        <w:rPr>
          <w:rFonts w:ascii="Times New Roman" w:eastAsia="Calibri" w:hAnsi="Times New Roman"/>
          <w:b/>
          <w:color w:val="auto"/>
          <w:u w:val="single"/>
        </w:rPr>
        <w:t>194</w:t>
      </w:r>
      <w:r w:rsidRPr="001645FB">
        <w:rPr>
          <w:rFonts w:ascii="Times New Roman" w:eastAsia="Calibri" w:hAnsi="Times New Roman"/>
          <w:b/>
          <w:color w:val="auto"/>
          <w:u w:val="single"/>
        </w:rPr>
        <w:t xml:space="preserve"> –</w:t>
      </w:r>
      <w:r w:rsidR="00DF19DB" w:rsidRPr="001645FB">
        <w:rPr>
          <w:rFonts w:ascii="Times New Roman" w:eastAsia="Times New Roman" w:hAnsi="Times New Roman"/>
          <w:b/>
          <w:bCs/>
          <w:color w:val="auto"/>
          <w:lang w:eastAsia="pl-PL"/>
        </w:rPr>
        <w:t xml:space="preserve"> </w:t>
      </w:r>
      <w:r w:rsidR="00DF19DB" w:rsidRPr="001645FB">
        <w:rPr>
          <w:rFonts w:ascii="Times New Roman" w:eastAsia="Calibri" w:hAnsi="Times New Roman"/>
          <w:color w:val="auto"/>
        </w:rPr>
        <w:t>Pakiet 55, pozycja 17</w:t>
      </w:r>
      <w:r w:rsidR="001645FB" w:rsidRPr="001645FB">
        <w:rPr>
          <w:rFonts w:ascii="Times New Roman" w:eastAsia="Calibri" w:hAnsi="Times New Roman"/>
          <w:color w:val="auto"/>
        </w:rPr>
        <w:t xml:space="preserve">. </w:t>
      </w:r>
      <w:r w:rsidR="00DF19DB" w:rsidRPr="00DF19DB">
        <w:rPr>
          <w:rFonts w:ascii="Times New Roman" w:eastAsia="Calibri" w:hAnsi="Times New Roman"/>
          <w:color w:val="auto"/>
        </w:rPr>
        <w:t xml:space="preserve">Czy Zamawiający dopuści pojemnik na </w:t>
      </w:r>
      <w:proofErr w:type="spellStart"/>
      <w:r w:rsidR="00DF19DB" w:rsidRPr="00DF19DB">
        <w:rPr>
          <w:rFonts w:ascii="Times New Roman" w:eastAsia="Calibri" w:hAnsi="Times New Roman"/>
          <w:color w:val="auto"/>
        </w:rPr>
        <w:t>histopaty</w:t>
      </w:r>
      <w:proofErr w:type="spellEnd"/>
      <w:r w:rsidR="00DF19DB" w:rsidRPr="00DF19DB">
        <w:rPr>
          <w:rFonts w:ascii="Times New Roman" w:eastAsia="Calibri" w:hAnsi="Times New Roman"/>
          <w:color w:val="auto"/>
        </w:rPr>
        <w:t xml:space="preserve"> o pojemności 70ml?</w:t>
      </w:r>
    </w:p>
    <w:p w14:paraId="20FEC8B4" w14:textId="77777777" w:rsidR="00615AD1" w:rsidRPr="00942B01" w:rsidRDefault="00615AD1" w:rsidP="00615AD1">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2F520305" w14:textId="77777777" w:rsidR="008C65AE" w:rsidRPr="008C65AE" w:rsidRDefault="008C65AE" w:rsidP="008C65AE">
      <w:pPr>
        <w:spacing w:line="276" w:lineRule="auto"/>
        <w:jc w:val="both"/>
        <w:rPr>
          <w:rFonts w:ascii="Times New Roman" w:eastAsia="Calibri" w:hAnsi="Times New Roman"/>
          <w:b/>
          <w:color w:val="FF0000"/>
          <w:u w:val="single"/>
        </w:rPr>
      </w:pPr>
    </w:p>
    <w:p w14:paraId="64622EF6" w14:textId="1BE6B5F9" w:rsidR="00DF19DB" w:rsidRPr="00DF19DB" w:rsidRDefault="008C65AE" w:rsidP="00DF19DB">
      <w:pPr>
        <w:spacing w:line="276" w:lineRule="auto"/>
        <w:jc w:val="both"/>
        <w:rPr>
          <w:rFonts w:ascii="Times New Roman" w:eastAsia="Calibri" w:hAnsi="Times New Roman"/>
          <w:color w:val="auto"/>
        </w:rPr>
      </w:pPr>
      <w:r w:rsidRPr="001645FB">
        <w:rPr>
          <w:rFonts w:ascii="Times New Roman" w:eastAsia="Calibri" w:hAnsi="Times New Roman"/>
          <w:b/>
          <w:color w:val="auto"/>
          <w:u w:val="single"/>
        </w:rPr>
        <w:t xml:space="preserve">Pytanie nr </w:t>
      </w:r>
      <w:r w:rsidR="0015045A">
        <w:rPr>
          <w:rFonts w:ascii="Times New Roman" w:eastAsia="Calibri" w:hAnsi="Times New Roman"/>
          <w:b/>
          <w:color w:val="auto"/>
          <w:u w:val="single"/>
        </w:rPr>
        <w:t>195</w:t>
      </w:r>
      <w:r w:rsidRPr="001645FB">
        <w:rPr>
          <w:rFonts w:ascii="Times New Roman" w:eastAsia="Calibri" w:hAnsi="Times New Roman"/>
          <w:b/>
          <w:color w:val="auto"/>
          <w:u w:val="single"/>
        </w:rPr>
        <w:t xml:space="preserve"> –</w:t>
      </w:r>
      <w:r w:rsidR="00DF19DB" w:rsidRPr="001645FB">
        <w:rPr>
          <w:rFonts w:ascii="Times New Roman" w:eastAsia="Times New Roman" w:hAnsi="Times New Roman"/>
          <w:b/>
          <w:bCs/>
          <w:color w:val="auto"/>
          <w:lang w:eastAsia="pl-PL"/>
        </w:rPr>
        <w:t xml:space="preserve"> </w:t>
      </w:r>
      <w:r w:rsidR="00DF19DB" w:rsidRPr="001645FB">
        <w:rPr>
          <w:rFonts w:ascii="Times New Roman" w:eastAsia="Calibri" w:hAnsi="Times New Roman"/>
          <w:color w:val="auto"/>
        </w:rPr>
        <w:t>Pakiet 55, pozycja 18</w:t>
      </w:r>
      <w:r w:rsidR="001645FB" w:rsidRPr="001645FB">
        <w:rPr>
          <w:rFonts w:ascii="Times New Roman" w:eastAsia="Calibri" w:hAnsi="Times New Roman"/>
          <w:color w:val="auto"/>
        </w:rPr>
        <w:t xml:space="preserve">. </w:t>
      </w:r>
      <w:r w:rsidR="00DF19DB" w:rsidRPr="00DF19DB">
        <w:rPr>
          <w:rFonts w:ascii="Times New Roman" w:eastAsia="Calibri" w:hAnsi="Times New Roman"/>
          <w:color w:val="auto"/>
        </w:rPr>
        <w:t xml:space="preserve">Czy Zamawiający dopuści pojemnik na </w:t>
      </w:r>
      <w:proofErr w:type="spellStart"/>
      <w:r w:rsidR="00DF19DB" w:rsidRPr="00DF19DB">
        <w:rPr>
          <w:rFonts w:ascii="Times New Roman" w:eastAsia="Calibri" w:hAnsi="Times New Roman"/>
          <w:color w:val="auto"/>
        </w:rPr>
        <w:t>histopaty</w:t>
      </w:r>
      <w:proofErr w:type="spellEnd"/>
      <w:r w:rsidR="00DF19DB" w:rsidRPr="00DF19DB">
        <w:rPr>
          <w:rFonts w:ascii="Times New Roman" w:eastAsia="Calibri" w:hAnsi="Times New Roman"/>
          <w:color w:val="auto"/>
        </w:rPr>
        <w:t xml:space="preserve"> o pojemności 150ml?</w:t>
      </w:r>
    </w:p>
    <w:p w14:paraId="696660A1" w14:textId="77777777" w:rsidR="00615AD1" w:rsidRPr="00942B01" w:rsidRDefault="00615AD1" w:rsidP="00615AD1">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2EBE2011" w14:textId="77777777" w:rsidR="0015045A" w:rsidRDefault="0015045A" w:rsidP="00DF19DB">
      <w:pPr>
        <w:spacing w:line="276" w:lineRule="auto"/>
        <w:jc w:val="both"/>
        <w:rPr>
          <w:rFonts w:ascii="Times New Roman" w:eastAsia="Calibri" w:hAnsi="Times New Roman"/>
          <w:b/>
          <w:color w:val="auto"/>
          <w:u w:val="single"/>
        </w:rPr>
      </w:pPr>
    </w:p>
    <w:p w14:paraId="4BC8284A" w14:textId="320919B4" w:rsidR="00DF19DB" w:rsidRPr="00DF19DB" w:rsidRDefault="008C65AE" w:rsidP="00DF19DB">
      <w:pPr>
        <w:spacing w:line="276" w:lineRule="auto"/>
        <w:jc w:val="both"/>
        <w:rPr>
          <w:rFonts w:ascii="Times New Roman" w:eastAsia="Calibri" w:hAnsi="Times New Roman"/>
          <w:color w:val="auto"/>
        </w:rPr>
      </w:pPr>
      <w:r w:rsidRPr="001645FB">
        <w:rPr>
          <w:rFonts w:ascii="Times New Roman" w:eastAsia="Calibri" w:hAnsi="Times New Roman"/>
          <w:b/>
          <w:color w:val="auto"/>
          <w:u w:val="single"/>
        </w:rPr>
        <w:t xml:space="preserve">Pytanie nr </w:t>
      </w:r>
      <w:r w:rsidR="0015045A">
        <w:rPr>
          <w:rFonts w:ascii="Times New Roman" w:eastAsia="Calibri" w:hAnsi="Times New Roman"/>
          <w:b/>
          <w:color w:val="auto"/>
          <w:u w:val="single"/>
        </w:rPr>
        <w:t>196</w:t>
      </w:r>
      <w:r w:rsidRPr="001645FB">
        <w:rPr>
          <w:rFonts w:ascii="Times New Roman" w:eastAsia="Calibri" w:hAnsi="Times New Roman"/>
          <w:b/>
          <w:color w:val="auto"/>
          <w:u w:val="single"/>
        </w:rPr>
        <w:t xml:space="preserve"> –</w:t>
      </w:r>
      <w:r w:rsidR="00DF19DB" w:rsidRPr="001645FB">
        <w:rPr>
          <w:rFonts w:ascii="Times New Roman" w:eastAsia="Times New Roman" w:hAnsi="Times New Roman"/>
          <w:b/>
          <w:bCs/>
          <w:color w:val="auto"/>
          <w:lang w:eastAsia="pl-PL"/>
        </w:rPr>
        <w:t xml:space="preserve"> </w:t>
      </w:r>
      <w:r w:rsidR="00DF19DB" w:rsidRPr="001645FB">
        <w:rPr>
          <w:rFonts w:ascii="Times New Roman" w:eastAsia="Calibri" w:hAnsi="Times New Roman"/>
          <w:color w:val="auto"/>
        </w:rPr>
        <w:t>Pakiet 65, pozycja 3</w:t>
      </w:r>
      <w:r w:rsidR="001645FB" w:rsidRPr="001645FB">
        <w:rPr>
          <w:rFonts w:ascii="Times New Roman" w:eastAsia="Calibri" w:hAnsi="Times New Roman"/>
          <w:color w:val="auto"/>
        </w:rPr>
        <w:t xml:space="preserve">. </w:t>
      </w:r>
      <w:r w:rsidR="00DF19DB" w:rsidRPr="00DF19DB">
        <w:rPr>
          <w:rFonts w:ascii="Times New Roman" w:eastAsia="Calibri" w:hAnsi="Times New Roman"/>
          <w:color w:val="auto"/>
        </w:rPr>
        <w:t>Czy Zamawiający dopuści papier 80mmx20m z odpowiednim przeliczeniem zaoferowanej ilości?</w:t>
      </w:r>
    </w:p>
    <w:p w14:paraId="1795E605" w14:textId="77777777" w:rsidR="00615AD1" w:rsidRPr="00942B01" w:rsidRDefault="00615AD1" w:rsidP="00615AD1">
      <w:pPr>
        <w:spacing w:line="276" w:lineRule="auto"/>
        <w:jc w:val="both"/>
        <w:rPr>
          <w:rFonts w:ascii="Times New Roman" w:hAnsi="Times New Roman"/>
          <w:b/>
          <w:color w:val="auto"/>
          <w:u w:val="single"/>
        </w:rPr>
      </w:pPr>
      <w:r w:rsidRPr="00962252">
        <w:rPr>
          <w:rFonts w:ascii="Times New Roman" w:hAnsi="Times New Roman"/>
          <w:b/>
          <w:color w:val="auto"/>
          <w:u w:val="single"/>
        </w:rPr>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02E7E555" w14:textId="77777777" w:rsidR="008C65AE" w:rsidRPr="001645FB" w:rsidRDefault="008C65AE" w:rsidP="008C65AE">
      <w:pPr>
        <w:spacing w:line="276" w:lineRule="auto"/>
        <w:jc w:val="both"/>
        <w:rPr>
          <w:rFonts w:ascii="Times New Roman" w:eastAsia="Calibri" w:hAnsi="Times New Roman"/>
          <w:b/>
          <w:color w:val="auto"/>
          <w:u w:val="single"/>
        </w:rPr>
      </w:pPr>
    </w:p>
    <w:p w14:paraId="10E83410" w14:textId="7B43156A" w:rsidR="00DF19DB" w:rsidRPr="00086B42" w:rsidRDefault="008C65AE" w:rsidP="00DF19DB">
      <w:pPr>
        <w:spacing w:line="276" w:lineRule="auto"/>
        <w:jc w:val="both"/>
        <w:rPr>
          <w:rFonts w:ascii="Times New Roman" w:eastAsia="Calibri" w:hAnsi="Times New Roman"/>
          <w:color w:val="auto"/>
        </w:rPr>
      </w:pPr>
      <w:r w:rsidRPr="00086B42">
        <w:rPr>
          <w:rFonts w:ascii="Times New Roman" w:eastAsia="Calibri" w:hAnsi="Times New Roman"/>
          <w:b/>
          <w:color w:val="auto"/>
          <w:u w:val="single"/>
        </w:rPr>
        <w:t xml:space="preserve">Pytanie nr </w:t>
      </w:r>
      <w:r w:rsidR="0015045A">
        <w:rPr>
          <w:rFonts w:ascii="Times New Roman" w:eastAsia="Calibri" w:hAnsi="Times New Roman"/>
          <w:b/>
          <w:color w:val="auto"/>
          <w:u w:val="single"/>
        </w:rPr>
        <w:t>197</w:t>
      </w:r>
      <w:r w:rsidRPr="00086B42">
        <w:rPr>
          <w:rFonts w:ascii="Times New Roman" w:eastAsia="Calibri" w:hAnsi="Times New Roman"/>
          <w:b/>
          <w:color w:val="auto"/>
          <w:u w:val="single"/>
        </w:rPr>
        <w:t xml:space="preserve"> –</w:t>
      </w:r>
      <w:r w:rsidR="00DF19DB" w:rsidRPr="00086B42">
        <w:rPr>
          <w:rFonts w:ascii="Times New Roman" w:eastAsia="Times New Roman" w:hAnsi="Times New Roman"/>
          <w:b/>
          <w:bCs/>
          <w:color w:val="auto"/>
          <w:lang w:eastAsia="pl-PL"/>
        </w:rPr>
        <w:t xml:space="preserve"> </w:t>
      </w:r>
      <w:r w:rsidR="00DF19DB" w:rsidRPr="00086B42">
        <w:rPr>
          <w:rFonts w:ascii="Times New Roman" w:eastAsia="Calibri" w:hAnsi="Times New Roman"/>
          <w:color w:val="auto"/>
        </w:rPr>
        <w:t>Pakiet 65, pozycja 6</w:t>
      </w:r>
      <w:r w:rsidR="001645FB" w:rsidRPr="00086B42">
        <w:rPr>
          <w:rFonts w:ascii="Times New Roman" w:eastAsia="Calibri" w:hAnsi="Times New Roman"/>
          <w:color w:val="auto"/>
        </w:rPr>
        <w:t xml:space="preserve">. </w:t>
      </w:r>
      <w:r w:rsidR="00DF19DB" w:rsidRPr="00086B42">
        <w:rPr>
          <w:rFonts w:ascii="Times New Roman" w:eastAsia="Calibri" w:hAnsi="Times New Roman"/>
          <w:color w:val="auto"/>
        </w:rPr>
        <w:t>Czy Zamawiający wymaga papieru oryginalnego?</w:t>
      </w:r>
    </w:p>
    <w:p w14:paraId="272A7EC9" w14:textId="729DF6AC" w:rsidR="008C65AE" w:rsidRPr="001645FB" w:rsidRDefault="008C65AE" w:rsidP="00116787">
      <w:pPr>
        <w:spacing w:line="276" w:lineRule="auto"/>
        <w:jc w:val="both"/>
        <w:rPr>
          <w:rFonts w:ascii="Times New Roman" w:eastAsia="Calibri" w:hAnsi="Times New Roman"/>
          <w:color w:val="auto"/>
        </w:rPr>
      </w:pPr>
      <w:r w:rsidRPr="00086B42">
        <w:rPr>
          <w:rFonts w:ascii="Times New Roman" w:eastAsia="Calibri" w:hAnsi="Times New Roman"/>
          <w:b/>
          <w:color w:val="auto"/>
          <w:u w:val="single"/>
        </w:rPr>
        <w:t xml:space="preserve">Odpowiedź: </w:t>
      </w:r>
      <w:r w:rsidR="00950427" w:rsidRPr="00086B42">
        <w:rPr>
          <w:rFonts w:ascii="Times New Roman" w:eastAsia="Calibri" w:hAnsi="Times New Roman"/>
          <w:b/>
          <w:bCs/>
          <w:color w:val="auto"/>
        </w:rPr>
        <w:t>Zamawiający informuje, iż nie wymaga</w:t>
      </w:r>
      <w:r w:rsidR="00F3403D" w:rsidRPr="00086B42">
        <w:rPr>
          <w:rFonts w:ascii="Times New Roman" w:eastAsia="Calibri" w:hAnsi="Times New Roman"/>
          <w:b/>
          <w:bCs/>
          <w:color w:val="auto"/>
        </w:rPr>
        <w:t xml:space="preserve"> papieru oryginalnego. Zamawiający wymaga zachowania </w:t>
      </w:r>
      <w:r w:rsidR="00A004D9" w:rsidRPr="00086B42">
        <w:rPr>
          <w:rFonts w:ascii="Times New Roman" w:eastAsia="Calibri" w:hAnsi="Times New Roman"/>
          <w:b/>
          <w:bCs/>
          <w:color w:val="auto"/>
        </w:rPr>
        <w:t>wymiarów rolki</w:t>
      </w:r>
      <w:r w:rsidR="00F3403D" w:rsidRPr="00086B42">
        <w:rPr>
          <w:rFonts w:ascii="Times New Roman" w:eastAsia="Calibri" w:hAnsi="Times New Roman"/>
          <w:b/>
          <w:bCs/>
          <w:color w:val="auto"/>
        </w:rPr>
        <w:t xml:space="preserve"> papieru zgodnie z treścią SIWZ.</w:t>
      </w:r>
    </w:p>
    <w:p w14:paraId="64C97DC4" w14:textId="77777777" w:rsidR="00950427" w:rsidRDefault="00950427" w:rsidP="00DF19DB">
      <w:pPr>
        <w:spacing w:line="276" w:lineRule="auto"/>
        <w:jc w:val="both"/>
        <w:rPr>
          <w:rFonts w:ascii="Times New Roman" w:eastAsia="Calibri" w:hAnsi="Times New Roman"/>
          <w:b/>
          <w:color w:val="auto"/>
          <w:u w:val="single"/>
        </w:rPr>
      </w:pPr>
    </w:p>
    <w:p w14:paraId="77FD7DA1" w14:textId="57B26E75" w:rsidR="00DF19DB" w:rsidRPr="00DF19DB" w:rsidRDefault="008C65AE" w:rsidP="00DF19DB">
      <w:pPr>
        <w:spacing w:line="276" w:lineRule="auto"/>
        <w:jc w:val="both"/>
        <w:rPr>
          <w:rFonts w:ascii="Times New Roman" w:eastAsia="Calibri" w:hAnsi="Times New Roman"/>
          <w:color w:val="auto"/>
        </w:rPr>
      </w:pPr>
      <w:r w:rsidRPr="001645FB">
        <w:rPr>
          <w:rFonts w:ascii="Times New Roman" w:eastAsia="Calibri" w:hAnsi="Times New Roman"/>
          <w:b/>
          <w:color w:val="auto"/>
          <w:u w:val="single"/>
        </w:rPr>
        <w:t xml:space="preserve">Pytanie nr </w:t>
      </w:r>
      <w:r w:rsidR="0015045A">
        <w:rPr>
          <w:rFonts w:ascii="Times New Roman" w:eastAsia="Calibri" w:hAnsi="Times New Roman"/>
          <w:b/>
          <w:color w:val="auto"/>
          <w:u w:val="single"/>
        </w:rPr>
        <w:t>198</w:t>
      </w:r>
      <w:r w:rsidRPr="001645FB">
        <w:rPr>
          <w:rFonts w:ascii="Times New Roman" w:eastAsia="Calibri" w:hAnsi="Times New Roman"/>
          <w:b/>
          <w:color w:val="auto"/>
          <w:u w:val="single"/>
        </w:rPr>
        <w:t xml:space="preserve"> –</w:t>
      </w:r>
      <w:r w:rsidR="00DF19DB" w:rsidRPr="001645FB">
        <w:rPr>
          <w:rFonts w:ascii="Times New Roman" w:eastAsia="Times New Roman" w:hAnsi="Times New Roman"/>
          <w:b/>
          <w:bCs/>
          <w:color w:val="auto"/>
          <w:lang w:eastAsia="pl-PL"/>
        </w:rPr>
        <w:t xml:space="preserve"> </w:t>
      </w:r>
      <w:r w:rsidR="00DF19DB" w:rsidRPr="001645FB">
        <w:rPr>
          <w:rFonts w:ascii="Times New Roman" w:eastAsia="Calibri" w:hAnsi="Times New Roman"/>
          <w:color w:val="auto"/>
        </w:rPr>
        <w:t>Pakiet 66, pozycja 1</w:t>
      </w:r>
      <w:r w:rsidR="001645FB" w:rsidRPr="001645FB">
        <w:rPr>
          <w:rFonts w:ascii="Times New Roman" w:eastAsia="Calibri" w:hAnsi="Times New Roman"/>
          <w:color w:val="auto"/>
        </w:rPr>
        <w:t xml:space="preserve">. </w:t>
      </w:r>
      <w:r w:rsidR="00DF19DB" w:rsidRPr="00DF19DB">
        <w:rPr>
          <w:rFonts w:ascii="Times New Roman" w:eastAsia="Calibri" w:hAnsi="Times New Roman"/>
          <w:color w:val="auto"/>
        </w:rPr>
        <w:t>Czy Zamawiający dopuści papier o rozmiarze 210x295x100</w:t>
      </w:r>
      <w:r w:rsidR="00CC2F7F">
        <w:rPr>
          <w:rFonts w:ascii="Times New Roman" w:eastAsia="Calibri" w:hAnsi="Times New Roman"/>
          <w:color w:val="auto"/>
        </w:rPr>
        <w:br/>
      </w:r>
      <w:r w:rsidR="00DF19DB" w:rsidRPr="00DF19DB">
        <w:rPr>
          <w:rFonts w:ascii="Times New Roman" w:eastAsia="Calibri" w:hAnsi="Times New Roman"/>
          <w:color w:val="auto"/>
        </w:rPr>
        <w:t>z odpowiednim przeliczeniem zaoferowanej ilości?</w:t>
      </w:r>
    </w:p>
    <w:p w14:paraId="0B0976B7" w14:textId="77777777" w:rsidR="00615AD1" w:rsidRPr="00942B01" w:rsidRDefault="00615AD1" w:rsidP="00615AD1">
      <w:pPr>
        <w:spacing w:line="276" w:lineRule="auto"/>
        <w:jc w:val="both"/>
        <w:rPr>
          <w:rFonts w:ascii="Times New Roman" w:hAnsi="Times New Roman"/>
          <w:b/>
          <w:color w:val="auto"/>
          <w:u w:val="single"/>
        </w:rPr>
      </w:pPr>
      <w:r w:rsidRPr="00962252">
        <w:rPr>
          <w:rFonts w:ascii="Times New Roman" w:hAnsi="Times New Roman"/>
          <w:b/>
          <w:color w:val="auto"/>
          <w:u w:val="single"/>
        </w:rPr>
        <w:lastRenderedPageBreak/>
        <w:t>Odpowiedź:</w:t>
      </w:r>
      <w:r>
        <w:rPr>
          <w:rFonts w:ascii="Times New Roman" w:hAnsi="Times New Roman"/>
          <w:b/>
          <w:bCs/>
          <w:color w:val="auto"/>
        </w:rPr>
        <w:t xml:space="preserve"> Z</w:t>
      </w:r>
      <w:r w:rsidRPr="00962252">
        <w:rPr>
          <w:rFonts w:ascii="Times New Roman" w:hAnsi="Times New Roman"/>
          <w:b/>
          <w:bCs/>
          <w:color w:val="auto"/>
        </w:rPr>
        <w:t xml:space="preserve">amawiający nie </w:t>
      </w:r>
      <w:r>
        <w:rPr>
          <w:rFonts w:ascii="Times New Roman" w:hAnsi="Times New Roman"/>
          <w:b/>
          <w:bCs/>
          <w:color w:val="auto"/>
        </w:rPr>
        <w:t>dopuszcza</w:t>
      </w:r>
      <w:r w:rsidRPr="00962252">
        <w:rPr>
          <w:rFonts w:ascii="Times New Roman" w:hAnsi="Times New Roman"/>
          <w:b/>
          <w:bCs/>
          <w:color w:val="auto"/>
        </w:rPr>
        <w:t>. Zamawiający podtrzymuje opis przedmiotu zamówienia zgodnie z treścią SIWZ.</w:t>
      </w:r>
    </w:p>
    <w:p w14:paraId="254004D1" w14:textId="77777777" w:rsidR="008C65AE" w:rsidRPr="008C65AE" w:rsidRDefault="008C65AE" w:rsidP="008C65AE">
      <w:pPr>
        <w:spacing w:line="276" w:lineRule="auto"/>
        <w:jc w:val="both"/>
        <w:rPr>
          <w:rFonts w:ascii="Times New Roman" w:eastAsia="Calibri" w:hAnsi="Times New Roman"/>
          <w:color w:val="FF0000"/>
        </w:rPr>
      </w:pPr>
    </w:p>
    <w:p w14:paraId="055384F3" w14:textId="232A5F89" w:rsidR="00DF19DB" w:rsidRPr="00230A52" w:rsidRDefault="008C65AE" w:rsidP="001645FB">
      <w:pPr>
        <w:spacing w:line="276" w:lineRule="auto"/>
        <w:jc w:val="both"/>
        <w:rPr>
          <w:rFonts w:ascii="Times New Roman" w:eastAsia="Calibri" w:hAnsi="Times New Roman"/>
          <w:bCs/>
          <w:color w:val="auto"/>
        </w:rPr>
      </w:pPr>
      <w:r w:rsidRPr="00230A52">
        <w:rPr>
          <w:rFonts w:ascii="Times New Roman" w:eastAsia="Calibri" w:hAnsi="Times New Roman"/>
          <w:b/>
          <w:color w:val="auto"/>
          <w:u w:val="single"/>
        </w:rPr>
        <w:t xml:space="preserve">Pytanie nr </w:t>
      </w:r>
      <w:r w:rsidR="0015045A">
        <w:rPr>
          <w:rFonts w:ascii="Times New Roman" w:eastAsia="Calibri" w:hAnsi="Times New Roman"/>
          <w:b/>
          <w:color w:val="auto"/>
          <w:u w:val="single"/>
        </w:rPr>
        <w:t>199</w:t>
      </w:r>
      <w:r w:rsidRPr="00230A52">
        <w:rPr>
          <w:rFonts w:ascii="Times New Roman" w:eastAsia="Calibri" w:hAnsi="Times New Roman"/>
          <w:b/>
          <w:color w:val="auto"/>
          <w:u w:val="single"/>
        </w:rPr>
        <w:t xml:space="preserve"> –</w:t>
      </w:r>
      <w:r w:rsidR="00DF19DB" w:rsidRPr="00230A52">
        <w:rPr>
          <w:rFonts w:ascii="Calibri Light" w:eastAsia="Times New Roman" w:hAnsi="Calibri Light" w:cs="Calibri"/>
          <w:b/>
          <w:color w:val="auto"/>
          <w:lang w:eastAsia="ar-SA"/>
        </w:rPr>
        <w:t xml:space="preserve"> </w:t>
      </w:r>
      <w:r w:rsidR="00DF19DB" w:rsidRPr="00230A52">
        <w:rPr>
          <w:rFonts w:ascii="Times New Roman" w:eastAsia="Calibri" w:hAnsi="Times New Roman"/>
          <w:bCs/>
          <w:color w:val="auto"/>
        </w:rPr>
        <w:t>Czy Zamawiający wyrazi zgodę na złożenie wraz z ofertą oświadczenia</w:t>
      </w:r>
      <w:r w:rsidR="00CC2F7F" w:rsidRPr="00230A52">
        <w:rPr>
          <w:rFonts w:ascii="Times New Roman" w:eastAsia="Calibri" w:hAnsi="Times New Roman"/>
          <w:bCs/>
          <w:color w:val="auto"/>
        </w:rPr>
        <w:br/>
      </w:r>
      <w:r w:rsidR="00DF19DB" w:rsidRPr="00230A52">
        <w:rPr>
          <w:rFonts w:ascii="Times New Roman" w:eastAsia="Calibri" w:hAnsi="Times New Roman"/>
          <w:bCs/>
          <w:color w:val="auto"/>
        </w:rPr>
        <w:t>o przynależności lub braku przynależności do tej samej grupy kapitałowej, w sytuacji gdy dany oferent nie należy do żadnej grupy kapitałowej?</w:t>
      </w:r>
    </w:p>
    <w:p w14:paraId="1A4D1FAA" w14:textId="4E450419" w:rsidR="008C65AE" w:rsidRPr="001645FB" w:rsidRDefault="008C65AE" w:rsidP="008C65AE">
      <w:pPr>
        <w:spacing w:line="276" w:lineRule="auto"/>
        <w:jc w:val="both"/>
        <w:rPr>
          <w:rFonts w:ascii="Times New Roman" w:eastAsia="Calibri" w:hAnsi="Times New Roman"/>
          <w:b/>
          <w:color w:val="auto"/>
          <w:u w:val="single"/>
        </w:rPr>
      </w:pPr>
      <w:r w:rsidRPr="00230A52">
        <w:rPr>
          <w:rFonts w:ascii="Times New Roman" w:eastAsia="Calibri" w:hAnsi="Times New Roman"/>
          <w:b/>
          <w:color w:val="auto"/>
          <w:u w:val="single"/>
        </w:rPr>
        <w:t xml:space="preserve">Odpowiedź: </w:t>
      </w:r>
      <w:r w:rsidR="00230A52" w:rsidRPr="00230A52">
        <w:rPr>
          <w:rFonts w:ascii="Times New Roman" w:hAnsi="Times New Roman"/>
          <w:b/>
          <w:bCs/>
        </w:rPr>
        <w:t>Zamawiający nie wyraża zgody.</w:t>
      </w:r>
      <w:r w:rsidR="00230A52" w:rsidRPr="00230A52">
        <w:rPr>
          <w:rFonts w:ascii="Times New Roman" w:hAnsi="Times New Roman"/>
          <w:b/>
          <w:bCs/>
          <w:color w:val="auto"/>
        </w:rPr>
        <w:t xml:space="preserve"> Zamawiający wymaga złożenia dokumentacji</w:t>
      </w:r>
      <w:r w:rsidR="00230A52" w:rsidRPr="003A567C">
        <w:rPr>
          <w:rFonts w:ascii="Times New Roman" w:hAnsi="Times New Roman"/>
          <w:b/>
          <w:bCs/>
          <w:color w:val="auto"/>
        </w:rPr>
        <w:t xml:space="preserve"> zgodnie z treścią SIWZ.</w:t>
      </w:r>
    </w:p>
    <w:p w14:paraId="1BC48D02" w14:textId="77777777" w:rsidR="008C65AE" w:rsidRPr="001645FB" w:rsidRDefault="008C65AE" w:rsidP="008C65AE">
      <w:pPr>
        <w:spacing w:line="276" w:lineRule="auto"/>
        <w:jc w:val="both"/>
        <w:rPr>
          <w:rFonts w:ascii="Times New Roman" w:eastAsia="Calibri" w:hAnsi="Times New Roman"/>
          <w:b/>
          <w:color w:val="auto"/>
          <w:u w:val="single"/>
        </w:rPr>
      </w:pPr>
    </w:p>
    <w:p w14:paraId="7C4FCDFF" w14:textId="2A86063B" w:rsidR="00DF19DB" w:rsidRPr="00DF19DB" w:rsidRDefault="008C65AE" w:rsidP="001645FB">
      <w:pPr>
        <w:spacing w:line="276" w:lineRule="auto"/>
        <w:jc w:val="both"/>
        <w:rPr>
          <w:rFonts w:ascii="Times New Roman" w:eastAsia="Calibri" w:hAnsi="Times New Roman"/>
          <w:bCs/>
          <w:color w:val="auto"/>
        </w:rPr>
      </w:pPr>
      <w:r w:rsidRPr="001645FB">
        <w:rPr>
          <w:rFonts w:ascii="Times New Roman" w:eastAsia="Calibri" w:hAnsi="Times New Roman"/>
          <w:b/>
          <w:color w:val="auto"/>
          <w:u w:val="single"/>
        </w:rPr>
        <w:t xml:space="preserve">Pytanie nr </w:t>
      </w:r>
      <w:r w:rsidR="00C76FC8" w:rsidRPr="001645FB">
        <w:rPr>
          <w:rFonts w:ascii="Times New Roman" w:eastAsia="Calibri" w:hAnsi="Times New Roman"/>
          <w:b/>
          <w:color w:val="auto"/>
          <w:u w:val="single"/>
        </w:rPr>
        <w:t>20</w:t>
      </w:r>
      <w:r w:rsidR="0015045A">
        <w:rPr>
          <w:rFonts w:ascii="Times New Roman" w:eastAsia="Calibri" w:hAnsi="Times New Roman"/>
          <w:b/>
          <w:color w:val="auto"/>
          <w:u w:val="single"/>
        </w:rPr>
        <w:t>0</w:t>
      </w:r>
      <w:r w:rsidRPr="001645FB">
        <w:rPr>
          <w:rFonts w:ascii="Times New Roman" w:eastAsia="Calibri" w:hAnsi="Times New Roman"/>
          <w:b/>
          <w:color w:val="auto"/>
          <w:u w:val="single"/>
        </w:rPr>
        <w:t xml:space="preserve"> –</w:t>
      </w:r>
      <w:r w:rsidR="00DF19DB" w:rsidRPr="001645FB">
        <w:rPr>
          <w:rFonts w:ascii="Calibri Light" w:eastAsia="Times New Roman" w:hAnsi="Calibri Light" w:cs="Calibri"/>
          <w:b/>
          <w:color w:val="auto"/>
          <w:lang w:eastAsia="ar-SA"/>
        </w:rPr>
        <w:t xml:space="preserve"> </w:t>
      </w:r>
      <w:r w:rsidR="00DF19DB" w:rsidRPr="00DF19DB">
        <w:rPr>
          <w:rFonts w:ascii="Times New Roman" w:eastAsia="Calibri" w:hAnsi="Times New Roman"/>
          <w:bCs/>
          <w:color w:val="auto"/>
        </w:rPr>
        <w:t>Czy Zamawiający wymaga, aby dostawca materiałów do sterylizacji posiadał certyfikat systemu zarządzania jakością ISO 9001:2015 dotyczącą materiałów sterylizacyjnych? Zamawiający zyskuje pewność, że oferowane wyroby produkowane są zgodnie z obowiązującymi wymaganiami i normami.</w:t>
      </w:r>
    </w:p>
    <w:p w14:paraId="72D0489F" w14:textId="72A9E15E" w:rsidR="008C65AE" w:rsidRPr="0015045A" w:rsidRDefault="008C65AE" w:rsidP="008C65AE">
      <w:pPr>
        <w:spacing w:line="276" w:lineRule="auto"/>
        <w:jc w:val="both"/>
        <w:rPr>
          <w:rFonts w:ascii="Times New Roman" w:eastAsia="Calibri" w:hAnsi="Times New Roman"/>
          <w:b/>
          <w:color w:val="auto"/>
          <w:u w:val="single"/>
        </w:rPr>
      </w:pPr>
      <w:r w:rsidRPr="00DE7699">
        <w:rPr>
          <w:rFonts w:ascii="Times New Roman" w:eastAsia="Calibri" w:hAnsi="Times New Roman"/>
          <w:b/>
          <w:color w:val="auto"/>
          <w:u w:val="single"/>
        </w:rPr>
        <w:t>Odpowiedź:</w:t>
      </w:r>
      <w:r w:rsidR="00DE7699" w:rsidRPr="00DE7699">
        <w:rPr>
          <w:rFonts w:ascii="Times New Roman" w:eastAsia="Calibri" w:hAnsi="Times New Roman"/>
          <w:b/>
          <w:color w:val="auto"/>
          <w:u w:val="single"/>
        </w:rPr>
        <w:t xml:space="preserve"> </w:t>
      </w:r>
      <w:r w:rsidR="0098181B" w:rsidRPr="00DE7699">
        <w:rPr>
          <w:rFonts w:ascii="Times New Roman" w:eastAsia="Calibri" w:hAnsi="Times New Roman"/>
          <w:b/>
          <w:bCs/>
          <w:color w:val="auto"/>
        </w:rPr>
        <w:t>Zamawiający nie wymaga.</w:t>
      </w:r>
    </w:p>
    <w:p w14:paraId="4AD0973E" w14:textId="4C8373D8" w:rsidR="008C65AE" w:rsidRDefault="008C65AE" w:rsidP="00116787">
      <w:pPr>
        <w:spacing w:line="276" w:lineRule="auto"/>
        <w:jc w:val="both"/>
        <w:rPr>
          <w:rFonts w:ascii="Times New Roman" w:eastAsia="Calibri" w:hAnsi="Times New Roman"/>
          <w:color w:val="FF0000"/>
        </w:rPr>
      </w:pPr>
    </w:p>
    <w:p w14:paraId="1C48B301" w14:textId="74FDCD75" w:rsidR="006E30B7" w:rsidRPr="008C3A9D" w:rsidRDefault="006E30B7" w:rsidP="006E30B7">
      <w:pPr>
        <w:spacing w:line="276" w:lineRule="auto"/>
        <w:jc w:val="both"/>
        <w:rPr>
          <w:rFonts w:ascii="Times New Roman" w:eastAsia="Calibri" w:hAnsi="Times New Roman"/>
          <w:b/>
          <w:color w:val="auto"/>
        </w:rPr>
      </w:pPr>
      <w:r w:rsidRPr="008C3A9D">
        <w:rPr>
          <w:rFonts w:ascii="Times New Roman" w:eastAsia="Calibri" w:hAnsi="Times New Roman"/>
          <w:b/>
          <w:color w:val="auto"/>
          <w:u w:val="single"/>
        </w:rPr>
        <w:t>Pytanie nr 2</w:t>
      </w:r>
      <w:r w:rsidR="0015045A">
        <w:rPr>
          <w:rFonts w:ascii="Times New Roman" w:eastAsia="Calibri" w:hAnsi="Times New Roman"/>
          <w:b/>
          <w:color w:val="auto"/>
          <w:u w:val="single"/>
        </w:rPr>
        <w:t>01</w:t>
      </w:r>
      <w:r w:rsidRPr="008C3A9D">
        <w:rPr>
          <w:rFonts w:ascii="Times New Roman" w:eastAsia="Calibri" w:hAnsi="Times New Roman"/>
          <w:b/>
          <w:color w:val="auto"/>
          <w:u w:val="single"/>
        </w:rPr>
        <w:t xml:space="preserve"> –</w:t>
      </w:r>
      <w:r w:rsidRPr="008C3A9D">
        <w:rPr>
          <w:rFonts w:ascii="Times New Roman" w:eastAsia="Calibri" w:hAnsi="Times New Roman"/>
          <w:b/>
          <w:color w:val="auto"/>
        </w:rPr>
        <w:t xml:space="preserve"> </w:t>
      </w:r>
      <w:r w:rsidRPr="008C3A9D">
        <w:rPr>
          <w:rFonts w:ascii="Times New Roman" w:eastAsia="Calibri" w:hAnsi="Times New Roman"/>
          <w:bCs/>
          <w:color w:val="auto"/>
        </w:rPr>
        <w:t>Dotyczy pakiet 15 Poz. 1 i 3. Zwracamy się z prośbą o wyjaśnienie czy Zamawiający wyrazi zgodę na zaoferowanie jako równoważnych wkładów workowych o pojemności 2000ml wyposażonych w filtr hydrofobowy oraz otwór do pobierania próbek (1000szt.), rezygnując tym samym z poz. 3 (tj. filtr hydrofobowy do ssaka medycznego będącego na wyposażeniu oddziału)? Proponowane rozwiązanie jest korzystniejsze z uwagi na brak konieczności wymiany filtra w ssaku przy zmianie wkładu workowego. Skraca to czas wymiany wkładu oraz upraszcza proces.</w:t>
      </w:r>
    </w:p>
    <w:p w14:paraId="43D480B3" w14:textId="77777777" w:rsidR="00743A21" w:rsidRPr="00385D3F" w:rsidRDefault="00743A21" w:rsidP="00743A21">
      <w:pPr>
        <w:spacing w:line="276" w:lineRule="auto"/>
        <w:jc w:val="both"/>
        <w:rPr>
          <w:rFonts w:ascii="Times New Roman" w:eastAsia="Calibri" w:hAnsi="Times New Roman"/>
          <w:b/>
          <w:color w:val="auto"/>
          <w:u w:val="single"/>
        </w:rPr>
      </w:pPr>
      <w:r w:rsidRPr="00AA0304">
        <w:rPr>
          <w:rFonts w:ascii="Times New Roman" w:eastAsia="Calibri" w:hAnsi="Times New Roman"/>
          <w:b/>
          <w:color w:val="auto"/>
          <w:u w:val="single"/>
        </w:rPr>
        <w:t xml:space="preserve">Odpowiedź: </w:t>
      </w:r>
      <w:r w:rsidRPr="00AA0304">
        <w:rPr>
          <w:rFonts w:ascii="Times New Roman" w:eastAsia="Calibri" w:hAnsi="Times New Roman"/>
          <w:b/>
          <w:bCs/>
          <w:color w:val="auto"/>
        </w:rPr>
        <w:t>Zamawiający dopuszcza.</w:t>
      </w:r>
    </w:p>
    <w:p w14:paraId="69FFFAE3" w14:textId="15688D20" w:rsidR="006E30B7" w:rsidRDefault="006E30B7" w:rsidP="00116787">
      <w:pPr>
        <w:spacing w:line="276" w:lineRule="auto"/>
        <w:jc w:val="both"/>
        <w:rPr>
          <w:rFonts w:ascii="Times New Roman" w:eastAsia="Calibri" w:hAnsi="Times New Roman"/>
          <w:color w:val="FF0000"/>
        </w:rPr>
      </w:pPr>
    </w:p>
    <w:p w14:paraId="343FDB68" w14:textId="307732F6" w:rsidR="006E30B7" w:rsidRPr="00162ABB" w:rsidRDefault="006E30B7" w:rsidP="006E30B7">
      <w:pPr>
        <w:spacing w:line="276" w:lineRule="auto"/>
        <w:jc w:val="both"/>
        <w:rPr>
          <w:rFonts w:ascii="Times New Roman" w:eastAsia="Calibri" w:hAnsi="Times New Roman"/>
          <w:bCs/>
          <w:color w:val="auto"/>
        </w:rPr>
      </w:pPr>
      <w:bookmarkStart w:id="35" w:name="_Hlk38457252"/>
      <w:r w:rsidRPr="00162ABB">
        <w:rPr>
          <w:rFonts w:ascii="Times New Roman" w:eastAsia="Calibri" w:hAnsi="Times New Roman"/>
          <w:b/>
          <w:color w:val="auto"/>
          <w:u w:val="single"/>
        </w:rPr>
        <w:t>Pytanie nr 2</w:t>
      </w:r>
      <w:r w:rsidR="0015045A">
        <w:rPr>
          <w:rFonts w:ascii="Times New Roman" w:eastAsia="Calibri" w:hAnsi="Times New Roman"/>
          <w:b/>
          <w:color w:val="auto"/>
          <w:u w:val="single"/>
        </w:rPr>
        <w:t>02</w:t>
      </w:r>
      <w:r w:rsidRPr="00162ABB">
        <w:rPr>
          <w:rFonts w:ascii="Times New Roman" w:eastAsia="Calibri" w:hAnsi="Times New Roman"/>
          <w:b/>
          <w:color w:val="auto"/>
          <w:u w:val="single"/>
        </w:rPr>
        <w:t xml:space="preserve"> –</w:t>
      </w:r>
      <w:r w:rsidRPr="00162ABB">
        <w:rPr>
          <w:rFonts w:ascii="Times New Roman" w:eastAsia="Calibri" w:hAnsi="Times New Roman"/>
          <w:b/>
          <w:color w:val="auto"/>
        </w:rPr>
        <w:t xml:space="preserve"> </w:t>
      </w:r>
      <w:r w:rsidRPr="00162ABB">
        <w:rPr>
          <w:rFonts w:ascii="Times New Roman" w:eastAsia="Calibri" w:hAnsi="Times New Roman"/>
          <w:bCs/>
          <w:color w:val="auto"/>
        </w:rPr>
        <w:t>Dotyczy SIWZ i wzoru umowy</w:t>
      </w:r>
      <w:r w:rsidR="008C3A9D" w:rsidRPr="00162ABB">
        <w:rPr>
          <w:rFonts w:ascii="Times New Roman" w:eastAsia="Calibri" w:hAnsi="Times New Roman"/>
          <w:bCs/>
          <w:color w:val="auto"/>
        </w:rPr>
        <w:t xml:space="preserve">. </w:t>
      </w:r>
      <w:r w:rsidRPr="00162ABB">
        <w:rPr>
          <w:rFonts w:ascii="Times New Roman" w:eastAsia="Calibri" w:hAnsi="Times New Roman"/>
          <w:bCs/>
          <w:color w:val="auto"/>
        </w:rPr>
        <w:t>W związku z występowaniem w okresie realizacji niniejszej umowy okoliczności nadzwyczajnych związanych ze skutkami epidemii wirusa</w:t>
      </w:r>
      <w:r w:rsidR="00162ABB">
        <w:rPr>
          <w:rFonts w:ascii="Times New Roman" w:eastAsia="Calibri" w:hAnsi="Times New Roman"/>
          <w:bCs/>
          <w:color w:val="auto"/>
        </w:rPr>
        <w:br/>
      </w:r>
      <w:r w:rsidRPr="00162ABB">
        <w:rPr>
          <w:rFonts w:ascii="Times New Roman" w:eastAsia="Calibri" w:hAnsi="Times New Roman"/>
          <w:bCs/>
          <w:color w:val="auto"/>
        </w:rPr>
        <w:t>SARS-Cov-2 zwracamy się z wnioskiem wprowadzenie, na podstawie art. 473 §2 KC zastrzeżenia,</w:t>
      </w:r>
      <w:r w:rsidR="00162ABB">
        <w:rPr>
          <w:rFonts w:ascii="Times New Roman" w:eastAsia="Calibri" w:hAnsi="Times New Roman"/>
          <w:bCs/>
          <w:color w:val="auto"/>
        </w:rPr>
        <w:br/>
      </w:r>
      <w:r w:rsidRPr="00162ABB">
        <w:rPr>
          <w:rFonts w:ascii="Times New Roman" w:eastAsia="Calibri" w:hAnsi="Times New Roman"/>
          <w:bCs/>
          <w:color w:val="auto"/>
        </w:rPr>
        <w:t>że do czasu ustania ww. okoliczności łączna odpowiedzialność</w:t>
      </w:r>
      <w:r w:rsidR="00162ABB">
        <w:rPr>
          <w:rFonts w:ascii="Times New Roman" w:eastAsia="Calibri" w:hAnsi="Times New Roman"/>
          <w:bCs/>
          <w:color w:val="auto"/>
        </w:rPr>
        <w:t xml:space="preserve"> </w:t>
      </w:r>
      <w:r w:rsidRPr="00162ABB">
        <w:rPr>
          <w:rFonts w:ascii="Times New Roman" w:eastAsia="Calibri" w:hAnsi="Times New Roman"/>
          <w:bCs/>
          <w:color w:val="auto"/>
        </w:rPr>
        <w:t>odszkodowawcza Wykonawcy wynikająca</w:t>
      </w:r>
      <w:r w:rsidR="00162ABB">
        <w:rPr>
          <w:rFonts w:ascii="Times New Roman" w:eastAsia="Calibri" w:hAnsi="Times New Roman"/>
          <w:bCs/>
          <w:color w:val="auto"/>
        </w:rPr>
        <w:t xml:space="preserve"> </w:t>
      </w:r>
      <w:r w:rsidRPr="00162ABB">
        <w:rPr>
          <w:rFonts w:ascii="Times New Roman" w:eastAsia="Calibri" w:hAnsi="Times New Roman"/>
          <w:bCs/>
          <w:color w:val="auto"/>
        </w:rPr>
        <w:t>z niewykonania lub nienależytego wykonania umowy, niezależnie od podstaw prawnych dochodzonego roszczenia (w tym z tytułu kar umownych), będzie ograniczona wyłącznie do szkody wyrządzonej umyślnie zgodnie z art. 473 §2 KC.</w:t>
      </w:r>
    </w:p>
    <w:p w14:paraId="10D0F110" w14:textId="0E254636" w:rsidR="006E30B7" w:rsidRPr="00162ABB" w:rsidRDefault="006E30B7" w:rsidP="006E30B7">
      <w:pPr>
        <w:spacing w:line="276" w:lineRule="auto"/>
        <w:jc w:val="both"/>
        <w:rPr>
          <w:rFonts w:ascii="Times New Roman" w:eastAsia="Calibri" w:hAnsi="Times New Roman"/>
          <w:bCs/>
          <w:color w:val="auto"/>
        </w:rPr>
      </w:pPr>
      <w:r w:rsidRPr="00162ABB">
        <w:rPr>
          <w:rFonts w:ascii="Times New Roman" w:eastAsia="Calibri" w:hAnsi="Times New Roman"/>
          <w:bCs/>
          <w:color w:val="auto"/>
        </w:rPr>
        <w:t>W świetle aktualnych uwarunkowań związanych w sytuacją epidemiologiczną na świecie praktycznie żaden dystrybutor sprzętu medycznego nie może zagwarantować dostawy towarów stanowiących przedmiot zamówienia. Producenci realizują Zamówienia wg określonych priorytetów, wynikających</w:t>
      </w:r>
      <w:r w:rsidR="008C3A9D" w:rsidRPr="00162ABB">
        <w:rPr>
          <w:rFonts w:ascii="Times New Roman" w:eastAsia="Calibri" w:hAnsi="Times New Roman"/>
          <w:bCs/>
          <w:color w:val="auto"/>
        </w:rPr>
        <w:br/>
      </w:r>
      <w:r w:rsidRPr="00162ABB">
        <w:rPr>
          <w:rFonts w:ascii="Times New Roman" w:eastAsia="Calibri" w:hAnsi="Times New Roman"/>
          <w:bCs/>
          <w:color w:val="auto"/>
        </w:rPr>
        <w:t xml:space="preserve">z tendencji i </w:t>
      </w:r>
      <w:proofErr w:type="spellStart"/>
      <w:r w:rsidRPr="00162ABB">
        <w:rPr>
          <w:rFonts w:ascii="Times New Roman" w:eastAsia="Calibri" w:hAnsi="Times New Roman"/>
          <w:bCs/>
          <w:color w:val="auto"/>
        </w:rPr>
        <w:t>zapotrzebowań</w:t>
      </w:r>
      <w:proofErr w:type="spellEnd"/>
      <w:r w:rsidRPr="00162ABB">
        <w:rPr>
          <w:rFonts w:ascii="Times New Roman" w:eastAsia="Calibri" w:hAnsi="Times New Roman"/>
          <w:bCs/>
          <w:color w:val="auto"/>
        </w:rPr>
        <w:t xml:space="preserve"> ogólnoświatowych. Ponadto, nawet w przypadku wytworzenia puli jakiegoś asortymentu  przeznaczonego na Państwa rzecz może być problem z jego dostarczeniem (importem, procedurami i transportem wewnętrznym). W związku z powyższym zaciąganie zobowiązań</w:t>
      </w:r>
      <w:r w:rsidR="008C3A9D" w:rsidRPr="00162ABB">
        <w:rPr>
          <w:rFonts w:ascii="Times New Roman" w:eastAsia="Calibri" w:hAnsi="Times New Roman"/>
          <w:bCs/>
          <w:color w:val="auto"/>
        </w:rPr>
        <w:br/>
      </w:r>
      <w:r w:rsidRPr="00162ABB">
        <w:rPr>
          <w:rFonts w:ascii="Times New Roman" w:eastAsia="Calibri" w:hAnsi="Times New Roman"/>
          <w:bCs/>
          <w:color w:val="auto"/>
        </w:rPr>
        <w:t>w aktualnych warunkach, obarczonych dużym ryzykiem odpowiedzialności  kontraktowej, może być niemożliwe, nawet przy dołożeniu maksimum staranności przy ich realizacji. Dlatego wnosimy</w:t>
      </w:r>
      <w:r w:rsidR="008C3A9D" w:rsidRPr="00162ABB">
        <w:rPr>
          <w:rFonts w:ascii="Times New Roman" w:eastAsia="Calibri" w:hAnsi="Times New Roman"/>
          <w:bCs/>
          <w:color w:val="auto"/>
        </w:rPr>
        <w:br/>
      </w:r>
      <w:r w:rsidRPr="00162ABB">
        <w:rPr>
          <w:rFonts w:ascii="Times New Roman" w:eastAsia="Calibri" w:hAnsi="Times New Roman"/>
          <w:bCs/>
          <w:color w:val="auto"/>
        </w:rPr>
        <w:t>o dodanie zapisu o następującej treści:</w:t>
      </w:r>
    </w:p>
    <w:p w14:paraId="3B2232DE" w14:textId="79AC291C" w:rsidR="006E30B7" w:rsidRPr="004D7FED" w:rsidRDefault="006E30B7" w:rsidP="006E30B7">
      <w:pPr>
        <w:spacing w:line="276" w:lineRule="auto"/>
        <w:jc w:val="both"/>
        <w:rPr>
          <w:rFonts w:ascii="Times New Roman" w:eastAsia="Calibri" w:hAnsi="Times New Roman"/>
          <w:bCs/>
          <w:i/>
          <w:color w:val="auto"/>
        </w:rPr>
      </w:pPr>
      <w:r w:rsidRPr="00162ABB">
        <w:rPr>
          <w:rFonts w:ascii="Times New Roman" w:eastAsia="Calibri" w:hAnsi="Times New Roman"/>
          <w:bCs/>
          <w:i/>
          <w:color w:val="auto"/>
        </w:rPr>
        <w:t xml:space="preserve">„W związku z występowaniem w okresie realizacji niniejszej umowy okoliczności nadzwyczajnych </w:t>
      </w:r>
      <w:r w:rsidRPr="004D7FED">
        <w:rPr>
          <w:rFonts w:ascii="Times New Roman" w:eastAsia="Calibri" w:hAnsi="Times New Roman"/>
          <w:bCs/>
          <w:i/>
          <w:color w:val="auto"/>
        </w:rPr>
        <w:t xml:space="preserve">związanych ze skutkami epidemii wirusa SARS-Cov-2, do czasu ich ustania łączna odpowiedzialność </w:t>
      </w:r>
      <w:r w:rsidRPr="004D7FED">
        <w:rPr>
          <w:rFonts w:ascii="Times New Roman" w:eastAsia="Calibri" w:hAnsi="Times New Roman"/>
          <w:bCs/>
          <w:i/>
          <w:color w:val="auto"/>
        </w:rPr>
        <w:lastRenderedPageBreak/>
        <w:t>odszkodowawcza Wykonawcy wynikająca z niewykonania lub nienależytego wykonania umowy, niezależnie od podstaw prawnych dochodzonego roszczenia (w tym z tytułu kar umownych), ograniczona jest wyłącznie do szkody wyrządzonej umyślnie zgodnie z art. 473 §2 KC.”</w:t>
      </w:r>
    </w:p>
    <w:bookmarkEnd w:id="35"/>
    <w:p w14:paraId="2A064C76" w14:textId="7777F659" w:rsidR="006E30B7" w:rsidRPr="00D5427A" w:rsidRDefault="006E30B7" w:rsidP="006E30B7">
      <w:pPr>
        <w:spacing w:line="276" w:lineRule="auto"/>
        <w:jc w:val="both"/>
        <w:rPr>
          <w:rFonts w:ascii="Times New Roman" w:eastAsia="Calibri" w:hAnsi="Times New Roman"/>
          <w:b/>
          <w:color w:val="auto"/>
        </w:rPr>
      </w:pPr>
      <w:r w:rsidRPr="004D7FED">
        <w:rPr>
          <w:rFonts w:ascii="Times New Roman" w:eastAsia="Calibri" w:hAnsi="Times New Roman"/>
          <w:b/>
          <w:color w:val="auto"/>
          <w:u w:val="single"/>
        </w:rPr>
        <w:t xml:space="preserve">Odpowiedź: </w:t>
      </w:r>
      <w:r w:rsidR="00162ABB" w:rsidRPr="004D7FED">
        <w:rPr>
          <w:rFonts w:ascii="Times New Roman" w:eastAsia="Calibri" w:hAnsi="Times New Roman"/>
          <w:b/>
          <w:bCs/>
          <w:color w:val="auto"/>
        </w:rPr>
        <w:t>Zamawiający nie wyraża zgody na dodanie zapisu.</w:t>
      </w:r>
    </w:p>
    <w:p w14:paraId="18CC369E" w14:textId="77777777" w:rsidR="006E30B7" w:rsidRPr="006E30B7" w:rsidRDefault="006E30B7" w:rsidP="006E30B7">
      <w:pPr>
        <w:spacing w:line="276" w:lineRule="auto"/>
        <w:jc w:val="both"/>
        <w:rPr>
          <w:rFonts w:ascii="Times New Roman" w:eastAsia="Calibri" w:hAnsi="Times New Roman"/>
          <w:color w:val="FF0000"/>
        </w:rPr>
      </w:pPr>
    </w:p>
    <w:p w14:paraId="02C3A3D6" w14:textId="30CBCE69" w:rsidR="006E30B7" w:rsidRPr="00743A21" w:rsidRDefault="006E30B7" w:rsidP="006E30B7">
      <w:pPr>
        <w:spacing w:line="276" w:lineRule="auto"/>
        <w:jc w:val="both"/>
        <w:rPr>
          <w:rFonts w:ascii="Times New Roman" w:eastAsia="Calibri" w:hAnsi="Times New Roman"/>
          <w:bCs/>
          <w:color w:val="auto"/>
        </w:rPr>
      </w:pPr>
      <w:r w:rsidRPr="00743A21">
        <w:rPr>
          <w:rFonts w:ascii="Times New Roman" w:eastAsia="Calibri" w:hAnsi="Times New Roman"/>
          <w:b/>
          <w:color w:val="auto"/>
          <w:u w:val="single"/>
        </w:rPr>
        <w:t>Pytanie nr 2</w:t>
      </w:r>
      <w:r w:rsidR="0015045A">
        <w:rPr>
          <w:rFonts w:ascii="Times New Roman" w:eastAsia="Calibri" w:hAnsi="Times New Roman"/>
          <w:b/>
          <w:color w:val="auto"/>
          <w:u w:val="single"/>
        </w:rPr>
        <w:t>03</w:t>
      </w:r>
      <w:r w:rsidRPr="00743A21">
        <w:rPr>
          <w:rFonts w:ascii="Times New Roman" w:eastAsia="Calibri" w:hAnsi="Times New Roman"/>
          <w:b/>
          <w:color w:val="auto"/>
          <w:u w:val="single"/>
        </w:rPr>
        <w:t xml:space="preserve"> –</w:t>
      </w:r>
      <w:r w:rsidRPr="00743A21">
        <w:rPr>
          <w:rFonts w:ascii="Times New Roman" w:eastAsia="Calibri" w:hAnsi="Times New Roman"/>
          <w:b/>
          <w:color w:val="auto"/>
        </w:rPr>
        <w:t xml:space="preserve"> </w:t>
      </w:r>
      <w:r w:rsidRPr="00743A21">
        <w:rPr>
          <w:rFonts w:ascii="Times New Roman" w:eastAsia="Calibri" w:hAnsi="Times New Roman"/>
          <w:bCs/>
          <w:color w:val="auto"/>
        </w:rPr>
        <w:t>Czy Zamawiający wyrazi zgodę, aby kary umowne wynikające z §8 ust. 1 c) i d) liczone były od wartości towaru, którego dotyczą?</w:t>
      </w:r>
    </w:p>
    <w:p w14:paraId="67B95C6D" w14:textId="323522A2" w:rsidR="006E30B7" w:rsidRPr="008C3A9D" w:rsidRDefault="006E30B7" w:rsidP="006E30B7">
      <w:pPr>
        <w:spacing w:line="276" w:lineRule="auto"/>
        <w:jc w:val="both"/>
        <w:rPr>
          <w:rFonts w:ascii="Times New Roman" w:eastAsia="Calibri" w:hAnsi="Times New Roman"/>
          <w:b/>
          <w:color w:val="auto"/>
          <w:u w:val="single"/>
        </w:rPr>
      </w:pPr>
      <w:r w:rsidRPr="00743A21">
        <w:rPr>
          <w:rFonts w:ascii="Times New Roman" w:eastAsia="Calibri" w:hAnsi="Times New Roman"/>
          <w:b/>
          <w:color w:val="auto"/>
          <w:u w:val="single"/>
        </w:rPr>
        <w:t xml:space="preserve">Odpowiedź: </w:t>
      </w:r>
      <w:r w:rsidR="00094C73" w:rsidRPr="00743A21">
        <w:rPr>
          <w:rFonts w:ascii="Times New Roman" w:hAnsi="Times New Roman"/>
          <w:b/>
        </w:rPr>
        <w:t>Zamawiający nie wyraża zgody na zmianę treści Istotnych Postanowień Przyszłej Umowy. Zamawiający pozostawia treść IPPU bez zmian.</w:t>
      </w:r>
    </w:p>
    <w:p w14:paraId="4D1BBF1A" w14:textId="77777777" w:rsidR="006E30B7" w:rsidRPr="006E30B7" w:rsidRDefault="006E30B7" w:rsidP="006E30B7">
      <w:pPr>
        <w:spacing w:line="276" w:lineRule="auto"/>
        <w:jc w:val="both"/>
        <w:rPr>
          <w:rFonts w:ascii="Times New Roman" w:eastAsia="Calibri" w:hAnsi="Times New Roman"/>
          <w:color w:val="FF0000"/>
        </w:rPr>
      </w:pPr>
    </w:p>
    <w:p w14:paraId="7580E109" w14:textId="2B7C6749" w:rsidR="006E30B7" w:rsidRPr="008C3A9D" w:rsidRDefault="006E30B7" w:rsidP="006E30B7">
      <w:pPr>
        <w:spacing w:line="276" w:lineRule="auto"/>
        <w:jc w:val="both"/>
        <w:rPr>
          <w:rFonts w:ascii="Times New Roman" w:eastAsia="Calibri" w:hAnsi="Times New Roman"/>
          <w:b/>
          <w:color w:val="auto"/>
        </w:rPr>
      </w:pPr>
      <w:r w:rsidRPr="008C3A9D">
        <w:rPr>
          <w:rFonts w:ascii="Times New Roman" w:eastAsia="Calibri" w:hAnsi="Times New Roman"/>
          <w:b/>
          <w:color w:val="auto"/>
          <w:u w:val="single"/>
        </w:rPr>
        <w:t>Pytanie nr 2</w:t>
      </w:r>
      <w:r w:rsidR="0015045A">
        <w:rPr>
          <w:rFonts w:ascii="Times New Roman" w:eastAsia="Calibri" w:hAnsi="Times New Roman"/>
          <w:b/>
          <w:color w:val="auto"/>
          <w:u w:val="single"/>
        </w:rPr>
        <w:t>04</w:t>
      </w:r>
      <w:r w:rsidRPr="008C3A9D">
        <w:rPr>
          <w:rFonts w:ascii="Times New Roman" w:eastAsia="Calibri" w:hAnsi="Times New Roman"/>
          <w:b/>
          <w:color w:val="auto"/>
          <w:u w:val="single"/>
        </w:rPr>
        <w:t xml:space="preserve"> –</w:t>
      </w:r>
      <w:r w:rsidRPr="008C3A9D">
        <w:rPr>
          <w:rFonts w:ascii="Times New Roman" w:eastAsia="Calibri" w:hAnsi="Times New Roman"/>
          <w:b/>
          <w:color w:val="auto"/>
        </w:rPr>
        <w:t xml:space="preserve"> </w:t>
      </w:r>
      <w:r w:rsidRPr="008C3A9D">
        <w:rPr>
          <w:rFonts w:ascii="Times New Roman" w:eastAsia="Calibri" w:hAnsi="Times New Roman"/>
          <w:color w:val="auto"/>
        </w:rPr>
        <w:t xml:space="preserve">Pakiet nr 5, pozycja nr 1 – Czy zamawiający dopuści ściereczki do osuszania wykonane z włókien </w:t>
      </w:r>
      <w:proofErr w:type="spellStart"/>
      <w:r w:rsidRPr="008C3A9D">
        <w:rPr>
          <w:rFonts w:ascii="Times New Roman" w:eastAsia="Calibri" w:hAnsi="Times New Roman"/>
          <w:color w:val="auto"/>
        </w:rPr>
        <w:t>Airlaid</w:t>
      </w:r>
      <w:proofErr w:type="spellEnd"/>
      <w:r w:rsidRPr="008C3A9D">
        <w:rPr>
          <w:rFonts w:ascii="Times New Roman" w:eastAsia="Calibri" w:hAnsi="Times New Roman"/>
          <w:color w:val="auto"/>
        </w:rPr>
        <w:t xml:space="preserve"> w rozmiarze 33 x 30 cm, gramatura 50g/m2 pakowane a’50 </w:t>
      </w:r>
      <w:proofErr w:type="spellStart"/>
      <w:r w:rsidRPr="008C3A9D">
        <w:rPr>
          <w:rFonts w:ascii="Times New Roman" w:eastAsia="Calibri" w:hAnsi="Times New Roman"/>
          <w:color w:val="auto"/>
        </w:rPr>
        <w:t>szt</w:t>
      </w:r>
      <w:proofErr w:type="spellEnd"/>
      <w:r w:rsidRPr="008C3A9D">
        <w:rPr>
          <w:rFonts w:ascii="Times New Roman" w:eastAsia="Calibri" w:hAnsi="Times New Roman"/>
          <w:color w:val="auto"/>
        </w:rPr>
        <w:t>?</w:t>
      </w:r>
    </w:p>
    <w:p w14:paraId="75C02BC4" w14:textId="3D38EF6E" w:rsidR="006E30B7" w:rsidRPr="008C3A9D" w:rsidRDefault="006E30B7" w:rsidP="006E30B7">
      <w:pPr>
        <w:spacing w:line="276" w:lineRule="auto"/>
        <w:jc w:val="both"/>
        <w:rPr>
          <w:rFonts w:ascii="Times New Roman" w:eastAsia="Calibri" w:hAnsi="Times New Roman"/>
          <w:b/>
          <w:color w:val="auto"/>
          <w:u w:val="single"/>
        </w:rPr>
      </w:pPr>
      <w:bookmarkStart w:id="36" w:name="_Hlk38450524"/>
      <w:r w:rsidRPr="00AA0304">
        <w:rPr>
          <w:rFonts w:ascii="Times New Roman" w:eastAsia="Calibri" w:hAnsi="Times New Roman"/>
          <w:b/>
          <w:color w:val="auto"/>
          <w:u w:val="single"/>
        </w:rPr>
        <w:t xml:space="preserve">Odpowiedź: </w:t>
      </w:r>
      <w:r w:rsidR="00AA0304" w:rsidRPr="00AA0304">
        <w:rPr>
          <w:rFonts w:ascii="Times New Roman" w:eastAsia="Calibri" w:hAnsi="Times New Roman"/>
          <w:b/>
          <w:bCs/>
          <w:color w:val="auto"/>
        </w:rPr>
        <w:t>Zamawiający nie dopuszcza. Zamawiający podtrzymuje opis przedmiotu zamówienia zgodnie z treścią SIWZ.</w:t>
      </w:r>
    </w:p>
    <w:bookmarkEnd w:id="36"/>
    <w:p w14:paraId="1763ECBD" w14:textId="77777777" w:rsidR="006E30B7" w:rsidRPr="008C3A9D" w:rsidRDefault="006E30B7" w:rsidP="006E30B7">
      <w:pPr>
        <w:spacing w:line="276" w:lineRule="auto"/>
        <w:jc w:val="both"/>
        <w:rPr>
          <w:rFonts w:ascii="Times New Roman" w:eastAsia="Calibri" w:hAnsi="Times New Roman"/>
          <w:color w:val="auto"/>
        </w:rPr>
      </w:pPr>
    </w:p>
    <w:p w14:paraId="68474A34" w14:textId="64D1664D" w:rsidR="006E30B7" w:rsidRPr="008C3A9D" w:rsidRDefault="006E30B7" w:rsidP="00EC7BCE">
      <w:pPr>
        <w:spacing w:after="0" w:line="276" w:lineRule="auto"/>
        <w:jc w:val="both"/>
        <w:rPr>
          <w:rFonts w:ascii="Times New Roman" w:eastAsia="Calibri" w:hAnsi="Times New Roman"/>
          <w:color w:val="auto"/>
        </w:rPr>
      </w:pPr>
      <w:r w:rsidRPr="008C3A9D">
        <w:rPr>
          <w:rFonts w:ascii="Times New Roman" w:eastAsia="Calibri" w:hAnsi="Times New Roman"/>
          <w:b/>
          <w:color w:val="auto"/>
          <w:u w:val="single"/>
        </w:rPr>
        <w:t>Pytanie nr 2</w:t>
      </w:r>
      <w:r w:rsidR="0015045A">
        <w:rPr>
          <w:rFonts w:ascii="Times New Roman" w:eastAsia="Calibri" w:hAnsi="Times New Roman"/>
          <w:b/>
          <w:color w:val="auto"/>
          <w:u w:val="single"/>
        </w:rPr>
        <w:t>05</w:t>
      </w:r>
      <w:r w:rsidRPr="008C3A9D">
        <w:rPr>
          <w:rFonts w:ascii="Times New Roman" w:eastAsia="Calibri" w:hAnsi="Times New Roman"/>
          <w:b/>
          <w:color w:val="auto"/>
          <w:u w:val="single"/>
        </w:rPr>
        <w:t xml:space="preserve"> –</w:t>
      </w:r>
      <w:r w:rsidRPr="008C3A9D">
        <w:rPr>
          <w:rFonts w:ascii="Times New Roman" w:eastAsia="Calibri" w:hAnsi="Times New Roman"/>
          <w:b/>
          <w:color w:val="auto"/>
        </w:rPr>
        <w:t xml:space="preserve"> </w:t>
      </w:r>
      <w:r w:rsidRPr="008C3A9D">
        <w:rPr>
          <w:rFonts w:ascii="Times New Roman" w:eastAsia="Calibri" w:hAnsi="Times New Roman"/>
          <w:color w:val="auto"/>
        </w:rPr>
        <w:t xml:space="preserve">Pakiet nr 5, pozycja nr 2 – Czy zamawiający dopuści myjki do mycia ciała w formie ściereczki nie wymagające spłukiwania oraz namaczania, rozmiar 20 x 20 cm z możliwością podgrzania w mikrofalówce (20 sek.-700 W). Zawierają w składzie:  </w:t>
      </w:r>
    </w:p>
    <w:p w14:paraId="11F696C4" w14:textId="55647CB1" w:rsidR="006E30B7" w:rsidRPr="008C3A9D" w:rsidRDefault="006E30B7" w:rsidP="006E30B7">
      <w:pPr>
        <w:spacing w:line="276" w:lineRule="auto"/>
        <w:jc w:val="both"/>
        <w:rPr>
          <w:rFonts w:ascii="Times New Roman" w:eastAsia="Calibri" w:hAnsi="Times New Roman"/>
          <w:color w:val="auto"/>
        </w:rPr>
      </w:pPr>
      <w:proofErr w:type="spellStart"/>
      <w:r w:rsidRPr="008C3A9D">
        <w:rPr>
          <w:rFonts w:ascii="Times New Roman" w:eastAsia="Calibri" w:hAnsi="Times New Roman"/>
          <w:color w:val="auto"/>
        </w:rPr>
        <w:t>Dimetikon</w:t>
      </w:r>
      <w:proofErr w:type="spellEnd"/>
      <w:r w:rsidRPr="008C3A9D">
        <w:rPr>
          <w:rFonts w:ascii="Times New Roman" w:eastAsia="Calibri" w:hAnsi="Times New Roman"/>
          <w:color w:val="auto"/>
        </w:rPr>
        <w:t xml:space="preserve"> (3%), fosforan chlorku </w:t>
      </w:r>
      <w:proofErr w:type="spellStart"/>
      <w:r w:rsidRPr="008C3A9D">
        <w:rPr>
          <w:rFonts w:ascii="Times New Roman" w:eastAsia="Calibri" w:hAnsi="Times New Roman"/>
          <w:color w:val="auto"/>
        </w:rPr>
        <w:t>linoamidopropylu</w:t>
      </w:r>
      <w:proofErr w:type="spellEnd"/>
      <w:r w:rsidRPr="008C3A9D">
        <w:rPr>
          <w:rFonts w:ascii="Times New Roman" w:eastAsia="Calibri" w:hAnsi="Times New Roman"/>
          <w:color w:val="auto"/>
        </w:rPr>
        <w:t xml:space="preserve"> PG-</w:t>
      </w:r>
      <w:proofErr w:type="spellStart"/>
      <w:r w:rsidRPr="008C3A9D">
        <w:rPr>
          <w:rFonts w:ascii="Times New Roman" w:eastAsia="Calibri" w:hAnsi="Times New Roman"/>
          <w:color w:val="auto"/>
        </w:rPr>
        <w:t>dimoniowego</w:t>
      </w:r>
      <w:proofErr w:type="spellEnd"/>
      <w:r w:rsidRPr="008C3A9D">
        <w:rPr>
          <w:rFonts w:ascii="Times New Roman" w:eastAsia="Calibri" w:hAnsi="Times New Roman"/>
          <w:color w:val="auto"/>
        </w:rPr>
        <w:t xml:space="preserve">, </w:t>
      </w:r>
      <w:proofErr w:type="spellStart"/>
      <w:r w:rsidRPr="008C3A9D">
        <w:rPr>
          <w:rFonts w:ascii="Times New Roman" w:eastAsia="Calibri" w:hAnsi="Times New Roman"/>
          <w:color w:val="auto"/>
        </w:rPr>
        <w:t>lauryloglukozyd</w:t>
      </w:r>
      <w:proofErr w:type="spellEnd"/>
      <w:r w:rsidRPr="008C3A9D">
        <w:rPr>
          <w:rFonts w:ascii="Times New Roman" w:eastAsia="Calibri" w:hAnsi="Times New Roman"/>
          <w:color w:val="auto"/>
        </w:rPr>
        <w:t>, D-</w:t>
      </w:r>
      <w:proofErr w:type="spellStart"/>
      <w:r w:rsidRPr="008C3A9D">
        <w:rPr>
          <w:rFonts w:ascii="Times New Roman" w:eastAsia="Calibri" w:hAnsi="Times New Roman"/>
          <w:color w:val="auto"/>
        </w:rPr>
        <w:t>pantenol</w:t>
      </w:r>
      <w:proofErr w:type="spellEnd"/>
      <w:r w:rsidRPr="008C3A9D">
        <w:rPr>
          <w:rFonts w:ascii="Times New Roman" w:eastAsia="Calibri" w:hAnsi="Times New Roman"/>
          <w:color w:val="auto"/>
        </w:rPr>
        <w:t xml:space="preserve">, </w:t>
      </w:r>
      <w:proofErr w:type="spellStart"/>
      <w:r w:rsidRPr="008C3A9D">
        <w:rPr>
          <w:rFonts w:ascii="Times New Roman" w:eastAsia="Calibri" w:hAnsi="Times New Roman"/>
          <w:color w:val="auto"/>
        </w:rPr>
        <w:t>alantoina</w:t>
      </w:r>
      <w:proofErr w:type="spellEnd"/>
      <w:r w:rsidRPr="008C3A9D">
        <w:rPr>
          <w:rFonts w:ascii="Times New Roman" w:eastAsia="Calibri" w:hAnsi="Times New Roman"/>
          <w:color w:val="auto"/>
        </w:rPr>
        <w:t xml:space="preserve">, ekstrakt z aloesu </w:t>
      </w:r>
      <w:proofErr w:type="spellStart"/>
      <w:r w:rsidRPr="008C3A9D">
        <w:rPr>
          <w:rFonts w:ascii="Times New Roman" w:eastAsia="Calibri" w:hAnsi="Times New Roman"/>
          <w:color w:val="auto"/>
        </w:rPr>
        <w:t>berbadenowego</w:t>
      </w:r>
      <w:proofErr w:type="spellEnd"/>
      <w:r w:rsidRPr="008C3A9D">
        <w:rPr>
          <w:rFonts w:ascii="Times New Roman" w:eastAsia="Calibri" w:hAnsi="Times New Roman"/>
          <w:color w:val="auto"/>
        </w:rPr>
        <w:t xml:space="preserve">, </w:t>
      </w:r>
      <w:proofErr w:type="spellStart"/>
      <w:r w:rsidRPr="008C3A9D">
        <w:rPr>
          <w:rFonts w:ascii="Times New Roman" w:eastAsia="Calibri" w:hAnsi="Times New Roman"/>
          <w:color w:val="auto"/>
        </w:rPr>
        <w:t>polisorbat</w:t>
      </w:r>
      <w:proofErr w:type="spellEnd"/>
      <w:r w:rsidRPr="008C3A9D">
        <w:rPr>
          <w:rFonts w:ascii="Times New Roman" w:eastAsia="Calibri" w:hAnsi="Times New Roman"/>
          <w:color w:val="auto"/>
        </w:rPr>
        <w:t xml:space="preserve"> 20, </w:t>
      </w:r>
      <w:proofErr w:type="spellStart"/>
      <w:r w:rsidRPr="008C3A9D">
        <w:rPr>
          <w:rFonts w:ascii="Times New Roman" w:eastAsia="Calibri" w:hAnsi="Times New Roman"/>
          <w:color w:val="auto"/>
        </w:rPr>
        <w:t>tetrasodowy</w:t>
      </w:r>
      <w:proofErr w:type="spellEnd"/>
      <w:r w:rsidRPr="008C3A9D">
        <w:rPr>
          <w:rFonts w:ascii="Times New Roman" w:eastAsia="Calibri" w:hAnsi="Times New Roman"/>
          <w:color w:val="auto"/>
        </w:rPr>
        <w:t xml:space="preserve"> EDTA, kwas cytrynowy, octan </w:t>
      </w:r>
      <w:proofErr w:type="spellStart"/>
      <w:r w:rsidRPr="008C3A9D">
        <w:rPr>
          <w:rFonts w:ascii="Times New Roman" w:eastAsia="Calibri" w:hAnsi="Times New Roman"/>
          <w:color w:val="auto"/>
        </w:rPr>
        <w:t>tokoferylu</w:t>
      </w:r>
      <w:proofErr w:type="spellEnd"/>
      <w:r w:rsidRPr="008C3A9D">
        <w:rPr>
          <w:rFonts w:ascii="Times New Roman" w:eastAsia="Calibri" w:hAnsi="Times New Roman"/>
          <w:color w:val="auto"/>
        </w:rPr>
        <w:t xml:space="preserve">, </w:t>
      </w:r>
      <w:proofErr w:type="spellStart"/>
      <w:r w:rsidRPr="008C3A9D">
        <w:rPr>
          <w:rFonts w:ascii="Times New Roman" w:eastAsia="Calibri" w:hAnsi="Times New Roman"/>
          <w:color w:val="auto"/>
        </w:rPr>
        <w:t>diglukonian</w:t>
      </w:r>
      <w:proofErr w:type="spellEnd"/>
      <w:r w:rsidRPr="008C3A9D">
        <w:rPr>
          <w:rFonts w:ascii="Times New Roman" w:eastAsia="Calibri" w:hAnsi="Times New Roman"/>
          <w:color w:val="auto"/>
        </w:rPr>
        <w:t xml:space="preserve"> </w:t>
      </w:r>
      <w:proofErr w:type="spellStart"/>
      <w:r w:rsidRPr="008C3A9D">
        <w:rPr>
          <w:rFonts w:ascii="Times New Roman" w:eastAsia="Calibri" w:hAnsi="Times New Roman"/>
          <w:color w:val="auto"/>
        </w:rPr>
        <w:t>chlorheksydyny</w:t>
      </w:r>
      <w:proofErr w:type="spellEnd"/>
      <w:r w:rsidRPr="008C3A9D">
        <w:rPr>
          <w:rFonts w:ascii="Times New Roman" w:eastAsia="Calibri" w:hAnsi="Times New Roman"/>
          <w:color w:val="auto"/>
        </w:rPr>
        <w:t xml:space="preserve">, gliceryna, </w:t>
      </w:r>
      <w:proofErr w:type="spellStart"/>
      <w:r w:rsidRPr="008C3A9D">
        <w:rPr>
          <w:rFonts w:ascii="Times New Roman" w:eastAsia="Calibri" w:hAnsi="Times New Roman"/>
          <w:color w:val="auto"/>
        </w:rPr>
        <w:t>nipagard</w:t>
      </w:r>
      <w:proofErr w:type="spellEnd"/>
      <w:r w:rsidRPr="008C3A9D">
        <w:rPr>
          <w:rFonts w:ascii="Times New Roman" w:eastAsia="Calibri" w:hAnsi="Times New Roman"/>
          <w:color w:val="auto"/>
        </w:rPr>
        <w:t>, perfum, ekstrakt z rumianku, pakowane a’25 sztuk, z dołączoną naklejką na opakowanie z polem do wpisania daty otwarci opakowania?</w:t>
      </w:r>
    </w:p>
    <w:p w14:paraId="04C8CF0B" w14:textId="77777777" w:rsidR="00AA0304" w:rsidRPr="008C3A9D" w:rsidRDefault="00AA0304" w:rsidP="00AA0304">
      <w:pPr>
        <w:spacing w:line="276" w:lineRule="auto"/>
        <w:jc w:val="both"/>
        <w:rPr>
          <w:rFonts w:ascii="Times New Roman" w:eastAsia="Calibri" w:hAnsi="Times New Roman"/>
          <w:b/>
          <w:color w:val="auto"/>
          <w:u w:val="single"/>
        </w:rPr>
      </w:pPr>
      <w:r w:rsidRPr="00AA0304">
        <w:rPr>
          <w:rFonts w:ascii="Times New Roman" w:eastAsia="Calibri" w:hAnsi="Times New Roman"/>
          <w:b/>
          <w:color w:val="auto"/>
          <w:u w:val="single"/>
        </w:rPr>
        <w:t xml:space="preserve">Odpowiedź: </w:t>
      </w:r>
      <w:r w:rsidRPr="00AA0304">
        <w:rPr>
          <w:rFonts w:ascii="Times New Roman" w:eastAsia="Calibri" w:hAnsi="Times New Roman"/>
          <w:b/>
          <w:bCs/>
          <w:color w:val="auto"/>
        </w:rPr>
        <w:t>Zamawiający nie dopuszcza. Zamawiający podtrzymuje opis przedmiotu zamówienia zgodnie z treścią SIWZ.</w:t>
      </w:r>
    </w:p>
    <w:p w14:paraId="3D3B0A79" w14:textId="77777777" w:rsidR="006E30B7" w:rsidRPr="006E30B7" w:rsidRDefault="006E30B7" w:rsidP="006E30B7">
      <w:pPr>
        <w:spacing w:line="276" w:lineRule="auto"/>
        <w:jc w:val="both"/>
        <w:rPr>
          <w:rFonts w:ascii="Times New Roman" w:eastAsia="Calibri" w:hAnsi="Times New Roman"/>
          <w:color w:val="FF0000"/>
        </w:rPr>
      </w:pPr>
    </w:p>
    <w:p w14:paraId="6380629F" w14:textId="224B217B" w:rsidR="006E30B7" w:rsidRPr="008C3A9D" w:rsidRDefault="006E30B7" w:rsidP="00A85B25">
      <w:pPr>
        <w:spacing w:after="0" w:line="276" w:lineRule="auto"/>
        <w:jc w:val="both"/>
        <w:rPr>
          <w:rFonts w:ascii="Times New Roman" w:eastAsia="Calibri" w:hAnsi="Times New Roman"/>
          <w:color w:val="auto"/>
        </w:rPr>
      </w:pPr>
      <w:r w:rsidRPr="008C3A9D">
        <w:rPr>
          <w:rFonts w:ascii="Times New Roman" w:eastAsia="Calibri" w:hAnsi="Times New Roman"/>
          <w:b/>
          <w:color w:val="auto"/>
          <w:u w:val="single"/>
        </w:rPr>
        <w:t>Pytanie nr 2</w:t>
      </w:r>
      <w:r w:rsidR="0015045A">
        <w:rPr>
          <w:rFonts w:ascii="Times New Roman" w:eastAsia="Calibri" w:hAnsi="Times New Roman"/>
          <w:b/>
          <w:color w:val="auto"/>
          <w:u w:val="single"/>
        </w:rPr>
        <w:t>06</w:t>
      </w:r>
      <w:r w:rsidRPr="008C3A9D">
        <w:rPr>
          <w:rFonts w:ascii="Times New Roman" w:eastAsia="Calibri" w:hAnsi="Times New Roman"/>
          <w:b/>
          <w:color w:val="auto"/>
          <w:u w:val="single"/>
        </w:rPr>
        <w:t xml:space="preserve"> –</w:t>
      </w:r>
      <w:r w:rsidRPr="008C3A9D">
        <w:rPr>
          <w:rFonts w:ascii="Times New Roman" w:eastAsia="Calibri" w:hAnsi="Times New Roman"/>
          <w:b/>
          <w:color w:val="auto"/>
        </w:rPr>
        <w:t xml:space="preserve"> </w:t>
      </w:r>
      <w:r w:rsidRPr="008C3A9D">
        <w:rPr>
          <w:rFonts w:ascii="Times New Roman" w:eastAsia="Calibri" w:hAnsi="Times New Roman"/>
          <w:color w:val="auto"/>
        </w:rPr>
        <w:t xml:space="preserve">Pakiet nr 5, pozycja nr 3 – Czy zamawiający dopuści myjki do mycia ciała w formie ściereczki nie wymagające spłukiwania oraz namaczania, rozmiar 20 x 20 cm z możliwością podgrzania w mikrofalówce (20 sek.-700 W). Zawierają w składzie:  </w:t>
      </w:r>
    </w:p>
    <w:p w14:paraId="4F5449D9" w14:textId="03A0FD2C" w:rsidR="006E30B7" w:rsidRPr="008C3A9D" w:rsidRDefault="006E30B7" w:rsidP="006E30B7">
      <w:pPr>
        <w:spacing w:line="276" w:lineRule="auto"/>
        <w:jc w:val="both"/>
        <w:rPr>
          <w:rFonts w:ascii="Times New Roman" w:eastAsia="Calibri" w:hAnsi="Times New Roman"/>
          <w:color w:val="auto"/>
        </w:rPr>
      </w:pPr>
      <w:proofErr w:type="spellStart"/>
      <w:r w:rsidRPr="008C3A9D">
        <w:rPr>
          <w:rFonts w:ascii="Times New Roman" w:eastAsia="Calibri" w:hAnsi="Times New Roman"/>
          <w:color w:val="auto"/>
        </w:rPr>
        <w:t>Dimetikon</w:t>
      </w:r>
      <w:proofErr w:type="spellEnd"/>
      <w:r w:rsidRPr="008C3A9D">
        <w:rPr>
          <w:rFonts w:ascii="Times New Roman" w:eastAsia="Calibri" w:hAnsi="Times New Roman"/>
          <w:color w:val="auto"/>
        </w:rPr>
        <w:t xml:space="preserve"> (3%), fosforan chlorku </w:t>
      </w:r>
      <w:proofErr w:type="spellStart"/>
      <w:r w:rsidRPr="008C3A9D">
        <w:rPr>
          <w:rFonts w:ascii="Times New Roman" w:eastAsia="Calibri" w:hAnsi="Times New Roman"/>
          <w:color w:val="auto"/>
        </w:rPr>
        <w:t>linoamidopropylu</w:t>
      </w:r>
      <w:proofErr w:type="spellEnd"/>
      <w:r w:rsidRPr="008C3A9D">
        <w:rPr>
          <w:rFonts w:ascii="Times New Roman" w:eastAsia="Calibri" w:hAnsi="Times New Roman"/>
          <w:color w:val="auto"/>
        </w:rPr>
        <w:t xml:space="preserve"> PG-</w:t>
      </w:r>
      <w:proofErr w:type="spellStart"/>
      <w:r w:rsidRPr="008C3A9D">
        <w:rPr>
          <w:rFonts w:ascii="Times New Roman" w:eastAsia="Calibri" w:hAnsi="Times New Roman"/>
          <w:color w:val="auto"/>
        </w:rPr>
        <w:t>dimoniowego</w:t>
      </w:r>
      <w:proofErr w:type="spellEnd"/>
      <w:r w:rsidRPr="008C3A9D">
        <w:rPr>
          <w:rFonts w:ascii="Times New Roman" w:eastAsia="Calibri" w:hAnsi="Times New Roman"/>
          <w:color w:val="auto"/>
        </w:rPr>
        <w:t xml:space="preserve">, </w:t>
      </w:r>
      <w:proofErr w:type="spellStart"/>
      <w:r w:rsidRPr="008C3A9D">
        <w:rPr>
          <w:rFonts w:ascii="Times New Roman" w:eastAsia="Calibri" w:hAnsi="Times New Roman"/>
          <w:color w:val="auto"/>
        </w:rPr>
        <w:t>lauryloglukozyd</w:t>
      </w:r>
      <w:proofErr w:type="spellEnd"/>
      <w:r w:rsidRPr="008C3A9D">
        <w:rPr>
          <w:rFonts w:ascii="Times New Roman" w:eastAsia="Calibri" w:hAnsi="Times New Roman"/>
          <w:color w:val="auto"/>
        </w:rPr>
        <w:t>, D-</w:t>
      </w:r>
      <w:proofErr w:type="spellStart"/>
      <w:r w:rsidRPr="008C3A9D">
        <w:rPr>
          <w:rFonts w:ascii="Times New Roman" w:eastAsia="Calibri" w:hAnsi="Times New Roman"/>
          <w:color w:val="auto"/>
        </w:rPr>
        <w:t>pantenol</w:t>
      </w:r>
      <w:proofErr w:type="spellEnd"/>
      <w:r w:rsidRPr="008C3A9D">
        <w:rPr>
          <w:rFonts w:ascii="Times New Roman" w:eastAsia="Calibri" w:hAnsi="Times New Roman"/>
          <w:color w:val="auto"/>
        </w:rPr>
        <w:t xml:space="preserve">, </w:t>
      </w:r>
      <w:proofErr w:type="spellStart"/>
      <w:r w:rsidRPr="008C3A9D">
        <w:rPr>
          <w:rFonts w:ascii="Times New Roman" w:eastAsia="Calibri" w:hAnsi="Times New Roman"/>
          <w:color w:val="auto"/>
        </w:rPr>
        <w:t>alantoina</w:t>
      </w:r>
      <w:proofErr w:type="spellEnd"/>
      <w:r w:rsidRPr="008C3A9D">
        <w:rPr>
          <w:rFonts w:ascii="Times New Roman" w:eastAsia="Calibri" w:hAnsi="Times New Roman"/>
          <w:color w:val="auto"/>
        </w:rPr>
        <w:t xml:space="preserve">, ekstrakt z aloesu </w:t>
      </w:r>
      <w:proofErr w:type="spellStart"/>
      <w:r w:rsidRPr="008C3A9D">
        <w:rPr>
          <w:rFonts w:ascii="Times New Roman" w:eastAsia="Calibri" w:hAnsi="Times New Roman"/>
          <w:color w:val="auto"/>
        </w:rPr>
        <w:t>berbadenowego</w:t>
      </w:r>
      <w:proofErr w:type="spellEnd"/>
      <w:r w:rsidRPr="008C3A9D">
        <w:rPr>
          <w:rFonts w:ascii="Times New Roman" w:eastAsia="Calibri" w:hAnsi="Times New Roman"/>
          <w:color w:val="auto"/>
        </w:rPr>
        <w:t xml:space="preserve">, </w:t>
      </w:r>
      <w:proofErr w:type="spellStart"/>
      <w:r w:rsidRPr="008C3A9D">
        <w:rPr>
          <w:rFonts w:ascii="Times New Roman" w:eastAsia="Calibri" w:hAnsi="Times New Roman"/>
          <w:color w:val="auto"/>
        </w:rPr>
        <w:t>polisorbat</w:t>
      </w:r>
      <w:proofErr w:type="spellEnd"/>
      <w:r w:rsidRPr="008C3A9D">
        <w:rPr>
          <w:rFonts w:ascii="Times New Roman" w:eastAsia="Calibri" w:hAnsi="Times New Roman"/>
          <w:color w:val="auto"/>
        </w:rPr>
        <w:t xml:space="preserve"> 20, </w:t>
      </w:r>
      <w:proofErr w:type="spellStart"/>
      <w:r w:rsidRPr="008C3A9D">
        <w:rPr>
          <w:rFonts w:ascii="Times New Roman" w:eastAsia="Calibri" w:hAnsi="Times New Roman"/>
          <w:color w:val="auto"/>
        </w:rPr>
        <w:t>tetrasodowy</w:t>
      </w:r>
      <w:proofErr w:type="spellEnd"/>
      <w:r w:rsidRPr="008C3A9D">
        <w:rPr>
          <w:rFonts w:ascii="Times New Roman" w:eastAsia="Calibri" w:hAnsi="Times New Roman"/>
          <w:color w:val="auto"/>
        </w:rPr>
        <w:t xml:space="preserve"> EDTA, kwas cytrynowy, octan </w:t>
      </w:r>
      <w:proofErr w:type="spellStart"/>
      <w:r w:rsidRPr="008C3A9D">
        <w:rPr>
          <w:rFonts w:ascii="Times New Roman" w:eastAsia="Calibri" w:hAnsi="Times New Roman"/>
          <w:color w:val="auto"/>
        </w:rPr>
        <w:t>tokoferylu</w:t>
      </w:r>
      <w:proofErr w:type="spellEnd"/>
      <w:r w:rsidRPr="008C3A9D">
        <w:rPr>
          <w:rFonts w:ascii="Times New Roman" w:eastAsia="Calibri" w:hAnsi="Times New Roman"/>
          <w:color w:val="auto"/>
        </w:rPr>
        <w:t xml:space="preserve">, </w:t>
      </w:r>
      <w:proofErr w:type="spellStart"/>
      <w:r w:rsidRPr="008C3A9D">
        <w:rPr>
          <w:rFonts w:ascii="Times New Roman" w:eastAsia="Calibri" w:hAnsi="Times New Roman"/>
          <w:color w:val="auto"/>
        </w:rPr>
        <w:t>diglukonian</w:t>
      </w:r>
      <w:proofErr w:type="spellEnd"/>
      <w:r w:rsidRPr="008C3A9D">
        <w:rPr>
          <w:rFonts w:ascii="Times New Roman" w:eastAsia="Calibri" w:hAnsi="Times New Roman"/>
          <w:color w:val="auto"/>
        </w:rPr>
        <w:t xml:space="preserve"> </w:t>
      </w:r>
      <w:proofErr w:type="spellStart"/>
      <w:r w:rsidRPr="008C3A9D">
        <w:rPr>
          <w:rFonts w:ascii="Times New Roman" w:eastAsia="Calibri" w:hAnsi="Times New Roman"/>
          <w:color w:val="auto"/>
        </w:rPr>
        <w:t>chlorheksydyny</w:t>
      </w:r>
      <w:proofErr w:type="spellEnd"/>
      <w:r w:rsidRPr="008C3A9D">
        <w:rPr>
          <w:rFonts w:ascii="Times New Roman" w:eastAsia="Calibri" w:hAnsi="Times New Roman"/>
          <w:color w:val="auto"/>
        </w:rPr>
        <w:t xml:space="preserve">, gliceryna, </w:t>
      </w:r>
      <w:proofErr w:type="spellStart"/>
      <w:r w:rsidRPr="008C3A9D">
        <w:rPr>
          <w:rFonts w:ascii="Times New Roman" w:eastAsia="Calibri" w:hAnsi="Times New Roman"/>
          <w:color w:val="auto"/>
        </w:rPr>
        <w:t>nipagard</w:t>
      </w:r>
      <w:proofErr w:type="spellEnd"/>
      <w:r w:rsidRPr="008C3A9D">
        <w:rPr>
          <w:rFonts w:ascii="Times New Roman" w:eastAsia="Calibri" w:hAnsi="Times New Roman"/>
          <w:color w:val="auto"/>
        </w:rPr>
        <w:t>, perfum, ekstrakt z rumianku, pakowane a’25 sztuk, z dołączoną naklejką na opakowanie z polem do wpisania daty otwarci opakowania?</w:t>
      </w:r>
    </w:p>
    <w:p w14:paraId="26BB78FE" w14:textId="77777777" w:rsidR="00AA0304" w:rsidRPr="008C3A9D" w:rsidRDefault="00AA0304" w:rsidP="00AA0304">
      <w:pPr>
        <w:spacing w:line="276" w:lineRule="auto"/>
        <w:jc w:val="both"/>
        <w:rPr>
          <w:rFonts w:ascii="Times New Roman" w:eastAsia="Calibri" w:hAnsi="Times New Roman"/>
          <w:b/>
          <w:color w:val="auto"/>
          <w:u w:val="single"/>
        </w:rPr>
      </w:pPr>
      <w:r w:rsidRPr="00AA0304">
        <w:rPr>
          <w:rFonts w:ascii="Times New Roman" w:eastAsia="Calibri" w:hAnsi="Times New Roman"/>
          <w:b/>
          <w:color w:val="auto"/>
          <w:u w:val="single"/>
        </w:rPr>
        <w:t xml:space="preserve">Odpowiedź: </w:t>
      </w:r>
      <w:r w:rsidRPr="00AA0304">
        <w:rPr>
          <w:rFonts w:ascii="Times New Roman" w:eastAsia="Calibri" w:hAnsi="Times New Roman"/>
          <w:b/>
          <w:bCs/>
          <w:color w:val="auto"/>
        </w:rPr>
        <w:t>Zamawiający nie dopuszcza. Zamawiający podtrzymuje opis przedmiotu zamówienia zgodnie z treścią SIWZ.</w:t>
      </w:r>
    </w:p>
    <w:p w14:paraId="04B5C2D8" w14:textId="77777777" w:rsidR="006E30B7" w:rsidRPr="006E30B7" w:rsidRDefault="006E30B7" w:rsidP="006E30B7">
      <w:pPr>
        <w:spacing w:line="276" w:lineRule="auto"/>
        <w:jc w:val="both"/>
        <w:rPr>
          <w:rFonts w:ascii="Times New Roman" w:eastAsia="Calibri" w:hAnsi="Times New Roman"/>
          <w:color w:val="FF0000"/>
        </w:rPr>
      </w:pPr>
    </w:p>
    <w:p w14:paraId="24214A72" w14:textId="69BC1410" w:rsidR="006E30B7" w:rsidRPr="00A85B25" w:rsidRDefault="006E30B7" w:rsidP="006E30B7">
      <w:pPr>
        <w:spacing w:line="276" w:lineRule="auto"/>
        <w:jc w:val="both"/>
        <w:rPr>
          <w:rFonts w:ascii="Times New Roman" w:eastAsia="Calibri" w:hAnsi="Times New Roman"/>
          <w:color w:val="auto"/>
        </w:rPr>
      </w:pPr>
      <w:r w:rsidRPr="00A85B25">
        <w:rPr>
          <w:rFonts w:ascii="Times New Roman" w:eastAsia="Calibri" w:hAnsi="Times New Roman"/>
          <w:b/>
          <w:color w:val="auto"/>
          <w:u w:val="single"/>
        </w:rPr>
        <w:t>Pytanie nr 2</w:t>
      </w:r>
      <w:r w:rsidR="0015045A">
        <w:rPr>
          <w:rFonts w:ascii="Times New Roman" w:eastAsia="Calibri" w:hAnsi="Times New Roman"/>
          <w:b/>
          <w:color w:val="auto"/>
          <w:u w:val="single"/>
        </w:rPr>
        <w:t>07</w:t>
      </w:r>
      <w:r w:rsidRPr="00A85B25">
        <w:rPr>
          <w:rFonts w:ascii="Times New Roman" w:eastAsia="Calibri" w:hAnsi="Times New Roman"/>
          <w:b/>
          <w:color w:val="auto"/>
          <w:u w:val="single"/>
        </w:rPr>
        <w:t xml:space="preserve"> –</w:t>
      </w:r>
      <w:r w:rsidRPr="00A85B25">
        <w:rPr>
          <w:rFonts w:ascii="Times New Roman" w:eastAsia="Calibri" w:hAnsi="Times New Roman"/>
          <w:b/>
          <w:color w:val="auto"/>
        </w:rPr>
        <w:t xml:space="preserve"> </w:t>
      </w:r>
      <w:r w:rsidRPr="00A85B25">
        <w:rPr>
          <w:rFonts w:ascii="Times New Roman" w:eastAsia="Calibri" w:hAnsi="Times New Roman"/>
          <w:color w:val="auto"/>
        </w:rPr>
        <w:t>Pakiet nr 5, pozycja nr 4 – Czy Zamawiający dopuści:</w:t>
      </w:r>
    </w:p>
    <w:p w14:paraId="0A168BC0" w14:textId="77777777" w:rsidR="006E30B7" w:rsidRPr="007B2195" w:rsidRDefault="006E30B7" w:rsidP="008C3A9D">
      <w:pPr>
        <w:spacing w:after="0" w:line="276" w:lineRule="auto"/>
        <w:jc w:val="both"/>
        <w:rPr>
          <w:rFonts w:ascii="Times New Roman" w:eastAsia="Calibri" w:hAnsi="Times New Roman"/>
          <w:color w:val="auto"/>
        </w:rPr>
      </w:pPr>
      <w:r w:rsidRPr="007B2195">
        <w:rPr>
          <w:rFonts w:ascii="Times New Roman" w:eastAsia="Calibri" w:hAnsi="Times New Roman"/>
          <w:color w:val="auto"/>
        </w:rPr>
        <w:t xml:space="preserve">MYJKA DO CIAŁA NASĄCZONA MYDŁEM - ŚCIERECZKA </w:t>
      </w:r>
    </w:p>
    <w:p w14:paraId="1DFC080A" w14:textId="77777777" w:rsidR="006E30B7" w:rsidRPr="007B2195" w:rsidRDefault="006E30B7" w:rsidP="00AB284D">
      <w:pPr>
        <w:numPr>
          <w:ilvl w:val="0"/>
          <w:numId w:val="10"/>
        </w:numPr>
        <w:spacing w:after="0" w:line="276" w:lineRule="auto"/>
        <w:jc w:val="both"/>
        <w:rPr>
          <w:rFonts w:ascii="Times New Roman" w:eastAsia="Calibri" w:hAnsi="Times New Roman"/>
          <w:color w:val="auto"/>
        </w:rPr>
      </w:pPr>
      <w:r w:rsidRPr="007B2195">
        <w:rPr>
          <w:rFonts w:ascii="Times New Roman" w:eastAsia="Calibri" w:hAnsi="Times New Roman"/>
          <w:color w:val="auto"/>
        </w:rPr>
        <w:t xml:space="preserve">Prostokątna ściereczka nasączona środkiem myjącym </w:t>
      </w:r>
    </w:p>
    <w:p w14:paraId="68CD1F74" w14:textId="77777777" w:rsidR="006E30B7" w:rsidRPr="007B2195" w:rsidRDefault="006E30B7" w:rsidP="00AB284D">
      <w:pPr>
        <w:numPr>
          <w:ilvl w:val="0"/>
          <w:numId w:val="10"/>
        </w:numPr>
        <w:spacing w:after="0" w:line="276" w:lineRule="auto"/>
        <w:jc w:val="both"/>
        <w:rPr>
          <w:rFonts w:ascii="Times New Roman" w:eastAsia="Calibri" w:hAnsi="Times New Roman"/>
          <w:color w:val="auto"/>
        </w:rPr>
      </w:pPr>
      <w:r w:rsidRPr="007B2195">
        <w:rPr>
          <w:rFonts w:ascii="Times New Roman" w:eastAsia="Calibri" w:hAnsi="Times New Roman"/>
          <w:color w:val="auto"/>
        </w:rPr>
        <w:t xml:space="preserve">Aktywacja środka poprzez zwilżenie wodą </w:t>
      </w:r>
    </w:p>
    <w:p w14:paraId="203C8B58" w14:textId="77777777" w:rsidR="006E30B7" w:rsidRPr="007B2195" w:rsidRDefault="006E30B7" w:rsidP="00AB284D">
      <w:pPr>
        <w:numPr>
          <w:ilvl w:val="0"/>
          <w:numId w:val="10"/>
        </w:numPr>
        <w:spacing w:after="0" w:line="276" w:lineRule="auto"/>
        <w:jc w:val="both"/>
        <w:rPr>
          <w:rFonts w:ascii="Times New Roman" w:eastAsia="Calibri" w:hAnsi="Times New Roman"/>
          <w:color w:val="auto"/>
        </w:rPr>
      </w:pPr>
      <w:r w:rsidRPr="007B2195">
        <w:rPr>
          <w:rFonts w:ascii="Times New Roman" w:eastAsia="Calibri" w:hAnsi="Times New Roman"/>
          <w:color w:val="auto"/>
        </w:rPr>
        <w:lastRenderedPageBreak/>
        <w:t xml:space="preserve">Wykonana w całości z poliestru </w:t>
      </w:r>
    </w:p>
    <w:p w14:paraId="4DBA7F84" w14:textId="77777777" w:rsidR="006E30B7" w:rsidRPr="007B2195" w:rsidRDefault="006E30B7" w:rsidP="00AB284D">
      <w:pPr>
        <w:numPr>
          <w:ilvl w:val="0"/>
          <w:numId w:val="10"/>
        </w:numPr>
        <w:spacing w:after="0" w:line="276" w:lineRule="auto"/>
        <w:jc w:val="both"/>
        <w:rPr>
          <w:rFonts w:ascii="Times New Roman" w:eastAsia="Calibri" w:hAnsi="Times New Roman"/>
          <w:color w:val="auto"/>
        </w:rPr>
      </w:pPr>
      <w:r w:rsidRPr="007B2195">
        <w:rPr>
          <w:rFonts w:ascii="Times New Roman" w:eastAsia="Calibri" w:hAnsi="Times New Roman"/>
          <w:color w:val="auto"/>
        </w:rPr>
        <w:t xml:space="preserve">Rozmiary 12 x 20 cm </w:t>
      </w:r>
    </w:p>
    <w:p w14:paraId="06BACEE9" w14:textId="77777777" w:rsidR="006E30B7" w:rsidRPr="007B2195" w:rsidRDefault="006E30B7" w:rsidP="00AB284D">
      <w:pPr>
        <w:numPr>
          <w:ilvl w:val="0"/>
          <w:numId w:val="10"/>
        </w:numPr>
        <w:spacing w:after="0" w:line="276" w:lineRule="auto"/>
        <w:jc w:val="both"/>
        <w:rPr>
          <w:rFonts w:ascii="Times New Roman" w:eastAsia="Calibri" w:hAnsi="Times New Roman"/>
          <w:color w:val="auto"/>
        </w:rPr>
      </w:pPr>
      <w:r w:rsidRPr="007B2195">
        <w:rPr>
          <w:rFonts w:ascii="Times New Roman" w:eastAsia="Calibri" w:hAnsi="Times New Roman"/>
          <w:color w:val="auto"/>
        </w:rPr>
        <w:t xml:space="preserve">Gramatura 100 g/m2 </w:t>
      </w:r>
    </w:p>
    <w:p w14:paraId="47A07FF5" w14:textId="77777777" w:rsidR="006E30B7" w:rsidRPr="007B2195" w:rsidRDefault="006E30B7" w:rsidP="00AB284D">
      <w:pPr>
        <w:numPr>
          <w:ilvl w:val="0"/>
          <w:numId w:val="10"/>
        </w:numPr>
        <w:spacing w:after="0" w:line="276" w:lineRule="auto"/>
        <w:jc w:val="both"/>
        <w:rPr>
          <w:rFonts w:ascii="Times New Roman" w:eastAsia="Calibri" w:hAnsi="Times New Roman"/>
          <w:color w:val="auto"/>
        </w:rPr>
      </w:pPr>
      <w:r w:rsidRPr="007B2195">
        <w:rPr>
          <w:rFonts w:ascii="Times New Roman" w:eastAsia="Calibri" w:hAnsi="Times New Roman"/>
          <w:color w:val="auto"/>
        </w:rPr>
        <w:t xml:space="preserve">Wyrób jednorazowy </w:t>
      </w:r>
    </w:p>
    <w:p w14:paraId="7359C67F" w14:textId="77777777" w:rsidR="006E30B7" w:rsidRPr="007B2195" w:rsidRDefault="006E30B7" w:rsidP="00AB284D">
      <w:pPr>
        <w:numPr>
          <w:ilvl w:val="0"/>
          <w:numId w:val="10"/>
        </w:numPr>
        <w:spacing w:after="0" w:line="276" w:lineRule="auto"/>
        <w:jc w:val="both"/>
        <w:rPr>
          <w:rFonts w:ascii="Times New Roman" w:eastAsia="Calibri" w:hAnsi="Times New Roman"/>
          <w:color w:val="auto"/>
        </w:rPr>
      </w:pPr>
      <w:r w:rsidRPr="007B2195">
        <w:rPr>
          <w:rFonts w:ascii="Times New Roman" w:eastAsia="Calibri" w:hAnsi="Times New Roman"/>
          <w:color w:val="auto"/>
        </w:rPr>
        <w:t xml:space="preserve">Nie zawiera lateksu </w:t>
      </w:r>
    </w:p>
    <w:p w14:paraId="5620F6F0" w14:textId="77777777" w:rsidR="006E30B7" w:rsidRPr="007B2195" w:rsidRDefault="006E30B7" w:rsidP="00AB284D">
      <w:pPr>
        <w:numPr>
          <w:ilvl w:val="0"/>
          <w:numId w:val="10"/>
        </w:numPr>
        <w:spacing w:after="0" w:line="276" w:lineRule="auto"/>
        <w:jc w:val="both"/>
        <w:rPr>
          <w:rFonts w:ascii="Times New Roman" w:eastAsia="Calibri" w:hAnsi="Times New Roman"/>
          <w:color w:val="auto"/>
        </w:rPr>
      </w:pPr>
      <w:r w:rsidRPr="007B2195">
        <w:rPr>
          <w:rFonts w:ascii="Times New Roman" w:eastAsia="Calibri" w:hAnsi="Times New Roman"/>
          <w:color w:val="auto"/>
        </w:rPr>
        <w:t>Opakowanie 24 sztuki</w:t>
      </w:r>
    </w:p>
    <w:p w14:paraId="49AE3851" w14:textId="77777777" w:rsidR="006E30B7" w:rsidRPr="007B2195" w:rsidRDefault="006E30B7" w:rsidP="00AB284D">
      <w:pPr>
        <w:numPr>
          <w:ilvl w:val="0"/>
          <w:numId w:val="10"/>
        </w:numPr>
        <w:spacing w:after="0" w:line="276" w:lineRule="auto"/>
        <w:jc w:val="both"/>
        <w:rPr>
          <w:rFonts w:ascii="Times New Roman" w:eastAsia="Calibri" w:hAnsi="Times New Roman"/>
          <w:color w:val="auto"/>
        </w:rPr>
      </w:pPr>
      <w:r w:rsidRPr="007B2195">
        <w:rPr>
          <w:rFonts w:ascii="Times New Roman" w:eastAsia="Calibri" w:hAnsi="Times New Roman"/>
          <w:color w:val="auto"/>
        </w:rPr>
        <w:t>Data ważności – 3 lata</w:t>
      </w:r>
    </w:p>
    <w:p w14:paraId="3BB3612E" w14:textId="77777777" w:rsidR="006E30B7" w:rsidRPr="007B2195" w:rsidRDefault="006E30B7" w:rsidP="00AB284D">
      <w:pPr>
        <w:pStyle w:val="Akapitzlist"/>
        <w:numPr>
          <w:ilvl w:val="0"/>
          <w:numId w:val="10"/>
        </w:numPr>
        <w:spacing w:after="120" w:line="276" w:lineRule="auto"/>
        <w:ind w:left="1134"/>
        <w:rPr>
          <w:rFonts w:eastAsia="Calibri"/>
          <w:color w:val="auto"/>
          <w:sz w:val="22"/>
          <w:szCs w:val="22"/>
          <w:lang w:val="en-US"/>
        </w:rPr>
      </w:pPr>
      <w:proofErr w:type="spellStart"/>
      <w:r w:rsidRPr="007B2195">
        <w:rPr>
          <w:rFonts w:eastAsia="Calibri"/>
          <w:color w:val="auto"/>
          <w:sz w:val="22"/>
          <w:szCs w:val="22"/>
          <w:lang w:val="en-US"/>
        </w:rPr>
        <w:t>Standardy</w:t>
      </w:r>
      <w:proofErr w:type="spellEnd"/>
      <w:r w:rsidRPr="007B2195">
        <w:rPr>
          <w:rFonts w:eastAsia="Calibri"/>
          <w:color w:val="auto"/>
          <w:sz w:val="22"/>
          <w:szCs w:val="22"/>
          <w:lang w:val="en-US"/>
        </w:rPr>
        <w:t>:</w:t>
      </w:r>
      <w:r w:rsidRPr="007B2195">
        <w:rPr>
          <w:rFonts w:eastAsia="Calibri"/>
          <w:color w:val="auto"/>
          <w:sz w:val="22"/>
          <w:szCs w:val="22"/>
          <w:lang w:val="en-US"/>
        </w:rPr>
        <w:br/>
        <w:t>EN ISO 13485:2012</w:t>
      </w:r>
      <w:r w:rsidRPr="007B2195">
        <w:rPr>
          <w:rFonts w:eastAsia="Calibri"/>
          <w:color w:val="auto"/>
          <w:sz w:val="22"/>
          <w:szCs w:val="22"/>
          <w:lang w:val="en-US"/>
        </w:rPr>
        <w:br/>
        <w:t>EN ISO 14971:2012</w:t>
      </w:r>
      <w:r w:rsidRPr="007B2195">
        <w:rPr>
          <w:rFonts w:eastAsia="Calibri"/>
          <w:color w:val="auto"/>
          <w:sz w:val="22"/>
          <w:szCs w:val="22"/>
          <w:lang w:val="en-US"/>
        </w:rPr>
        <w:br/>
        <w:t>EN 980:2008</w:t>
      </w:r>
      <w:r w:rsidRPr="007B2195">
        <w:rPr>
          <w:rFonts w:eastAsia="Calibri"/>
          <w:color w:val="auto"/>
          <w:sz w:val="22"/>
          <w:szCs w:val="22"/>
          <w:lang w:val="en-US"/>
        </w:rPr>
        <w:br/>
        <w:t>EN 1041:2008</w:t>
      </w:r>
      <w:r w:rsidRPr="007B2195">
        <w:rPr>
          <w:rFonts w:eastAsia="Calibri"/>
          <w:color w:val="auto"/>
          <w:sz w:val="22"/>
          <w:szCs w:val="22"/>
          <w:lang w:val="en-US"/>
        </w:rPr>
        <w:br/>
        <w:t>EN ISO 15223-1: 2012</w:t>
      </w:r>
      <w:r w:rsidRPr="007B2195">
        <w:rPr>
          <w:rFonts w:eastAsia="Calibri"/>
          <w:color w:val="auto"/>
          <w:sz w:val="22"/>
          <w:szCs w:val="22"/>
          <w:lang w:val="en-US"/>
        </w:rPr>
        <w:br/>
        <w:t>EN ISO 10993-1: 2009</w:t>
      </w:r>
      <w:r w:rsidRPr="007B2195">
        <w:rPr>
          <w:rFonts w:eastAsia="Calibri"/>
          <w:color w:val="auto"/>
          <w:sz w:val="22"/>
          <w:szCs w:val="22"/>
          <w:lang w:val="en-US"/>
        </w:rPr>
        <w:br/>
        <w:t>EN ISO 10993-5: 2009</w:t>
      </w:r>
      <w:r w:rsidRPr="007B2195">
        <w:rPr>
          <w:rFonts w:eastAsia="Calibri"/>
          <w:color w:val="auto"/>
          <w:sz w:val="22"/>
          <w:szCs w:val="22"/>
          <w:lang w:val="en-US"/>
        </w:rPr>
        <w:br/>
        <w:t>EN ISO 10993-10: 2009</w:t>
      </w:r>
      <w:r w:rsidRPr="007B2195">
        <w:rPr>
          <w:rFonts w:eastAsia="Calibri"/>
          <w:color w:val="auto"/>
          <w:sz w:val="22"/>
          <w:szCs w:val="22"/>
          <w:lang w:val="en-US"/>
        </w:rPr>
        <w:br/>
        <w:t>EN 62366:2008</w:t>
      </w:r>
      <w:r w:rsidRPr="007B2195">
        <w:rPr>
          <w:rFonts w:eastAsia="Calibri"/>
          <w:color w:val="auto"/>
          <w:sz w:val="22"/>
          <w:szCs w:val="22"/>
          <w:lang w:val="en-US"/>
        </w:rPr>
        <w:br/>
        <w:t>93/42/EC</w:t>
      </w:r>
      <w:r w:rsidRPr="007B2195">
        <w:rPr>
          <w:rFonts w:eastAsia="Calibri"/>
          <w:color w:val="auto"/>
          <w:sz w:val="22"/>
          <w:szCs w:val="22"/>
          <w:lang w:val="en-US"/>
        </w:rPr>
        <w:br/>
        <w:t>2007/47/EC</w:t>
      </w:r>
    </w:p>
    <w:p w14:paraId="6BFF3580" w14:textId="77777777" w:rsidR="00AA0304" w:rsidRPr="008C3A9D" w:rsidRDefault="00AA0304" w:rsidP="00AA0304">
      <w:pPr>
        <w:spacing w:line="276" w:lineRule="auto"/>
        <w:jc w:val="both"/>
        <w:rPr>
          <w:rFonts w:ascii="Times New Roman" w:eastAsia="Calibri" w:hAnsi="Times New Roman"/>
          <w:b/>
          <w:color w:val="auto"/>
          <w:u w:val="single"/>
        </w:rPr>
      </w:pPr>
      <w:r w:rsidRPr="00AA0304">
        <w:rPr>
          <w:rFonts w:ascii="Times New Roman" w:eastAsia="Calibri" w:hAnsi="Times New Roman"/>
          <w:b/>
          <w:color w:val="auto"/>
          <w:u w:val="single"/>
        </w:rPr>
        <w:t xml:space="preserve">Odpowiedź: </w:t>
      </w:r>
      <w:r w:rsidRPr="00AA0304">
        <w:rPr>
          <w:rFonts w:ascii="Times New Roman" w:eastAsia="Calibri" w:hAnsi="Times New Roman"/>
          <w:b/>
          <w:bCs/>
          <w:color w:val="auto"/>
        </w:rPr>
        <w:t>Zamawiający nie dopuszcza. Zamawiający podtrzymuje opis przedmiotu zamówienia zgodnie z treścią SIWZ.</w:t>
      </w:r>
    </w:p>
    <w:p w14:paraId="6789CD62" w14:textId="77777777" w:rsidR="006E30B7" w:rsidRPr="006E30B7" w:rsidRDefault="006E30B7" w:rsidP="006E30B7">
      <w:pPr>
        <w:spacing w:line="276" w:lineRule="auto"/>
        <w:jc w:val="both"/>
        <w:rPr>
          <w:rFonts w:ascii="Times New Roman" w:eastAsia="Calibri" w:hAnsi="Times New Roman"/>
          <w:color w:val="FF0000"/>
        </w:rPr>
      </w:pPr>
    </w:p>
    <w:p w14:paraId="2E3DECC4" w14:textId="010BCBE0" w:rsidR="006E30B7" w:rsidRPr="004F6ECF" w:rsidRDefault="006E30B7" w:rsidP="006E30B7">
      <w:pPr>
        <w:spacing w:line="276" w:lineRule="auto"/>
        <w:jc w:val="both"/>
        <w:rPr>
          <w:rFonts w:ascii="Times New Roman" w:eastAsia="Calibri" w:hAnsi="Times New Roman"/>
          <w:color w:val="auto"/>
        </w:rPr>
      </w:pPr>
      <w:r w:rsidRPr="004F6ECF">
        <w:rPr>
          <w:rFonts w:ascii="Times New Roman" w:eastAsia="Calibri" w:hAnsi="Times New Roman"/>
          <w:b/>
          <w:color w:val="auto"/>
          <w:u w:val="single"/>
        </w:rPr>
        <w:t>Pytanie nr 2</w:t>
      </w:r>
      <w:r w:rsidR="0015045A">
        <w:rPr>
          <w:rFonts w:ascii="Times New Roman" w:eastAsia="Calibri" w:hAnsi="Times New Roman"/>
          <w:b/>
          <w:color w:val="auto"/>
          <w:u w:val="single"/>
        </w:rPr>
        <w:t>08</w:t>
      </w:r>
      <w:r w:rsidRPr="004F6ECF">
        <w:rPr>
          <w:rFonts w:ascii="Times New Roman" w:eastAsia="Calibri" w:hAnsi="Times New Roman"/>
          <w:b/>
          <w:color w:val="auto"/>
          <w:u w:val="single"/>
        </w:rPr>
        <w:t xml:space="preserve"> –</w:t>
      </w:r>
      <w:r w:rsidRPr="004F6ECF">
        <w:rPr>
          <w:rFonts w:ascii="Times New Roman" w:eastAsia="Calibri" w:hAnsi="Times New Roman"/>
          <w:b/>
          <w:color w:val="auto"/>
        </w:rPr>
        <w:t xml:space="preserve"> </w:t>
      </w:r>
      <w:r w:rsidRPr="004F6ECF">
        <w:rPr>
          <w:rFonts w:ascii="Times New Roman" w:eastAsia="Calibri" w:hAnsi="Times New Roman"/>
          <w:color w:val="auto"/>
        </w:rPr>
        <w:t xml:space="preserve">Pakiet nr 5, pozycja nr 5 – Czy zamawiający dopuści ściereczki do osuszania wykonane z włókien </w:t>
      </w:r>
      <w:proofErr w:type="spellStart"/>
      <w:r w:rsidRPr="004F6ECF">
        <w:rPr>
          <w:rFonts w:ascii="Times New Roman" w:eastAsia="Calibri" w:hAnsi="Times New Roman"/>
          <w:color w:val="auto"/>
        </w:rPr>
        <w:t>Airlaid</w:t>
      </w:r>
      <w:proofErr w:type="spellEnd"/>
      <w:r w:rsidRPr="004F6ECF">
        <w:rPr>
          <w:rFonts w:ascii="Times New Roman" w:eastAsia="Calibri" w:hAnsi="Times New Roman"/>
          <w:color w:val="auto"/>
        </w:rPr>
        <w:t>, gramatura 50g/m2 ?</w:t>
      </w:r>
    </w:p>
    <w:p w14:paraId="38B44E96" w14:textId="77777777" w:rsidR="00AA0304" w:rsidRPr="008C3A9D" w:rsidRDefault="00AA0304" w:rsidP="00AA0304">
      <w:pPr>
        <w:spacing w:line="276" w:lineRule="auto"/>
        <w:jc w:val="both"/>
        <w:rPr>
          <w:rFonts w:ascii="Times New Roman" w:eastAsia="Calibri" w:hAnsi="Times New Roman"/>
          <w:b/>
          <w:color w:val="auto"/>
          <w:u w:val="single"/>
        </w:rPr>
      </w:pPr>
      <w:r w:rsidRPr="00AA0304">
        <w:rPr>
          <w:rFonts w:ascii="Times New Roman" w:eastAsia="Calibri" w:hAnsi="Times New Roman"/>
          <w:b/>
          <w:color w:val="auto"/>
          <w:u w:val="single"/>
        </w:rPr>
        <w:t xml:space="preserve">Odpowiedź: </w:t>
      </w:r>
      <w:r w:rsidRPr="00AA0304">
        <w:rPr>
          <w:rFonts w:ascii="Times New Roman" w:eastAsia="Calibri" w:hAnsi="Times New Roman"/>
          <w:b/>
          <w:bCs/>
          <w:color w:val="auto"/>
        </w:rPr>
        <w:t>Zamawiający nie dopuszcza. Zamawiający podtrzymuje opis przedmiotu zamówienia zgodnie z treścią SIWZ.</w:t>
      </w:r>
    </w:p>
    <w:p w14:paraId="0A8D61DD" w14:textId="77777777" w:rsidR="006E30B7" w:rsidRPr="004F6ECF" w:rsidRDefault="006E30B7" w:rsidP="006E30B7">
      <w:pPr>
        <w:spacing w:line="276" w:lineRule="auto"/>
        <w:jc w:val="both"/>
        <w:rPr>
          <w:rFonts w:ascii="Times New Roman" w:eastAsia="Calibri" w:hAnsi="Times New Roman"/>
          <w:color w:val="auto"/>
        </w:rPr>
      </w:pPr>
    </w:p>
    <w:p w14:paraId="06AD6C1C" w14:textId="4B3873C1" w:rsidR="006E30B7" w:rsidRPr="004F6ECF" w:rsidRDefault="006E30B7" w:rsidP="006E30B7">
      <w:pPr>
        <w:spacing w:line="276" w:lineRule="auto"/>
        <w:jc w:val="both"/>
        <w:rPr>
          <w:rFonts w:ascii="Times New Roman" w:eastAsia="Calibri" w:hAnsi="Times New Roman"/>
          <w:b/>
          <w:color w:val="auto"/>
        </w:rPr>
      </w:pPr>
      <w:r w:rsidRPr="004F6ECF">
        <w:rPr>
          <w:rFonts w:ascii="Times New Roman" w:eastAsia="Calibri" w:hAnsi="Times New Roman"/>
          <w:b/>
          <w:color w:val="auto"/>
          <w:u w:val="single"/>
        </w:rPr>
        <w:t>Pytanie nr 2</w:t>
      </w:r>
      <w:r w:rsidR="0015045A">
        <w:rPr>
          <w:rFonts w:ascii="Times New Roman" w:eastAsia="Calibri" w:hAnsi="Times New Roman"/>
          <w:b/>
          <w:color w:val="auto"/>
          <w:u w:val="single"/>
        </w:rPr>
        <w:t>09</w:t>
      </w:r>
      <w:r w:rsidRPr="004F6ECF">
        <w:rPr>
          <w:rFonts w:ascii="Times New Roman" w:eastAsia="Calibri" w:hAnsi="Times New Roman"/>
          <w:b/>
          <w:color w:val="auto"/>
          <w:u w:val="single"/>
        </w:rPr>
        <w:t xml:space="preserve"> –</w:t>
      </w:r>
      <w:r w:rsidRPr="004F6ECF">
        <w:rPr>
          <w:rFonts w:ascii="Times New Roman" w:eastAsia="Calibri" w:hAnsi="Times New Roman"/>
          <w:b/>
          <w:color w:val="auto"/>
        </w:rPr>
        <w:t xml:space="preserve"> </w:t>
      </w:r>
      <w:r w:rsidRPr="004F6ECF">
        <w:rPr>
          <w:rFonts w:ascii="Times New Roman" w:eastAsia="Calibri" w:hAnsi="Times New Roman"/>
          <w:color w:val="auto"/>
        </w:rPr>
        <w:t xml:space="preserve">Pakiet nr 5, pozycja nr 6 – Czy zamawiający dopuści ściereczki do osuszania wykonane z włókien </w:t>
      </w:r>
      <w:proofErr w:type="spellStart"/>
      <w:r w:rsidRPr="004F6ECF">
        <w:rPr>
          <w:rFonts w:ascii="Times New Roman" w:eastAsia="Calibri" w:hAnsi="Times New Roman"/>
          <w:color w:val="auto"/>
        </w:rPr>
        <w:t>Airlaid</w:t>
      </w:r>
      <w:proofErr w:type="spellEnd"/>
      <w:r w:rsidRPr="004F6ECF">
        <w:rPr>
          <w:rFonts w:ascii="Times New Roman" w:eastAsia="Calibri" w:hAnsi="Times New Roman"/>
          <w:color w:val="auto"/>
        </w:rPr>
        <w:t>, gramatura 50g/m2 ?</w:t>
      </w:r>
    </w:p>
    <w:p w14:paraId="7837974C" w14:textId="77777777" w:rsidR="00AA0304" w:rsidRPr="008C3A9D" w:rsidRDefault="00AA0304" w:rsidP="00AA0304">
      <w:pPr>
        <w:spacing w:line="276" w:lineRule="auto"/>
        <w:jc w:val="both"/>
        <w:rPr>
          <w:rFonts w:ascii="Times New Roman" w:eastAsia="Calibri" w:hAnsi="Times New Roman"/>
          <w:b/>
          <w:color w:val="auto"/>
          <w:u w:val="single"/>
        </w:rPr>
      </w:pPr>
      <w:r w:rsidRPr="00AA0304">
        <w:rPr>
          <w:rFonts w:ascii="Times New Roman" w:eastAsia="Calibri" w:hAnsi="Times New Roman"/>
          <w:b/>
          <w:color w:val="auto"/>
          <w:u w:val="single"/>
        </w:rPr>
        <w:t xml:space="preserve">Odpowiedź: </w:t>
      </w:r>
      <w:r w:rsidRPr="00AA0304">
        <w:rPr>
          <w:rFonts w:ascii="Times New Roman" w:eastAsia="Calibri" w:hAnsi="Times New Roman"/>
          <w:b/>
          <w:bCs/>
          <w:color w:val="auto"/>
        </w:rPr>
        <w:t>Zamawiający nie dopuszcza. Zamawiający podtrzymuje opis przedmiotu zamówienia zgodnie z treścią SIWZ.</w:t>
      </w:r>
    </w:p>
    <w:p w14:paraId="5DC74D12" w14:textId="77777777" w:rsidR="006E30B7" w:rsidRPr="004F6ECF" w:rsidRDefault="006E30B7" w:rsidP="006E30B7">
      <w:pPr>
        <w:spacing w:line="276" w:lineRule="auto"/>
        <w:jc w:val="both"/>
        <w:rPr>
          <w:rFonts w:ascii="Times New Roman" w:eastAsia="Calibri" w:hAnsi="Times New Roman"/>
          <w:color w:val="auto"/>
        </w:rPr>
      </w:pPr>
    </w:p>
    <w:p w14:paraId="27C7C031" w14:textId="65627982" w:rsidR="006E30B7" w:rsidRPr="006F0641" w:rsidRDefault="006E30B7" w:rsidP="006E30B7">
      <w:pPr>
        <w:spacing w:line="276" w:lineRule="auto"/>
        <w:jc w:val="both"/>
        <w:rPr>
          <w:rFonts w:ascii="Times New Roman" w:eastAsia="Calibri" w:hAnsi="Times New Roman"/>
          <w:b/>
          <w:color w:val="auto"/>
        </w:rPr>
      </w:pPr>
      <w:r w:rsidRPr="006F0641">
        <w:rPr>
          <w:rFonts w:ascii="Times New Roman" w:eastAsia="Calibri" w:hAnsi="Times New Roman"/>
          <w:b/>
          <w:color w:val="auto"/>
          <w:u w:val="single"/>
        </w:rPr>
        <w:t>Pytanie nr 2</w:t>
      </w:r>
      <w:r w:rsidR="0015045A">
        <w:rPr>
          <w:rFonts w:ascii="Times New Roman" w:eastAsia="Calibri" w:hAnsi="Times New Roman"/>
          <w:b/>
          <w:color w:val="auto"/>
          <w:u w:val="single"/>
        </w:rPr>
        <w:t>10</w:t>
      </w:r>
      <w:r w:rsidRPr="006F0641">
        <w:rPr>
          <w:rFonts w:ascii="Times New Roman" w:eastAsia="Calibri" w:hAnsi="Times New Roman"/>
          <w:b/>
          <w:color w:val="auto"/>
          <w:u w:val="single"/>
        </w:rPr>
        <w:t xml:space="preserve"> –</w:t>
      </w:r>
      <w:r w:rsidRPr="006F0641">
        <w:rPr>
          <w:rFonts w:ascii="Times New Roman" w:eastAsia="Calibri" w:hAnsi="Times New Roman"/>
          <w:b/>
          <w:color w:val="auto"/>
        </w:rPr>
        <w:t xml:space="preserve"> </w:t>
      </w:r>
      <w:r w:rsidRPr="006F0641">
        <w:rPr>
          <w:rFonts w:ascii="Times New Roman" w:eastAsia="Calibri" w:hAnsi="Times New Roman"/>
          <w:color w:val="auto"/>
        </w:rPr>
        <w:t>Pakiet nr 5, pozycja nr 7, 8 i 9 – Czy zamawiający wyłączy z pakietu nr 5 pozycje</w:t>
      </w:r>
      <w:r w:rsidR="004F6ECF" w:rsidRPr="006F0641">
        <w:rPr>
          <w:rFonts w:ascii="Times New Roman" w:eastAsia="Calibri" w:hAnsi="Times New Roman"/>
          <w:color w:val="auto"/>
        </w:rPr>
        <w:br/>
      </w:r>
      <w:r w:rsidRPr="006F0641">
        <w:rPr>
          <w:rFonts w:ascii="Times New Roman" w:eastAsia="Calibri" w:hAnsi="Times New Roman"/>
          <w:color w:val="auto"/>
        </w:rPr>
        <w:t>nr 7, 8 i 9 i utworzy z nich osobne zadanie?</w:t>
      </w:r>
      <w:r w:rsidRPr="006F0641">
        <w:rPr>
          <w:rFonts w:ascii="Times New Roman" w:eastAsia="Calibri" w:hAnsi="Times New Roman"/>
          <w:b/>
          <w:color w:val="auto"/>
        </w:rPr>
        <w:t xml:space="preserve"> </w:t>
      </w:r>
    </w:p>
    <w:p w14:paraId="7A44A4B9" w14:textId="40AF8E5B" w:rsidR="006E30B7" w:rsidRPr="004F6ECF" w:rsidRDefault="006E30B7" w:rsidP="006E30B7">
      <w:pPr>
        <w:spacing w:line="276" w:lineRule="auto"/>
        <w:jc w:val="both"/>
        <w:rPr>
          <w:rFonts w:ascii="Times New Roman" w:eastAsia="Calibri" w:hAnsi="Times New Roman"/>
          <w:b/>
          <w:color w:val="auto"/>
          <w:u w:val="single"/>
        </w:rPr>
      </w:pPr>
      <w:r w:rsidRPr="006F0641">
        <w:rPr>
          <w:rFonts w:ascii="Times New Roman" w:eastAsia="Calibri" w:hAnsi="Times New Roman"/>
          <w:b/>
          <w:color w:val="auto"/>
          <w:u w:val="single"/>
        </w:rPr>
        <w:t xml:space="preserve">Odpowiedź: </w:t>
      </w:r>
      <w:r w:rsidR="006F0641" w:rsidRPr="006F0641">
        <w:rPr>
          <w:rFonts w:ascii="Times New Roman" w:hAnsi="Times New Roman" w:cstheme="minorBidi"/>
          <w:b/>
          <w:bCs/>
          <w:color w:val="auto"/>
        </w:rPr>
        <w:t>Zamawiający nie wyraża zgody na wyłączenie. Zamawiający podtrzymuje opis</w:t>
      </w:r>
      <w:r w:rsidR="006F0641" w:rsidRPr="00A073F1">
        <w:rPr>
          <w:rFonts w:ascii="Times New Roman" w:hAnsi="Times New Roman" w:cstheme="minorBidi"/>
          <w:b/>
          <w:bCs/>
          <w:color w:val="auto"/>
        </w:rPr>
        <w:t xml:space="preserve"> przedmiotu zamówienia zgodnie z treścią SIWZ.</w:t>
      </w:r>
    </w:p>
    <w:p w14:paraId="2694BC6F" w14:textId="77777777" w:rsidR="006E30B7" w:rsidRPr="004F6ECF" w:rsidRDefault="006E30B7" w:rsidP="006E30B7">
      <w:pPr>
        <w:spacing w:line="276" w:lineRule="auto"/>
        <w:jc w:val="both"/>
        <w:rPr>
          <w:rFonts w:ascii="Times New Roman" w:eastAsia="Calibri" w:hAnsi="Times New Roman"/>
          <w:color w:val="auto"/>
        </w:rPr>
      </w:pPr>
    </w:p>
    <w:p w14:paraId="19702553" w14:textId="2C4A3793" w:rsidR="006E30B7" w:rsidRPr="004F6ECF" w:rsidRDefault="006E30B7" w:rsidP="006E30B7">
      <w:pPr>
        <w:spacing w:line="276" w:lineRule="auto"/>
        <w:jc w:val="both"/>
        <w:rPr>
          <w:rFonts w:ascii="Times New Roman" w:eastAsia="Calibri" w:hAnsi="Times New Roman"/>
          <w:color w:val="auto"/>
        </w:rPr>
      </w:pPr>
      <w:r w:rsidRPr="004F6ECF">
        <w:rPr>
          <w:rFonts w:ascii="Times New Roman" w:eastAsia="Calibri" w:hAnsi="Times New Roman"/>
          <w:b/>
          <w:color w:val="auto"/>
          <w:u w:val="single"/>
        </w:rPr>
        <w:t>Pytanie nr 2</w:t>
      </w:r>
      <w:r w:rsidR="0015045A">
        <w:rPr>
          <w:rFonts w:ascii="Times New Roman" w:eastAsia="Calibri" w:hAnsi="Times New Roman"/>
          <w:b/>
          <w:color w:val="auto"/>
          <w:u w:val="single"/>
        </w:rPr>
        <w:t>11</w:t>
      </w:r>
      <w:r w:rsidRPr="004F6ECF">
        <w:rPr>
          <w:rFonts w:ascii="Times New Roman" w:eastAsia="Calibri" w:hAnsi="Times New Roman"/>
          <w:b/>
          <w:color w:val="auto"/>
          <w:u w:val="single"/>
        </w:rPr>
        <w:t xml:space="preserve"> –</w:t>
      </w:r>
      <w:r w:rsidRPr="004F6ECF">
        <w:rPr>
          <w:rFonts w:ascii="Times New Roman" w:eastAsia="Calibri" w:hAnsi="Times New Roman"/>
          <w:b/>
          <w:color w:val="auto"/>
        </w:rPr>
        <w:t xml:space="preserve"> </w:t>
      </w:r>
      <w:r w:rsidRPr="004F6ECF">
        <w:rPr>
          <w:rFonts w:ascii="Times New Roman" w:eastAsia="Calibri" w:hAnsi="Times New Roman"/>
          <w:color w:val="auto"/>
        </w:rPr>
        <w:t xml:space="preserve">Pakiet nr 5, pozycja nr 10 – Czy zamawiający dopuści gotową do użycia, jednorazową gąbkę zaimpregnowaną 20 ml antyseptycznym roztworem czyszczącym </w:t>
      </w:r>
      <w:proofErr w:type="spellStart"/>
      <w:r w:rsidRPr="004F6ECF">
        <w:rPr>
          <w:rFonts w:ascii="Times New Roman" w:eastAsia="Calibri" w:hAnsi="Times New Roman"/>
          <w:color w:val="auto"/>
        </w:rPr>
        <w:t>glikonianiu</w:t>
      </w:r>
      <w:proofErr w:type="spellEnd"/>
      <w:r w:rsidRPr="004F6ECF">
        <w:rPr>
          <w:rFonts w:ascii="Times New Roman" w:eastAsia="Calibri" w:hAnsi="Times New Roman"/>
          <w:color w:val="auto"/>
        </w:rPr>
        <w:t xml:space="preserve"> </w:t>
      </w:r>
      <w:proofErr w:type="spellStart"/>
      <w:r w:rsidRPr="004F6ECF">
        <w:rPr>
          <w:rFonts w:ascii="Times New Roman" w:eastAsia="Calibri" w:hAnsi="Times New Roman"/>
          <w:color w:val="auto"/>
        </w:rPr>
        <w:t>chlorheksydyny</w:t>
      </w:r>
      <w:proofErr w:type="spellEnd"/>
      <w:r w:rsidR="004F6ECF" w:rsidRPr="004F6ECF">
        <w:rPr>
          <w:rFonts w:ascii="Times New Roman" w:eastAsia="Calibri" w:hAnsi="Times New Roman"/>
          <w:color w:val="auto"/>
        </w:rPr>
        <w:br/>
      </w:r>
      <w:r w:rsidRPr="004F6ECF">
        <w:rPr>
          <w:rFonts w:ascii="Times New Roman" w:eastAsia="Calibri" w:hAnsi="Times New Roman"/>
          <w:color w:val="auto"/>
        </w:rPr>
        <w:t>4 %, o formule do spłukiwania. Rozmiar 10 x 10 cm x2,5 cm, pakowana pojedynczo, opakowanie foliowe z systemem łatwego otwierania?</w:t>
      </w:r>
    </w:p>
    <w:p w14:paraId="07B43167" w14:textId="77777777" w:rsidR="00AA0304" w:rsidRPr="008C3A9D" w:rsidRDefault="00AA0304" w:rsidP="00AA0304">
      <w:pPr>
        <w:spacing w:line="276" w:lineRule="auto"/>
        <w:jc w:val="both"/>
        <w:rPr>
          <w:rFonts w:ascii="Times New Roman" w:eastAsia="Calibri" w:hAnsi="Times New Roman"/>
          <w:b/>
          <w:color w:val="auto"/>
          <w:u w:val="single"/>
        </w:rPr>
      </w:pPr>
      <w:r w:rsidRPr="00AA0304">
        <w:rPr>
          <w:rFonts w:ascii="Times New Roman" w:eastAsia="Calibri" w:hAnsi="Times New Roman"/>
          <w:b/>
          <w:color w:val="auto"/>
          <w:u w:val="single"/>
        </w:rPr>
        <w:lastRenderedPageBreak/>
        <w:t xml:space="preserve">Odpowiedź: </w:t>
      </w:r>
      <w:r w:rsidRPr="00AA0304">
        <w:rPr>
          <w:rFonts w:ascii="Times New Roman" w:eastAsia="Calibri" w:hAnsi="Times New Roman"/>
          <w:b/>
          <w:bCs/>
          <w:color w:val="auto"/>
        </w:rPr>
        <w:t>Zamawiający nie dopuszcza. Zamawiający podtrzymuje opis przedmiotu zamówienia zgodnie z treścią SIWZ.</w:t>
      </w:r>
    </w:p>
    <w:p w14:paraId="717A0833" w14:textId="77777777" w:rsidR="006E30B7" w:rsidRPr="006E30B7" w:rsidRDefault="006E30B7" w:rsidP="006E30B7">
      <w:pPr>
        <w:spacing w:line="276" w:lineRule="auto"/>
        <w:jc w:val="both"/>
        <w:rPr>
          <w:rFonts w:ascii="Times New Roman" w:eastAsia="Calibri" w:hAnsi="Times New Roman"/>
          <w:color w:val="FF0000"/>
        </w:rPr>
      </w:pPr>
    </w:p>
    <w:p w14:paraId="1DFB15E7" w14:textId="3EFD9450" w:rsidR="006E30B7" w:rsidRPr="006F0641" w:rsidRDefault="006E30B7" w:rsidP="006E30B7">
      <w:pPr>
        <w:spacing w:line="276" w:lineRule="auto"/>
        <w:jc w:val="both"/>
        <w:rPr>
          <w:rFonts w:ascii="Times New Roman" w:eastAsia="Calibri" w:hAnsi="Times New Roman"/>
          <w:color w:val="auto"/>
        </w:rPr>
      </w:pPr>
      <w:r w:rsidRPr="006F0641">
        <w:rPr>
          <w:rFonts w:ascii="Times New Roman" w:eastAsia="Calibri" w:hAnsi="Times New Roman"/>
          <w:b/>
          <w:color w:val="auto"/>
          <w:u w:val="single"/>
        </w:rPr>
        <w:t>Pytanie nr 2</w:t>
      </w:r>
      <w:r w:rsidR="0015045A">
        <w:rPr>
          <w:rFonts w:ascii="Times New Roman" w:eastAsia="Calibri" w:hAnsi="Times New Roman"/>
          <w:b/>
          <w:color w:val="auto"/>
          <w:u w:val="single"/>
        </w:rPr>
        <w:t>12</w:t>
      </w:r>
      <w:r w:rsidRPr="006F0641">
        <w:rPr>
          <w:rFonts w:ascii="Times New Roman" w:eastAsia="Calibri" w:hAnsi="Times New Roman"/>
          <w:b/>
          <w:color w:val="auto"/>
          <w:u w:val="single"/>
        </w:rPr>
        <w:t xml:space="preserve"> –</w:t>
      </w:r>
      <w:r w:rsidRPr="006F0641">
        <w:rPr>
          <w:rFonts w:ascii="Times New Roman" w:eastAsia="Calibri" w:hAnsi="Times New Roman"/>
          <w:b/>
          <w:color w:val="auto"/>
        </w:rPr>
        <w:t xml:space="preserve"> </w:t>
      </w:r>
      <w:r w:rsidRPr="006F0641">
        <w:rPr>
          <w:rFonts w:ascii="Times New Roman" w:eastAsia="Calibri" w:hAnsi="Times New Roman"/>
          <w:color w:val="auto"/>
        </w:rPr>
        <w:t xml:space="preserve">Pakiet nr 6, pozycja nr 2, 3, 4, 5 – Czy zamawiający wyłączy z pakietu nr 6 pozycje nr 2, 3, 4 i 5 i utworzy z nich osobne zadanie? </w:t>
      </w:r>
    </w:p>
    <w:p w14:paraId="26F2DF23" w14:textId="737D18EC" w:rsidR="006E30B7" w:rsidRPr="004F6ECF" w:rsidRDefault="006E30B7" w:rsidP="006E30B7">
      <w:pPr>
        <w:spacing w:line="276" w:lineRule="auto"/>
        <w:jc w:val="both"/>
        <w:rPr>
          <w:rFonts w:ascii="Times New Roman" w:eastAsia="Calibri" w:hAnsi="Times New Roman"/>
          <w:b/>
          <w:color w:val="auto"/>
          <w:u w:val="single"/>
        </w:rPr>
      </w:pPr>
      <w:r w:rsidRPr="006F0641">
        <w:rPr>
          <w:rFonts w:ascii="Times New Roman" w:eastAsia="Calibri" w:hAnsi="Times New Roman"/>
          <w:b/>
          <w:color w:val="auto"/>
          <w:u w:val="single"/>
        </w:rPr>
        <w:t xml:space="preserve">Odpowiedź: </w:t>
      </w:r>
      <w:r w:rsidR="006F0641" w:rsidRPr="006F0641">
        <w:rPr>
          <w:rFonts w:ascii="Times New Roman" w:hAnsi="Times New Roman" w:cstheme="minorBidi"/>
          <w:b/>
          <w:bCs/>
          <w:color w:val="auto"/>
        </w:rPr>
        <w:t xml:space="preserve">Zamawiający nie wyraża zgody na </w:t>
      </w:r>
      <w:r w:rsidR="006F0641">
        <w:rPr>
          <w:rFonts w:ascii="Times New Roman" w:hAnsi="Times New Roman" w:cstheme="minorBidi"/>
          <w:b/>
          <w:bCs/>
          <w:color w:val="auto"/>
        </w:rPr>
        <w:t>wyłączenie</w:t>
      </w:r>
      <w:r w:rsidR="006F0641" w:rsidRPr="006F0641">
        <w:rPr>
          <w:rFonts w:ascii="Times New Roman" w:hAnsi="Times New Roman" w:cstheme="minorBidi"/>
          <w:b/>
          <w:bCs/>
          <w:color w:val="auto"/>
        </w:rPr>
        <w:t>. Zamawiający podtrzymuje opis przedmiotu zamówienia zgodnie z treścią SIWZ.</w:t>
      </w:r>
    </w:p>
    <w:p w14:paraId="4E66FF61" w14:textId="77777777" w:rsidR="006E30B7" w:rsidRPr="004F6ECF" w:rsidRDefault="006E30B7" w:rsidP="006E30B7">
      <w:pPr>
        <w:spacing w:line="276" w:lineRule="auto"/>
        <w:jc w:val="both"/>
        <w:rPr>
          <w:rFonts w:ascii="Times New Roman" w:eastAsia="Calibri" w:hAnsi="Times New Roman"/>
          <w:color w:val="auto"/>
        </w:rPr>
      </w:pPr>
    </w:p>
    <w:p w14:paraId="1443E2D1" w14:textId="355DCA56" w:rsidR="006E30B7" w:rsidRPr="004F6ECF" w:rsidRDefault="006E30B7" w:rsidP="006E30B7">
      <w:pPr>
        <w:spacing w:line="276" w:lineRule="auto"/>
        <w:jc w:val="both"/>
        <w:rPr>
          <w:rFonts w:ascii="Times New Roman" w:eastAsia="Calibri" w:hAnsi="Times New Roman"/>
          <w:color w:val="auto"/>
        </w:rPr>
      </w:pPr>
      <w:r w:rsidRPr="004F6ECF">
        <w:rPr>
          <w:rFonts w:ascii="Times New Roman" w:eastAsia="Calibri" w:hAnsi="Times New Roman"/>
          <w:b/>
          <w:color w:val="auto"/>
          <w:u w:val="single"/>
        </w:rPr>
        <w:t>Pytanie nr 2</w:t>
      </w:r>
      <w:r w:rsidR="0015045A">
        <w:rPr>
          <w:rFonts w:ascii="Times New Roman" w:eastAsia="Calibri" w:hAnsi="Times New Roman"/>
          <w:b/>
          <w:color w:val="auto"/>
          <w:u w:val="single"/>
        </w:rPr>
        <w:t>13</w:t>
      </w:r>
      <w:r w:rsidRPr="004F6ECF">
        <w:rPr>
          <w:rFonts w:ascii="Times New Roman" w:eastAsia="Calibri" w:hAnsi="Times New Roman"/>
          <w:b/>
          <w:color w:val="auto"/>
          <w:u w:val="single"/>
        </w:rPr>
        <w:t xml:space="preserve"> –</w:t>
      </w:r>
      <w:r w:rsidRPr="004F6ECF">
        <w:rPr>
          <w:rFonts w:ascii="Times New Roman" w:eastAsia="Calibri" w:hAnsi="Times New Roman"/>
          <w:b/>
          <w:color w:val="auto"/>
        </w:rPr>
        <w:t xml:space="preserve"> </w:t>
      </w:r>
      <w:r w:rsidRPr="004F6ECF">
        <w:rPr>
          <w:rFonts w:ascii="Times New Roman" w:eastAsia="Calibri" w:hAnsi="Times New Roman"/>
          <w:color w:val="auto"/>
        </w:rPr>
        <w:t>Pakiet nr 6, pozycja nr 3 – Czy zamawiający dopuści łącznik karbowany wewnętrznie?</w:t>
      </w:r>
    </w:p>
    <w:p w14:paraId="26D7FA63" w14:textId="77777777" w:rsidR="00AA0304" w:rsidRPr="008C3A9D" w:rsidRDefault="00AA0304" w:rsidP="00AA0304">
      <w:pPr>
        <w:spacing w:line="276" w:lineRule="auto"/>
        <w:jc w:val="both"/>
        <w:rPr>
          <w:rFonts w:ascii="Times New Roman" w:eastAsia="Calibri" w:hAnsi="Times New Roman"/>
          <w:b/>
          <w:color w:val="auto"/>
          <w:u w:val="single"/>
        </w:rPr>
      </w:pPr>
      <w:r w:rsidRPr="00AA0304">
        <w:rPr>
          <w:rFonts w:ascii="Times New Roman" w:eastAsia="Calibri" w:hAnsi="Times New Roman"/>
          <w:b/>
          <w:color w:val="auto"/>
          <w:u w:val="single"/>
        </w:rPr>
        <w:t xml:space="preserve">Odpowiedź: </w:t>
      </w:r>
      <w:r w:rsidRPr="00AA0304">
        <w:rPr>
          <w:rFonts w:ascii="Times New Roman" w:eastAsia="Calibri" w:hAnsi="Times New Roman"/>
          <w:b/>
          <w:bCs/>
          <w:color w:val="auto"/>
        </w:rPr>
        <w:t>Zamawiający nie dopuszcza. Zamawiający podtrzymuje opis przedmiotu zamówienia zgodnie z treścią SIWZ.</w:t>
      </w:r>
    </w:p>
    <w:p w14:paraId="71ABE921" w14:textId="77777777" w:rsidR="006E30B7" w:rsidRPr="004F6ECF" w:rsidRDefault="006E30B7" w:rsidP="006E30B7">
      <w:pPr>
        <w:spacing w:line="276" w:lineRule="auto"/>
        <w:jc w:val="both"/>
        <w:rPr>
          <w:rFonts w:ascii="Times New Roman" w:eastAsia="Calibri" w:hAnsi="Times New Roman"/>
          <w:color w:val="auto"/>
        </w:rPr>
      </w:pPr>
    </w:p>
    <w:p w14:paraId="2DDD0449" w14:textId="2B0B3534" w:rsidR="006E30B7" w:rsidRPr="004F6ECF" w:rsidRDefault="006E30B7" w:rsidP="006E30B7">
      <w:pPr>
        <w:spacing w:line="276" w:lineRule="auto"/>
        <w:jc w:val="both"/>
        <w:rPr>
          <w:rFonts w:ascii="Times New Roman" w:eastAsia="Calibri" w:hAnsi="Times New Roman"/>
          <w:color w:val="auto"/>
        </w:rPr>
      </w:pPr>
      <w:r w:rsidRPr="004F6ECF">
        <w:rPr>
          <w:rFonts w:ascii="Times New Roman" w:eastAsia="Calibri" w:hAnsi="Times New Roman"/>
          <w:b/>
          <w:color w:val="auto"/>
          <w:u w:val="single"/>
        </w:rPr>
        <w:t>Pytanie nr 2</w:t>
      </w:r>
      <w:r w:rsidR="0015045A">
        <w:rPr>
          <w:rFonts w:ascii="Times New Roman" w:eastAsia="Calibri" w:hAnsi="Times New Roman"/>
          <w:b/>
          <w:color w:val="auto"/>
          <w:u w:val="single"/>
        </w:rPr>
        <w:t>14</w:t>
      </w:r>
      <w:r w:rsidRPr="004F6ECF">
        <w:rPr>
          <w:rFonts w:ascii="Times New Roman" w:eastAsia="Calibri" w:hAnsi="Times New Roman"/>
          <w:b/>
          <w:color w:val="auto"/>
          <w:u w:val="single"/>
        </w:rPr>
        <w:t xml:space="preserve"> –</w:t>
      </w:r>
      <w:r w:rsidRPr="004F6ECF">
        <w:rPr>
          <w:rFonts w:ascii="Times New Roman" w:eastAsia="Calibri" w:hAnsi="Times New Roman"/>
          <w:b/>
          <w:color w:val="auto"/>
        </w:rPr>
        <w:t xml:space="preserve"> </w:t>
      </w:r>
      <w:r w:rsidRPr="004F6ECF">
        <w:rPr>
          <w:rFonts w:ascii="Times New Roman" w:eastAsia="Calibri" w:hAnsi="Times New Roman"/>
          <w:color w:val="auto"/>
        </w:rPr>
        <w:t>Pakiet nr 6, pozycja nr 4 – Czy zamawiający dopuści resuscytator o objętości 1650 ml?</w:t>
      </w:r>
    </w:p>
    <w:p w14:paraId="0F4AAF77" w14:textId="77777777" w:rsidR="00AA0304" w:rsidRPr="008C3A9D" w:rsidRDefault="00AA0304" w:rsidP="00AA0304">
      <w:pPr>
        <w:spacing w:line="276" w:lineRule="auto"/>
        <w:jc w:val="both"/>
        <w:rPr>
          <w:rFonts w:ascii="Times New Roman" w:eastAsia="Calibri" w:hAnsi="Times New Roman"/>
          <w:b/>
          <w:color w:val="auto"/>
          <w:u w:val="single"/>
        </w:rPr>
      </w:pPr>
      <w:r w:rsidRPr="00AA0304">
        <w:rPr>
          <w:rFonts w:ascii="Times New Roman" w:eastAsia="Calibri" w:hAnsi="Times New Roman"/>
          <w:b/>
          <w:color w:val="auto"/>
          <w:u w:val="single"/>
        </w:rPr>
        <w:t xml:space="preserve">Odpowiedź: </w:t>
      </w:r>
      <w:r w:rsidRPr="00AA0304">
        <w:rPr>
          <w:rFonts w:ascii="Times New Roman" w:eastAsia="Calibri" w:hAnsi="Times New Roman"/>
          <w:b/>
          <w:bCs/>
          <w:color w:val="auto"/>
        </w:rPr>
        <w:t>Zamawiający nie dopuszcza. Zamawiający podtrzymuje opis przedmiotu zamówienia zgodnie z treścią SIWZ.</w:t>
      </w:r>
    </w:p>
    <w:p w14:paraId="4C96BEFB" w14:textId="77777777" w:rsidR="006E30B7" w:rsidRPr="006E30B7" w:rsidRDefault="006E30B7" w:rsidP="006E30B7">
      <w:pPr>
        <w:spacing w:line="276" w:lineRule="auto"/>
        <w:jc w:val="both"/>
        <w:rPr>
          <w:rFonts w:ascii="Times New Roman" w:eastAsia="Calibri" w:hAnsi="Times New Roman"/>
          <w:color w:val="FF0000"/>
        </w:rPr>
      </w:pPr>
    </w:p>
    <w:p w14:paraId="6FA2693A" w14:textId="1E08551F" w:rsidR="006E30B7" w:rsidRPr="004F6ECF" w:rsidRDefault="006E30B7" w:rsidP="006E30B7">
      <w:pPr>
        <w:spacing w:line="276" w:lineRule="auto"/>
        <w:jc w:val="both"/>
        <w:rPr>
          <w:rFonts w:ascii="Times New Roman" w:eastAsia="Calibri" w:hAnsi="Times New Roman"/>
          <w:color w:val="auto"/>
        </w:rPr>
      </w:pPr>
      <w:r w:rsidRPr="004F6ECF">
        <w:rPr>
          <w:rFonts w:ascii="Times New Roman" w:eastAsia="Calibri" w:hAnsi="Times New Roman"/>
          <w:b/>
          <w:color w:val="auto"/>
          <w:u w:val="single"/>
        </w:rPr>
        <w:t>Pytanie nr 2</w:t>
      </w:r>
      <w:r w:rsidR="0015045A">
        <w:rPr>
          <w:rFonts w:ascii="Times New Roman" w:eastAsia="Calibri" w:hAnsi="Times New Roman"/>
          <w:b/>
          <w:color w:val="auto"/>
          <w:u w:val="single"/>
        </w:rPr>
        <w:t>15</w:t>
      </w:r>
      <w:r w:rsidRPr="004F6ECF">
        <w:rPr>
          <w:rFonts w:ascii="Times New Roman" w:eastAsia="Calibri" w:hAnsi="Times New Roman"/>
          <w:b/>
          <w:color w:val="auto"/>
          <w:u w:val="single"/>
        </w:rPr>
        <w:t xml:space="preserve"> –</w:t>
      </w:r>
      <w:r w:rsidRPr="004F6ECF">
        <w:rPr>
          <w:rFonts w:ascii="Times New Roman" w:eastAsia="Calibri" w:hAnsi="Times New Roman"/>
          <w:b/>
          <w:color w:val="auto"/>
        </w:rPr>
        <w:t xml:space="preserve"> </w:t>
      </w:r>
      <w:r w:rsidRPr="004F6ECF">
        <w:rPr>
          <w:rFonts w:ascii="Times New Roman" w:eastAsia="Calibri" w:hAnsi="Times New Roman"/>
          <w:color w:val="auto"/>
        </w:rPr>
        <w:t>Pakiet nr 7 pozycja nr 1 – Czy zamawiający dopuści rurki GUEDEL z numerycznym oznaczeniem rozmiaru na opakowaniu?</w:t>
      </w:r>
    </w:p>
    <w:p w14:paraId="3F3A1351" w14:textId="77777777" w:rsidR="00AA0304" w:rsidRPr="008C3A9D" w:rsidRDefault="00AA0304" w:rsidP="00AA0304">
      <w:pPr>
        <w:spacing w:line="276" w:lineRule="auto"/>
        <w:jc w:val="both"/>
        <w:rPr>
          <w:rFonts w:ascii="Times New Roman" w:eastAsia="Calibri" w:hAnsi="Times New Roman"/>
          <w:b/>
          <w:color w:val="auto"/>
          <w:u w:val="single"/>
        </w:rPr>
      </w:pPr>
      <w:r w:rsidRPr="00AA0304">
        <w:rPr>
          <w:rFonts w:ascii="Times New Roman" w:eastAsia="Calibri" w:hAnsi="Times New Roman"/>
          <w:b/>
          <w:color w:val="auto"/>
          <w:u w:val="single"/>
        </w:rPr>
        <w:t xml:space="preserve">Odpowiedź: </w:t>
      </w:r>
      <w:r w:rsidRPr="00AA0304">
        <w:rPr>
          <w:rFonts w:ascii="Times New Roman" w:eastAsia="Calibri" w:hAnsi="Times New Roman"/>
          <w:b/>
          <w:bCs/>
          <w:color w:val="auto"/>
        </w:rPr>
        <w:t>Zamawiający nie dopuszcza. Zamawiający podtrzymuje opis przedmiotu zamówienia zgodnie z treścią SIWZ.</w:t>
      </w:r>
    </w:p>
    <w:p w14:paraId="0585EDD5" w14:textId="77777777" w:rsidR="006E30B7" w:rsidRPr="004F6ECF" w:rsidRDefault="006E30B7" w:rsidP="006E30B7">
      <w:pPr>
        <w:spacing w:line="276" w:lineRule="auto"/>
        <w:jc w:val="both"/>
        <w:rPr>
          <w:rFonts w:ascii="Times New Roman" w:eastAsia="Calibri" w:hAnsi="Times New Roman"/>
          <w:color w:val="auto"/>
        </w:rPr>
      </w:pPr>
    </w:p>
    <w:p w14:paraId="3E4A76D9" w14:textId="3F33F0E7" w:rsidR="006E30B7" w:rsidRPr="006F0641" w:rsidRDefault="006E30B7" w:rsidP="006E30B7">
      <w:pPr>
        <w:spacing w:line="276" w:lineRule="auto"/>
        <w:jc w:val="both"/>
        <w:rPr>
          <w:rFonts w:ascii="Times New Roman" w:eastAsia="Calibri" w:hAnsi="Times New Roman"/>
          <w:color w:val="auto"/>
        </w:rPr>
      </w:pPr>
      <w:r w:rsidRPr="006F0641">
        <w:rPr>
          <w:rFonts w:ascii="Times New Roman" w:eastAsia="Calibri" w:hAnsi="Times New Roman"/>
          <w:b/>
          <w:color w:val="auto"/>
          <w:u w:val="single"/>
        </w:rPr>
        <w:t>Pytanie nr 2</w:t>
      </w:r>
      <w:r w:rsidR="0015045A">
        <w:rPr>
          <w:rFonts w:ascii="Times New Roman" w:eastAsia="Calibri" w:hAnsi="Times New Roman"/>
          <w:b/>
          <w:color w:val="auto"/>
          <w:u w:val="single"/>
        </w:rPr>
        <w:t>16</w:t>
      </w:r>
      <w:r w:rsidRPr="006F0641">
        <w:rPr>
          <w:rFonts w:ascii="Times New Roman" w:eastAsia="Calibri" w:hAnsi="Times New Roman"/>
          <w:b/>
          <w:color w:val="auto"/>
          <w:u w:val="single"/>
        </w:rPr>
        <w:t xml:space="preserve"> –</w:t>
      </w:r>
      <w:r w:rsidRPr="006F0641">
        <w:rPr>
          <w:rFonts w:ascii="Times New Roman" w:eastAsia="Calibri" w:hAnsi="Times New Roman"/>
          <w:b/>
          <w:color w:val="auto"/>
        </w:rPr>
        <w:t xml:space="preserve"> </w:t>
      </w:r>
      <w:r w:rsidRPr="006F0641">
        <w:rPr>
          <w:rFonts w:ascii="Times New Roman" w:eastAsia="Calibri" w:hAnsi="Times New Roman"/>
          <w:color w:val="auto"/>
        </w:rPr>
        <w:t>Pakiet nr 7 pozycja nr 4 – Czy zamawiający wyłączy z pakietu nr 7 pozycję nr 4 i utworzy z niej osobny pakiet?</w:t>
      </w:r>
    </w:p>
    <w:p w14:paraId="247E0CA5" w14:textId="59A81CE0" w:rsidR="006E30B7" w:rsidRPr="004F6ECF" w:rsidRDefault="006E30B7" w:rsidP="006E30B7">
      <w:pPr>
        <w:spacing w:line="276" w:lineRule="auto"/>
        <w:jc w:val="both"/>
        <w:rPr>
          <w:rFonts w:ascii="Times New Roman" w:eastAsia="Calibri" w:hAnsi="Times New Roman"/>
          <w:b/>
          <w:color w:val="auto"/>
          <w:u w:val="single"/>
        </w:rPr>
      </w:pPr>
      <w:r w:rsidRPr="006F0641">
        <w:rPr>
          <w:rFonts w:ascii="Times New Roman" w:eastAsia="Calibri" w:hAnsi="Times New Roman"/>
          <w:b/>
          <w:color w:val="auto"/>
          <w:u w:val="single"/>
        </w:rPr>
        <w:t xml:space="preserve">Odpowiedź: </w:t>
      </w:r>
      <w:r w:rsidR="006F0641" w:rsidRPr="006F0641">
        <w:rPr>
          <w:rFonts w:ascii="Times New Roman" w:hAnsi="Times New Roman" w:cstheme="minorBidi"/>
          <w:b/>
          <w:bCs/>
          <w:color w:val="auto"/>
        </w:rPr>
        <w:t xml:space="preserve">Zamawiający nie wyraża zgody na </w:t>
      </w:r>
      <w:r w:rsidR="006F0641">
        <w:rPr>
          <w:rFonts w:ascii="Times New Roman" w:hAnsi="Times New Roman" w:cstheme="minorBidi"/>
          <w:b/>
          <w:bCs/>
          <w:color w:val="auto"/>
        </w:rPr>
        <w:t>wyłączenie</w:t>
      </w:r>
      <w:r w:rsidR="006F0641" w:rsidRPr="006F0641">
        <w:rPr>
          <w:rFonts w:ascii="Times New Roman" w:hAnsi="Times New Roman" w:cstheme="minorBidi"/>
          <w:b/>
          <w:bCs/>
          <w:color w:val="auto"/>
        </w:rPr>
        <w:t>. Zamawiający podtrzymuje opis przedmiotu zamówienia zgodnie z treścią SIWZ.</w:t>
      </w:r>
    </w:p>
    <w:p w14:paraId="12B7D81B" w14:textId="77777777" w:rsidR="006E30B7" w:rsidRPr="004F6ECF" w:rsidRDefault="006E30B7" w:rsidP="006E30B7">
      <w:pPr>
        <w:spacing w:line="276" w:lineRule="auto"/>
        <w:jc w:val="both"/>
        <w:rPr>
          <w:rFonts w:ascii="Times New Roman" w:eastAsia="Calibri" w:hAnsi="Times New Roman"/>
          <w:color w:val="auto"/>
        </w:rPr>
      </w:pPr>
    </w:p>
    <w:p w14:paraId="45047432" w14:textId="09ACD7FF" w:rsidR="006E30B7" w:rsidRPr="004F6ECF" w:rsidRDefault="006E30B7" w:rsidP="006E30B7">
      <w:pPr>
        <w:spacing w:line="276" w:lineRule="auto"/>
        <w:jc w:val="both"/>
        <w:rPr>
          <w:rFonts w:ascii="Times New Roman" w:eastAsia="Calibri" w:hAnsi="Times New Roman"/>
          <w:color w:val="auto"/>
        </w:rPr>
      </w:pPr>
      <w:r w:rsidRPr="004F6ECF">
        <w:rPr>
          <w:rFonts w:ascii="Times New Roman" w:eastAsia="Calibri" w:hAnsi="Times New Roman"/>
          <w:b/>
          <w:color w:val="auto"/>
          <w:u w:val="single"/>
        </w:rPr>
        <w:t>Pytanie nr 2</w:t>
      </w:r>
      <w:r w:rsidR="0015045A">
        <w:rPr>
          <w:rFonts w:ascii="Times New Roman" w:eastAsia="Calibri" w:hAnsi="Times New Roman"/>
          <w:b/>
          <w:color w:val="auto"/>
          <w:u w:val="single"/>
        </w:rPr>
        <w:t>17</w:t>
      </w:r>
      <w:r w:rsidRPr="004F6ECF">
        <w:rPr>
          <w:rFonts w:ascii="Times New Roman" w:eastAsia="Calibri" w:hAnsi="Times New Roman"/>
          <w:b/>
          <w:color w:val="auto"/>
          <w:u w:val="single"/>
        </w:rPr>
        <w:t xml:space="preserve"> –</w:t>
      </w:r>
      <w:r w:rsidRPr="004F6ECF">
        <w:rPr>
          <w:rFonts w:ascii="Times New Roman" w:eastAsia="Calibri" w:hAnsi="Times New Roman"/>
          <w:b/>
          <w:color w:val="auto"/>
        </w:rPr>
        <w:t xml:space="preserve"> </w:t>
      </w:r>
      <w:r w:rsidRPr="004F6ECF">
        <w:rPr>
          <w:rFonts w:ascii="Times New Roman" w:eastAsia="Calibri" w:hAnsi="Times New Roman"/>
          <w:color w:val="auto"/>
        </w:rPr>
        <w:t>Pakiet nr 7 pozycja nr 6 – Czy zamawiający dopuści prowadnicę o następujących wymiarach?</w:t>
      </w:r>
    </w:p>
    <w:p w14:paraId="56EA7F13" w14:textId="7CF61A3E" w:rsidR="006E30B7" w:rsidRPr="004F6ECF" w:rsidRDefault="006E30B7" w:rsidP="00EC7BCE">
      <w:pPr>
        <w:spacing w:after="0" w:line="276" w:lineRule="auto"/>
        <w:jc w:val="both"/>
        <w:rPr>
          <w:rFonts w:ascii="Times New Roman" w:eastAsia="Calibri" w:hAnsi="Times New Roman"/>
          <w:color w:val="auto"/>
        </w:rPr>
      </w:pPr>
      <w:r w:rsidRPr="004F6ECF">
        <w:rPr>
          <w:rFonts w:ascii="Times New Roman" w:eastAsia="Calibri" w:hAnsi="Times New Roman"/>
          <w:color w:val="auto"/>
        </w:rPr>
        <w:tab/>
        <w:t xml:space="preserve">Średnica      </w:t>
      </w:r>
      <w:r w:rsidR="009F0363">
        <w:rPr>
          <w:rFonts w:ascii="Times New Roman" w:eastAsia="Calibri" w:hAnsi="Times New Roman"/>
          <w:color w:val="auto"/>
        </w:rPr>
        <w:tab/>
      </w:r>
      <w:r w:rsidRPr="004F6ECF">
        <w:rPr>
          <w:rFonts w:ascii="Times New Roman" w:eastAsia="Calibri" w:hAnsi="Times New Roman"/>
          <w:color w:val="auto"/>
        </w:rPr>
        <w:t>Rozmiar</w:t>
      </w:r>
      <w:r w:rsidRPr="004F6ECF">
        <w:rPr>
          <w:rFonts w:ascii="Times New Roman" w:eastAsia="Calibri" w:hAnsi="Times New Roman"/>
          <w:color w:val="auto"/>
        </w:rPr>
        <w:tab/>
      </w:r>
      <w:r w:rsidR="009F0363">
        <w:rPr>
          <w:rFonts w:ascii="Times New Roman" w:eastAsia="Calibri" w:hAnsi="Times New Roman"/>
          <w:color w:val="auto"/>
        </w:rPr>
        <w:tab/>
      </w:r>
      <w:r w:rsidRPr="004F6ECF">
        <w:rPr>
          <w:rFonts w:ascii="Times New Roman" w:eastAsia="Calibri" w:hAnsi="Times New Roman"/>
          <w:color w:val="auto"/>
        </w:rPr>
        <w:t>Długość</w:t>
      </w:r>
    </w:p>
    <w:p w14:paraId="7D19DEBB" w14:textId="77777777" w:rsidR="006E30B7" w:rsidRPr="004F6ECF" w:rsidRDefault="006E30B7" w:rsidP="006E30B7">
      <w:pPr>
        <w:spacing w:line="276" w:lineRule="auto"/>
        <w:jc w:val="both"/>
        <w:rPr>
          <w:rFonts w:ascii="Times New Roman" w:eastAsia="Calibri" w:hAnsi="Times New Roman"/>
          <w:color w:val="auto"/>
        </w:rPr>
      </w:pPr>
      <w:r w:rsidRPr="004F6ECF">
        <w:rPr>
          <w:rFonts w:ascii="Times New Roman" w:eastAsia="Calibri" w:hAnsi="Times New Roman"/>
          <w:color w:val="auto"/>
        </w:rPr>
        <w:tab/>
        <w:t>zew.</w:t>
      </w:r>
      <w:r w:rsidRPr="004F6ECF">
        <w:rPr>
          <w:rFonts w:ascii="Times New Roman" w:eastAsia="Calibri" w:hAnsi="Times New Roman"/>
          <w:color w:val="auto"/>
        </w:rPr>
        <w:tab/>
        <w:t>rurki</w:t>
      </w:r>
      <w:r w:rsidRPr="004F6ECF">
        <w:rPr>
          <w:rFonts w:ascii="Times New Roman" w:eastAsia="Calibri" w:hAnsi="Times New Roman"/>
          <w:color w:val="auto"/>
        </w:rPr>
        <w:tab/>
      </w:r>
    </w:p>
    <w:tbl>
      <w:tblPr>
        <w:tblStyle w:val="Zwykatabela1"/>
        <w:tblW w:w="5775" w:type="dxa"/>
        <w:tblInd w:w="438" w:type="dxa"/>
        <w:tblLook w:val="04A0" w:firstRow="1" w:lastRow="0" w:firstColumn="1" w:lastColumn="0" w:noHBand="0" w:noVBand="1"/>
      </w:tblPr>
      <w:tblGrid>
        <w:gridCol w:w="1239"/>
        <w:gridCol w:w="2268"/>
        <w:gridCol w:w="2268"/>
      </w:tblGrid>
      <w:tr w:rsidR="009F0363" w:rsidRPr="004F6ECF" w14:paraId="061D08E2" w14:textId="77777777" w:rsidTr="009F03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829C2D" w14:textId="77777777" w:rsidR="006E30B7" w:rsidRPr="004F6ECF" w:rsidRDefault="006E30B7" w:rsidP="006E30B7">
            <w:pPr>
              <w:spacing w:line="276" w:lineRule="auto"/>
              <w:jc w:val="both"/>
              <w:rPr>
                <w:rFonts w:ascii="Times New Roman" w:eastAsia="Calibri" w:hAnsi="Times New Roman"/>
                <w:b w:val="0"/>
                <w:bCs w:val="0"/>
                <w:color w:val="auto"/>
              </w:rPr>
            </w:pPr>
            <w:r w:rsidRPr="004F6ECF">
              <w:rPr>
                <w:rFonts w:ascii="Times New Roman" w:eastAsia="Calibri" w:hAnsi="Times New Roman"/>
                <w:b w:val="0"/>
                <w:bCs w:val="0"/>
                <w:color w:val="auto"/>
              </w:rPr>
              <w:t>2.0mm</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AE4816" w14:textId="77777777" w:rsidR="006E30B7" w:rsidRPr="004F6ECF" w:rsidRDefault="006E30B7" w:rsidP="006E30B7">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bCs w:val="0"/>
                <w:color w:val="auto"/>
              </w:rPr>
            </w:pPr>
            <w:r w:rsidRPr="004F6ECF">
              <w:rPr>
                <w:rFonts w:ascii="Times New Roman" w:eastAsia="Calibri" w:hAnsi="Times New Roman"/>
                <w:b w:val="0"/>
                <w:bCs w:val="0"/>
                <w:color w:val="auto"/>
              </w:rPr>
              <w:t>2.5 - 3.5</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103063" w14:textId="77777777" w:rsidR="006E30B7" w:rsidRPr="004F6ECF" w:rsidRDefault="006E30B7" w:rsidP="006E30B7">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bCs w:val="0"/>
                <w:color w:val="auto"/>
              </w:rPr>
            </w:pPr>
            <w:r w:rsidRPr="004F6ECF">
              <w:rPr>
                <w:rFonts w:ascii="Times New Roman" w:eastAsia="Calibri" w:hAnsi="Times New Roman"/>
                <w:b w:val="0"/>
                <w:bCs w:val="0"/>
                <w:color w:val="auto"/>
              </w:rPr>
              <w:t>275 mm</w:t>
            </w:r>
          </w:p>
        </w:tc>
      </w:tr>
      <w:tr w:rsidR="009F0363" w:rsidRPr="004F6ECF" w14:paraId="0EE9E738" w14:textId="77777777" w:rsidTr="009F0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EA7216" w14:textId="77777777" w:rsidR="006E30B7" w:rsidRPr="004F6ECF" w:rsidRDefault="006E30B7" w:rsidP="006E30B7">
            <w:pPr>
              <w:spacing w:line="276" w:lineRule="auto"/>
              <w:jc w:val="both"/>
              <w:rPr>
                <w:rFonts w:ascii="Times New Roman" w:eastAsia="Calibri" w:hAnsi="Times New Roman"/>
                <w:b w:val="0"/>
                <w:bCs w:val="0"/>
                <w:color w:val="auto"/>
              </w:rPr>
            </w:pPr>
            <w:r w:rsidRPr="004F6ECF">
              <w:rPr>
                <w:rFonts w:ascii="Times New Roman" w:eastAsia="Calibri" w:hAnsi="Times New Roman"/>
                <w:b w:val="0"/>
                <w:bCs w:val="0"/>
                <w:color w:val="auto"/>
              </w:rPr>
              <w:t>3.3mm</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27815F" w14:textId="77777777" w:rsidR="006E30B7" w:rsidRPr="004F6ECF" w:rsidRDefault="006E30B7" w:rsidP="006E30B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auto"/>
              </w:rPr>
            </w:pPr>
            <w:r w:rsidRPr="004F6ECF">
              <w:rPr>
                <w:rFonts w:ascii="Times New Roman" w:eastAsia="Calibri" w:hAnsi="Times New Roman"/>
                <w:color w:val="auto"/>
              </w:rPr>
              <w:t>4.0 - 5.5</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9AE902" w14:textId="77777777" w:rsidR="006E30B7" w:rsidRPr="004F6ECF" w:rsidRDefault="006E30B7" w:rsidP="006E30B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auto"/>
              </w:rPr>
            </w:pPr>
            <w:r w:rsidRPr="004F6ECF">
              <w:rPr>
                <w:rFonts w:ascii="Times New Roman" w:eastAsia="Calibri" w:hAnsi="Times New Roman"/>
                <w:color w:val="auto"/>
              </w:rPr>
              <w:t>340 mm</w:t>
            </w:r>
          </w:p>
        </w:tc>
      </w:tr>
      <w:tr w:rsidR="009F0363" w:rsidRPr="004F6ECF" w14:paraId="3E91463D" w14:textId="77777777" w:rsidTr="009F0363">
        <w:tc>
          <w:tcPr>
            <w:cnfStyle w:val="001000000000" w:firstRow="0" w:lastRow="0" w:firstColumn="1" w:lastColumn="0" w:oddVBand="0" w:evenVBand="0" w:oddHBand="0" w:evenHBand="0" w:firstRowFirstColumn="0" w:firstRowLastColumn="0" w:lastRowFirstColumn="0" w:lastRowLastColumn="0"/>
            <w:tcW w:w="12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57FBA0" w14:textId="77777777" w:rsidR="006E30B7" w:rsidRPr="004F6ECF" w:rsidRDefault="006E30B7" w:rsidP="006E30B7">
            <w:pPr>
              <w:spacing w:line="276" w:lineRule="auto"/>
              <w:jc w:val="both"/>
              <w:rPr>
                <w:rFonts w:ascii="Times New Roman" w:eastAsia="Calibri" w:hAnsi="Times New Roman"/>
                <w:b w:val="0"/>
                <w:bCs w:val="0"/>
                <w:color w:val="auto"/>
              </w:rPr>
            </w:pPr>
            <w:r w:rsidRPr="004F6ECF">
              <w:rPr>
                <w:rFonts w:ascii="Times New Roman" w:eastAsia="Calibri" w:hAnsi="Times New Roman"/>
                <w:b w:val="0"/>
                <w:bCs w:val="0"/>
                <w:color w:val="auto"/>
              </w:rPr>
              <w:t>4.7mm</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5D1060" w14:textId="77777777" w:rsidR="006E30B7" w:rsidRPr="004F6ECF" w:rsidRDefault="006E30B7" w:rsidP="006E30B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auto"/>
              </w:rPr>
            </w:pPr>
            <w:r w:rsidRPr="004F6ECF">
              <w:rPr>
                <w:rFonts w:ascii="Times New Roman" w:eastAsia="Calibri" w:hAnsi="Times New Roman"/>
                <w:color w:val="auto"/>
              </w:rPr>
              <w:t>6.0 - 10.0</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4A1841" w14:textId="77777777" w:rsidR="006E30B7" w:rsidRPr="004F6ECF" w:rsidRDefault="006E30B7" w:rsidP="006E30B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auto"/>
              </w:rPr>
            </w:pPr>
            <w:r w:rsidRPr="004F6ECF">
              <w:rPr>
                <w:rFonts w:ascii="Times New Roman" w:eastAsia="Calibri" w:hAnsi="Times New Roman"/>
                <w:color w:val="auto"/>
              </w:rPr>
              <w:t>340 mm</w:t>
            </w:r>
          </w:p>
        </w:tc>
      </w:tr>
    </w:tbl>
    <w:p w14:paraId="3203CEE9" w14:textId="77777777" w:rsidR="00AA0304" w:rsidRPr="008C3A9D" w:rsidRDefault="00AA0304" w:rsidP="00AA0304">
      <w:pPr>
        <w:spacing w:line="276" w:lineRule="auto"/>
        <w:jc w:val="both"/>
        <w:rPr>
          <w:rFonts w:ascii="Times New Roman" w:eastAsia="Calibri" w:hAnsi="Times New Roman"/>
          <w:b/>
          <w:color w:val="auto"/>
          <w:u w:val="single"/>
        </w:rPr>
      </w:pPr>
      <w:r w:rsidRPr="00AA0304">
        <w:rPr>
          <w:rFonts w:ascii="Times New Roman" w:eastAsia="Calibri" w:hAnsi="Times New Roman"/>
          <w:b/>
          <w:color w:val="auto"/>
          <w:u w:val="single"/>
        </w:rPr>
        <w:t xml:space="preserve">Odpowiedź: </w:t>
      </w:r>
      <w:r w:rsidRPr="00AA0304">
        <w:rPr>
          <w:rFonts w:ascii="Times New Roman" w:eastAsia="Calibri" w:hAnsi="Times New Roman"/>
          <w:b/>
          <w:bCs/>
          <w:color w:val="auto"/>
        </w:rPr>
        <w:t>Zamawiający nie dopuszcza. Zamawiający podtrzymuje opis przedmiotu zamówienia zgodnie z treścią SIWZ.</w:t>
      </w:r>
    </w:p>
    <w:p w14:paraId="56BE2A6E" w14:textId="77777777" w:rsidR="006E30B7" w:rsidRPr="006E30B7" w:rsidRDefault="006E30B7" w:rsidP="006E30B7">
      <w:pPr>
        <w:spacing w:line="276" w:lineRule="auto"/>
        <w:jc w:val="both"/>
        <w:rPr>
          <w:rFonts w:ascii="Times New Roman" w:eastAsia="Calibri" w:hAnsi="Times New Roman"/>
          <w:color w:val="FF0000"/>
        </w:rPr>
      </w:pPr>
    </w:p>
    <w:p w14:paraId="38678F68" w14:textId="3E514477" w:rsidR="006E30B7" w:rsidRPr="009F0363" w:rsidRDefault="006E30B7" w:rsidP="006E30B7">
      <w:pPr>
        <w:spacing w:line="276" w:lineRule="auto"/>
        <w:jc w:val="both"/>
        <w:rPr>
          <w:rFonts w:ascii="Times New Roman" w:eastAsia="Calibri" w:hAnsi="Times New Roman"/>
          <w:color w:val="auto"/>
        </w:rPr>
      </w:pPr>
      <w:r w:rsidRPr="009F0363">
        <w:rPr>
          <w:rFonts w:ascii="Times New Roman" w:eastAsia="Calibri" w:hAnsi="Times New Roman"/>
          <w:b/>
          <w:color w:val="auto"/>
          <w:u w:val="single"/>
        </w:rPr>
        <w:t>Pytanie nr 2</w:t>
      </w:r>
      <w:r w:rsidR="0015045A">
        <w:rPr>
          <w:rFonts w:ascii="Times New Roman" w:eastAsia="Calibri" w:hAnsi="Times New Roman"/>
          <w:b/>
          <w:color w:val="auto"/>
          <w:u w:val="single"/>
        </w:rPr>
        <w:t>18</w:t>
      </w:r>
      <w:r w:rsidRPr="009F0363">
        <w:rPr>
          <w:rFonts w:ascii="Times New Roman" w:eastAsia="Calibri" w:hAnsi="Times New Roman"/>
          <w:b/>
          <w:color w:val="auto"/>
          <w:u w:val="single"/>
        </w:rPr>
        <w:t xml:space="preserve"> –</w:t>
      </w:r>
      <w:r w:rsidRPr="009F0363">
        <w:rPr>
          <w:rFonts w:ascii="Times New Roman" w:eastAsia="Calibri" w:hAnsi="Times New Roman"/>
          <w:b/>
          <w:color w:val="auto"/>
        </w:rPr>
        <w:t xml:space="preserve"> </w:t>
      </w:r>
      <w:r w:rsidRPr="009F0363">
        <w:rPr>
          <w:rFonts w:ascii="Times New Roman" w:eastAsia="Calibri" w:hAnsi="Times New Roman"/>
          <w:color w:val="auto"/>
        </w:rPr>
        <w:t>Pakiet nr 7 pozycja nr 7 – Czy zamawiający dopuści prowadnicę o następujących wymiarach?</w:t>
      </w:r>
    </w:p>
    <w:p w14:paraId="77F54A6A" w14:textId="73F7F0C4" w:rsidR="006E30B7" w:rsidRPr="009F0363" w:rsidRDefault="006E30B7" w:rsidP="00EC7BCE">
      <w:pPr>
        <w:spacing w:after="0" w:line="276" w:lineRule="auto"/>
        <w:jc w:val="both"/>
        <w:rPr>
          <w:rFonts w:ascii="Times New Roman" w:eastAsia="Calibri" w:hAnsi="Times New Roman"/>
          <w:color w:val="auto"/>
        </w:rPr>
      </w:pPr>
      <w:r w:rsidRPr="009F0363">
        <w:rPr>
          <w:rFonts w:ascii="Times New Roman" w:eastAsia="Calibri" w:hAnsi="Times New Roman"/>
          <w:color w:val="auto"/>
        </w:rPr>
        <w:tab/>
        <w:t xml:space="preserve">Średnica      </w:t>
      </w:r>
      <w:r w:rsidR="009F0363">
        <w:rPr>
          <w:rFonts w:ascii="Times New Roman" w:eastAsia="Calibri" w:hAnsi="Times New Roman"/>
          <w:color w:val="auto"/>
        </w:rPr>
        <w:tab/>
      </w:r>
      <w:r w:rsidRPr="009F0363">
        <w:rPr>
          <w:rFonts w:ascii="Times New Roman" w:eastAsia="Calibri" w:hAnsi="Times New Roman"/>
          <w:color w:val="auto"/>
        </w:rPr>
        <w:t>Rozmiar</w:t>
      </w:r>
      <w:r w:rsidRPr="009F0363">
        <w:rPr>
          <w:rFonts w:ascii="Times New Roman" w:eastAsia="Calibri" w:hAnsi="Times New Roman"/>
          <w:color w:val="auto"/>
        </w:rPr>
        <w:tab/>
      </w:r>
      <w:r w:rsidR="009F0363">
        <w:rPr>
          <w:rFonts w:ascii="Times New Roman" w:eastAsia="Calibri" w:hAnsi="Times New Roman"/>
          <w:color w:val="auto"/>
        </w:rPr>
        <w:tab/>
      </w:r>
      <w:r w:rsidRPr="009F0363">
        <w:rPr>
          <w:rFonts w:ascii="Times New Roman" w:eastAsia="Calibri" w:hAnsi="Times New Roman"/>
          <w:color w:val="auto"/>
        </w:rPr>
        <w:t>Długość</w:t>
      </w:r>
    </w:p>
    <w:p w14:paraId="1834C935" w14:textId="77777777" w:rsidR="006E30B7" w:rsidRPr="009F0363" w:rsidRDefault="006E30B7" w:rsidP="006E30B7">
      <w:pPr>
        <w:spacing w:line="276" w:lineRule="auto"/>
        <w:jc w:val="both"/>
        <w:rPr>
          <w:rFonts w:ascii="Times New Roman" w:eastAsia="Calibri" w:hAnsi="Times New Roman"/>
          <w:color w:val="auto"/>
        </w:rPr>
      </w:pPr>
      <w:r w:rsidRPr="009F0363">
        <w:rPr>
          <w:rFonts w:ascii="Times New Roman" w:eastAsia="Calibri" w:hAnsi="Times New Roman"/>
          <w:color w:val="auto"/>
        </w:rPr>
        <w:tab/>
        <w:t>zew.</w:t>
      </w:r>
      <w:r w:rsidRPr="009F0363">
        <w:rPr>
          <w:rFonts w:ascii="Times New Roman" w:eastAsia="Calibri" w:hAnsi="Times New Roman"/>
          <w:color w:val="auto"/>
        </w:rPr>
        <w:tab/>
        <w:t>rurki</w:t>
      </w:r>
      <w:r w:rsidRPr="009F0363">
        <w:rPr>
          <w:rFonts w:ascii="Times New Roman" w:eastAsia="Calibri" w:hAnsi="Times New Roman"/>
          <w:color w:val="auto"/>
        </w:rPr>
        <w:tab/>
      </w:r>
    </w:p>
    <w:tbl>
      <w:tblPr>
        <w:tblStyle w:val="Zwykatabela1"/>
        <w:tblW w:w="5775" w:type="dxa"/>
        <w:tblInd w:w="498" w:type="dxa"/>
        <w:tblLook w:val="04A0" w:firstRow="1" w:lastRow="0" w:firstColumn="1" w:lastColumn="0" w:noHBand="0" w:noVBand="1"/>
      </w:tblPr>
      <w:tblGrid>
        <w:gridCol w:w="1239"/>
        <w:gridCol w:w="2268"/>
        <w:gridCol w:w="2268"/>
      </w:tblGrid>
      <w:tr w:rsidR="009F0363" w:rsidRPr="009F0363" w14:paraId="314CEBB4" w14:textId="77777777" w:rsidTr="009F03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17C41B" w14:textId="77777777" w:rsidR="006E30B7" w:rsidRPr="009F0363" w:rsidRDefault="006E30B7" w:rsidP="006E30B7">
            <w:pPr>
              <w:spacing w:line="276" w:lineRule="auto"/>
              <w:jc w:val="both"/>
              <w:rPr>
                <w:rFonts w:ascii="Times New Roman" w:eastAsia="Calibri" w:hAnsi="Times New Roman"/>
                <w:b w:val="0"/>
                <w:bCs w:val="0"/>
                <w:color w:val="auto"/>
              </w:rPr>
            </w:pPr>
            <w:r w:rsidRPr="009F0363">
              <w:rPr>
                <w:rFonts w:ascii="Times New Roman" w:eastAsia="Calibri" w:hAnsi="Times New Roman"/>
                <w:b w:val="0"/>
                <w:bCs w:val="0"/>
                <w:color w:val="auto"/>
              </w:rPr>
              <w:t>2.0mm</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CB0F14" w14:textId="77777777" w:rsidR="006E30B7" w:rsidRPr="009F0363" w:rsidRDefault="006E30B7" w:rsidP="006E30B7">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bCs w:val="0"/>
                <w:color w:val="auto"/>
              </w:rPr>
            </w:pPr>
            <w:r w:rsidRPr="009F0363">
              <w:rPr>
                <w:rFonts w:ascii="Times New Roman" w:eastAsia="Calibri" w:hAnsi="Times New Roman"/>
                <w:b w:val="0"/>
                <w:bCs w:val="0"/>
                <w:color w:val="auto"/>
              </w:rPr>
              <w:t>2.5 - 3.5</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0E7936" w14:textId="77777777" w:rsidR="006E30B7" w:rsidRPr="009F0363" w:rsidRDefault="006E30B7" w:rsidP="006E30B7">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bCs w:val="0"/>
                <w:color w:val="auto"/>
              </w:rPr>
            </w:pPr>
            <w:r w:rsidRPr="009F0363">
              <w:rPr>
                <w:rFonts w:ascii="Times New Roman" w:eastAsia="Calibri" w:hAnsi="Times New Roman"/>
                <w:b w:val="0"/>
                <w:bCs w:val="0"/>
                <w:color w:val="auto"/>
              </w:rPr>
              <w:t>275 mm</w:t>
            </w:r>
          </w:p>
        </w:tc>
      </w:tr>
      <w:tr w:rsidR="009F0363" w:rsidRPr="009F0363" w14:paraId="21F34AEB" w14:textId="77777777" w:rsidTr="009F0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FB1F1F" w14:textId="77777777" w:rsidR="006E30B7" w:rsidRPr="009F0363" w:rsidRDefault="006E30B7" w:rsidP="006E30B7">
            <w:pPr>
              <w:spacing w:line="276" w:lineRule="auto"/>
              <w:jc w:val="both"/>
              <w:rPr>
                <w:rFonts w:ascii="Times New Roman" w:eastAsia="Calibri" w:hAnsi="Times New Roman"/>
                <w:b w:val="0"/>
                <w:bCs w:val="0"/>
                <w:color w:val="auto"/>
              </w:rPr>
            </w:pPr>
            <w:r w:rsidRPr="009F0363">
              <w:rPr>
                <w:rFonts w:ascii="Times New Roman" w:eastAsia="Calibri" w:hAnsi="Times New Roman"/>
                <w:b w:val="0"/>
                <w:bCs w:val="0"/>
                <w:color w:val="auto"/>
              </w:rPr>
              <w:t>3.3mm</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E5D416" w14:textId="77777777" w:rsidR="006E30B7" w:rsidRPr="009F0363" w:rsidRDefault="006E30B7" w:rsidP="006E30B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auto"/>
              </w:rPr>
            </w:pPr>
            <w:r w:rsidRPr="009F0363">
              <w:rPr>
                <w:rFonts w:ascii="Times New Roman" w:eastAsia="Calibri" w:hAnsi="Times New Roman"/>
                <w:color w:val="auto"/>
              </w:rPr>
              <w:t>4.0 - 5.5</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061228" w14:textId="77777777" w:rsidR="006E30B7" w:rsidRPr="009F0363" w:rsidRDefault="006E30B7" w:rsidP="006E30B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auto"/>
              </w:rPr>
            </w:pPr>
            <w:r w:rsidRPr="009F0363">
              <w:rPr>
                <w:rFonts w:ascii="Times New Roman" w:eastAsia="Calibri" w:hAnsi="Times New Roman"/>
                <w:color w:val="auto"/>
              </w:rPr>
              <w:t>340 mm</w:t>
            </w:r>
          </w:p>
        </w:tc>
      </w:tr>
      <w:tr w:rsidR="009F0363" w:rsidRPr="009F0363" w14:paraId="0D5484C4" w14:textId="77777777" w:rsidTr="009F0363">
        <w:tc>
          <w:tcPr>
            <w:cnfStyle w:val="001000000000" w:firstRow="0" w:lastRow="0" w:firstColumn="1" w:lastColumn="0" w:oddVBand="0" w:evenVBand="0" w:oddHBand="0" w:evenHBand="0" w:firstRowFirstColumn="0" w:firstRowLastColumn="0" w:lastRowFirstColumn="0" w:lastRowLastColumn="0"/>
            <w:tcW w:w="12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8DF0AA" w14:textId="77777777" w:rsidR="006E30B7" w:rsidRPr="009F0363" w:rsidRDefault="006E30B7" w:rsidP="006E30B7">
            <w:pPr>
              <w:spacing w:line="276" w:lineRule="auto"/>
              <w:jc w:val="both"/>
              <w:rPr>
                <w:rFonts w:ascii="Times New Roman" w:eastAsia="Calibri" w:hAnsi="Times New Roman"/>
                <w:b w:val="0"/>
                <w:bCs w:val="0"/>
                <w:color w:val="auto"/>
              </w:rPr>
            </w:pPr>
            <w:r w:rsidRPr="009F0363">
              <w:rPr>
                <w:rFonts w:ascii="Times New Roman" w:eastAsia="Calibri" w:hAnsi="Times New Roman"/>
                <w:b w:val="0"/>
                <w:bCs w:val="0"/>
                <w:color w:val="auto"/>
              </w:rPr>
              <w:t>4.7mm</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5674B0" w14:textId="77777777" w:rsidR="006E30B7" w:rsidRPr="009F0363" w:rsidRDefault="006E30B7" w:rsidP="006E30B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auto"/>
              </w:rPr>
            </w:pPr>
            <w:r w:rsidRPr="009F0363">
              <w:rPr>
                <w:rFonts w:ascii="Times New Roman" w:eastAsia="Calibri" w:hAnsi="Times New Roman"/>
                <w:color w:val="auto"/>
              </w:rPr>
              <w:t>6.0 - 10.0</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C74FFE" w14:textId="77777777" w:rsidR="006E30B7" w:rsidRPr="009F0363" w:rsidRDefault="006E30B7" w:rsidP="006E30B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auto"/>
              </w:rPr>
            </w:pPr>
            <w:r w:rsidRPr="009F0363">
              <w:rPr>
                <w:rFonts w:ascii="Times New Roman" w:eastAsia="Calibri" w:hAnsi="Times New Roman"/>
                <w:color w:val="auto"/>
              </w:rPr>
              <w:t>340 mm</w:t>
            </w:r>
          </w:p>
        </w:tc>
      </w:tr>
    </w:tbl>
    <w:p w14:paraId="57259B3B" w14:textId="77777777" w:rsidR="00AA0304" w:rsidRPr="008C3A9D" w:rsidRDefault="00AA0304" w:rsidP="00AA0304">
      <w:pPr>
        <w:spacing w:line="276" w:lineRule="auto"/>
        <w:jc w:val="both"/>
        <w:rPr>
          <w:rFonts w:ascii="Times New Roman" w:eastAsia="Calibri" w:hAnsi="Times New Roman"/>
          <w:b/>
          <w:color w:val="auto"/>
          <w:u w:val="single"/>
        </w:rPr>
      </w:pPr>
      <w:r w:rsidRPr="00AA0304">
        <w:rPr>
          <w:rFonts w:ascii="Times New Roman" w:eastAsia="Calibri" w:hAnsi="Times New Roman"/>
          <w:b/>
          <w:color w:val="auto"/>
          <w:u w:val="single"/>
        </w:rPr>
        <w:t xml:space="preserve">Odpowiedź: </w:t>
      </w:r>
      <w:r w:rsidRPr="00AA0304">
        <w:rPr>
          <w:rFonts w:ascii="Times New Roman" w:eastAsia="Calibri" w:hAnsi="Times New Roman"/>
          <w:b/>
          <w:bCs/>
          <w:color w:val="auto"/>
        </w:rPr>
        <w:t>Zamawiający nie dopuszcza. Zamawiający podtrzymuje opis przedmiotu zamówienia zgodnie z treścią SIWZ.</w:t>
      </w:r>
    </w:p>
    <w:p w14:paraId="77E6C1F7" w14:textId="77777777" w:rsidR="006E30B7" w:rsidRPr="006E30B7" w:rsidRDefault="006E30B7" w:rsidP="006E30B7">
      <w:pPr>
        <w:spacing w:line="276" w:lineRule="auto"/>
        <w:jc w:val="both"/>
        <w:rPr>
          <w:rFonts w:ascii="Times New Roman" w:eastAsia="Calibri" w:hAnsi="Times New Roman"/>
          <w:color w:val="FF0000"/>
        </w:rPr>
      </w:pPr>
    </w:p>
    <w:p w14:paraId="7EA91AEA" w14:textId="5F861DA3" w:rsidR="006E30B7" w:rsidRPr="009F0363" w:rsidRDefault="006E30B7" w:rsidP="006E30B7">
      <w:pPr>
        <w:spacing w:line="276" w:lineRule="auto"/>
        <w:jc w:val="both"/>
        <w:rPr>
          <w:rFonts w:ascii="Times New Roman" w:eastAsia="Calibri" w:hAnsi="Times New Roman"/>
          <w:color w:val="auto"/>
        </w:rPr>
      </w:pPr>
      <w:r w:rsidRPr="009F0363">
        <w:rPr>
          <w:rFonts w:ascii="Times New Roman" w:eastAsia="Calibri" w:hAnsi="Times New Roman"/>
          <w:b/>
          <w:color w:val="auto"/>
          <w:u w:val="single"/>
        </w:rPr>
        <w:t>Pytanie nr 2</w:t>
      </w:r>
      <w:r w:rsidR="0015045A">
        <w:rPr>
          <w:rFonts w:ascii="Times New Roman" w:eastAsia="Calibri" w:hAnsi="Times New Roman"/>
          <w:b/>
          <w:color w:val="auto"/>
          <w:u w:val="single"/>
        </w:rPr>
        <w:t>19</w:t>
      </w:r>
      <w:r w:rsidRPr="009F0363">
        <w:rPr>
          <w:rFonts w:ascii="Times New Roman" w:eastAsia="Calibri" w:hAnsi="Times New Roman"/>
          <w:b/>
          <w:color w:val="auto"/>
          <w:u w:val="single"/>
        </w:rPr>
        <w:t xml:space="preserve"> –</w:t>
      </w:r>
      <w:r w:rsidRPr="009F0363">
        <w:rPr>
          <w:rFonts w:ascii="Times New Roman" w:eastAsia="Calibri" w:hAnsi="Times New Roman"/>
          <w:b/>
          <w:color w:val="auto"/>
        </w:rPr>
        <w:t xml:space="preserve"> </w:t>
      </w:r>
      <w:r w:rsidRPr="009F0363">
        <w:rPr>
          <w:rFonts w:ascii="Times New Roman" w:eastAsia="Calibri" w:hAnsi="Times New Roman"/>
          <w:color w:val="auto"/>
        </w:rPr>
        <w:t>Pakiet nr 7 pozycja nr 8 – Czy zamawiający dopuści rurkę intubacyjną z informacją</w:t>
      </w:r>
      <w:r w:rsidR="009F0363" w:rsidRPr="009F0363">
        <w:rPr>
          <w:rFonts w:ascii="Times New Roman" w:eastAsia="Calibri" w:hAnsi="Times New Roman"/>
          <w:color w:val="auto"/>
        </w:rPr>
        <w:br/>
      </w:r>
      <w:r w:rsidRPr="009F0363">
        <w:rPr>
          <w:rFonts w:ascii="Times New Roman" w:eastAsia="Calibri" w:hAnsi="Times New Roman"/>
          <w:color w:val="auto"/>
        </w:rPr>
        <w:t>o rozmiarze rurki w 3 miejscach?</w:t>
      </w:r>
    </w:p>
    <w:p w14:paraId="58C1176D" w14:textId="77777777" w:rsidR="00AA0304" w:rsidRPr="008C3A9D" w:rsidRDefault="00AA0304" w:rsidP="00AA0304">
      <w:pPr>
        <w:spacing w:line="276" w:lineRule="auto"/>
        <w:jc w:val="both"/>
        <w:rPr>
          <w:rFonts w:ascii="Times New Roman" w:eastAsia="Calibri" w:hAnsi="Times New Roman"/>
          <w:b/>
          <w:color w:val="auto"/>
          <w:u w:val="single"/>
        </w:rPr>
      </w:pPr>
      <w:r w:rsidRPr="00AA0304">
        <w:rPr>
          <w:rFonts w:ascii="Times New Roman" w:eastAsia="Calibri" w:hAnsi="Times New Roman"/>
          <w:b/>
          <w:color w:val="auto"/>
          <w:u w:val="single"/>
        </w:rPr>
        <w:t xml:space="preserve">Odpowiedź: </w:t>
      </w:r>
      <w:r w:rsidRPr="00AA0304">
        <w:rPr>
          <w:rFonts w:ascii="Times New Roman" w:eastAsia="Calibri" w:hAnsi="Times New Roman"/>
          <w:b/>
          <w:bCs/>
          <w:color w:val="auto"/>
        </w:rPr>
        <w:t>Zamawiający nie dopuszcza. Zamawiający podtrzymuje opis przedmiotu zamówienia zgodnie z treścią SIWZ.</w:t>
      </w:r>
    </w:p>
    <w:p w14:paraId="7094C31A" w14:textId="77777777" w:rsidR="006E30B7" w:rsidRPr="009F0363" w:rsidRDefault="006E30B7" w:rsidP="006E30B7">
      <w:pPr>
        <w:spacing w:line="276" w:lineRule="auto"/>
        <w:jc w:val="both"/>
        <w:rPr>
          <w:rFonts w:ascii="Times New Roman" w:eastAsia="Calibri" w:hAnsi="Times New Roman"/>
          <w:color w:val="auto"/>
        </w:rPr>
      </w:pPr>
    </w:p>
    <w:p w14:paraId="76D8452C" w14:textId="05DCCCF4" w:rsidR="006E30B7" w:rsidRPr="006F0641" w:rsidRDefault="006E30B7" w:rsidP="006E30B7">
      <w:pPr>
        <w:spacing w:line="276" w:lineRule="auto"/>
        <w:jc w:val="both"/>
        <w:rPr>
          <w:rFonts w:ascii="Times New Roman" w:eastAsia="Calibri" w:hAnsi="Times New Roman"/>
          <w:color w:val="auto"/>
        </w:rPr>
      </w:pPr>
      <w:r w:rsidRPr="006F0641">
        <w:rPr>
          <w:rFonts w:ascii="Times New Roman" w:eastAsia="Calibri" w:hAnsi="Times New Roman"/>
          <w:b/>
          <w:color w:val="auto"/>
          <w:u w:val="single"/>
        </w:rPr>
        <w:t>Pytanie nr 2</w:t>
      </w:r>
      <w:r w:rsidR="0015045A">
        <w:rPr>
          <w:rFonts w:ascii="Times New Roman" w:eastAsia="Calibri" w:hAnsi="Times New Roman"/>
          <w:b/>
          <w:color w:val="auto"/>
          <w:u w:val="single"/>
        </w:rPr>
        <w:t>20</w:t>
      </w:r>
      <w:r w:rsidRPr="006F0641">
        <w:rPr>
          <w:rFonts w:ascii="Times New Roman" w:eastAsia="Calibri" w:hAnsi="Times New Roman"/>
          <w:b/>
          <w:color w:val="auto"/>
          <w:u w:val="single"/>
        </w:rPr>
        <w:t xml:space="preserve"> –</w:t>
      </w:r>
      <w:r w:rsidRPr="006F0641">
        <w:rPr>
          <w:rFonts w:ascii="Times New Roman" w:eastAsia="Calibri" w:hAnsi="Times New Roman"/>
          <w:b/>
          <w:color w:val="auto"/>
        </w:rPr>
        <w:t xml:space="preserve"> </w:t>
      </w:r>
      <w:r w:rsidRPr="006F0641">
        <w:rPr>
          <w:rFonts w:ascii="Times New Roman" w:eastAsia="Calibri" w:hAnsi="Times New Roman"/>
          <w:color w:val="auto"/>
        </w:rPr>
        <w:t>Pakiet nr 7 pozycja nr 11 – Czy zamawiający wyłączy z pakietu nr 7 pozycję nr 11</w:t>
      </w:r>
      <w:r w:rsidR="009F0363" w:rsidRPr="006F0641">
        <w:rPr>
          <w:rFonts w:ascii="Times New Roman" w:eastAsia="Calibri" w:hAnsi="Times New Roman"/>
          <w:color w:val="auto"/>
        </w:rPr>
        <w:br/>
      </w:r>
      <w:r w:rsidRPr="006F0641">
        <w:rPr>
          <w:rFonts w:ascii="Times New Roman" w:eastAsia="Calibri" w:hAnsi="Times New Roman"/>
          <w:color w:val="auto"/>
        </w:rPr>
        <w:t>i utworzy z niej osobne zadanie?</w:t>
      </w:r>
    </w:p>
    <w:p w14:paraId="23707314" w14:textId="14C8C99C" w:rsidR="006E30B7" w:rsidRPr="009F0363" w:rsidRDefault="006E30B7" w:rsidP="006E30B7">
      <w:pPr>
        <w:spacing w:line="276" w:lineRule="auto"/>
        <w:jc w:val="both"/>
        <w:rPr>
          <w:rFonts w:ascii="Times New Roman" w:eastAsia="Calibri" w:hAnsi="Times New Roman"/>
          <w:b/>
          <w:color w:val="auto"/>
          <w:u w:val="single"/>
        </w:rPr>
      </w:pPr>
      <w:r w:rsidRPr="006F0641">
        <w:rPr>
          <w:rFonts w:ascii="Times New Roman" w:eastAsia="Calibri" w:hAnsi="Times New Roman"/>
          <w:b/>
          <w:color w:val="auto"/>
          <w:u w:val="single"/>
        </w:rPr>
        <w:t xml:space="preserve">Odpowiedź: </w:t>
      </w:r>
      <w:r w:rsidR="006F0641" w:rsidRPr="006F0641">
        <w:rPr>
          <w:rFonts w:ascii="Times New Roman" w:hAnsi="Times New Roman" w:cstheme="minorBidi"/>
          <w:b/>
          <w:bCs/>
          <w:color w:val="auto"/>
        </w:rPr>
        <w:t xml:space="preserve">Zamawiający nie wyraża zgody na </w:t>
      </w:r>
      <w:r w:rsidR="006F0641">
        <w:rPr>
          <w:rFonts w:ascii="Times New Roman" w:hAnsi="Times New Roman" w:cstheme="minorBidi"/>
          <w:b/>
          <w:bCs/>
          <w:color w:val="auto"/>
        </w:rPr>
        <w:t>wyłączenie</w:t>
      </w:r>
      <w:r w:rsidR="006F0641" w:rsidRPr="006F0641">
        <w:rPr>
          <w:rFonts w:ascii="Times New Roman" w:hAnsi="Times New Roman" w:cstheme="minorBidi"/>
          <w:b/>
          <w:bCs/>
          <w:color w:val="auto"/>
        </w:rPr>
        <w:t>. Zamawiający podtrzymuje opis</w:t>
      </w:r>
      <w:r w:rsidR="006F0641" w:rsidRPr="00A073F1">
        <w:rPr>
          <w:rFonts w:ascii="Times New Roman" w:hAnsi="Times New Roman" w:cstheme="minorBidi"/>
          <w:b/>
          <w:bCs/>
          <w:color w:val="auto"/>
        </w:rPr>
        <w:t xml:space="preserve"> przedmiotu zamówienia zgodnie z treścią SIWZ.</w:t>
      </w:r>
    </w:p>
    <w:p w14:paraId="00D27679" w14:textId="77777777" w:rsidR="006E30B7" w:rsidRPr="009F0363" w:rsidRDefault="006E30B7" w:rsidP="006E30B7">
      <w:pPr>
        <w:spacing w:line="276" w:lineRule="auto"/>
        <w:jc w:val="both"/>
        <w:rPr>
          <w:rFonts w:ascii="Times New Roman" w:eastAsia="Calibri" w:hAnsi="Times New Roman"/>
          <w:color w:val="auto"/>
        </w:rPr>
      </w:pPr>
    </w:p>
    <w:p w14:paraId="37A8D9A5" w14:textId="025510C9" w:rsidR="008772E9" w:rsidRPr="00CC2F7F" w:rsidRDefault="006E30B7" w:rsidP="008772E9">
      <w:pPr>
        <w:spacing w:line="276" w:lineRule="auto"/>
        <w:jc w:val="both"/>
        <w:rPr>
          <w:rFonts w:ascii="Times New Roman" w:eastAsia="Calibri" w:hAnsi="Times New Roman"/>
          <w:color w:val="auto"/>
        </w:rPr>
      </w:pPr>
      <w:r w:rsidRPr="00CC2F7F">
        <w:rPr>
          <w:rFonts w:ascii="Times New Roman" w:eastAsia="Calibri" w:hAnsi="Times New Roman"/>
          <w:b/>
          <w:color w:val="auto"/>
          <w:u w:val="single"/>
        </w:rPr>
        <w:t xml:space="preserve">Pytanie nr </w:t>
      </w:r>
      <w:r w:rsidR="008772E9" w:rsidRPr="00CC2F7F">
        <w:rPr>
          <w:rFonts w:ascii="Times New Roman" w:eastAsia="Calibri" w:hAnsi="Times New Roman"/>
          <w:b/>
          <w:color w:val="auto"/>
          <w:u w:val="single"/>
        </w:rPr>
        <w:t>2</w:t>
      </w:r>
      <w:r w:rsidR="0015045A">
        <w:rPr>
          <w:rFonts w:ascii="Times New Roman" w:eastAsia="Calibri" w:hAnsi="Times New Roman"/>
          <w:b/>
          <w:color w:val="auto"/>
          <w:u w:val="single"/>
        </w:rPr>
        <w:t>21</w:t>
      </w:r>
      <w:r w:rsidRPr="00CC2F7F">
        <w:rPr>
          <w:rFonts w:ascii="Times New Roman" w:eastAsia="Calibri" w:hAnsi="Times New Roman"/>
          <w:b/>
          <w:color w:val="auto"/>
          <w:u w:val="single"/>
        </w:rPr>
        <w:t xml:space="preserve"> –</w:t>
      </w:r>
      <w:r w:rsidRPr="00CC2F7F">
        <w:rPr>
          <w:rFonts w:ascii="Times New Roman" w:eastAsia="Calibri" w:hAnsi="Times New Roman"/>
          <w:b/>
          <w:color w:val="auto"/>
        </w:rPr>
        <w:t xml:space="preserve"> </w:t>
      </w:r>
      <w:r w:rsidR="008772E9" w:rsidRPr="00CC2F7F">
        <w:rPr>
          <w:rFonts w:ascii="Times New Roman" w:eastAsia="Calibri" w:hAnsi="Times New Roman"/>
          <w:color w:val="auto"/>
        </w:rPr>
        <w:t>Pakiet nr 16 pozycja nr 21-22 - Zwracamy się z prośbą w trosce o zachowanie uczciwej konkurencji</w:t>
      </w:r>
      <w:r w:rsidR="00CC2F7F">
        <w:rPr>
          <w:rFonts w:ascii="Times New Roman" w:eastAsia="Calibri" w:hAnsi="Times New Roman"/>
          <w:color w:val="auto"/>
        </w:rPr>
        <w:t xml:space="preserve"> </w:t>
      </w:r>
      <w:r w:rsidR="008772E9" w:rsidRPr="00CC2F7F">
        <w:rPr>
          <w:rFonts w:ascii="Times New Roman" w:eastAsia="Calibri" w:hAnsi="Times New Roman"/>
          <w:color w:val="auto"/>
        </w:rPr>
        <w:t>aby</w:t>
      </w:r>
      <w:r w:rsidR="00CC2F7F">
        <w:rPr>
          <w:rFonts w:ascii="Times New Roman" w:eastAsia="Calibri" w:hAnsi="Times New Roman"/>
          <w:color w:val="auto"/>
        </w:rPr>
        <w:t xml:space="preserve"> </w:t>
      </w:r>
      <w:r w:rsidR="008772E9" w:rsidRPr="00CC2F7F">
        <w:rPr>
          <w:rFonts w:ascii="Times New Roman" w:eastAsia="Calibri" w:hAnsi="Times New Roman"/>
          <w:color w:val="auto"/>
        </w:rPr>
        <w:t>Zamawiający</w:t>
      </w:r>
      <w:r w:rsidR="00EC7BCE" w:rsidRPr="00CC2F7F">
        <w:rPr>
          <w:rFonts w:ascii="Times New Roman" w:eastAsia="Calibri" w:hAnsi="Times New Roman"/>
          <w:color w:val="auto"/>
        </w:rPr>
        <w:t xml:space="preserve"> </w:t>
      </w:r>
      <w:r w:rsidR="008772E9" w:rsidRPr="00CC2F7F">
        <w:rPr>
          <w:rFonts w:ascii="Times New Roman" w:eastAsia="Calibri" w:hAnsi="Times New Roman"/>
          <w:color w:val="auto"/>
        </w:rPr>
        <w:t>wydzielił</w:t>
      </w:r>
      <w:r w:rsidR="00EC7BCE" w:rsidRPr="00CC2F7F">
        <w:rPr>
          <w:rFonts w:ascii="Times New Roman" w:eastAsia="Calibri" w:hAnsi="Times New Roman"/>
          <w:color w:val="auto"/>
        </w:rPr>
        <w:t xml:space="preserve"> </w:t>
      </w:r>
      <w:r w:rsidR="008772E9" w:rsidRPr="00CC2F7F">
        <w:rPr>
          <w:rFonts w:ascii="Times New Roman" w:eastAsia="Calibri" w:hAnsi="Times New Roman"/>
          <w:color w:val="auto"/>
        </w:rPr>
        <w:t>z pakietu 16 pozycję 21-22 i</w:t>
      </w:r>
      <w:r w:rsidR="00EC7BCE" w:rsidRPr="00CC2F7F">
        <w:rPr>
          <w:rFonts w:ascii="Times New Roman" w:eastAsia="Calibri" w:hAnsi="Times New Roman"/>
          <w:color w:val="auto"/>
        </w:rPr>
        <w:t xml:space="preserve"> </w:t>
      </w:r>
      <w:r w:rsidR="008772E9" w:rsidRPr="00CC2F7F">
        <w:rPr>
          <w:rFonts w:ascii="Times New Roman" w:eastAsia="Calibri" w:hAnsi="Times New Roman"/>
          <w:color w:val="auto"/>
        </w:rPr>
        <w:t xml:space="preserve">umożliwi składanie </w:t>
      </w:r>
      <w:r w:rsidR="00EC7BCE" w:rsidRPr="00CC2F7F">
        <w:rPr>
          <w:rFonts w:ascii="Times New Roman" w:eastAsia="Calibri" w:hAnsi="Times New Roman"/>
          <w:color w:val="auto"/>
        </w:rPr>
        <w:t>o</w:t>
      </w:r>
      <w:r w:rsidR="008772E9" w:rsidRPr="00CC2F7F">
        <w:rPr>
          <w:rFonts w:ascii="Times New Roman" w:eastAsia="Calibri" w:hAnsi="Times New Roman"/>
          <w:color w:val="auto"/>
        </w:rPr>
        <w:t>fert</w:t>
      </w:r>
      <w:r w:rsidR="00EC7BCE" w:rsidRPr="00CC2F7F">
        <w:rPr>
          <w:rFonts w:ascii="Times New Roman" w:eastAsia="Calibri" w:hAnsi="Times New Roman"/>
          <w:color w:val="auto"/>
        </w:rPr>
        <w:t xml:space="preserve"> </w:t>
      </w:r>
      <w:r w:rsidR="008772E9" w:rsidRPr="00CC2F7F">
        <w:rPr>
          <w:rFonts w:ascii="Times New Roman" w:eastAsia="Calibri" w:hAnsi="Times New Roman"/>
          <w:color w:val="auto"/>
        </w:rPr>
        <w:t>wyłącznie na ten asortyment, a w razie odmowy umożliwi złożenie oferty na poszczególne pozycje</w:t>
      </w:r>
      <w:r w:rsidR="00EC7BCE" w:rsidRPr="00CC2F7F">
        <w:rPr>
          <w:rFonts w:ascii="Times New Roman" w:eastAsia="Calibri" w:hAnsi="Times New Roman"/>
          <w:color w:val="auto"/>
        </w:rPr>
        <w:br/>
      </w:r>
      <w:r w:rsidR="008772E9" w:rsidRPr="00CC2F7F">
        <w:rPr>
          <w:rFonts w:ascii="Times New Roman" w:eastAsia="Calibri" w:hAnsi="Times New Roman"/>
          <w:color w:val="auto"/>
        </w:rPr>
        <w:t>w obrębie tego zadania. Wydzielenie pozycji do osobnej części pozwoli na startowanie w przetargu większej liczbie wykonawców, a przez to Zamawiający uzyska najbardziej korzystną cenę?</w:t>
      </w:r>
    </w:p>
    <w:p w14:paraId="169F59C8" w14:textId="0ED1A738" w:rsidR="006E30B7" w:rsidRPr="009F0363" w:rsidRDefault="006E30B7" w:rsidP="006E30B7">
      <w:pPr>
        <w:spacing w:line="276" w:lineRule="auto"/>
        <w:jc w:val="both"/>
        <w:rPr>
          <w:rFonts w:ascii="Times New Roman" w:eastAsia="Calibri" w:hAnsi="Times New Roman"/>
          <w:b/>
          <w:color w:val="auto"/>
          <w:u w:val="single"/>
        </w:rPr>
      </w:pPr>
      <w:r w:rsidRPr="00CC2F7F">
        <w:rPr>
          <w:rFonts w:ascii="Times New Roman" w:eastAsia="Calibri" w:hAnsi="Times New Roman"/>
          <w:b/>
          <w:color w:val="auto"/>
          <w:u w:val="single"/>
        </w:rPr>
        <w:t xml:space="preserve">Odpowiedź: </w:t>
      </w:r>
      <w:r w:rsidR="00CC2F7F" w:rsidRPr="00CC2F7F">
        <w:rPr>
          <w:rFonts w:ascii="Times New Roman" w:hAnsi="Times New Roman" w:cstheme="minorBidi"/>
          <w:b/>
          <w:bCs/>
          <w:color w:val="auto"/>
        </w:rPr>
        <w:t>Zamawiający nie wyraża zgody na wydzielenie. Zamawiający podtrzymuje opis</w:t>
      </w:r>
      <w:r w:rsidR="00CC2F7F" w:rsidRPr="00A073F1">
        <w:rPr>
          <w:rFonts w:ascii="Times New Roman" w:hAnsi="Times New Roman" w:cstheme="minorBidi"/>
          <w:b/>
          <w:bCs/>
          <w:color w:val="auto"/>
        </w:rPr>
        <w:t xml:space="preserve"> przedmiotu zamówienia zgodnie z treścią SIWZ.</w:t>
      </w:r>
    </w:p>
    <w:p w14:paraId="7A43FB8C" w14:textId="77777777" w:rsidR="006E30B7" w:rsidRPr="006E30B7" w:rsidRDefault="006E30B7" w:rsidP="006E30B7">
      <w:pPr>
        <w:spacing w:line="276" w:lineRule="auto"/>
        <w:jc w:val="both"/>
        <w:rPr>
          <w:rFonts w:ascii="Times New Roman" w:eastAsia="Calibri" w:hAnsi="Times New Roman"/>
          <w:color w:val="FF0000"/>
        </w:rPr>
      </w:pPr>
    </w:p>
    <w:p w14:paraId="753F4417" w14:textId="543ACBB0" w:rsidR="008772E9" w:rsidRPr="00385D3F" w:rsidRDefault="006E30B7" w:rsidP="008772E9">
      <w:pPr>
        <w:spacing w:line="276" w:lineRule="auto"/>
        <w:jc w:val="both"/>
        <w:rPr>
          <w:rFonts w:ascii="Times New Roman" w:eastAsia="Calibri" w:hAnsi="Times New Roman"/>
          <w:color w:val="auto"/>
        </w:rPr>
      </w:pPr>
      <w:r w:rsidRPr="00385D3F">
        <w:rPr>
          <w:rFonts w:ascii="Times New Roman" w:eastAsia="Calibri" w:hAnsi="Times New Roman"/>
          <w:b/>
          <w:color w:val="auto"/>
          <w:u w:val="single"/>
        </w:rPr>
        <w:t xml:space="preserve">Pytanie nr </w:t>
      </w:r>
      <w:r w:rsidR="008772E9" w:rsidRPr="00385D3F">
        <w:rPr>
          <w:rFonts w:ascii="Times New Roman" w:eastAsia="Calibri" w:hAnsi="Times New Roman"/>
          <w:b/>
          <w:color w:val="auto"/>
          <w:u w:val="single"/>
        </w:rPr>
        <w:t>2</w:t>
      </w:r>
      <w:r w:rsidR="0015045A">
        <w:rPr>
          <w:rFonts w:ascii="Times New Roman" w:eastAsia="Calibri" w:hAnsi="Times New Roman"/>
          <w:b/>
          <w:color w:val="auto"/>
          <w:u w:val="single"/>
        </w:rPr>
        <w:t>22</w:t>
      </w:r>
      <w:r w:rsidRPr="00385D3F">
        <w:rPr>
          <w:rFonts w:ascii="Times New Roman" w:eastAsia="Calibri" w:hAnsi="Times New Roman"/>
          <w:b/>
          <w:color w:val="auto"/>
          <w:u w:val="single"/>
        </w:rPr>
        <w:t xml:space="preserve"> –</w:t>
      </w:r>
      <w:r w:rsidRPr="00385D3F">
        <w:rPr>
          <w:rFonts w:ascii="Times New Roman" w:eastAsia="Calibri" w:hAnsi="Times New Roman"/>
          <w:b/>
          <w:color w:val="auto"/>
        </w:rPr>
        <w:t xml:space="preserve"> </w:t>
      </w:r>
      <w:r w:rsidR="008772E9" w:rsidRPr="00385D3F">
        <w:rPr>
          <w:rFonts w:ascii="Times New Roman" w:eastAsia="Calibri" w:hAnsi="Times New Roman"/>
          <w:color w:val="auto"/>
        </w:rPr>
        <w:t>Pakiet nr 16 pozycja nr 21 – Czy zamawiający dopuści jako produkt równoważny zestaw do 24-godzinnej toalety jamy ustnej na 6 procedur. Szczoteczki zawarte w zestawie posiadają</w:t>
      </w:r>
      <w:r w:rsidR="00385D3F" w:rsidRPr="00385D3F">
        <w:rPr>
          <w:rFonts w:ascii="Times New Roman" w:eastAsia="Calibri" w:hAnsi="Times New Roman"/>
          <w:color w:val="auto"/>
        </w:rPr>
        <w:br/>
      </w:r>
      <w:r w:rsidR="008772E9" w:rsidRPr="00385D3F">
        <w:rPr>
          <w:rFonts w:ascii="Times New Roman" w:eastAsia="Calibri" w:hAnsi="Times New Roman"/>
          <w:color w:val="auto"/>
        </w:rPr>
        <w:t>2 otwory odsysające, gładką gąbkę na górnej powierzchni oraz poziomą manualną zastawkę do regulacji siły ssania. Gąbki z odsysaniem -gładkie, pokryte dwuwęglanem sodu,  z 2 otworami do odsysania. Zestaw w kartonowym opakowaniu do postawienia na szafce, zestawy wyciągane w kolejności procedury 24h ,przygotowuje się po otwarciu opakowania, które pełni równocześnie funkcję pojemnika na płyn. Wyrób medyczny klasy I</w:t>
      </w:r>
    </w:p>
    <w:p w14:paraId="17242F2D" w14:textId="77777777" w:rsidR="008772E9" w:rsidRPr="00385D3F" w:rsidRDefault="008772E9" w:rsidP="009F0363">
      <w:pPr>
        <w:spacing w:after="0" w:line="276" w:lineRule="auto"/>
        <w:jc w:val="both"/>
        <w:rPr>
          <w:rFonts w:ascii="Times New Roman" w:eastAsia="Calibri" w:hAnsi="Times New Roman"/>
          <w:color w:val="auto"/>
        </w:rPr>
      </w:pPr>
      <w:r w:rsidRPr="00385D3F">
        <w:rPr>
          <w:rFonts w:ascii="Times New Roman" w:eastAsia="Calibri" w:hAnsi="Times New Roman"/>
          <w:color w:val="auto"/>
        </w:rPr>
        <w:t xml:space="preserve">Skład zestawu: </w:t>
      </w:r>
    </w:p>
    <w:p w14:paraId="62329EE6" w14:textId="77777777" w:rsidR="008772E9" w:rsidRPr="00385D3F" w:rsidRDefault="008772E9" w:rsidP="00AB284D">
      <w:pPr>
        <w:numPr>
          <w:ilvl w:val="0"/>
          <w:numId w:val="6"/>
        </w:numPr>
        <w:spacing w:after="0" w:line="276" w:lineRule="auto"/>
        <w:jc w:val="both"/>
        <w:rPr>
          <w:rFonts w:ascii="Times New Roman" w:eastAsia="Calibri" w:hAnsi="Times New Roman"/>
          <w:color w:val="auto"/>
        </w:rPr>
      </w:pPr>
      <w:r w:rsidRPr="00385D3F">
        <w:rPr>
          <w:rFonts w:ascii="Times New Roman" w:eastAsia="Calibri" w:hAnsi="Times New Roman"/>
          <w:color w:val="auto"/>
        </w:rPr>
        <w:t>2x Szczoteczka do zębów z możliwością odsysania</w:t>
      </w:r>
    </w:p>
    <w:p w14:paraId="4B06B752" w14:textId="77777777" w:rsidR="008772E9" w:rsidRPr="00385D3F" w:rsidRDefault="008772E9" w:rsidP="00AB284D">
      <w:pPr>
        <w:numPr>
          <w:ilvl w:val="0"/>
          <w:numId w:val="6"/>
        </w:numPr>
        <w:spacing w:after="0" w:line="276" w:lineRule="auto"/>
        <w:jc w:val="both"/>
        <w:rPr>
          <w:rFonts w:ascii="Times New Roman" w:eastAsia="Calibri" w:hAnsi="Times New Roman"/>
          <w:color w:val="auto"/>
        </w:rPr>
      </w:pPr>
      <w:r w:rsidRPr="00385D3F">
        <w:rPr>
          <w:rFonts w:ascii="Times New Roman" w:eastAsia="Calibri" w:hAnsi="Times New Roman"/>
          <w:color w:val="auto"/>
        </w:rPr>
        <w:lastRenderedPageBreak/>
        <w:t xml:space="preserve">2x Płyn bezalkoholowy do płukania jamy ustnej z 0,12% roztworem </w:t>
      </w:r>
      <w:proofErr w:type="spellStart"/>
      <w:r w:rsidRPr="00385D3F">
        <w:rPr>
          <w:rFonts w:ascii="Times New Roman" w:eastAsia="Calibri" w:hAnsi="Times New Roman"/>
          <w:color w:val="auto"/>
        </w:rPr>
        <w:t>chlorheksydny</w:t>
      </w:r>
      <w:proofErr w:type="spellEnd"/>
    </w:p>
    <w:p w14:paraId="5BB38F7E" w14:textId="77777777" w:rsidR="008772E9" w:rsidRPr="00385D3F" w:rsidRDefault="008772E9" w:rsidP="00AB284D">
      <w:pPr>
        <w:numPr>
          <w:ilvl w:val="0"/>
          <w:numId w:val="6"/>
        </w:numPr>
        <w:spacing w:after="0" w:line="276" w:lineRule="auto"/>
        <w:jc w:val="both"/>
        <w:rPr>
          <w:rFonts w:ascii="Times New Roman" w:eastAsia="Calibri" w:hAnsi="Times New Roman"/>
          <w:color w:val="auto"/>
        </w:rPr>
      </w:pPr>
      <w:r w:rsidRPr="00385D3F">
        <w:rPr>
          <w:rFonts w:ascii="Times New Roman" w:eastAsia="Calibri" w:hAnsi="Times New Roman"/>
          <w:color w:val="auto"/>
        </w:rPr>
        <w:t>4x Roztwór  płynu do płukania z 1,5% nadtlenku wodoru</w:t>
      </w:r>
    </w:p>
    <w:p w14:paraId="1294B249" w14:textId="77777777" w:rsidR="008772E9" w:rsidRPr="00385D3F" w:rsidRDefault="008772E9" w:rsidP="00AB284D">
      <w:pPr>
        <w:numPr>
          <w:ilvl w:val="0"/>
          <w:numId w:val="6"/>
        </w:numPr>
        <w:spacing w:after="0" w:line="276" w:lineRule="auto"/>
        <w:jc w:val="both"/>
        <w:rPr>
          <w:rFonts w:ascii="Times New Roman" w:eastAsia="Calibri" w:hAnsi="Times New Roman"/>
          <w:color w:val="auto"/>
        </w:rPr>
      </w:pPr>
      <w:r w:rsidRPr="00385D3F">
        <w:rPr>
          <w:rFonts w:ascii="Times New Roman" w:eastAsia="Calibri" w:hAnsi="Times New Roman"/>
          <w:color w:val="auto"/>
        </w:rPr>
        <w:t xml:space="preserve">4x Gąbka  z funkcją odsysania </w:t>
      </w:r>
    </w:p>
    <w:p w14:paraId="6D88685E" w14:textId="77777777" w:rsidR="008772E9" w:rsidRPr="00385D3F" w:rsidRDefault="008772E9" w:rsidP="00AB284D">
      <w:pPr>
        <w:numPr>
          <w:ilvl w:val="0"/>
          <w:numId w:val="6"/>
        </w:numPr>
        <w:spacing w:after="0" w:line="276" w:lineRule="auto"/>
        <w:jc w:val="both"/>
        <w:rPr>
          <w:rFonts w:ascii="Times New Roman" w:eastAsia="Calibri" w:hAnsi="Times New Roman"/>
          <w:color w:val="auto"/>
        </w:rPr>
      </w:pPr>
      <w:r w:rsidRPr="00385D3F">
        <w:rPr>
          <w:rFonts w:ascii="Times New Roman" w:eastAsia="Calibri" w:hAnsi="Times New Roman"/>
          <w:color w:val="auto"/>
        </w:rPr>
        <w:t>6x Aplikator gąbkowy do nawilżania</w:t>
      </w:r>
    </w:p>
    <w:p w14:paraId="2518D3CA" w14:textId="77777777" w:rsidR="008772E9" w:rsidRPr="00385D3F" w:rsidRDefault="008772E9" w:rsidP="00AB284D">
      <w:pPr>
        <w:numPr>
          <w:ilvl w:val="0"/>
          <w:numId w:val="6"/>
        </w:numPr>
        <w:spacing w:line="276" w:lineRule="auto"/>
        <w:jc w:val="both"/>
        <w:rPr>
          <w:rFonts w:ascii="Times New Roman" w:eastAsia="Calibri" w:hAnsi="Times New Roman"/>
          <w:color w:val="auto"/>
        </w:rPr>
      </w:pPr>
      <w:r w:rsidRPr="00385D3F">
        <w:rPr>
          <w:rFonts w:ascii="Times New Roman" w:eastAsia="Calibri" w:hAnsi="Times New Roman"/>
          <w:color w:val="auto"/>
        </w:rPr>
        <w:t>6x Żel nawilżający do ust na bazie wodnej?</w:t>
      </w:r>
    </w:p>
    <w:p w14:paraId="22BD669B" w14:textId="77777777" w:rsidR="00AA0304" w:rsidRPr="008C3A9D" w:rsidRDefault="00AA0304" w:rsidP="00AA0304">
      <w:pPr>
        <w:spacing w:line="276" w:lineRule="auto"/>
        <w:jc w:val="both"/>
        <w:rPr>
          <w:rFonts w:ascii="Times New Roman" w:eastAsia="Calibri" w:hAnsi="Times New Roman"/>
          <w:b/>
          <w:color w:val="auto"/>
          <w:u w:val="single"/>
        </w:rPr>
      </w:pPr>
      <w:r w:rsidRPr="00AA0304">
        <w:rPr>
          <w:rFonts w:ascii="Times New Roman" w:eastAsia="Calibri" w:hAnsi="Times New Roman"/>
          <w:b/>
          <w:color w:val="auto"/>
          <w:u w:val="single"/>
        </w:rPr>
        <w:t xml:space="preserve">Odpowiedź: </w:t>
      </w:r>
      <w:r w:rsidRPr="00AA0304">
        <w:rPr>
          <w:rFonts w:ascii="Times New Roman" w:eastAsia="Calibri" w:hAnsi="Times New Roman"/>
          <w:b/>
          <w:bCs/>
          <w:color w:val="auto"/>
        </w:rPr>
        <w:t>Zamawiający nie dopuszcza. Zamawiający podtrzymuje opis przedmiotu zamówienia zgodnie z treścią SIWZ.</w:t>
      </w:r>
    </w:p>
    <w:p w14:paraId="2BB5EA18" w14:textId="77777777" w:rsidR="006E30B7" w:rsidRPr="006E30B7" w:rsidRDefault="006E30B7" w:rsidP="006E30B7">
      <w:pPr>
        <w:spacing w:line="276" w:lineRule="auto"/>
        <w:jc w:val="both"/>
        <w:rPr>
          <w:rFonts w:ascii="Times New Roman" w:eastAsia="Calibri" w:hAnsi="Times New Roman"/>
          <w:color w:val="FF0000"/>
        </w:rPr>
      </w:pPr>
    </w:p>
    <w:p w14:paraId="16F4C441" w14:textId="42DDADCA" w:rsidR="008772E9" w:rsidRPr="00385D3F" w:rsidRDefault="006E30B7" w:rsidP="008772E9">
      <w:pPr>
        <w:spacing w:line="276" w:lineRule="auto"/>
        <w:jc w:val="both"/>
        <w:rPr>
          <w:rFonts w:ascii="Times New Roman" w:eastAsia="Calibri" w:hAnsi="Times New Roman"/>
          <w:color w:val="auto"/>
        </w:rPr>
      </w:pPr>
      <w:r w:rsidRPr="00385D3F">
        <w:rPr>
          <w:rFonts w:ascii="Times New Roman" w:eastAsia="Calibri" w:hAnsi="Times New Roman"/>
          <w:b/>
          <w:color w:val="auto"/>
          <w:u w:val="single"/>
        </w:rPr>
        <w:t xml:space="preserve">Pytanie nr </w:t>
      </w:r>
      <w:r w:rsidR="008772E9" w:rsidRPr="00385D3F">
        <w:rPr>
          <w:rFonts w:ascii="Times New Roman" w:eastAsia="Calibri" w:hAnsi="Times New Roman"/>
          <w:b/>
          <w:color w:val="auto"/>
          <w:u w:val="single"/>
        </w:rPr>
        <w:t>2</w:t>
      </w:r>
      <w:r w:rsidR="0015045A">
        <w:rPr>
          <w:rFonts w:ascii="Times New Roman" w:eastAsia="Calibri" w:hAnsi="Times New Roman"/>
          <w:b/>
          <w:color w:val="auto"/>
          <w:u w:val="single"/>
        </w:rPr>
        <w:t>23</w:t>
      </w:r>
      <w:r w:rsidRPr="00385D3F">
        <w:rPr>
          <w:rFonts w:ascii="Times New Roman" w:eastAsia="Calibri" w:hAnsi="Times New Roman"/>
          <w:b/>
          <w:color w:val="auto"/>
          <w:u w:val="single"/>
        </w:rPr>
        <w:t xml:space="preserve"> –</w:t>
      </w:r>
      <w:r w:rsidRPr="00385D3F">
        <w:rPr>
          <w:rFonts w:ascii="Times New Roman" w:eastAsia="Calibri" w:hAnsi="Times New Roman"/>
          <w:b/>
          <w:color w:val="auto"/>
        </w:rPr>
        <w:t xml:space="preserve"> </w:t>
      </w:r>
      <w:r w:rsidR="008772E9" w:rsidRPr="00385D3F">
        <w:rPr>
          <w:rFonts w:ascii="Times New Roman" w:eastAsia="Calibri" w:hAnsi="Times New Roman"/>
          <w:color w:val="auto"/>
        </w:rPr>
        <w:t>Pakiet nr 16 pozycja nr 21 – Czy zamawiający dopuści jako produkt równoważny zestaw do 24-godzinnej toalety jamy ustnej na 6 procedur. Szczoteczki zawarte w zestawie posiadają</w:t>
      </w:r>
      <w:r w:rsidR="00385D3F" w:rsidRPr="00385D3F">
        <w:rPr>
          <w:rFonts w:ascii="Times New Roman" w:eastAsia="Calibri" w:hAnsi="Times New Roman"/>
          <w:color w:val="auto"/>
        </w:rPr>
        <w:br/>
      </w:r>
      <w:r w:rsidR="008772E9" w:rsidRPr="00385D3F">
        <w:rPr>
          <w:rFonts w:ascii="Times New Roman" w:eastAsia="Calibri" w:hAnsi="Times New Roman"/>
          <w:color w:val="auto"/>
        </w:rPr>
        <w:t>2 otwory odsysające, gładką gąbkę na górnej powierzchni oraz poziomą manualną zastawkę do regulacji siły ssania. Gąbki z odsysaniem -gładkie, pokryte dwuwęglanem sodu,  z 2 otworami do odsysania. Zestaw w kartonowym opakowaniu do postawienia na szafce, zestawy wyciągane w kolejności procedury 24h ,przygotowuje się po otwarciu opakowania, które pełni równocześnie funkcję pojemnika na płyn. Wyrób medyczny klasy I</w:t>
      </w:r>
    </w:p>
    <w:p w14:paraId="4719BD37" w14:textId="77777777" w:rsidR="008772E9" w:rsidRPr="00385D3F" w:rsidRDefault="008772E9" w:rsidP="00385D3F">
      <w:pPr>
        <w:spacing w:after="0" w:line="276" w:lineRule="auto"/>
        <w:jc w:val="both"/>
        <w:rPr>
          <w:rFonts w:ascii="Times New Roman" w:eastAsia="Calibri" w:hAnsi="Times New Roman"/>
          <w:color w:val="auto"/>
        </w:rPr>
      </w:pPr>
      <w:r w:rsidRPr="00385D3F">
        <w:rPr>
          <w:rFonts w:ascii="Times New Roman" w:eastAsia="Calibri" w:hAnsi="Times New Roman"/>
          <w:color w:val="auto"/>
        </w:rPr>
        <w:t xml:space="preserve">Skład zestawu: </w:t>
      </w:r>
    </w:p>
    <w:p w14:paraId="417CCB62" w14:textId="77777777" w:rsidR="008772E9" w:rsidRPr="00385D3F" w:rsidRDefault="008772E9" w:rsidP="00AB284D">
      <w:pPr>
        <w:numPr>
          <w:ilvl w:val="0"/>
          <w:numId w:val="6"/>
        </w:numPr>
        <w:spacing w:after="0" w:line="276" w:lineRule="auto"/>
        <w:jc w:val="both"/>
        <w:rPr>
          <w:rFonts w:ascii="Times New Roman" w:eastAsia="Calibri" w:hAnsi="Times New Roman"/>
          <w:color w:val="auto"/>
        </w:rPr>
      </w:pPr>
      <w:r w:rsidRPr="00385D3F">
        <w:rPr>
          <w:rFonts w:ascii="Times New Roman" w:eastAsia="Calibri" w:hAnsi="Times New Roman"/>
          <w:color w:val="auto"/>
        </w:rPr>
        <w:t>2x Szczoteczka do zębów z możliwością odsysania</w:t>
      </w:r>
    </w:p>
    <w:p w14:paraId="6B9357B9" w14:textId="77777777" w:rsidR="008772E9" w:rsidRPr="00385D3F" w:rsidRDefault="008772E9" w:rsidP="00AB284D">
      <w:pPr>
        <w:numPr>
          <w:ilvl w:val="0"/>
          <w:numId w:val="6"/>
        </w:numPr>
        <w:spacing w:after="0" w:line="276" w:lineRule="auto"/>
        <w:jc w:val="both"/>
        <w:rPr>
          <w:rFonts w:ascii="Times New Roman" w:eastAsia="Calibri" w:hAnsi="Times New Roman"/>
          <w:color w:val="auto"/>
        </w:rPr>
      </w:pPr>
      <w:r w:rsidRPr="00385D3F">
        <w:rPr>
          <w:rFonts w:ascii="Times New Roman" w:eastAsia="Calibri" w:hAnsi="Times New Roman"/>
          <w:color w:val="auto"/>
        </w:rPr>
        <w:t xml:space="preserve">6x Płyn bezalkoholowy do płukania jamy ustnej z 0,12% roztworem </w:t>
      </w:r>
      <w:proofErr w:type="spellStart"/>
      <w:r w:rsidRPr="00385D3F">
        <w:rPr>
          <w:rFonts w:ascii="Times New Roman" w:eastAsia="Calibri" w:hAnsi="Times New Roman"/>
          <w:color w:val="auto"/>
        </w:rPr>
        <w:t>chlorheksydny</w:t>
      </w:r>
      <w:proofErr w:type="spellEnd"/>
    </w:p>
    <w:p w14:paraId="0E994E58" w14:textId="77777777" w:rsidR="008772E9" w:rsidRPr="00385D3F" w:rsidRDefault="008772E9" w:rsidP="00AB284D">
      <w:pPr>
        <w:numPr>
          <w:ilvl w:val="0"/>
          <w:numId w:val="6"/>
        </w:numPr>
        <w:spacing w:after="0" w:line="276" w:lineRule="auto"/>
        <w:jc w:val="both"/>
        <w:rPr>
          <w:rFonts w:ascii="Times New Roman" w:eastAsia="Calibri" w:hAnsi="Times New Roman"/>
          <w:color w:val="auto"/>
        </w:rPr>
      </w:pPr>
      <w:r w:rsidRPr="00385D3F">
        <w:rPr>
          <w:rFonts w:ascii="Times New Roman" w:eastAsia="Calibri" w:hAnsi="Times New Roman"/>
          <w:color w:val="auto"/>
        </w:rPr>
        <w:t xml:space="preserve">4x Gąbka  z funkcją odsysania </w:t>
      </w:r>
    </w:p>
    <w:p w14:paraId="2A5F3C71" w14:textId="77777777" w:rsidR="008772E9" w:rsidRPr="00385D3F" w:rsidRDefault="008772E9" w:rsidP="00AB284D">
      <w:pPr>
        <w:numPr>
          <w:ilvl w:val="0"/>
          <w:numId w:val="6"/>
        </w:numPr>
        <w:spacing w:after="0" w:line="276" w:lineRule="auto"/>
        <w:jc w:val="both"/>
        <w:rPr>
          <w:rFonts w:ascii="Times New Roman" w:eastAsia="Calibri" w:hAnsi="Times New Roman"/>
          <w:color w:val="auto"/>
        </w:rPr>
      </w:pPr>
      <w:r w:rsidRPr="00385D3F">
        <w:rPr>
          <w:rFonts w:ascii="Times New Roman" w:eastAsia="Calibri" w:hAnsi="Times New Roman"/>
          <w:color w:val="auto"/>
        </w:rPr>
        <w:t>6x Aplikator gąbkowy do nawilżania</w:t>
      </w:r>
    </w:p>
    <w:p w14:paraId="229E96EA" w14:textId="77777777" w:rsidR="008772E9" w:rsidRPr="00385D3F" w:rsidRDefault="008772E9" w:rsidP="00AB284D">
      <w:pPr>
        <w:numPr>
          <w:ilvl w:val="0"/>
          <w:numId w:val="6"/>
        </w:numPr>
        <w:spacing w:line="276" w:lineRule="auto"/>
        <w:jc w:val="both"/>
        <w:rPr>
          <w:rFonts w:ascii="Times New Roman" w:eastAsia="Calibri" w:hAnsi="Times New Roman"/>
          <w:color w:val="auto"/>
        </w:rPr>
      </w:pPr>
      <w:r w:rsidRPr="00385D3F">
        <w:rPr>
          <w:rFonts w:ascii="Times New Roman" w:eastAsia="Calibri" w:hAnsi="Times New Roman"/>
          <w:color w:val="auto"/>
        </w:rPr>
        <w:t>6x Żel nawilżający do ust na bazie wodnej?</w:t>
      </w:r>
    </w:p>
    <w:p w14:paraId="5715FBB5" w14:textId="77777777" w:rsidR="00AA0304" w:rsidRPr="008C3A9D" w:rsidRDefault="00AA0304" w:rsidP="00AA0304">
      <w:pPr>
        <w:spacing w:line="276" w:lineRule="auto"/>
        <w:jc w:val="both"/>
        <w:rPr>
          <w:rFonts w:ascii="Times New Roman" w:eastAsia="Calibri" w:hAnsi="Times New Roman"/>
          <w:b/>
          <w:color w:val="auto"/>
          <w:u w:val="single"/>
        </w:rPr>
      </w:pPr>
      <w:r w:rsidRPr="00AA0304">
        <w:rPr>
          <w:rFonts w:ascii="Times New Roman" w:eastAsia="Calibri" w:hAnsi="Times New Roman"/>
          <w:b/>
          <w:color w:val="auto"/>
          <w:u w:val="single"/>
        </w:rPr>
        <w:t xml:space="preserve">Odpowiedź: </w:t>
      </w:r>
      <w:r w:rsidRPr="00AA0304">
        <w:rPr>
          <w:rFonts w:ascii="Times New Roman" w:eastAsia="Calibri" w:hAnsi="Times New Roman"/>
          <w:b/>
          <w:bCs/>
          <w:color w:val="auto"/>
        </w:rPr>
        <w:t>Zamawiający nie dopuszcza. Zamawiający podtrzymuje opis przedmiotu zamówienia zgodnie z treścią SIWZ.</w:t>
      </w:r>
    </w:p>
    <w:p w14:paraId="1A6018AD" w14:textId="77777777" w:rsidR="006E30B7" w:rsidRPr="006E30B7" w:rsidRDefault="006E30B7" w:rsidP="006E30B7">
      <w:pPr>
        <w:spacing w:line="276" w:lineRule="auto"/>
        <w:jc w:val="both"/>
        <w:rPr>
          <w:rFonts w:ascii="Times New Roman" w:eastAsia="Calibri" w:hAnsi="Times New Roman"/>
          <w:color w:val="FF0000"/>
        </w:rPr>
      </w:pPr>
    </w:p>
    <w:p w14:paraId="2FFB1C91" w14:textId="4EE7B42E" w:rsidR="008772E9" w:rsidRPr="00385D3F" w:rsidRDefault="006E30B7" w:rsidP="008772E9">
      <w:pPr>
        <w:spacing w:line="276" w:lineRule="auto"/>
        <w:jc w:val="both"/>
        <w:rPr>
          <w:rFonts w:ascii="Times New Roman" w:eastAsia="Calibri" w:hAnsi="Times New Roman"/>
          <w:color w:val="auto"/>
        </w:rPr>
      </w:pPr>
      <w:r w:rsidRPr="00385D3F">
        <w:rPr>
          <w:rFonts w:ascii="Times New Roman" w:eastAsia="Calibri" w:hAnsi="Times New Roman"/>
          <w:b/>
          <w:color w:val="auto"/>
          <w:u w:val="single"/>
        </w:rPr>
        <w:t xml:space="preserve">Pytanie nr </w:t>
      </w:r>
      <w:r w:rsidR="008772E9" w:rsidRPr="00385D3F">
        <w:rPr>
          <w:rFonts w:ascii="Times New Roman" w:eastAsia="Calibri" w:hAnsi="Times New Roman"/>
          <w:b/>
          <w:color w:val="auto"/>
          <w:u w:val="single"/>
        </w:rPr>
        <w:t>2</w:t>
      </w:r>
      <w:r w:rsidR="0015045A">
        <w:rPr>
          <w:rFonts w:ascii="Times New Roman" w:eastAsia="Calibri" w:hAnsi="Times New Roman"/>
          <w:b/>
          <w:color w:val="auto"/>
          <w:u w:val="single"/>
        </w:rPr>
        <w:t>24</w:t>
      </w:r>
      <w:r w:rsidRPr="00385D3F">
        <w:rPr>
          <w:rFonts w:ascii="Times New Roman" w:eastAsia="Calibri" w:hAnsi="Times New Roman"/>
          <w:b/>
          <w:color w:val="auto"/>
          <w:u w:val="single"/>
        </w:rPr>
        <w:t xml:space="preserve"> –</w:t>
      </w:r>
      <w:r w:rsidRPr="00385D3F">
        <w:rPr>
          <w:rFonts w:ascii="Times New Roman" w:eastAsia="Calibri" w:hAnsi="Times New Roman"/>
          <w:b/>
          <w:color w:val="auto"/>
        </w:rPr>
        <w:t xml:space="preserve"> </w:t>
      </w:r>
      <w:r w:rsidR="008772E9" w:rsidRPr="00385D3F">
        <w:rPr>
          <w:rFonts w:ascii="Times New Roman" w:eastAsia="Calibri" w:hAnsi="Times New Roman"/>
          <w:color w:val="auto"/>
        </w:rPr>
        <w:t>Pakiet nr 16 pozycja nr 21 – Czy zamawiający dopuści jako produkt równoważny zestaw do 24-godzinnej toalety jamy ustnej na 6 procedur. Szczoteczki zawarte w zestawie posiadają</w:t>
      </w:r>
      <w:r w:rsidR="00385D3F" w:rsidRPr="00385D3F">
        <w:rPr>
          <w:rFonts w:ascii="Times New Roman" w:eastAsia="Calibri" w:hAnsi="Times New Roman"/>
          <w:color w:val="auto"/>
        </w:rPr>
        <w:br/>
      </w:r>
      <w:r w:rsidR="008772E9" w:rsidRPr="00385D3F">
        <w:rPr>
          <w:rFonts w:ascii="Times New Roman" w:eastAsia="Calibri" w:hAnsi="Times New Roman"/>
          <w:color w:val="auto"/>
        </w:rPr>
        <w:t>2 otwory odsysające, gładką gąbkę na górnej powierzchni oraz poziomą manualną zastawkę do regulacji siły ssania. Gąbki z odsysaniem -gładkie, pokryte dwuwęglanem sodu,  z 2 otworami do odsysania. Zestaw w kartonowym opakowaniu do postawienia na szafce, zestawy wyciągane w kolejności procedury 24h ,przygotowuje się po otwarciu opakowania, które pełni równocześnie funkcję pojemnika na płyn. Wyrób medyczny klasy I</w:t>
      </w:r>
    </w:p>
    <w:p w14:paraId="4F83B4E6" w14:textId="77777777" w:rsidR="008772E9" w:rsidRPr="00385D3F" w:rsidRDefault="008772E9" w:rsidP="00385D3F">
      <w:pPr>
        <w:spacing w:after="0" w:line="276" w:lineRule="auto"/>
        <w:jc w:val="both"/>
        <w:rPr>
          <w:rFonts w:ascii="Times New Roman" w:eastAsia="Calibri" w:hAnsi="Times New Roman"/>
          <w:color w:val="auto"/>
        </w:rPr>
      </w:pPr>
      <w:r w:rsidRPr="00385D3F">
        <w:rPr>
          <w:rFonts w:ascii="Times New Roman" w:eastAsia="Calibri" w:hAnsi="Times New Roman"/>
          <w:color w:val="auto"/>
        </w:rPr>
        <w:t xml:space="preserve">Skład zestawu: </w:t>
      </w:r>
    </w:p>
    <w:p w14:paraId="0ABFCDAD" w14:textId="77777777" w:rsidR="008772E9" w:rsidRPr="00385D3F" w:rsidRDefault="008772E9" w:rsidP="00AB284D">
      <w:pPr>
        <w:numPr>
          <w:ilvl w:val="0"/>
          <w:numId w:val="6"/>
        </w:numPr>
        <w:spacing w:after="0" w:line="276" w:lineRule="auto"/>
        <w:jc w:val="both"/>
        <w:rPr>
          <w:rFonts w:ascii="Times New Roman" w:eastAsia="Calibri" w:hAnsi="Times New Roman"/>
          <w:color w:val="auto"/>
        </w:rPr>
      </w:pPr>
      <w:r w:rsidRPr="00385D3F">
        <w:rPr>
          <w:rFonts w:ascii="Times New Roman" w:eastAsia="Calibri" w:hAnsi="Times New Roman"/>
          <w:color w:val="auto"/>
        </w:rPr>
        <w:t>2x Szczoteczka do zębów z możliwością odsysania</w:t>
      </w:r>
    </w:p>
    <w:p w14:paraId="7B420B75" w14:textId="77777777" w:rsidR="008772E9" w:rsidRPr="00385D3F" w:rsidRDefault="008772E9" w:rsidP="00AB284D">
      <w:pPr>
        <w:numPr>
          <w:ilvl w:val="0"/>
          <w:numId w:val="6"/>
        </w:numPr>
        <w:spacing w:after="0" w:line="276" w:lineRule="auto"/>
        <w:jc w:val="both"/>
        <w:rPr>
          <w:rFonts w:ascii="Times New Roman" w:eastAsia="Calibri" w:hAnsi="Times New Roman"/>
          <w:color w:val="auto"/>
        </w:rPr>
      </w:pPr>
      <w:r w:rsidRPr="00385D3F">
        <w:rPr>
          <w:rFonts w:ascii="Times New Roman" w:eastAsia="Calibri" w:hAnsi="Times New Roman"/>
          <w:color w:val="auto"/>
        </w:rPr>
        <w:t>6x Roztwór  płynu do płukania z 1,5% nadtlenku wodoru</w:t>
      </w:r>
    </w:p>
    <w:p w14:paraId="2FBE8EC0" w14:textId="77777777" w:rsidR="008772E9" w:rsidRPr="00385D3F" w:rsidRDefault="008772E9" w:rsidP="00AB284D">
      <w:pPr>
        <w:numPr>
          <w:ilvl w:val="0"/>
          <w:numId w:val="6"/>
        </w:numPr>
        <w:spacing w:after="0" w:line="276" w:lineRule="auto"/>
        <w:jc w:val="both"/>
        <w:rPr>
          <w:rFonts w:ascii="Times New Roman" w:eastAsia="Calibri" w:hAnsi="Times New Roman"/>
          <w:color w:val="auto"/>
        </w:rPr>
      </w:pPr>
      <w:r w:rsidRPr="00385D3F">
        <w:rPr>
          <w:rFonts w:ascii="Times New Roman" w:eastAsia="Calibri" w:hAnsi="Times New Roman"/>
          <w:color w:val="auto"/>
        </w:rPr>
        <w:t xml:space="preserve">4x Gąbka  z funkcją odsysania </w:t>
      </w:r>
    </w:p>
    <w:p w14:paraId="3C773058" w14:textId="77777777" w:rsidR="008772E9" w:rsidRPr="00385D3F" w:rsidRDefault="008772E9" w:rsidP="00AB284D">
      <w:pPr>
        <w:numPr>
          <w:ilvl w:val="0"/>
          <w:numId w:val="6"/>
        </w:numPr>
        <w:spacing w:after="0" w:line="276" w:lineRule="auto"/>
        <w:jc w:val="both"/>
        <w:rPr>
          <w:rFonts w:ascii="Times New Roman" w:eastAsia="Calibri" w:hAnsi="Times New Roman"/>
          <w:color w:val="auto"/>
        </w:rPr>
      </w:pPr>
      <w:r w:rsidRPr="00385D3F">
        <w:rPr>
          <w:rFonts w:ascii="Times New Roman" w:eastAsia="Calibri" w:hAnsi="Times New Roman"/>
          <w:color w:val="auto"/>
        </w:rPr>
        <w:t>6x Aplikator gąbkowy do nawilżania</w:t>
      </w:r>
    </w:p>
    <w:p w14:paraId="43867C95" w14:textId="77777777" w:rsidR="008772E9" w:rsidRPr="00385D3F" w:rsidRDefault="008772E9" w:rsidP="00AB284D">
      <w:pPr>
        <w:numPr>
          <w:ilvl w:val="0"/>
          <w:numId w:val="6"/>
        </w:numPr>
        <w:spacing w:line="276" w:lineRule="auto"/>
        <w:jc w:val="both"/>
        <w:rPr>
          <w:rFonts w:ascii="Times New Roman" w:eastAsia="Calibri" w:hAnsi="Times New Roman"/>
          <w:color w:val="auto"/>
        </w:rPr>
      </w:pPr>
      <w:r w:rsidRPr="00385D3F">
        <w:rPr>
          <w:rFonts w:ascii="Times New Roman" w:eastAsia="Calibri" w:hAnsi="Times New Roman"/>
          <w:color w:val="auto"/>
        </w:rPr>
        <w:t>6x Żel nawilżający do ust na bazie wodnej?</w:t>
      </w:r>
    </w:p>
    <w:p w14:paraId="01663FD3" w14:textId="77777777" w:rsidR="00AA0304" w:rsidRPr="008C3A9D" w:rsidRDefault="00AA0304" w:rsidP="00AA0304">
      <w:pPr>
        <w:spacing w:line="276" w:lineRule="auto"/>
        <w:jc w:val="both"/>
        <w:rPr>
          <w:rFonts w:ascii="Times New Roman" w:eastAsia="Calibri" w:hAnsi="Times New Roman"/>
          <w:b/>
          <w:color w:val="auto"/>
          <w:u w:val="single"/>
        </w:rPr>
      </w:pPr>
      <w:r w:rsidRPr="00AA0304">
        <w:rPr>
          <w:rFonts w:ascii="Times New Roman" w:eastAsia="Calibri" w:hAnsi="Times New Roman"/>
          <w:b/>
          <w:color w:val="auto"/>
          <w:u w:val="single"/>
        </w:rPr>
        <w:t xml:space="preserve">Odpowiedź: </w:t>
      </w:r>
      <w:r w:rsidRPr="00AA0304">
        <w:rPr>
          <w:rFonts w:ascii="Times New Roman" w:eastAsia="Calibri" w:hAnsi="Times New Roman"/>
          <w:b/>
          <w:bCs/>
          <w:color w:val="auto"/>
        </w:rPr>
        <w:t>Zamawiający nie dopuszcza. Zamawiający podtrzymuje opis przedmiotu zamówienia zgodnie z treścią SIWZ.</w:t>
      </w:r>
    </w:p>
    <w:p w14:paraId="076B0D9E" w14:textId="77777777" w:rsidR="006E30B7" w:rsidRPr="00385D3F" w:rsidRDefault="006E30B7" w:rsidP="006E30B7">
      <w:pPr>
        <w:spacing w:line="276" w:lineRule="auto"/>
        <w:jc w:val="both"/>
        <w:rPr>
          <w:rFonts w:ascii="Times New Roman" w:eastAsia="Calibri" w:hAnsi="Times New Roman"/>
          <w:color w:val="auto"/>
        </w:rPr>
      </w:pPr>
    </w:p>
    <w:p w14:paraId="4765D8E8" w14:textId="62956562" w:rsidR="008772E9" w:rsidRPr="00385D3F" w:rsidRDefault="006E30B7" w:rsidP="008772E9">
      <w:pPr>
        <w:spacing w:line="276" w:lineRule="auto"/>
        <w:jc w:val="both"/>
        <w:rPr>
          <w:rFonts w:ascii="Times New Roman" w:eastAsia="Calibri" w:hAnsi="Times New Roman"/>
          <w:color w:val="auto"/>
        </w:rPr>
      </w:pPr>
      <w:r w:rsidRPr="00385D3F">
        <w:rPr>
          <w:rFonts w:ascii="Times New Roman" w:eastAsia="Calibri" w:hAnsi="Times New Roman"/>
          <w:b/>
          <w:color w:val="auto"/>
          <w:u w:val="single"/>
        </w:rPr>
        <w:lastRenderedPageBreak/>
        <w:t xml:space="preserve">Pytanie nr </w:t>
      </w:r>
      <w:r w:rsidR="008772E9" w:rsidRPr="00385D3F">
        <w:rPr>
          <w:rFonts w:ascii="Times New Roman" w:eastAsia="Calibri" w:hAnsi="Times New Roman"/>
          <w:b/>
          <w:color w:val="auto"/>
          <w:u w:val="single"/>
        </w:rPr>
        <w:t>2</w:t>
      </w:r>
      <w:r w:rsidR="0015045A">
        <w:rPr>
          <w:rFonts w:ascii="Times New Roman" w:eastAsia="Calibri" w:hAnsi="Times New Roman"/>
          <w:b/>
          <w:color w:val="auto"/>
          <w:u w:val="single"/>
        </w:rPr>
        <w:t>25</w:t>
      </w:r>
      <w:r w:rsidRPr="00385D3F">
        <w:rPr>
          <w:rFonts w:ascii="Times New Roman" w:eastAsia="Calibri" w:hAnsi="Times New Roman"/>
          <w:b/>
          <w:color w:val="auto"/>
          <w:u w:val="single"/>
        </w:rPr>
        <w:t xml:space="preserve"> –</w:t>
      </w:r>
      <w:r w:rsidRPr="00385D3F">
        <w:rPr>
          <w:rFonts w:ascii="Times New Roman" w:eastAsia="Calibri" w:hAnsi="Times New Roman"/>
          <w:b/>
          <w:color w:val="auto"/>
        </w:rPr>
        <w:t xml:space="preserve"> </w:t>
      </w:r>
      <w:r w:rsidR="008772E9" w:rsidRPr="00385D3F">
        <w:rPr>
          <w:rFonts w:ascii="Times New Roman" w:eastAsia="Calibri" w:hAnsi="Times New Roman"/>
          <w:color w:val="auto"/>
        </w:rPr>
        <w:t>Pakiet nr 17 pozycja nr 1 – Czy zamawiający dopuści Opaskę mocującą ręce lub stopy z przeznaczoną dla jednego pacjenta – bez możliwości sterylizacji?</w:t>
      </w:r>
    </w:p>
    <w:p w14:paraId="6D9BC8EA" w14:textId="25647523" w:rsidR="006E30B7" w:rsidRPr="00385D3F" w:rsidRDefault="006E30B7" w:rsidP="006E30B7">
      <w:pPr>
        <w:spacing w:line="276" w:lineRule="auto"/>
        <w:jc w:val="both"/>
        <w:rPr>
          <w:rFonts w:ascii="Times New Roman" w:eastAsia="Calibri" w:hAnsi="Times New Roman"/>
          <w:b/>
          <w:color w:val="auto"/>
          <w:u w:val="single"/>
        </w:rPr>
      </w:pPr>
      <w:r w:rsidRPr="00AA0304">
        <w:rPr>
          <w:rFonts w:ascii="Times New Roman" w:eastAsia="Calibri" w:hAnsi="Times New Roman"/>
          <w:b/>
          <w:color w:val="auto"/>
          <w:u w:val="single"/>
        </w:rPr>
        <w:t xml:space="preserve">Odpowiedź: </w:t>
      </w:r>
      <w:r w:rsidR="00AA0304" w:rsidRPr="00AA0304">
        <w:rPr>
          <w:rFonts w:ascii="Times New Roman" w:eastAsia="Calibri" w:hAnsi="Times New Roman"/>
          <w:b/>
          <w:bCs/>
          <w:color w:val="auto"/>
        </w:rPr>
        <w:t>Zamawiający dopuszcza.</w:t>
      </w:r>
    </w:p>
    <w:p w14:paraId="0C77A2F6" w14:textId="77777777" w:rsidR="006E30B7" w:rsidRPr="00385D3F" w:rsidRDefault="006E30B7" w:rsidP="006E30B7">
      <w:pPr>
        <w:spacing w:line="276" w:lineRule="auto"/>
        <w:jc w:val="both"/>
        <w:rPr>
          <w:rFonts w:ascii="Times New Roman" w:eastAsia="Calibri" w:hAnsi="Times New Roman"/>
          <w:color w:val="auto"/>
        </w:rPr>
      </w:pPr>
    </w:p>
    <w:p w14:paraId="7986C67D" w14:textId="3A4FAF33" w:rsidR="008772E9" w:rsidRPr="00385D3F" w:rsidRDefault="006E30B7" w:rsidP="008772E9">
      <w:pPr>
        <w:spacing w:line="276" w:lineRule="auto"/>
        <w:jc w:val="both"/>
        <w:rPr>
          <w:rFonts w:ascii="Times New Roman" w:eastAsia="Calibri" w:hAnsi="Times New Roman"/>
          <w:color w:val="auto"/>
        </w:rPr>
      </w:pPr>
      <w:r w:rsidRPr="00385D3F">
        <w:rPr>
          <w:rFonts w:ascii="Times New Roman" w:eastAsia="Calibri" w:hAnsi="Times New Roman"/>
          <w:b/>
          <w:color w:val="auto"/>
          <w:u w:val="single"/>
        </w:rPr>
        <w:t xml:space="preserve">Pytanie nr </w:t>
      </w:r>
      <w:r w:rsidR="008772E9" w:rsidRPr="00385D3F">
        <w:rPr>
          <w:rFonts w:ascii="Times New Roman" w:eastAsia="Calibri" w:hAnsi="Times New Roman"/>
          <w:b/>
          <w:color w:val="auto"/>
          <w:u w:val="single"/>
        </w:rPr>
        <w:t>2</w:t>
      </w:r>
      <w:r w:rsidR="0015045A">
        <w:rPr>
          <w:rFonts w:ascii="Times New Roman" w:eastAsia="Calibri" w:hAnsi="Times New Roman"/>
          <w:b/>
          <w:color w:val="auto"/>
          <w:u w:val="single"/>
        </w:rPr>
        <w:t>26</w:t>
      </w:r>
      <w:r w:rsidRPr="00385D3F">
        <w:rPr>
          <w:rFonts w:ascii="Times New Roman" w:eastAsia="Calibri" w:hAnsi="Times New Roman"/>
          <w:b/>
          <w:color w:val="auto"/>
          <w:u w:val="single"/>
        </w:rPr>
        <w:t xml:space="preserve"> –</w:t>
      </w:r>
      <w:r w:rsidRPr="00385D3F">
        <w:rPr>
          <w:rFonts w:ascii="Times New Roman" w:eastAsia="Calibri" w:hAnsi="Times New Roman"/>
          <w:b/>
          <w:color w:val="auto"/>
        </w:rPr>
        <w:t xml:space="preserve"> </w:t>
      </w:r>
      <w:r w:rsidR="008772E9" w:rsidRPr="00385D3F">
        <w:rPr>
          <w:rFonts w:ascii="Times New Roman" w:eastAsia="Calibri" w:hAnsi="Times New Roman"/>
          <w:color w:val="auto"/>
        </w:rPr>
        <w:t>Pakiet nr 17 pozycja nr 2 – Czy zamawiający dopuści ochraniacz na piętę wykonany z miękkiej i grubej pianki, przeznaczony dla jednego pacjenta – bez możliwości sterylizacji?</w:t>
      </w:r>
    </w:p>
    <w:p w14:paraId="710733F2" w14:textId="77777777" w:rsidR="00AA0304" w:rsidRPr="00385D3F" w:rsidRDefault="00AA0304" w:rsidP="00AA0304">
      <w:pPr>
        <w:spacing w:line="276" w:lineRule="auto"/>
        <w:jc w:val="both"/>
        <w:rPr>
          <w:rFonts w:ascii="Times New Roman" w:eastAsia="Calibri" w:hAnsi="Times New Roman"/>
          <w:b/>
          <w:color w:val="auto"/>
          <w:u w:val="single"/>
        </w:rPr>
      </w:pPr>
      <w:r w:rsidRPr="00AA0304">
        <w:rPr>
          <w:rFonts w:ascii="Times New Roman" w:eastAsia="Calibri" w:hAnsi="Times New Roman"/>
          <w:b/>
          <w:color w:val="auto"/>
          <w:u w:val="single"/>
        </w:rPr>
        <w:t xml:space="preserve">Odpowiedź: </w:t>
      </w:r>
      <w:r w:rsidRPr="00AA0304">
        <w:rPr>
          <w:rFonts w:ascii="Times New Roman" w:eastAsia="Calibri" w:hAnsi="Times New Roman"/>
          <w:b/>
          <w:bCs/>
          <w:color w:val="auto"/>
        </w:rPr>
        <w:t>Zamawiający dopuszcza.</w:t>
      </w:r>
    </w:p>
    <w:p w14:paraId="55BBD137" w14:textId="77777777" w:rsidR="006E30B7" w:rsidRPr="00385D3F" w:rsidRDefault="006E30B7" w:rsidP="006E30B7">
      <w:pPr>
        <w:spacing w:line="276" w:lineRule="auto"/>
        <w:jc w:val="both"/>
        <w:rPr>
          <w:rFonts w:ascii="Times New Roman" w:eastAsia="Calibri" w:hAnsi="Times New Roman"/>
          <w:color w:val="auto"/>
        </w:rPr>
      </w:pPr>
    </w:p>
    <w:p w14:paraId="14BE859D" w14:textId="6DACF988" w:rsidR="008772E9" w:rsidRPr="00385D3F" w:rsidRDefault="006E30B7" w:rsidP="008772E9">
      <w:pPr>
        <w:spacing w:line="276" w:lineRule="auto"/>
        <w:jc w:val="both"/>
        <w:rPr>
          <w:rFonts w:ascii="Times New Roman" w:eastAsia="Calibri" w:hAnsi="Times New Roman"/>
          <w:color w:val="auto"/>
        </w:rPr>
      </w:pPr>
      <w:r w:rsidRPr="00385D3F">
        <w:rPr>
          <w:rFonts w:ascii="Times New Roman" w:eastAsia="Calibri" w:hAnsi="Times New Roman"/>
          <w:b/>
          <w:color w:val="auto"/>
          <w:u w:val="single"/>
        </w:rPr>
        <w:t xml:space="preserve">Pytanie nr </w:t>
      </w:r>
      <w:r w:rsidR="008772E9" w:rsidRPr="00385D3F">
        <w:rPr>
          <w:rFonts w:ascii="Times New Roman" w:eastAsia="Calibri" w:hAnsi="Times New Roman"/>
          <w:b/>
          <w:color w:val="auto"/>
          <w:u w:val="single"/>
        </w:rPr>
        <w:t>2</w:t>
      </w:r>
      <w:r w:rsidR="0015045A">
        <w:rPr>
          <w:rFonts w:ascii="Times New Roman" w:eastAsia="Calibri" w:hAnsi="Times New Roman"/>
          <w:b/>
          <w:color w:val="auto"/>
          <w:u w:val="single"/>
        </w:rPr>
        <w:t>27</w:t>
      </w:r>
      <w:r w:rsidRPr="00385D3F">
        <w:rPr>
          <w:rFonts w:ascii="Times New Roman" w:eastAsia="Calibri" w:hAnsi="Times New Roman"/>
          <w:b/>
          <w:color w:val="auto"/>
          <w:u w:val="single"/>
        </w:rPr>
        <w:t xml:space="preserve"> –</w:t>
      </w:r>
      <w:r w:rsidRPr="00385D3F">
        <w:rPr>
          <w:rFonts w:ascii="Times New Roman" w:eastAsia="Calibri" w:hAnsi="Times New Roman"/>
          <w:b/>
          <w:color w:val="auto"/>
        </w:rPr>
        <w:t xml:space="preserve"> </w:t>
      </w:r>
      <w:r w:rsidR="008772E9" w:rsidRPr="00385D3F">
        <w:rPr>
          <w:rFonts w:ascii="Times New Roman" w:eastAsia="Calibri" w:hAnsi="Times New Roman"/>
          <w:color w:val="auto"/>
        </w:rPr>
        <w:t xml:space="preserve">Pakiet 29, pozycja 2-  Czy zamawiający dopuści </w:t>
      </w:r>
      <w:proofErr w:type="spellStart"/>
      <w:r w:rsidR="008772E9" w:rsidRPr="00385D3F">
        <w:rPr>
          <w:rFonts w:ascii="Times New Roman" w:eastAsia="Calibri" w:hAnsi="Times New Roman"/>
          <w:color w:val="auto"/>
        </w:rPr>
        <w:t>j.u</w:t>
      </w:r>
      <w:proofErr w:type="spellEnd"/>
      <w:r w:rsidR="008772E9" w:rsidRPr="00385D3F">
        <w:rPr>
          <w:rFonts w:ascii="Times New Roman" w:eastAsia="Calibri" w:hAnsi="Times New Roman"/>
          <w:color w:val="auto"/>
        </w:rPr>
        <w:t>. łyżka światłowodowa zgodna</w:t>
      </w:r>
      <w:r w:rsidR="00385D3F" w:rsidRPr="00385D3F">
        <w:rPr>
          <w:rFonts w:ascii="Times New Roman" w:eastAsia="Calibri" w:hAnsi="Times New Roman"/>
          <w:color w:val="auto"/>
        </w:rPr>
        <w:br/>
      </w:r>
      <w:r w:rsidR="008772E9" w:rsidRPr="00385D3F">
        <w:rPr>
          <w:rFonts w:ascii="Times New Roman" w:eastAsia="Calibri" w:hAnsi="Times New Roman"/>
          <w:color w:val="auto"/>
        </w:rPr>
        <w:t>z ISO 7376, mocowanie łyżki do rękojeści za pomocą dwóch łożysk kulkowych ?</w:t>
      </w:r>
    </w:p>
    <w:p w14:paraId="38D5F3E4" w14:textId="77777777" w:rsidR="00AA0304" w:rsidRPr="008C3A9D" w:rsidRDefault="00AA0304" w:rsidP="00AA0304">
      <w:pPr>
        <w:spacing w:line="276" w:lineRule="auto"/>
        <w:jc w:val="both"/>
        <w:rPr>
          <w:rFonts w:ascii="Times New Roman" w:eastAsia="Calibri" w:hAnsi="Times New Roman"/>
          <w:b/>
          <w:color w:val="auto"/>
          <w:u w:val="single"/>
        </w:rPr>
      </w:pPr>
      <w:r w:rsidRPr="00AA0304">
        <w:rPr>
          <w:rFonts w:ascii="Times New Roman" w:eastAsia="Calibri" w:hAnsi="Times New Roman"/>
          <w:b/>
          <w:color w:val="auto"/>
          <w:u w:val="single"/>
        </w:rPr>
        <w:t xml:space="preserve">Odpowiedź: </w:t>
      </w:r>
      <w:r w:rsidRPr="00AA0304">
        <w:rPr>
          <w:rFonts w:ascii="Times New Roman" w:eastAsia="Calibri" w:hAnsi="Times New Roman"/>
          <w:b/>
          <w:bCs/>
          <w:color w:val="auto"/>
        </w:rPr>
        <w:t>Zamawiający nie dopuszcza. Zamawiający podtrzymuje opis przedmiotu zamówienia zgodnie z treścią SIWZ.</w:t>
      </w:r>
    </w:p>
    <w:p w14:paraId="30C79676" w14:textId="77777777" w:rsidR="006E30B7" w:rsidRPr="00385D3F" w:rsidRDefault="006E30B7" w:rsidP="006E30B7">
      <w:pPr>
        <w:spacing w:line="276" w:lineRule="auto"/>
        <w:jc w:val="both"/>
        <w:rPr>
          <w:rFonts w:ascii="Times New Roman" w:eastAsia="Calibri" w:hAnsi="Times New Roman"/>
          <w:color w:val="auto"/>
        </w:rPr>
      </w:pPr>
    </w:p>
    <w:p w14:paraId="4946D307" w14:textId="0114145C" w:rsidR="008772E9" w:rsidRPr="00385D3F" w:rsidRDefault="006E30B7" w:rsidP="008772E9">
      <w:pPr>
        <w:spacing w:line="276" w:lineRule="auto"/>
        <w:jc w:val="both"/>
        <w:rPr>
          <w:rFonts w:ascii="Times New Roman" w:eastAsia="Calibri" w:hAnsi="Times New Roman"/>
          <w:color w:val="auto"/>
        </w:rPr>
      </w:pPr>
      <w:r w:rsidRPr="00385D3F">
        <w:rPr>
          <w:rFonts w:ascii="Times New Roman" w:eastAsia="Calibri" w:hAnsi="Times New Roman"/>
          <w:b/>
          <w:color w:val="auto"/>
          <w:u w:val="single"/>
        </w:rPr>
        <w:t>Pytanie nr</w:t>
      </w:r>
      <w:r w:rsidR="008772E9" w:rsidRPr="00385D3F">
        <w:rPr>
          <w:rFonts w:ascii="Times New Roman" w:eastAsia="Calibri" w:hAnsi="Times New Roman"/>
          <w:b/>
          <w:color w:val="auto"/>
          <w:u w:val="single"/>
        </w:rPr>
        <w:t xml:space="preserve"> 2</w:t>
      </w:r>
      <w:r w:rsidR="0015045A">
        <w:rPr>
          <w:rFonts w:ascii="Times New Roman" w:eastAsia="Calibri" w:hAnsi="Times New Roman"/>
          <w:b/>
          <w:color w:val="auto"/>
          <w:u w:val="single"/>
        </w:rPr>
        <w:t>28</w:t>
      </w:r>
      <w:r w:rsidRPr="00385D3F">
        <w:rPr>
          <w:rFonts w:ascii="Times New Roman" w:eastAsia="Calibri" w:hAnsi="Times New Roman"/>
          <w:b/>
          <w:color w:val="auto"/>
          <w:u w:val="single"/>
        </w:rPr>
        <w:t xml:space="preserve"> –</w:t>
      </w:r>
      <w:r w:rsidRPr="00385D3F">
        <w:rPr>
          <w:rFonts w:ascii="Times New Roman" w:eastAsia="Calibri" w:hAnsi="Times New Roman"/>
          <w:b/>
          <w:color w:val="auto"/>
        </w:rPr>
        <w:t xml:space="preserve"> </w:t>
      </w:r>
      <w:r w:rsidR="008772E9" w:rsidRPr="00385D3F">
        <w:rPr>
          <w:rFonts w:ascii="Times New Roman" w:eastAsia="Calibri" w:hAnsi="Times New Roman"/>
          <w:color w:val="auto"/>
        </w:rPr>
        <w:t xml:space="preserve">Pakiet 29, pozycja 2-  Czy zamawiający dopuści </w:t>
      </w:r>
      <w:proofErr w:type="spellStart"/>
      <w:r w:rsidR="008772E9" w:rsidRPr="00385D3F">
        <w:rPr>
          <w:rFonts w:ascii="Times New Roman" w:eastAsia="Calibri" w:hAnsi="Times New Roman"/>
          <w:color w:val="auto"/>
        </w:rPr>
        <w:t>j.u</w:t>
      </w:r>
      <w:proofErr w:type="spellEnd"/>
      <w:r w:rsidR="008772E9" w:rsidRPr="00385D3F">
        <w:rPr>
          <w:rFonts w:ascii="Times New Roman" w:eastAsia="Calibri" w:hAnsi="Times New Roman"/>
          <w:color w:val="auto"/>
        </w:rPr>
        <w:t>. łyżka światłowodowa zgodna</w:t>
      </w:r>
      <w:r w:rsidR="00385D3F" w:rsidRPr="00385D3F">
        <w:rPr>
          <w:rFonts w:ascii="Times New Roman" w:eastAsia="Calibri" w:hAnsi="Times New Roman"/>
          <w:color w:val="auto"/>
        </w:rPr>
        <w:br/>
      </w:r>
      <w:r w:rsidR="008772E9" w:rsidRPr="00385D3F">
        <w:rPr>
          <w:rFonts w:ascii="Times New Roman" w:eastAsia="Calibri" w:hAnsi="Times New Roman"/>
          <w:color w:val="auto"/>
        </w:rPr>
        <w:t>z ISO 7376 odstąpi od parametru  „łyżki – długi ogonek zapobiega dotykaniu łyżki do uchwytu po użyciu”</w:t>
      </w:r>
    </w:p>
    <w:p w14:paraId="02FA3B56" w14:textId="77777777" w:rsidR="00AA0304" w:rsidRPr="008C3A9D" w:rsidRDefault="00AA0304" w:rsidP="00AA0304">
      <w:pPr>
        <w:spacing w:line="276" w:lineRule="auto"/>
        <w:jc w:val="both"/>
        <w:rPr>
          <w:rFonts w:ascii="Times New Roman" w:eastAsia="Calibri" w:hAnsi="Times New Roman"/>
          <w:b/>
          <w:color w:val="auto"/>
          <w:u w:val="single"/>
        </w:rPr>
      </w:pPr>
      <w:r w:rsidRPr="00AA0304">
        <w:rPr>
          <w:rFonts w:ascii="Times New Roman" w:eastAsia="Calibri" w:hAnsi="Times New Roman"/>
          <w:b/>
          <w:color w:val="auto"/>
          <w:u w:val="single"/>
        </w:rPr>
        <w:t xml:space="preserve">Odpowiedź: </w:t>
      </w:r>
      <w:r w:rsidRPr="00AA0304">
        <w:rPr>
          <w:rFonts w:ascii="Times New Roman" w:eastAsia="Calibri" w:hAnsi="Times New Roman"/>
          <w:b/>
          <w:bCs/>
          <w:color w:val="auto"/>
        </w:rPr>
        <w:t>Zamawiający nie dopuszcza. Zamawiający podtrzymuje opis przedmiotu zamówienia zgodnie z treścią SIWZ.</w:t>
      </w:r>
    </w:p>
    <w:p w14:paraId="31A43A60" w14:textId="77777777" w:rsidR="006E30B7" w:rsidRPr="00385D3F" w:rsidRDefault="006E30B7" w:rsidP="006E30B7">
      <w:pPr>
        <w:spacing w:line="276" w:lineRule="auto"/>
        <w:jc w:val="both"/>
        <w:rPr>
          <w:rFonts w:ascii="Times New Roman" w:eastAsia="Calibri" w:hAnsi="Times New Roman"/>
          <w:color w:val="auto"/>
        </w:rPr>
      </w:pPr>
    </w:p>
    <w:p w14:paraId="24F33C54" w14:textId="17A6091F" w:rsidR="008772E9" w:rsidRPr="00385D3F" w:rsidRDefault="006E30B7" w:rsidP="008772E9">
      <w:pPr>
        <w:spacing w:line="276" w:lineRule="auto"/>
        <w:jc w:val="both"/>
        <w:rPr>
          <w:rFonts w:ascii="Times New Roman" w:eastAsia="Calibri" w:hAnsi="Times New Roman"/>
          <w:color w:val="auto"/>
        </w:rPr>
      </w:pPr>
      <w:r w:rsidRPr="00385D3F">
        <w:rPr>
          <w:rFonts w:ascii="Times New Roman" w:eastAsia="Calibri" w:hAnsi="Times New Roman"/>
          <w:b/>
          <w:color w:val="auto"/>
          <w:u w:val="single"/>
        </w:rPr>
        <w:t xml:space="preserve">Pytanie nr </w:t>
      </w:r>
      <w:r w:rsidR="008772E9" w:rsidRPr="00385D3F">
        <w:rPr>
          <w:rFonts w:ascii="Times New Roman" w:eastAsia="Calibri" w:hAnsi="Times New Roman"/>
          <w:b/>
          <w:color w:val="auto"/>
          <w:u w:val="single"/>
        </w:rPr>
        <w:t>2</w:t>
      </w:r>
      <w:r w:rsidR="0015045A">
        <w:rPr>
          <w:rFonts w:ascii="Times New Roman" w:eastAsia="Calibri" w:hAnsi="Times New Roman"/>
          <w:b/>
          <w:color w:val="auto"/>
          <w:u w:val="single"/>
        </w:rPr>
        <w:t>29</w:t>
      </w:r>
      <w:r w:rsidRPr="00385D3F">
        <w:rPr>
          <w:rFonts w:ascii="Times New Roman" w:eastAsia="Calibri" w:hAnsi="Times New Roman"/>
          <w:b/>
          <w:color w:val="auto"/>
          <w:u w:val="single"/>
        </w:rPr>
        <w:t xml:space="preserve"> –</w:t>
      </w:r>
      <w:r w:rsidRPr="00385D3F">
        <w:rPr>
          <w:rFonts w:ascii="Times New Roman" w:eastAsia="Calibri" w:hAnsi="Times New Roman"/>
          <w:b/>
          <w:color w:val="auto"/>
        </w:rPr>
        <w:t xml:space="preserve"> </w:t>
      </w:r>
      <w:r w:rsidR="008772E9" w:rsidRPr="00385D3F">
        <w:rPr>
          <w:rFonts w:ascii="Times New Roman" w:eastAsia="Calibri" w:hAnsi="Times New Roman"/>
          <w:color w:val="auto"/>
        </w:rPr>
        <w:t>Pakiet 29, pozycja 2- Czy zamawiający dopuści  </w:t>
      </w:r>
      <w:proofErr w:type="spellStart"/>
      <w:r w:rsidR="008772E9" w:rsidRPr="00385D3F">
        <w:rPr>
          <w:rFonts w:ascii="Times New Roman" w:eastAsia="Calibri" w:hAnsi="Times New Roman"/>
          <w:color w:val="auto"/>
        </w:rPr>
        <w:t>j.u</w:t>
      </w:r>
      <w:proofErr w:type="spellEnd"/>
      <w:r w:rsidR="008772E9" w:rsidRPr="00385D3F">
        <w:rPr>
          <w:rFonts w:ascii="Times New Roman" w:eastAsia="Calibri" w:hAnsi="Times New Roman"/>
          <w:color w:val="auto"/>
        </w:rPr>
        <w:t>. łyżka światłowodowa dostępna w rozmiarach Mac 1,2,3,3.5,4,5 o długości 95mm-175mm?</w:t>
      </w:r>
    </w:p>
    <w:p w14:paraId="54C30CFC" w14:textId="77777777" w:rsidR="00AA0304" w:rsidRPr="008C3A9D" w:rsidRDefault="00AA0304" w:rsidP="00AA0304">
      <w:pPr>
        <w:spacing w:line="276" w:lineRule="auto"/>
        <w:jc w:val="both"/>
        <w:rPr>
          <w:rFonts w:ascii="Times New Roman" w:eastAsia="Calibri" w:hAnsi="Times New Roman"/>
          <w:b/>
          <w:color w:val="auto"/>
          <w:u w:val="single"/>
        </w:rPr>
      </w:pPr>
      <w:r w:rsidRPr="00AA0304">
        <w:rPr>
          <w:rFonts w:ascii="Times New Roman" w:eastAsia="Calibri" w:hAnsi="Times New Roman"/>
          <w:b/>
          <w:color w:val="auto"/>
          <w:u w:val="single"/>
        </w:rPr>
        <w:t xml:space="preserve">Odpowiedź: </w:t>
      </w:r>
      <w:r w:rsidRPr="00AA0304">
        <w:rPr>
          <w:rFonts w:ascii="Times New Roman" w:eastAsia="Calibri" w:hAnsi="Times New Roman"/>
          <w:b/>
          <w:bCs/>
          <w:color w:val="auto"/>
        </w:rPr>
        <w:t>Zamawiający nie dopuszcza. Zamawiający podtrzymuje opis przedmiotu zamówienia zgodnie z treścią SIWZ.</w:t>
      </w:r>
    </w:p>
    <w:p w14:paraId="14018969" w14:textId="77777777" w:rsidR="006E30B7" w:rsidRPr="006E30B7" w:rsidRDefault="006E30B7" w:rsidP="006E30B7">
      <w:pPr>
        <w:spacing w:line="276" w:lineRule="auto"/>
        <w:jc w:val="both"/>
        <w:rPr>
          <w:rFonts w:ascii="Times New Roman" w:eastAsia="Calibri" w:hAnsi="Times New Roman"/>
          <w:color w:val="FF0000"/>
        </w:rPr>
      </w:pPr>
    </w:p>
    <w:p w14:paraId="5B336C71" w14:textId="6574EC24" w:rsidR="008772E9" w:rsidRPr="00385D3F" w:rsidRDefault="006E30B7" w:rsidP="008772E9">
      <w:pPr>
        <w:spacing w:line="276" w:lineRule="auto"/>
        <w:jc w:val="both"/>
        <w:rPr>
          <w:rFonts w:ascii="Times New Roman" w:eastAsia="Calibri" w:hAnsi="Times New Roman"/>
          <w:b/>
          <w:color w:val="auto"/>
        </w:rPr>
      </w:pPr>
      <w:r w:rsidRPr="00385D3F">
        <w:rPr>
          <w:rFonts w:ascii="Times New Roman" w:eastAsia="Calibri" w:hAnsi="Times New Roman"/>
          <w:b/>
          <w:color w:val="auto"/>
          <w:u w:val="single"/>
        </w:rPr>
        <w:t xml:space="preserve">Pytanie nr </w:t>
      </w:r>
      <w:r w:rsidR="008772E9" w:rsidRPr="00385D3F">
        <w:rPr>
          <w:rFonts w:ascii="Times New Roman" w:eastAsia="Calibri" w:hAnsi="Times New Roman"/>
          <w:b/>
          <w:color w:val="auto"/>
          <w:u w:val="single"/>
        </w:rPr>
        <w:t>2</w:t>
      </w:r>
      <w:r w:rsidR="0015045A">
        <w:rPr>
          <w:rFonts w:ascii="Times New Roman" w:eastAsia="Calibri" w:hAnsi="Times New Roman"/>
          <w:b/>
          <w:color w:val="auto"/>
          <w:u w:val="single"/>
        </w:rPr>
        <w:t>30</w:t>
      </w:r>
      <w:r w:rsidRPr="00385D3F">
        <w:rPr>
          <w:rFonts w:ascii="Times New Roman" w:eastAsia="Calibri" w:hAnsi="Times New Roman"/>
          <w:b/>
          <w:color w:val="auto"/>
          <w:u w:val="single"/>
        </w:rPr>
        <w:t xml:space="preserve"> –</w:t>
      </w:r>
      <w:r w:rsidRPr="00385D3F">
        <w:rPr>
          <w:rFonts w:ascii="Times New Roman" w:eastAsia="Calibri" w:hAnsi="Times New Roman"/>
          <w:b/>
          <w:color w:val="auto"/>
        </w:rPr>
        <w:t xml:space="preserve"> </w:t>
      </w:r>
      <w:r w:rsidR="008772E9" w:rsidRPr="00385D3F">
        <w:rPr>
          <w:rFonts w:ascii="Times New Roman" w:eastAsia="Calibri" w:hAnsi="Times New Roman"/>
          <w:color w:val="auto"/>
        </w:rPr>
        <w:t>Pakiet 29, pozycja 2- Czy zamawiający dopuści  </w:t>
      </w:r>
      <w:proofErr w:type="spellStart"/>
      <w:r w:rsidR="008772E9" w:rsidRPr="00385D3F">
        <w:rPr>
          <w:rFonts w:ascii="Times New Roman" w:eastAsia="Calibri" w:hAnsi="Times New Roman"/>
          <w:color w:val="auto"/>
        </w:rPr>
        <w:t>j.u</w:t>
      </w:r>
      <w:proofErr w:type="spellEnd"/>
      <w:r w:rsidR="008772E9" w:rsidRPr="00385D3F">
        <w:rPr>
          <w:rFonts w:ascii="Times New Roman" w:eastAsia="Calibri" w:hAnsi="Times New Roman"/>
          <w:color w:val="auto"/>
        </w:rPr>
        <w:t>. łyżka światłowodowa dostępna w rozmiarach Mac 00,0,1,1.5,2,3,4 o  długości 65mm-205mm?</w:t>
      </w:r>
    </w:p>
    <w:p w14:paraId="59D608F9" w14:textId="77777777" w:rsidR="00AA0304" w:rsidRPr="008C3A9D" w:rsidRDefault="00AA0304" w:rsidP="00AA0304">
      <w:pPr>
        <w:spacing w:line="276" w:lineRule="auto"/>
        <w:jc w:val="both"/>
        <w:rPr>
          <w:rFonts w:ascii="Times New Roman" w:eastAsia="Calibri" w:hAnsi="Times New Roman"/>
          <w:b/>
          <w:color w:val="auto"/>
          <w:u w:val="single"/>
        </w:rPr>
      </w:pPr>
      <w:r w:rsidRPr="00AA0304">
        <w:rPr>
          <w:rFonts w:ascii="Times New Roman" w:eastAsia="Calibri" w:hAnsi="Times New Roman"/>
          <w:b/>
          <w:color w:val="auto"/>
          <w:u w:val="single"/>
        </w:rPr>
        <w:t xml:space="preserve">Odpowiedź: </w:t>
      </w:r>
      <w:r w:rsidRPr="00AA0304">
        <w:rPr>
          <w:rFonts w:ascii="Times New Roman" w:eastAsia="Calibri" w:hAnsi="Times New Roman"/>
          <w:b/>
          <w:bCs/>
          <w:color w:val="auto"/>
        </w:rPr>
        <w:t>Zamawiający nie dopuszcza. Zamawiający podtrzymuje opis przedmiotu zamówienia zgodnie z treścią SIWZ.</w:t>
      </w:r>
    </w:p>
    <w:p w14:paraId="7B589BCB" w14:textId="77777777" w:rsidR="006E30B7" w:rsidRPr="00385D3F" w:rsidRDefault="006E30B7" w:rsidP="006E30B7">
      <w:pPr>
        <w:spacing w:line="276" w:lineRule="auto"/>
        <w:jc w:val="both"/>
        <w:rPr>
          <w:rFonts w:ascii="Times New Roman" w:eastAsia="Calibri" w:hAnsi="Times New Roman"/>
          <w:color w:val="auto"/>
        </w:rPr>
      </w:pPr>
    </w:p>
    <w:p w14:paraId="396FC5A4" w14:textId="3A6C4673" w:rsidR="008772E9" w:rsidRPr="00385D3F" w:rsidRDefault="006E30B7" w:rsidP="008772E9">
      <w:pPr>
        <w:spacing w:line="276" w:lineRule="auto"/>
        <w:jc w:val="both"/>
        <w:rPr>
          <w:rFonts w:ascii="Times New Roman" w:eastAsia="Calibri" w:hAnsi="Times New Roman"/>
          <w:color w:val="auto"/>
        </w:rPr>
      </w:pPr>
      <w:r w:rsidRPr="00385D3F">
        <w:rPr>
          <w:rFonts w:ascii="Times New Roman" w:eastAsia="Calibri" w:hAnsi="Times New Roman"/>
          <w:b/>
          <w:color w:val="auto"/>
          <w:u w:val="single"/>
        </w:rPr>
        <w:t xml:space="preserve">Pytanie nr </w:t>
      </w:r>
      <w:r w:rsidR="008772E9" w:rsidRPr="00385D3F">
        <w:rPr>
          <w:rFonts w:ascii="Times New Roman" w:eastAsia="Calibri" w:hAnsi="Times New Roman"/>
          <w:b/>
          <w:color w:val="auto"/>
          <w:u w:val="single"/>
        </w:rPr>
        <w:t>2</w:t>
      </w:r>
      <w:r w:rsidR="0015045A">
        <w:rPr>
          <w:rFonts w:ascii="Times New Roman" w:eastAsia="Calibri" w:hAnsi="Times New Roman"/>
          <w:b/>
          <w:color w:val="auto"/>
          <w:u w:val="single"/>
        </w:rPr>
        <w:t>31</w:t>
      </w:r>
      <w:r w:rsidRPr="00385D3F">
        <w:rPr>
          <w:rFonts w:ascii="Times New Roman" w:eastAsia="Calibri" w:hAnsi="Times New Roman"/>
          <w:b/>
          <w:color w:val="auto"/>
          <w:u w:val="single"/>
        </w:rPr>
        <w:t xml:space="preserve"> –</w:t>
      </w:r>
      <w:r w:rsidRPr="00385D3F">
        <w:rPr>
          <w:rFonts w:ascii="Times New Roman" w:eastAsia="Calibri" w:hAnsi="Times New Roman"/>
          <w:b/>
          <w:color w:val="auto"/>
        </w:rPr>
        <w:t xml:space="preserve"> </w:t>
      </w:r>
      <w:r w:rsidR="008772E9" w:rsidRPr="00385D3F">
        <w:rPr>
          <w:rFonts w:ascii="Times New Roman" w:eastAsia="Calibri" w:hAnsi="Times New Roman"/>
          <w:color w:val="auto"/>
        </w:rPr>
        <w:t>Pakiet 29, pozycja 2- Czy zamawiający dopuści  pojedyncze opakowanie foliowe?</w:t>
      </w:r>
    </w:p>
    <w:p w14:paraId="032318BE" w14:textId="77777777" w:rsidR="00AA0304" w:rsidRPr="008C3A9D" w:rsidRDefault="00AA0304" w:rsidP="00AA0304">
      <w:pPr>
        <w:spacing w:line="276" w:lineRule="auto"/>
        <w:jc w:val="both"/>
        <w:rPr>
          <w:rFonts w:ascii="Times New Roman" w:eastAsia="Calibri" w:hAnsi="Times New Roman"/>
          <w:b/>
          <w:color w:val="auto"/>
          <w:u w:val="single"/>
        </w:rPr>
      </w:pPr>
      <w:r w:rsidRPr="00AA0304">
        <w:rPr>
          <w:rFonts w:ascii="Times New Roman" w:eastAsia="Calibri" w:hAnsi="Times New Roman"/>
          <w:b/>
          <w:color w:val="auto"/>
          <w:u w:val="single"/>
        </w:rPr>
        <w:t xml:space="preserve">Odpowiedź: </w:t>
      </w:r>
      <w:r w:rsidRPr="00AA0304">
        <w:rPr>
          <w:rFonts w:ascii="Times New Roman" w:eastAsia="Calibri" w:hAnsi="Times New Roman"/>
          <w:b/>
          <w:bCs/>
          <w:color w:val="auto"/>
        </w:rPr>
        <w:t>Zamawiający nie dopuszcza. Zamawiający podtrzymuje opis przedmiotu zamówienia zgodnie z treścią SIWZ.</w:t>
      </w:r>
    </w:p>
    <w:p w14:paraId="6C14BA22" w14:textId="77777777" w:rsidR="006E30B7" w:rsidRPr="00385D3F" w:rsidRDefault="006E30B7" w:rsidP="006E30B7">
      <w:pPr>
        <w:spacing w:line="276" w:lineRule="auto"/>
        <w:jc w:val="both"/>
        <w:rPr>
          <w:rFonts w:ascii="Times New Roman" w:eastAsia="Calibri" w:hAnsi="Times New Roman"/>
          <w:color w:val="auto"/>
        </w:rPr>
      </w:pPr>
    </w:p>
    <w:p w14:paraId="1AC466E2" w14:textId="3A2AEFF9" w:rsidR="008772E9" w:rsidRPr="00385D3F" w:rsidRDefault="006E30B7" w:rsidP="008772E9">
      <w:pPr>
        <w:spacing w:line="276" w:lineRule="auto"/>
        <w:jc w:val="both"/>
        <w:rPr>
          <w:rFonts w:ascii="Times New Roman" w:eastAsia="Calibri" w:hAnsi="Times New Roman"/>
          <w:color w:val="auto"/>
        </w:rPr>
      </w:pPr>
      <w:r w:rsidRPr="00385D3F">
        <w:rPr>
          <w:rFonts w:ascii="Times New Roman" w:eastAsia="Calibri" w:hAnsi="Times New Roman"/>
          <w:b/>
          <w:color w:val="auto"/>
          <w:u w:val="single"/>
        </w:rPr>
        <w:t xml:space="preserve">Pytanie nr </w:t>
      </w:r>
      <w:r w:rsidR="008772E9" w:rsidRPr="00385D3F">
        <w:rPr>
          <w:rFonts w:ascii="Times New Roman" w:eastAsia="Calibri" w:hAnsi="Times New Roman"/>
          <w:b/>
          <w:color w:val="auto"/>
          <w:u w:val="single"/>
        </w:rPr>
        <w:t>2</w:t>
      </w:r>
      <w:r w:rsidR="0015045A">
        <w:rPr>
          <w:rFonts w:ascii="Times New Roman" w:eastAsia="Calibri" w:hAnsi="Times New Roman"/>
          <w:b/>
          <w:color w:val="auto"/>
          <w:u w:val="single"/>
        </w:rPr>
        <w:t>32</w:t>
      </w:r>
      <w:r w:rsidRPr="00385D3F">
        <w:rPr>
          <w:rFonts w:ascii="Times New Roman" w:eastAsia="Calibri" w:hAnsi="Times New Roman"/>
          <w:b/>
          <w:color w:val="auto"/>
          <w:u w:val="single"/>
        </w:rPr>
        <w:t xml:space="preserve"> –</w:t>
      </w:r>
      <w:r w:rsidRPr="00385D3F">
        <w:rPr>
          <w:rFonts w:ascii="Times New Roman" w:eastAsia="Calibri" w:hAnsi="Times New Roman"/>
          <w:b/>
          <w:color w:val="auto"/>
        </w:rPr>
        <w:t xml:space="preserve"> </w:t>
      </w:r>
      <w:r w:rsidR="008772E9" w:rsidRPr="00385D3F">
        <w:rPr>
          <w:rFonts w:ascii="Times New Roman" w:eastAsia="Calibri" w:hAnsi="Times New Roman"/>
          <w:color w:val="auto"/>
        </w:rPr>
        <w:t>Pakiet</w:t>
      </w:r>
      <w:r w:rsidR="00EC7BCE">
        <w:rPr>
          <w:rFonts w:ascii="Times New Roman" w:eastAsia="Calibri" w:hAnsi="Times New Roman"/>
          <w:color w:val="auto"/>
        </w:rPr>
        <w:t xml:space="preserve"> </w:t>
      </w:r>
      <w:r w:rsidR="008772E9" w:rsidRPr="00385D3F">
        <w:rPr>
          <w:rFonts w:ascii="Times New Roman" w:eastAsia="Calibri" w:hAnsi="Times New Roman"/>
          <w:color w:val="auto"/>
        </w:rPr>
        <w:t>29, pozycja</w:t>
      </w:r>
      <w:r w:rsidR="00EC7BCE">
        <w:rPr>
          <w:rFonts w:ascii="Times New Roman" w:eastAsia="Calibri" w:hAnsi="Times New Roman"/>
          <w:color w:val="auto"/>
        </w:rPr>
        <w:t xml:space="preserve"> </w:t>
      </w:r>
      <w:r w:rsidR="008772E9" w:rsidRPr="00385D3F">
        <w:rPr>
          <w:rFonts w:ascii="Times New Roman" w:eastAsia="Calibri" w:hAnsi="Times New Roman"/>
          <w:color w:val="auto"/>
        </w:rPr>
        <w:t>3</w:t>
      </w:r>
      <w:r w:rsidR="00EC7BCE">
        <w:rPr>
          <w:rFonts w:ascii="Times New Roman" w:eastAsia="Calibri" w:hAnsi="Times New Roman"/>
          <w:color w:val="auto"/>
        </w:rPr>
        <w:t xml:space="preserve"> </w:t>
      </w:r>
      <w:r w:rsidR="008772E9" w:rsidRPr="00385D3F">
        <w:rPr>
          <w:rFonts w:ascii="Times New Roman" w:eastAsia="Calibri" w:hAnsi="Times New Roman"/>
          <w:color w:val="auto"/>
        </w:rPr>
        <w:t>-Czy zamawiający</w:t>
      </w:r>
      <w:r w:rsidR="00EC7BCE">
        <w:rPr>
          <w:rFonts w:ascii="Times New Roman" w:eastAsia="Calibri" w:hAnsi="Times New Roman"/>
          <w:color w:val="auto"/>
        </w:rPr>
        <w:t xml:space="preserve"> </w:t>
      </w:r>
      <w:r w:rsidR="008772E9" w:rsidRPr="00385D3F">
        <w:rPr>
          <w:rFonts w:ascii="Times New Roman" w:eastAsia="Calibri" w:hAnsi="Times New Roman"/>
          <w:color w:val="auto"/>
        </w:rPr>
        <w:t>dopuści</w:t>
      </w:r>
      <w:r w:rsidR="00EC7BCE">
        <w:rPr>
          <w:rFonts w:ascii="Times New Roman" w:eastAsia="Calibri" w:hAnsi="Times New Roman"/>
          <w:color w:val="auto"/>
        </w:rPr>
        <w:t xml:space="preserve"> </w:t>
      </w:r>
      <w:r w:rsidR="008772E9" w:rsidRPr="00385D3F">
        <w:rPr>
          <w:rFonts w:ascii="Times New Roman" w:eastAsia="Calibri" w:hAnsi="Times New Roman"/>
          <w:color w:val="auto"/>
        </w:rPr>
        <w:t>rękojeść</w:t>
      </w:r>
      <w:r w:rsidR="00EC7BCE">
        <w:rPr>
          <w:rFonts w:ascii="Times New Roman" w:eastAsia="Calibri" w:hAnsi="Times New Roman"/>
          <w:color w:val="auto"/>
        </w:rPr>
        <w:t xml:space="preserve"> </w:t>
      </w:r>
      <w:r w:rsidR="008772E9" w:rsidRPr="00385D3F">
        <w:rPr>
          <w:rFonts w:ascii="Times New Roman" w:eastAsia="Calibri" w:hAnsi="Times New Roman"/>
          <w:color w:val="auto"/>
        </w:rPr>
        <w:t xml:space="preserve">światłowodową </w:t>
      </w:r>
      <w:r w:rsidR="00EC7BCE">
        <w:rPr>
          <w:rFonts w:ascii="Times New Roman" w:eastAsia="Calibri" w:hAnsi="Times New Roman"/>
          <w:color w:val="auto"/>
        </w:rPr>
        <w:t xml:space="preserve"> </w:t>
      </w:r>
      <w:r w:rsidR="008772E9" w:rsidRPr="00385D3F">
        <w:rPr>
          <w:rFonts w:ascii="Times New Roman" w:eastAsia="Calibri" w:hAnsi="Times New Roman"/>
          <w:color w:val="auto"/>
        </w:rPr>
        <w:t>radełkowaną?</w:t>
      </w:r>
    </w:p>
    <w:p w14:paraId="7478F428" w14:textId="77777777" w:rsidR="00AA0304" w:rsidRPr="008C3A9D" w:rsidRDefault="00AA0304" w:rsidP="00AA0304">
      <w:pPr>
        <w:spacing w:line="276" w:lineRule="auto"/>
        <w:jc w:val="both"/>
        <w:rPr>
          <w:rFonts w:ascii="Times New Roman" w:eastAsia="Calibri" w:hAnsi="Times New Roman"/>
          <w:b/>
          <w:color w:val="auto"/>
          <w:u w:val="single"/>
        </w:rPr>
      </w:pPr>
      <w:r w:rsidRPr="00AA0304">
        <w:rPr>
          <w:rFonts w:ascii="Times New Roman" w:eastAsia="Calibri" w:hAnsi="Times New Roman"/>
          <w:b/>
          <w:color w:val="auto"/>
          <w:u w:val="single"/>
        </w:rPr>
        <w:lastRenderedPageBreak/>
        <w:t xml:space="preserve">Odpowiedź: </w:t>
      </w:r>
      <w:r w:rsidRPr="00AA0304">
        <w:rPr>
          <w:rFonts w:ascii="Times New Roman" w:eastAsia="Calibri" w:hAnsi="Times New Roman"/>
          <w:b/>
          <w:bCs/>
          <w:color w:val="auto"/>
        </w:rPr>
        <w:t>Zamawiający nie dopuszcza. Zamawiający podtrzymuje opis przedmiotu zamówienia zgodnie z treścią SIWZ.</w:t>
      </w:r>
    </w:p>
    <w:p w14:paraId="392C53F5" w14:textId="77777777" w:rsidR="006E30B7" w:rsidRPr="00385D3F" w:rsidRDefault="006E30B7" w:rsidP="006E30B7">
      <w:pPr>
        <w:spacing w:line="276" w:lineRule="auto"/>
        <w:jc w:val="both"/>
        <w:rPr>
          <w:rFonts w:ascii="Times New Roman" w:eastAsia="Calibri" w:hAnsi="Times New Roman"/>
          <w:color w:val="auto"/>
        </w:rPr>
      </w:pPr>
    </w:p>
    <w:p w14:paraId="429AF296" w14:textId="7EB2A3F6" w:rsidR="008772E9" w:rsidRPr="00385D3F" w:rsidRDefault="006E30B7" w:rsidP="008772E9">
      <w:pPr>
        <w:spacing w:line="276" w:lineRule="auto"/>
        <w:jc w:val="both"/>
        <w:rPr>
          <w:rFonts w:ascii="Times New Roman" w:eastAsia="Calibri" w:hAnsi="Times New Roman"/>
          <w:color w:val="auto"/>
        </w:rPr>
      </w:pPr>
      <w:r w:rsidRPr="00385D3F">
        <w:rPr>
          <w:rFonts w:ascii="Times New Roman" w:eastAsia="Calibri" w:hAnsi="Times New Roman"/>
          <w:b/>
          <w:color w:val="auto"/>
          <w:u w:val="single"/>
        </w:rPr>
        <w:t xml:space="preserve">Pytanie nr </w:t>
      </w:r>
      <w:r w:rsidR="008772E9" w:rsidRPr="00385D3F">
        <w:rPr>
          <w:rFonts w:ascii="Times New Roman" w:eastAsia="Calibri" w:hAnsi="Times New Roman"/>
          <w:b/>
          <w:color w:val="auto"/>
          <w:u w:val="single"/>
        </w:rPr>
        <w:t>2</w:t>
      </w:r>
      <w:r w:rsidR="0015045A">
        <w:rPr>
          <w:rFonts w:ascii="Times New Roman" w:eastAsia="Calibri" w:hAnsi="Times New Roman"/>
          <w:b/>
          <w:color w:val="auto"/>
          <w:u w:val="single"/>
        </w:rPr>
        <w:t>33</w:t>
      </w:r>
      <w:r w:rsidRPr="00385D3F">
        <w:rPr>
          <w:rFonts w:ascii="Times New Roman" w:eastAsia="Calibri" w:hAnsi="Times New Roman"/>
          <w:b/>
          <w:color w:val="auto"/>
          <w:u w:val="single"/>
        </w:rPr>
        <w:t xml:space="preserve"> –</w:t>
      </w:r>
      <w:r w:rsidRPr="00385D3F">
        <w:rPr>
          <w:rFonts w:ascii="Times New Roman" w:eastAsia="Calibri" w:hAnsi="Times New Roman"/>
          <w:b/>
          <w:color w:val="auto"/>
        </w:rPr>
        <w:t xml:space="preserve"> </w:t>
      </w:r>
      <w:r w:rsidR="008772E9" w:rsidRPr="00385D3F">
        <w:rPr>
          <w:rFonts w:ascii="Times New Roman" w:eastAsia="Calibri" w:hAnsi="Times New Roman"/>
          <w:color w:val="auto"/>
        </w:rPr>
        <w:t>Pakiet 29, pozycja 3-  Czy zamawiający dopuści rękojeść światłowodową o wadze 61g?</w:t>
      </w:r>
    </w:p>
    <w:p w14:paraId="5F3B9925" w14:textId="77777777" w:rsidR="00AA0304" w:rsidRPr="008C3A9D" w:rsidRDefault="00AA0304" w:rsidP="00AA0304">
      <w:pPr>
        <w:spacing w:line="276" w:lineRule="auto"/>
        <w:jc w:val="both"/>
        <w:rPr>
          <w:rFonts w:ascii="Times New Roman" w:eastAsia="Calibri" w:hAnsi="Times New Roman"/>
          <w:b/>
          <w:color w:val="auto"/>
          <w:u w:val="single"/>
        </w:rPr>
      </w:pPr>
      <w:r w:rsidRPr="00AA0304">
        <w:rPr>
          <w:rFonts w:ascii="Times New Roman" w:eastAsia="Calibri" w:hAnsi="Times New Roman"/>
          <w:b/>
          <w:color w:val="auto"/>
          <w:u w:val="single"/>
        </w:rPr>
        <w:t xml:space="preserve">Odpowiedź: </w:t>
      </w:r>
      <w:r w:rsidRPr="00AA0304">
        <w:rPr>
          <w:rFonts w:ascii="Times New Roman" w:eastAsia="Calibri" w:hAnsi="Times New Roman"/>
          <w:b/>
          <w:bCs/>
          <w:color w:val="auto"/>
        </w:rPr>
        <w:t>Zamawiający nie dopuszcza. Zamawiający podtrzymuje opis przedmiotu zamówienia zgodnie z treścią SIWZ.</w:t>
      </w:r>
    </w:p>
    <w:p w14:paraId="5483169D" w14:textId="77777777" w:rsidR="006E30B7" w:rsidRPr="006E30B7" w:rsidRDefault="006E30B7" w:rsidP="006E30B7">
      <w:pPr>
        <w:spacing w:line="276" w:lineRule="auto"/>
        <w:jc w:val="both"/>
        <w:rPr>
          <w:rFonts w:ascii="Times New Roman" w:eastAsia="Calibri" w:hAnsi="Times New Roman"/>
          <w:color w:val="FF0000"/>
        </w:rPr>
      </w:pPr>
    </w:p>
    <w:p w14:paraId="75CF0A4B" w14:textId="3A1CB981" w:rsidR="008772E9" w:rsidRPr="00385D3F" w:rsidRDefault="006E30B7" w:rsidP="008772E9">
      <w:pPr>
        <w:spacing w:line="276" w:lineRule="auto"/>
        <w:jc w:val="both"/>
        <w:rPr>
          <w:rFonts w:ascii="Times New Roman" w:eastAsia="Calibri" w:hAnsi="Times New Roman"/>
          <w:color w:val="auto"/>
        </w:rPr>
      </w:pPr>
      <w:r w:rsidRPr="00CC2F7F">
        <w:rPr>
          <w:rFonts w:ascii="Times New Roman" w:eastAsia="Calibri" w:hAnsi="Times New Roman"/>
          <w:b/>
          <w:color w:val="auto"/>
          <w:u w:val="single"/>
        </w:rPr>
        <w:t xml:space="preserve">Pytanie nr </w:t>
      </w:r>
      <w:r w:rsidR="008772E9" w:rsidRPr="00CC2F7F">
        <w:rPr>
          <w:rFonts w:ascii="Times New Roman" w:eastAsia="Calibri" w:hAnsi="Times New Roman"/>
          <w:b/>
          <w:color w:val="auto"/>
          <w:u w:val="single"/>
        </w:rPr>
        <w:t>2</w:t>
      </w:r>
      <w:r w:rsidR="0015045A">
        <w:rPr>
          <w:rFonts w:ascii="Times New Roman" w:eastAsia="Calibri" w:hAnsi="Times New Roman"/>
          <w:b/>
          <w:color w:val="auto"/>
          <w:u w:val="single"/>
        </w:rPr>
        <w:t>34</w:t>
      </w:r>
      <w:r w:rsidRPr="00CC2F7F">
        <w:rPr>
          <w:rFonts w:ascii="Times New Roman" w:eastAsia="Calibri" w:hAnsi="Times New Roman"/>
          <w:b/>
          <w:color w:val="auto"/>
          <w:u w:val="single"/>
        </w:rPr>
        <w:t xml:space="preserve"> –</w:t>
      </w:r>
      <w:r w:rsidRPr="00CC2F7F">
        <w:rPr>
          <w:rFonts w:ascii="Times New Roman" w:eastAsia="Calibri" w:hAnsi="Times New Roman"/>
          <w:b/>
          <w:color w:val="auto"/>
        </w:rPr>
        <w:t xml:space="preserve"> </w:t>
      </w:r>
      <w:r w:rsidR="008772E9" w:rsidRPr="00CC2F7F">
        <w:rPr>
          <w:rFonts w:ascii="Times New Roman" w:eastAsia="Calibri" w:hAnsi="Times New Roman"/>
          <w:color w:val="auto"/>
        </w:rPr>
        <w:t>Pakiet 29, pozycja 4-</w:t>
      </w:r>
      <w:r w:rsidR="00CC2F7F" w:rsidRPr="00CC2F7F">
        <w:rPr>
          <w:rFonts w:ascii="Times New Roman" w:eastAsia="Calibri" w:hAnsi="Times New Roman"/>
          <w:color w:val="auto"/>
        </w:rPr>
        <w:t xml:space="preserve"> </w:t>
      </w:r>
      <w:r w:rsidR="008772E9" w:rsidRPr="00CC2F7F">
        <w:rPr>
          <w:rFonts w:ascii="Times New Roman" w:eastAsia="Calibri" w:hAnsi="Times New Roman"/>
          <w:color w:val="auto"/>
        </w:rPr>
        <w:t>Zwracamy się z prośbą w trosce o zachowanie uczciwej konkurencji aby</w:t>
      </w:r>
      <w:r w:rsidR="00CC2F7F" w:rsidRPr="00CC2F7F">
        <w:rPr>
          <w:rFonts w:ascii="Times New Roman" w:eastAsia="Calibri" w:hAnsi="Times New Roman"/>
          <w:color w:val="auto"/>
        </w:rPr>
        <w:t xml:space="preserve"> </w:t>
      </w:r>
      <w:r w:rsidR="008772E9" w:rsidRPr="00CC2F7F">
        <w:rPr>
          <w:rFonts w:ascii="Times New Roman" w:eastAsia="Calibri" w:hAnsi="Times New Roman"/>
          <w:color w:val="auto"/>
        </w:rPr>
        <w:t>Zamawiający wydzielił z pakietu 29</w:t>
      </w:r>
      <w:r w:rsidR="00CC2F7F" w:rsidRPr="00CC2F7F">
        <w:rPr>
          <w:rFonts w:ascii="Times New Roman" w:eastAsia="Calibri" w:hAnsi="Times New Roman"/>
          <w:color w:val="auto"/>
        </w:rPr>
        <w:t xml:space="preserve"> </w:t>
      </w:r>
      <w:r w:rsidR="008772E9" w:rsidRPr="00CC2F7F">
        <w:rPr>
          <w:rFonts w:ascii="Times New Roman" w:eastAsia="Calibri" w:hAnsi="Times New Roman"/>
          <w:color w:val="auto"/>
        </w:rPr>
        <w:t>pozycję 4 i umożliwi składanie ofert</w:t>
      </w:r>
      <w:r w:rsidR="00CC2F7F" w:rsidRPr="00CC2F7F">
        <w:rPr>
          <w:rFonts w:ascii="Times New Roman" w:eastAsia="Calibri" w:hAnsi="Times New Roman"/>
          <w:color w:val="auto"/>
        </w:rPr>
        <w:t xml:space="preserve"> </w:t>
      </w:r>
      <w:r w:rsidR="008772E9" w:rsidRPr="00CC2F7F">
        <w:rPr>
          <w:rFonts w:ascii="Times New Roman" w:eastAsia="Calibri" w:hAnsi="Times New Roman"/>
          <w:color w:val="auto"/>
        </w:rPr>
        <w:t>wyłącznie na ten asortyment, a w razie odmowy umożliwi złożenie oferty na poszczególne pozycje w obrębie tego zadania. Wydzielenie pozycji do osobnej części pozwoli na startowanie w przetargu większej liczbie wykonawców, a przez to Zamawiający uzyska najbardziej korzystną cenę .</w:t>
      </w:r>
    </w:p>
    <w:p w14:paraId="68C43512" w14:textId="55CC6483" w:rsidR="006E30B7" w:rsidRPr="00385D3F" w:rsidRDefault="006E30B7" w:rsidP="006E30B7">
      <w:pPr>
        <w:spacing w:line="276" w:lineRule="auto"/>
        <w:jc w:val="both"/>
        <w:rPr>
          <w:rFonts w:ascii="Times New Roman" w:eastAsia="Calibri" w:hAnsi="Times New Roman"/>
          <w:b/>
          <w:color w:val="auto"/>
          <w:u w:val="single"/>
        </w:rPr>
      </w:pPr>
      <w:r w:rsidRPr="004B05FF">
        <w:rPr>
          <w:rFonts w:ascii="Times New Roman" w:eastAsia="Calibri" w:hAnsi="Times New Roman"/>
          <w:b/>
          <w:color w:val="auto"/>
          <w:u w:val="single"/>
        </w:rPr>
        <w:t xml:space="preserve">Odpowiedź: </w:t>
      </w:r>
      <w:r w:rsidR="00CC2F7F" w:rsidRPr="004B05FF">
        <w:rPr>
          <w:rFonts w:ascii="Times New Roman" w:hAnsi="Times New Roman" w:cstheme="minorBidi"/>
          <w:b/>
          <w:bCs/>
          <w:color w:val="auto"/>
        </w:rPr>
        <w:t>Zamawiający nie wyraża zgody na wydzielenie. Zamawiający podtrzymuje opis</w:t>
      </w:r>
      <w:r w:rsidR="00CC2F7F" w:rsidRPr="00A073F1">
        <w:rPr>
          <w:rFonts w:ascii="Times New Roman" w:hAnsi="Times New Roman" w:cstheme="minorBidi"/>
          <w:b/>
          <w:bCs/>
          <w:color w:val="auto"/>
        </w:rPr>
        <w:t xml:space="preserve"> przedmiotu zamówienia zgodnie z treścią SIWZ.</w:t>
      </w:r>
    </w:p>
    <w:p w14:paraId="4A34F2EB" w14:textId="77777777" w:rsidR="006E30B7" w:rsidRPr="00385D3F" w:rsidRDefault="006E30B7" w:rsidP="006E30B7">
      <w:pPr>
        <w:spacing w:line="276" w:lineRule="auto"/>
        <w:jc w:val="both"/>
        <w:rPr>
          <w:rFonts w:ascii="Times New Roman" w:eastAsia="Calibri" w:hAnsi="Times New Roman"/>
          <w:color w:val="auto"/>
        </w:rPr>
      </w:pPr>
    </w:p>
    <w:p w14:paraId="5F6CA379" w14:textId="1684167D" w:rsidR="008772E9" w:rsidRPr="00385D3F" w:rsidRDefault="006E30B7" w:rsidP="008772E9">
      <w:pPr>
        <w:spacing w:line="276" w:lineRule="auto"/>
        <w:jc w:val="both"/>
        <w:rPr>
          <w:rFonts w:ascii="Times New Roman" w:eastAsia="Calibri" w:hAnsi="Times New Roman"/>
          <w:b/>
          <w:color w:val="auto"/>
        </w:rPr>
      </w:pPr>
      <w:r w:rsidRPr="00385D3F">
        <w:rPr>
          <w:rFonts w:ascii="Times New Roman" w:eastAsia="Calibri" w:hAnsi="Times New Roman"/>
          <w:b/>
          <w:color w:val="auto"/>
          <w:u w:val="single"/>
        </w:rPr>
        <w:t xml:space="preserve">Pytanie nr </w:t>
      </w:r>
      <w:r w:rsidR="008772E9" w:rsidRPr="00385D3F">
        <w:rPr>
          <w:rFonts w:ascii="Times New Roman" w:eastAsia="Calibri" w:hAnsi="Times New Roman"/>
          <w:b/>
          <w:color w:val="auto"/>
          <w:u w:val="single"/>
        </w:rPr>
        <w:t>2</w:t>
      </w:r>
      <w:r w:rsidR="0015045A">
        <w:rPr>
          <w:rFonts w:ascii="Times New Roman" w:eastAsia="Calibri" w:hAnsi="Times New Roman"/>
          <w:b/>
          <w:color w:val="auto"/>
          <w:u w:val="single"/>
        </w:rPr>
        <w:t>35</w:t>
      </w:r>
      <w:r w:rsidRPr="00385D3F">
        <w:rPr>
          <w:rFonts w:ascii="Times New Roman" w:eastAsia="Calibri" w:hAnsi="Times New Roman"/>
          <w:b/>
          <w:color w:val="auto"/>
          <w:u w:val="single"/>
        </w:rPr>
        <w:t xml:space="preserve"> –</w:t>
      </w:r>
      <w:r w:rsidRPr="00385D3F">
        <w:rPr>
          <w:rFonts w:ascii="Times New Roman" w:eastAsia="Calibri" w:hAnsi="Times New Roman"/>
          <w:b/>
          <w:color w:val="auto"/>
        </w:rPr>
        <w:t xml:space="preserve"> </w:t>
      </w:r>
      <w:r w:rsidR="008772E9" w:rsidRPr="00385D3F">
        <w:rPr>
          <w:rFonts w:ascii="Times New Roman" w:eastAsia="Calibri" w:hAnsi="Times New Roman"/>
          <w:color w:val="auto"/>
        </w:rPr>
        <w:t>Pakiet 39, pozycja 1 - Czy zamawiający dopuści ustnik do endoskopii gdzie wymiar otworu głównego wynosi  21 x26,5 mm?</w:t>
      </w:r>
    </w:p>
    <w:p w14:paraId="52B72BC0" w14:textId="77777777" w:rsidR="00AA0304" w:rsidRPr="008C3A9D" w:rsidRDefault="00AA0304" w:rsidP="00AA0304">
      <w:pPr>
        <w:spacing w:line="276" w:lineRule="auto"/>
        <w:jc w:val="both"/>
        <w:rPr>
          <w:rFonts w:ascii="Times New Roman" w:eastAsia="Calibri" w:hAnsi="Times New Roman"/>
          <w:b/>
          <w:color w:val="auto"/>
          <w:u w:val="single"/>
        </w:rPr>
      </w:pPr>
      <w:r w:rsidRPr="00AA0304">
        <w:rPr>
          <w:rFonts w:ascii="Times New Roman" w:eastAsia="Calibri" w:hAnsi="Times New Roman"/>
          <w:b/>
          <w:color w:val="auto"/>
          <w:u w:val="single"/>
        </w:rPr>
        <w:t xml:space="preserve">Odpowiedź: </w:t>
      </w:r>
      <w:r w:rsidRPr="00AA0304">
        <w:rPr>
          <w:rFonts w:ascii="Times New Roman" w:eastAsia="Calibri" w:hAnsi="Times New Roman"/>
          <w:b/>
          <w:bCs/>
          <w:color w:val="auto"/>
        </w:rPr>
        <w:t>Zamawiający nie dopuszcza. Zamawiający podtrzymuje opis przedmiotu zamówienia zgodnie z treścią SIWZ.</w:t>
      </w:r>
    </w:p>
    <w:p w14:paraId="50F4FC3B" w14:textId="77777777" w:rsidR="006E30B7" w:rsidRPr="00385D3F" w:rsidRDefault="006E30B7" w:rsidP="006E30B7">
      <w:pPr>
        <w:spacing w:line="276" w:lineRule="auto"/>
        <w:jc w:val="both"/>
        <w:rPr>
          <w:rFonts w:ascii="Times New Roman" w:eastAsia="Calibri" w:hAnsi="Times New Roman"/>
          <w:color w:val="auto"/>
        </w:rPr>
      </w:pPr>
    </w:p>
    <w:p w14:paraId="49CDCB61" w14:textId="38482BED" w:rsidR="008772E9" w:rsidRPr="00385D3F" w:rsidRDefault="006E30B7" w:rsidP="008772E9">
      <w:pPr>
        <w:spacing w:line="276" w:lineRule="auto"/>
        <w:jc w:val="both"/>
        <w:rPr>
          <w:rFonts w:ascii="Times New Roman" w:eastAsia="Calibri" w:hAnsi="Times New Roman"/>
          <w:color w:val="auto"/>
        </w:rPr>
      </w:pPr>
      <w:r w:rsidRPr="00385D3F">
        <w:rPr>
          <w:rFonts w:ascii="Times New Roman" w:eastAsia="Calibri" w:hAnsi="Times New Roman"/>
          <w:b/>
          <w:color w:val="auto"/>
          <w:u w:val="single"/>
        </w:rPr>
        <w:t xml:space="preserve">Pytanie nr </w:t>
      </w:r>
      <w:r w:rsidR="008772E9" w:rsidRPr="00385D3F">
        <w:rPr>
          <w:rFonts w:ascii="Times New Roman" w:eastAsia="Calibri" w:hAnsi="Times New Roman"/>
          <w:b/>
          <w:color w:val="auto"/>
          <w:u w:val="single"/>
        </w:rPr>
        <w:t>2</w:t>
      </w:r>
      <w:r w:rsidR="0015045A">
        <w:rPr>
          <w:rFonts w:ascii="Times New Roman" w:eastAsia="Calibri" w:hAnsi="Times New Roman"/>
          <w:b/>
          <w:color w:val="auto"/>
          <w:u w:val="single"/>
        </w:rPr>
        <w:t>36</w:t>
      </w:r>
      <w:r w:rsidRPr="00385D3F">
        <w:rPr>
          <w:rFonts w:ascii="Times New Roman" w:eastAsia="Calibri" w:hAnsi="Times New Roman"/>
          <w:b/>
          <w:color w:val="auto"/>
          <w:u w:val="single"/>
        </w:rPr>
        <w:t xml:space="preserve"> –</w:t>
      </w:r>
      <w:r w:rsidRPr="00385D3F">
        <w:rPr>
          <w:rFonts w:ascii="Times New Roman" w:eastAsia="Calibri" w:hAnsi="Times New Roman"/>
          <w:b/>
          <w:color w:val="auto"/>
        </w:rPr>
        <w:t xml:space="preserve"> </w:t>
      </w:r>
      <w:r w:rsidR="008772E9" w:rsidRPr="00385D3F">
        <w:rPr>
          <w:rFonts w:ascii="Times New Roman" w:eastAsia="Calibri" w:hAnsi="Times New Roman"/>
          <w:color w:val="auto"/>
        </w:rPr>
        <w:t xml:space="preserve">Pakiet 51, pozycja 1 - Czy zamawiający dopuści </w:t>
      </w:r>
      <w:proofErr w:type="spellStart"/>
      <w:r w:rsidR="008772E9" w:rsidRPr="00385D3F">
        <w:rPr>
          <w:rFonts w:ascii="Times New Roman" w:eastAsia="Calibri" w:hAnsi="Times New Roman"/>
          <w:color w:val="auto"/>
        </w:rPr>
        <w:t>stazę</w:t>
      </w:r>
      <w:proofErr w:type="spellEnd"/>
      <w:r w:rsidR="008772E9" w:rsidRPr="00385D3F">
        <w:rPr>
          <w:rFonts w:ascii="Times New Roman" w:eastAsia="Calibri" w:hAnsi="Times New Roman"/>
          <w:color w:val="auto"/>
        </w:rPr>
        <w:t xml:space="preserve"> tylko w niebieskim kolorze?</w:t>
      </w:r>
    </w:p>
    <w:p w14:paraId="58164D33" w14:textId="77777777" w:rsidR="00AA0304" w:rsidRPr="008C3A9D" w:rsidRDefault="00AA0304" w:rsidP="00AA0304">
      <w:pPr>
        <w:spacing w:line="276" w:lineRule="auto"/>
        <w:jc w:val="both"/>
        <w:rPr>
          <w:rFonts w:ascii="Times New Roman" w:eastAsia="Calibri" w:hAnsi="Times New Roman"/>
          <w:b/>
          <w:color w:val="auto"/>
          <w:u w:val="single"/>
        </w:rPr>
      </w:pPr>
      <w:r w:rsidRPr="00AA0304">
        <w:rPr>
          <w:rFonts w:ascii="Times New Roman" w:eastAsia="Calibri" w:hAnsi="Times New Roman"/>
          <w:b/>
          <w:color w:val="auto"/>
          <w:u w:val="single"/>
        </w:rPr>
        <w:t xml:space="preserve">Odpowiedź: </w:t>
      </w:r>
      <w:r w:rsidRPr="00AA0304">
        <w:rPr>
          <w:rFonts w:ascii="Times New Roman" w:eastAsia="Calibri" w:hAnsi="Times New Roman"/>
          <w:b/>
          <w:bCs/>
          <w:color w:val="auto"/>
        </w:rPr>
        <w:t>Zamawiający nie dopuszcza. Zamawiający podtrzymuje opis przedmiotu zamówienia zgodnie z treścią SIWZ.</w:t>
      </w:r>
    </w:p>
    <w:p w14:paraId="37739482" w14:textId="77777777" w:rsidR="006E30B7" w:rsidRPr="00385D3F" w:rsidRDefault="006E30B7" w:rsidP="006E30B7">
      <w:pPr>
        <w:spacing w:line="276" w:lineRule="auto"/>
        <w:jc w:val="both"/>
        <w:rPr>
          <w:rFonts w:ascii="Times New Roman" w:eastAsia="Calibri" w:hAnsi="Times New Roman"/>
          <w:color w:val="auto"/>
        </w:rPr>
      </w:pPr>
    </w:p>
    <w:p w14:paraId="3A398440" w14:textId="1A6B241B" w:rsidR="008772E9" w:rsidRPr="00385D3F" w:rsidRDefault="006E30B7" w:rsidP="008772E9">
      <w:pPr>
        <w:spacing w:line="276" w:lineRule="auto"/>
        <w:jc w:val="both"/>
        <w:rPr>
          <w:rFonts w:ascii="Times New Roman" w:eastAsia="Calibri" w:hAnsi="Times New Roman"/>
          <w:color w:val="auto"/>
        </w:rPr>
      </w:pPr>
      <w:r w:rsidRPr="00385D3F">
        <w:rPr>
          <w:rFonts w:ascii="Times New Roman" w:eastAsia="Calibri" w:hAnsi="Times New Roman"/>
          <w:b/>
          <w:color w:val="auto"/>
          <w:u w:val="single"/>
        </w:rPr>
        <w:t xml:space="preserve">Pytanie nr </w:t>
      </w:r>
      <w:r w:rsidR="008772E9" w:rsidRPr="00385D3F">
        <w:rPr>
          <w:rFonts w:ascii="Times New Roman" w:eastAsia="Calibri" w:hAnsi="Times New Roman"/>
          <w:b/>
          <w:color w:val="auto"/>
          <w:u w:val="single"/>
        </w:rPr>
        <w:t>2</w:t>
      </w:r>
      <w:r w:rsidR="0015045A">
        <w:rPr>
          <w:rFonts w:ascii="Times New Roman" w:eastAsia="Calibri" w:hAnsi="Times New Roman"/>
          <w:b/>
          <w:color w:val="auto"/>
          <w:u w:val="single"/>
        </w:rPr>
        <w:t>37</w:t>
      </w:r>
      <w:r w:rsidRPr="00385D3F">
        <w:rPr>
          <w:rFonts w:ascii="Times New Roman" w:eastAsia="Calibri" w:hAnsi="Times New Roman"/>
          <w:b/>
          <w:color w:val="auto"/>
          <w:u w:val="single"/>
        </w:rPr>
        <w:t xml:space="preserve"> –</w:t>
      </w:r>
      <w:r w:rsidRPr="00385D3F">
        <w:rPr>
          <w:rFonts w:ascii="Times New Roman" w:eastAsia="Calibri" w:hAnsi="Times New Roman"/>
          <w:b/>
          <w:color w:val="auto"/>
        </w:rPr>
        <w:t xml:space="preserve"> </w:t>
      </w:r>
      <w:r w:rsidR="008772E9" w:rsidRPr="00385D3F">
        <w:rPr>
          <w:rFonts w:ascii="Times New Roman" w:eastAsia="Calibri" w:hAnsi="Times New Roman"/>
          <w:color w:val="auto"/>
        </w:rPr>
        <w:t>Pakiet 51, pozycja 15 - Czy z uwagi na fakt, iż wymiociny mogą być materiałem zakaźnym Zamawiający wymaga, aby oferowane worki były w kolorze czerwonym zgodnie</w:t>
      </w:r>
      <w:r w:rsidR="00385D3F" w:rsidRPr="00385D3F">
        <w:rPr>
          <w:rFonts w:ascii="Times New Roman" w:eastAsia="Calibri" w:hAnsi="Times New Roman"/>
          <w:color w:val="auto"/>
        </w:rPr>
        <w:br/>
      </w:r>
      <w:r w:rsidR="008772E9" w:rsidRPr="00385D3F">
        <w:rPr>
          <w:rFonts w:ascii="Times New Roman" w:eastAsia="Calibri" w:hAnsi="Times New Roman"/>
          <w:color w:val="auto"/>
        </w:rPr>
        <w:t xml:space="preserve">z Rozporządzeniem Ministra Zdrowia z dnia 5 października 2017 r. w sprawie szczegółowego sposobu postępowania z odpadami medycznym? </w:t>
      </w:r>
    </w:p>
    <w:p w14:paraId="6A9C7F4E" w14:textId="77777777" w:rsidR="00AA0304" w:rsidRPr="008C3A9D" w:rsidRDefault="00AA0304" w:rsidP="00AA0304">
      <w:pPr>
        <w:spacing w:line="276" w:lineRule="auto"/>
        <w:jc w:val="both"/>
        <w:rPr>
          <w:rFonts w:ascii="Times New Roman" w:eastAsia="Calibri" w:hAnsi="Times New Roman"/>
          <w:b/>
          <w:color w:val="auto"/>
          <w:u w:val="single"/>
        </w:rPr>
      </w:pPr>
      <w:r w:rsidRPr="00AA0304">
        <w:rPr>
          <w:rFonts w:ascii="Times New Roman" w:eastAsia="Calibri" w:hAnsi="Times New Roman"/>
          <w:b/>
          <w:color w:val="auto"/>
          <w:u w:val="single"/>
        </w:rPr>
        <w:t xml:space="preserve">Odpowiedź: </w:t>
      </w:r>
      <w:r w:rsidRPr="00AA0304">
        <w:rPr>
          <w:rFonts w:ascii="Times New Roman" w:eastAsia="Calibri" w:hAnsi="Times New Roman"/>
          <w:b/>
          <w:bCs/>
          <w:color w:val="auto"/>
        </w:rPr>
        <w:t>Zamawiający nie dopuszcza. Zamawiający podtrzymuje opis przedmiotu zamówienia zgodnie z treścią SIWZ.</w:t>
      </w:r>
    </w:p>
    <w:p w14:paraId="5C13DF87" w14:textId="77777777" w:rsidR="006E30B7" w:rsidRPr="006E30B7" w:rsidRDefault="006E30B7" w:rsidP="006E30B7">
      <w:pPr>
        <w:spacing w:line="276" w:lineRule="auto"/>
        <w:jc w:val="both"/>
        <w:rPr>
          <w:rFonts w:ascii="Times New Roman" w:eastAsia="Calibri" w:hAnsi="Times New Roman"/>
          <w:color w:val="FF0000"/>
        </w:rPr>
      </w:pPr>
    </w:p>
    <w:p w14:paraId="62375D49" w14:textId="44C38478" w:rsidR="008772E9" w:rsidRPr="00385D3F" w:rsidRDefault="006E30B7" w:rsidP="00385D3F">
      <w:pPr>
        <w:spacing w:after="0" w:line="276" w:lineRule="auto"/>
        <w:jc w:val="both"/>
        <w:rPr>
          <w:rFonts w:ascii="Times New Roman" w:eastAsia="Calibri" w:hAnsi="Times New Roman"/>
          <w:color w:val="auto"/>
        </w:rPr>
      </w:pPr>
      <w:r w:rsidRPr="00385D3F">
        <w:rPr>
          <w:rFonts w:ascii="Times New Roman" w:eastAsia="Calibri" w:hAnsi="Times New Roman"/>
          <w:b/>
          <w:color w:val="auto"/>
          <w:u w:val="single"/>
        </w:rPr>
        <w:t xml:space="preserve">Pytanie nr </w:t>
      </w:r>
      <w:r w:rsidR="008772E9" w:rsidRPr="00385D3F">
        <w:rPr>
          <w:rFonts w:ascii="Times New Roman" w:eastAsia="Calibri" w:hAnsi="Times New Roman"/>
          <w:b/>
          <w:color w:val="auto"/>
          <w:u w:val="single"/>
        </w:rPr>
        <w:t>2</w:t>
      </w:r>
      <w:r w:rsidR="0015045A">
        <w:rPr>
          <w:rFonts w:ascii="Times New Roman" w:eastAsia="Calibri" w:hAnsi="Times New Roman"/>
          <w:b/>
          <w:color w:val="auto"/>
          <w:u w:val="single"/>
        </w:rPr>
        <w:t>38</w:t>
      </w:r>
      <w:r w:rsidRPr="00385D3F">
        <w:rPr>
          <w:rFonts w:ascii="Times New Roman" w:eastAsia="Calibri" w:hAnsi="Times New Roman"/>
          <w:b/>
          <w:color w:val="auto"/>
          <w:u w:val="single"/>
        </w:rPr>
        <w:t xml:space="preserve"> –</w:t>
      </w:r>
      <w:r w:rsidRPr="00385D3F">
        <w:rPr>
          <w:rFonts w:ascii="Times New Roman" w:eastAsia="Calibri" w:hAnsi="Times New Roman"/>
          <w:b/>
          <w:color w:val="auto"/>
        </w:rPr>
        <w:t xml:space="preserve"> </w:t>
      </w:r>
      <w:r w:rsidR="008772E9" w:rsidRPr="00385D3F">
        <w:rPr>
          <w:rFonts w:ascii="Times New Roman" w:eastAsia="Calibri" w:hAnsi="Times New Roman"/>
          <w:color w:val="auto"/>
        </w:rPr>
        <w:t>Pakiet 51, pozycja 15 – Czy zamawiający dopuści  jako produkt równoważny worek na wymiociny o następujących parametrach:</w:t>
      </w:r>
    </w:p>
    <w:p w14:paraId="01029F0D" w14:textId="77777777" w:rsidR="008772E9" w:rsidRPr="00385D3F" w:rsidRDefault="008772E9" w:rsidP="00AB284D">
      <w:pPr>
        <w:numPr>
          <w:ilvl w:val="0"/>
          <w:numId w:val="7"/>
        </w:numPr>
        <w:spacing w:after="0" w:line="276" w:lineRule="auto"/>
        <w:jc w:val="both"/>
        <w:rPr>
          <w:rFonts w:ascii="Times New Roman" w:eastAsia="Calibri" w:hAnsi="Times New Roman"/>
          <w:color w:val="auto"/>
        </w:rPr>
      </w:pPr>
      <w:r w:rsidRPr="00385D3F">
        <w:rPr>
          <w:rFonts w:ascii="Times New Roman" w:eastAsia="Calibri" w:hAnsi="Times New Roman"/>
          <w:color w:val="auto"/>
        </w:rPr>
        <w:t>Szeroki, wygodny otwór wlotowy zapobiegający rozlaniu treści;</w:t>
      </w:r>
    </w:p>
    <w:p w14:paraId="5C9C6DEB" w14:textId="77777777" w:rsidR="008772E9" w:rsidRPr="00385D3F" w:rsidRDefault="008772E9" w:rsidP="00AB284D">
      <w:pPr>
        <w:numPr>
          <w:ilvl w:val="0"/>
          <w:numId w:val="7"/>
        </w:numPr>
        <w:spacing w:after="0" w:line="276" w:lineRule="auto"/>
        <w:jc w:val="both"/>
        <w:rPr>
          <w:rFonts w:ascii="Times New Roman" w:eastAsia="Calibri" w:hAnsi="Times New Roman"/>
          <w:color w:val="auto"/>
        </w:rPr>
      </w:pPr>
      <w:r w:rsidRPr="00385D3F">
        <w:rPr>
          <w:rFonts w:ascii="Times New Roman" w:eastAsia="Calibri" w:hAnsi="Times New Roman"/>
          <w:color w:val="auto"/>
        </w:rPr>
        <w:t>Wykonany przejrzystego materiału pozwalającego na wizualne zbadanie treści wewnątrz torby, w tym krwi;</w:t>
      </w:r>
    </w:p>
    <w:p w14:paraId="7831B30D" w14:textId="77777777" w:rsidR="008772E9" w:rsidRPr="00385D3F" w:rsidRDefault="008772E9" w:rsidP="00AB284D">
      <w:pPr>
        <w:numPr>
          <w:ilvl w:val="0"/>
          <w:numId w:val="7"/>
        </w:numPr>
        <w:spacing w:after="0" w:line="276" w:lineRule="auto"/>
        <w:jc w:val="both"/>
        <w:rPr>
          <w:rFonts w:ascii="Times New Roman" w:eastAsia="Calibri" w:hAnsi="Times New Roman"/>
          <w:color w:val="auto"/>
        </w:rPr>
      </w:pPr>
      <w:r w:rsidRPr="00385D3F">
        <w:rPr>
          <w:rFonts w:ascii="Times New Roman" w:eastAsia="Calibri" w:hAnsi="Times New Roman"/>
          <w:color w:val="auto"/>
        </w:rPr>
        <w:t>Plastikowa obręcz umożliwia łatwy chwyt i obsługę, co zmniejsza ryzyko zanieczyszczenia;</w:t>
      </w:r>
    </w:p>
    <w:p w14:paraId="25AEE77F" w14:textId="77777777" w:rsidR="008772E9" w:rsidRPr="00385D3F" w:rsidRDefault="008772E9" w:rsidP="00AB284D">
      <w:pPr>
        <w:numPr>
          <w:ilvl w:val="0"/>
          <w:numId w:val="7"/>
        </w:numPr>
        <w:spacing w:after="0" w:line="276" w:lineRule="auto"/>
        <w:jc w:val="both"/>
        <w:rPr>
          <w:rFonts w:ascii="Times New Roman" w:eastAsia="Calibri" w:hAnsi="Times New Roman"/>
          <w:color w:val="auto"/>
        </w:rPr>
      </w:pPr>
      <w:r w:rsidRPr="00385D3F">
        <w:rPr>
          <w:rFonts w:ascii="Times New Roman" w:eastAsia="Calibri" w:hAnsi="Times New Roman"/>
          <w:color w:val="auto"/>
        </w:rPr>
        <w:lastRenderedPageBreak/>
        <w:t xml:space="preserve">Wytrzymały worek o pojemności 1,5L </w:t>
      </w:r>
    </w:p>
    <w:p w14:paraId="41F3AAA9" w14:textId="77777777" w:rsidR="008772E9" w:rsidRPr="00385D3F" w:rsidRDefault="008772E9" w:rsidP="00AB284D">
      <w:pPr>
        <w:numPr>
          <w:ilvl w:val="0"/>
          <w:numId w:val="7"/>
        </w:numPr>
        <w:spacing w:after="0" w:line="276" w:lineRule="auto"/>
        <w:jc w:val="both"/>
        <w:rPr>
          <w:rFonts w:ascii="Times New Roman" w:eastAsia="Calibri" w:hAnsi="Times New Roman"/>
          <w:color w:val="auto"/>
        </w:rPr>
      </w:pPr>
      <w:r w:rsidRPr="00385D3F">
        <w:rPr>
          <w:rFonts w:ascii="Times New Roman" w:eastAsia="Calibri" w:hAnsi="Times New Roman"/>
          <w:color w:val="auto"/>
        </w:rPr>
        <w:t>Skalowany co 100 ml;</w:t>
      </w:r>
    </w:p>
    <w:p w14:paraId="3BE6DFB9" w14:textId="77777777" w:rsidR="008772E9" w:rsidRPr="00385D3F" w:rsidRDefault="008772E9" w:rsidP="00AB284D">
      <w:pPr>
        <w:numPr>
          <w:ilvl w:val="0"/>
          <w:numId w:val="7"/>
        </w:numPr>
        <w:spacing w:after="0" w:line="276" w:lineRule="auto"/>
        <w:jc w:val="both"/>
        <w:rPr>
          <w:rFonts w:ascii="Times New Roman" w:eastAsia="Calibri" w:hAnsi="Times New Roman"/>
          <w:color w:val="auto"/>
        </w:rPr>
      </w:pPr>
      <w:r w:rsidRPr="00385D3F">
        <w:rPr>
          <w:rFonts w:ascii="Times New Roman" w:eastAsia="Calibri" w:hAnsi="Times New Roman"/>
          <w:color w:val="auto"/>
        </w:rPr>
        <w:t>Funkcja "Twist &amp; lock" na obręczy umożliwia bezpieczne zamknięcie worka po użyciu;</w:t>
      </w:r>
    </w:p>
    <w:p w14:paraId="23219D3E" w14:textId="77777777" w:rsidR="008772E9" w:rsidRPr="00385D3F" w:rsidRDefault="008772E9" w:rsidP="00AB284D">
      <w:pPr>
        <w:numPr>
          <w:ilvl w:val="0"/>
          <w:numId w:val="7"/>
        </w:numPr>
        <w:spacing w:after="0" w:line="276" w:lineRule="auto"/>
        <w:jc w:val="both"/>
        <w:rPr>
          <w:rFonts w:ascii="Times New Roman" w:eastAsia="Calibri" w:hAnsi="Times New Roman"/>
          <w:color w:val="auto"/>
        </w:rPr>
      </w:pPr>
      <w:r w:rsidRPr="00385D3F">
        <w:rPr>
          <w:rFonts w:ascii="Times New Roman" w:eastAsia="Calibri" w:hAnsi="Times New Roman"/>
          <w:color w:val="auto"/>
        </w:rPr>
        <w:t>Praktyczny, dyskretny, łatwy w użyciu</w:t>
      </w:r>
    </w:p>
    <w:p w14:paraId="5B9A0F9D" w14:textId="77777777" w:rsidR="008772E9" w:rsidRPr="00385D3F" w:rsidRDefault="008772E9" w:rsidP="00AB284D">
      <w:pPr>
        <w:numPr>
          <w:ilvl w:val="0"/>
          <w:numId w:val="7"/>
        </w:numPr>
        <w:spacing w:line="276" w:lineRule="auto"/>
        <w:jc w:val="both"/>
        <w:rPr>
          <w:rFonts w:ascii="Times New Roman" w:eastAsia="Calibri" w:hAnsi="Times New Roman"/>
          <w:color w:val="auto"/>
        </w:rPr>
      </w:pPr>
      <w:r w:rsidRPr="00385D3F">
        <w:rPr>
          <w:rFonts w:ascii="Times New Roman" w:eastAsia="Calibri" w:hAnsi="Times New Roman"/>
          <w:color w:val="auto"/>
        </w:rPr>
        <w:t>Opakowanie 50sztuk?</w:t>
      </w:r>
    </w:p>
    <w:p w14:paraId="10CCD51D" w14:textId="77777777" w:rsidR="00AA0304" w:rsidRPr="008C3A9D" w:rsidRDefault="00AA0304" w:rsidP="00AA0304">
      <w:pPr>
        <w:spacing w:line="276" w:lineRule="auto"/>
        <w:jc w:val="both"/>
        <w:rPr>
          <w:rFonts w:ascii="Times New Roman" w:eastAsia="Calibri" w:hAnsi="Times New Roman"/>
          <w:b/>
          <w:color w:val="auto"/>
          <w:u w:val="single"/>
        </w:rPr>
      </w:pPr>
      <w:r w:rsidRPr="00AA0304">
        <w:rPr>
          <w:rFonts w:ascii="Times New Roman" w:eastAsia="Calibri" w:hAnsi="Times New Roman"/>
          <w:b/>
          <w:color w:val="auto"/>
          <w:u w:val="single"/>
        </w:rPr>
        <w:t xml:space="preserve">Odpowiedź: </w:t>
      </w:r>
      <w:r w:rsidRPr="00AA0304">
        <w:rPr>
          <w:rFonts w:ascii="Times New Roman" w:eastAsia="Calibri" w:hAnsi="Times New Roman"/>
          <w:b/>
          <w:bCs/>
          <w:color w:val="auto"/>
        </w:rPr>
        <w:t>Zamawiający nie dopuszcza. Zamawiający podtrzymuje opis przedmiotu zamówienia zgodnie z treścią SIWZ.</w:t>
      </w:r>
    </w:p>
    <w:p w14:paraId="79EE0ED7" w14:textId="77777777" w:rsidR="006E30B7" w:rsidRPr="00385D3F" w:rsidRDefault="006E30B7" w:rsidP="006E30B7">
      <w:pPr>
        <w:spacing w:line="276" w:lineRule="auto"/>
        <w:jc w:val="both"/>
        <w:rPr>
          <w:rFonts w:ascii="Times New Roman" w:eastAsia="Calibri" w:hAnsi="Times New Roman"/>
          <w:color w:val="auto"/>
        </w:rPr>
      </w:pPr>
    </w:p>
    <w:p w14:paraId="11B96BA3" w14:textId="193FA364" w:rsidR="008772E9" w:rsidRPr="00385D3F" w:rsidRDefault="006E30B7" w:rsidP="008772E9">
      <w:pPr>
        <w:spacing w:line="276" w:lineRule="auto"/>
        <w:jc w:val="both"/>
        <w:rPr>
          <w:rFonts w:ascii="Times New Roman" w:eastAsia="Calibri" w:hAnsi="Times New Roman"/>
          <w:color w:val="auto"/>
        </w:rPr>
      </w:pPr>
      <w:r w:rsidRPr="00385D3F">
        <w:rPr>
          <w:rFonts w:ascii="Times New Roman" w:eastAsia="Calibri" w:hAnsi="Times New Roman"/>
          <w:b/>
          <w:color w:val="auto"/>
          <w:u w:val="single"/>
        </w:rPr>
        <w:t xml:space="preserve">Pytanie nr </w:t>
      </w:r>
      <w:r w:rsidR="008772E9" w:rsidRPr="00385D3F">
        <w:rPr>
          <w:rFonts w:ascii="Times New Roman" w:eastAsia="Calibri" w:hAnsi="Times New Roman"/>
          <w:b/>
          <w:color w:val="auto"/>
          <w:u w:val="single"/>
        </w:rPr>
        <w:t>2</w:t>
      </w:r>
      <w:r w:rsidR="0015045A">
        <w:rPr>
          <w:rFonts w:ascii="Times New Roman" w:eastAsia="Calibri" w:hAnsi="Times New Roman"/>
          <w:b/>
          <w:color w:val="auto"/>
          <w:u w:val="single"/>
        </w:rPr>
        <w:t>39</w:t>
      </w:r>
      <w:r w:rsidRPr="00385D3F">
        <w:rPr>
          <w:rFonts w:ascii="Times New Roman" w:eastAsia="Calibri" w:hAnsi="Times New Roman"/>
          <w:b/>
          <w:color w:val="auto"/>
          <w:u w:val="single"/>
        </w:rPr>
        <w:t xml:space="preserve"> –</w:t>
      </w:r>
      <w:r w:rsidRPr="00385D3F">
        <w:rPr>
          <w:rFonts w:ascii="Times New Roman" w:eastAsia="Calibri" w:hAnsi="Times New Roman"/>
          <w:b/>
          <w:color w:val="auto"/>
        </w:rPr>
        <w:t xml:space="preserve"> </w:t>
      </w:r>
      <w:r w:rsidR="008772E9" w:rsidRPr="00385D3F">
        <w:rPr>
          <w:rFonts w:ascii="Times New Roman" w:eastAsia="Calibri" w:hAnsi="Times New Roman"/>
          <w:color w:val="auto"/>
        </w:rPr>
        <w:t>Pakiet 51, pozycja 16 - Czy zamawiający dopuści kompres o wymiarze 16 x 26 cm?</w:t>
      </w:r>
    </w:p>
    <w:p w14:paraId="1D188417" w14:textId="77777777" w:rsidR="00AA0304" w:rsidRPr="008C3A9D" w:rsidRDefault="00AA0304" w:rsidP="00AA0304">
      <w:pPr>
        <w:spacing w:line="276" w:lineRule="auto"/>
        <w:jc w:val="both"/>
        <w:rPr>
          <w:rFonts w:ascii="Times New Roman" w:eastAsia="Calibri" w:hAnsi="Times New Roman"/>
          <w:b/>
          <w:color w:val="auto"/>
          <w:u w:val="single"/>
        </w:rPr>
      </w:pPr>
      <w:r w:rsidRPr="00AA0304">
        <w:rPr>
          <w:rFonts w:ascii="Times New Roman" w:eastAsia="Calibri" w:hAnsi="Times New Roman"/>
          <w:b/>
          <w:color w:val="auto"/>
          <w:u w:val="single"/>
        </w:rPr>
        <w:t xml:space="preserve">Odpowiedź: </w:t>
      </w:r>
      <w:r w:rsidRPr="00AA0304">
        <w:rPr>
          <w:rFonts w:ascii="Times New Roman" w:eastAsia="Calibri" w:hAnsi="Times New Roman"/>
          <w:b/>
          <w:bCs/>
          <w:color w:val="auto"/>
        </w:rPr>
        <w:t>Zamawiający nie dopuszcza. Zamawiający podtrzymuje opis przedmiotu zamówienia zgodnie z treścią SIWZ.</w:t>
      </w:r>
    </w:p>
    <w:p w14:paraId="0BAC3D70" w14:textId="77777777" w:rsidR="006E30B7" w:rsidRPr="00385D3F" w:rsidRDefault="006E30B7" w:rsidP="006E30B7">
      <w:pPr>
        <w:spacing w:line="276" w:lineRule="auto"/>
        <w:jc w:val="both"/>
        <w:rPr>
          <w:rFonts w:ascii="Times New Roman" w:eastAsia="Calibri" w:hAnsi="Times New Roman"/>
          <w:color w:val="auto"/>
        </w:rPr>
      </w:pPr>
    </w:p>
    <w:p w14:paraId="6978CD7F" w14:textId="6F5E3AA3" w:rsidR="008772E9" w:rsidRPr="00385D3F" w:rsidRDefault="006E30B7" w:rsidP="008772E9">
      <w:pPr>
        <w:spacing w:line="276" w:lineRule="auto"/>
        <w:jc w:val="both"/>
        <w:rPr>
          <w:rFonts w:ascii="Times New Roman" w:eastAsia="Calibri" w:hAnsi="Times New Roman"/>
          <w:color w:val="auto"/>
        </w:rPr>
      </w:pPr>
      <w:r w:rsidRPr="00385D3F">
        <w:rPr>
          <w:rFonts w:ascii="Times New Roman" w:eastAsia="Calibri" w:hAnsi="Times New Roman"/>
          <w:b/>
          <w:color w:val="auto"/>
          <w:u w:val="single"/>
        </w:rPr>
        <w:t xml:space="preserve">Pytanie nr </w:t>
      </w:r>
      <w:r w:rsidR="008772E9" w:rsidRPr="00385D3F">
        <w:rPr>
          <w:rFonts w:ascii="Times New Roman" w:eastAsia="Calibri" w:hAnsi="Times New Roman"/>
          <w:b/>
          <w:color w:val="auto"/>
          <w:u w:val="single"/>
        </w:rPr>
        <w:t>2</w:t>
      </w:r>
      <w:r w:rsidR="0015045A">
        <w:rPr>
          <w:rFonts w:ascii="Times New Roman" w:eastAsia="Calibri" w:hAnsi="Times New Roman"/>
          <w:b/>
          <w:color w:val="auto"/>
          <w:u w:val="single"/>
        </w:rPr>
        <w:t>40</w:t>
      </w:r>
      <w:r w:rsidRPr="00385D3F">
        <w:rPr>
          <w:rFonts w:ascii="Times New Roman" w:eastAsia="Calibri" w:hAnsi="Times New Roman"/>
          <w:b/>
          <w:color w:val="auto"/>
          <w:u w:val="single"/>
        </w:rPr>
        <w:t xml:space="preserve"> –</w:t>
      </w:r>
      <w:r w:rsidRPr="00385D3F">
        <w:rPr>
          <w:rFonts w:ascii="Times New Roman" w:eastAsia="Calibri" w:hAnsi="Times New Roman"/>
          <w:b/>
          <w:color w:val="auto"/>
        </w:rPr>
        <w:t xml:space="preserve"> </w:t>
      </w:r>
      <w:r w:rsidR="008772E9" w:rsidRPr="00385D3F">
        <w:rPr>
          <w:rFonts w:ascii="Times New Roman" w:eastAsia="Calibri" w:hAnsi="Times New Roman"/>
          <w:color w:val="auto"/>
        </w:rPr>
        <w:t>Pakiet 51, pozycja 17 - Czy zamawiający dopuści kieliszki do leków plastikowe pakowane a’75 szt.?</w:t>
      </w:r>
    </w:p>
    <w:p w14:paraId="509035EE" w14:textId="77777777" w:rsidR="00AA0304" w:rsidRPr="008C3A9D" w:rsidRDefault="00AA0304" w:rsidP="00AA0304">
      <w:pPr>
        <w:spacing w:line="276" w:lineRule="auto"/>
        <w:jc w:val="both"/>
        <w:rPr>
          <w:rFonts w:ascii="Times New Roman" w:eastAsia="Calibri" w:hAnsi="Times New Roman"/>
          <w:b/>
          <w:color w:val="auto"/>
          <w:u w:val="single"/>
        </w:rPr>
      </w:pPr>
      <w:r w:rsidRPr="00AA0304">
        <w:rPr>
          <w:rFonts w:ascii="Times New Roman" w:eastAsia="Calibri" w:hAnsi="Times New Roman"/>
          <w:b/>
          <w:color w:val="auto"/>
          <w:u w:val="single"/>
        </w:rPr>
        <w:t xml:space="preserve">Odpowiedź: </w:t>
      </w:r>
      <w:r w:rsidRPr="00AA0304">
        <w:rPr>
          <w:rFonts w:ascii="Times New Roman" w:eastAsia="Calibri" w:hAnsi="Times New Roman"/>
          <w:b/>
          <w:bCs/>
          <w:color w:val="auto"/>
        </w:rPr>
        <w:t>Zamawiający nie dopuszcza. Zamawiający podtrzymuje opis przedmiotu zamówienia zgodnie z treścią SIWZ.</w:t>
      </w:r>
    </w:p>
    <w:p w14:paraId="286125DD" w14:textId="77777777" w:rsidR="006E30B7" w:rsidRPr="006E30B7" w:rsidRDefault="006E30B7" w:rsidP="006E30B7">
      <w:pPr>
        <w:spacing w:line="276" w:lineRule="auto"/>
        <w:jc w:val="both"/>
        <w:rPr>
          <w:rFonts w:ascii="Times New Roman" w:eastAsia="Calibri" w:hAnsi="Times New Roman"/>
          <w:color w:val="FF0000"/>
        </w:rPr>
      </w:pPr>
    </w:p>
    <w:p w14:paraId="340F3321" w14:textId="146FDAB0" w:rsidR="008772E9" w:rsidRPr="00385D3F" w:rsidRDefault="006E30B7" w:rsidP="008772E9">
      <w:pPr>
        <w:spacing w:line="276" w:lineRule="auto"/>
        <w:jc w:val="both"/>
        <w:rPr>
          <w:rFonts w:ascii="Times New Roman" w:eastAsia="Calibri" w:hAnsi="Times New Roman"/>
          <w:color w:val="auto"/>
        </w:rPr>
      </w:pPr>
      <w:r w:rsidRPr="00385D3F">
        <w:rPr>
          <w:rFonts w:ascii="Times New Roman" w:eastAsia="Calibri" w:hAnsi="Times New Roman"/>
          <w:b/>
          <w:color w:val="auto"/>
          <w:u w:val="single"/>
        </w:rPr>
        <w:t xml:space="preserve">Pytanie nr </w:t>
      </w:r>
      <w:r w:rsidR="008772E9" w:rsidRPr="00385D3F">
        <w:rPr>
          <w:rFonts w:ascii="Times New Roman" w:eastAsia="Calibri" w:hAnsi="Times New Roman"/>
          <w:b/>
          <w:color w:val="auto"/>
          <w:u w:val="single"/>
        </w:rPr>
        <w:t>2</w:t>
      </w:r>
      <w:r w:rsidR="0015045A">
        <w:rPr>
          <w:rFonts w:ascii="Times New Roman" w:eastAsia="Calibri" w:hAnsi="Times New Roman"/>
          <w:b/>
          <w:color w:val="auto"/>
          <w:u w:val="single"/>
        </w:rPr>
        <w:t>41</w:t>
      </w:r>
      <w:r w:rsidRPr="00385D3F">
        <w:rPr>
          <w:rFonts w:ascii="Times New Roman" w:eastAsia="Calibri" w:hAnsi="Times New Roman"/>
          <w:b/>
          <w:color w:val="auto"/>
          <w:u w:val="single"/>
        </w:rPr>
        <w:t xml:space="preserve"> –</w:t>
      </w:r>
      <w:r w:rsidRPr="00385D3F">
        <w:rPr>
          <w:rFonts w:ascii="Times New Roman" w:eastAsia="Calibri" w:hAnsi="Times New Roman"/>
          <w:b/>
          <w:color w:val="auto"/>
        </w:rPr>
        <w:t xml:space="preserve"> </w:t>
      </w:r>
      <w:r w:rsidR="008772E9" w:rsidRPr="00385D3F">
        <w:rPr>
          <w:rFonts w:ascii="Times New Roman" w:eastAsia="Calibri" w:hAnsi="Times New Roman"/>
          <w:color w:val="auto"/>
        </w:rPr>
        <w:t>Pakiet 51, pozycja 23 - Czy zamawiający dopuści, aby wymiary przewodów różniły się +- 20%?</w:t>
      </w:r>
    </w:p>
    <w:p w14:paraId="4771C18E" w14:textId="77777777" w:rsidR="00AA0304" w:rsidRPr="008C3A9D" w:rsidRDefault="00AA0304" w:rsidP="00AA0304">
      <w:pPr>
        <w:spacing w:line="276" w:lineRule="auto"/>
        <w:jc w:val="both"/>
        <w:rPr>
          <w:rFonts w:ascii="Times New Roman" w:eastAsia="Calibri" w:hAnsi="Times New Roman"/>
          <w:b/>
          <w:color w:val="auto"/>
          <w:u w:val="single"/>
        </w:rPr>
      </w:pPr>
      <w:r w:rsidRPr="00AA0304">
        <w:rPr>
          <w:rFonts w:ascii="Times New Roman" w:eastAsia="Calibri" w:hAnsi="Times New Roman"/>
          <w:b/>
          <w:color w:val="auto"/>
          <w:u w:val="single"/>
        </w:rPr>
        <w:t xml:space="preserve">Odpowiedź: </w:t>
      </w:r>
      <w:r w:rsidRPr="00AA0304">
        <w:rPr>
          <w:rFonts w:ascii="Times New Roman" w:eastAsia="Calibri" w:hAnsi="Times New Roman"/>
          <w:b/>
          <w:bCs/>
          <w:color w:val="auto"/>
        </w:rPr>
        <w:t>Zamawiający nie dopuszcza. Zamawiający podtrzymuje opis przedmiotu zamówienia zgodnie z treścią SIWZ.</w:t>
      </w:r>
    </w:p>
    <w:p w14:paraId="6DA6C881" w14:textId="77777777" w:rsidR="006E30B7" w:rsidRPr="00385D3F" w:rsidRDefault="006E30B7" w:rsidP="006E30B7">
      <w:pPr>
        <w:spacing w:line="276" w:lineRule="auto"/>
        <w:jc w:val="both"/>
        <w:rPr>
          <w:rFonts w:ascii="Times New Roman" w:eastAsia="Calibri" w:hAnsi="Times New Roman"/>
          <w:color w:val="auto"/>
        </w:rPr>
      </w:pPr>
    </w:p>
    <w:p w14:paraId="23E2360E" w14:textId="142EA369" w:rsidR="008772E9" w:rsidRPr="00385D3F" w:rsidRDefault="006E30B7" w:rsidP="008772E9">
      <w:pPr>
        <w:spacing w:line="276" w:lineRule="auto"/>
        <w:jc w:val="both"/>
        <w:rPr>
          <w:rFonts w:ascii="Times New Roman" w:eastAsia="Calibri" w:hAnsi="Times New Roman"/>
          <w:color w:val="auto"/>
        </w:rPr>
      </w:pPr>
      <w:r w:rsidRPr="00385D3F">
        <w:rPr>
          <w:rFonts w:ascii="Times New Roman" w:eastAsia="Calibri" w:hAnsi="Times New Roman"/>
          <w:b/>
          <w:color w:val="auto"/>
          <w:u w:val="single"/>
        </w:rPr>
        <w:t xml:space="preserve">Pytanie nr </w:t>
      </w:r>
      <w:r w:rsidR="008772E9" w:rsidRPr="00385D3F">
        <w:rPr>
          <w:rFonts w:ascii="Times New Roman" w:eastAsia="Calibri" w:hAnsi="Times New Roman"/>
          <w:b/>
          <w:color w:val="auto"/>
          <w:u w:val="single"/>
        </w:rPr>
        <w:t>2</w:t>
      </w:r>
      <w:r w:rsidR="0015045A">
        <w:rPr>
          <w:rFonts w:ascii="Times New Roman" w:eastAsia="Calibri" w:hAnsi="Times New Roman"/>
          <w:b/>
          <w:color w:val="auto"/>
          <w:u w:val="single"/>
        </w:rPr>
        <w:t>42</w:t>
      </w:r>
      <w:r w:rsidRPr="00385D3F">
        <w:rPr>
          <w:rFonts w:ascii="Times New Roman" w:eastAsia="Calibri" w:hAnsi="Times New Roman"/>
          <w:b/>
          <w:color w:val="auto"/>
          <w:u w:val="single"/>
        </w:rPr>
        <w:t xml:space="preserve"> –</w:t>
      </w:r>
      <w:r w:rsidRPr="00385D3F">
        <w:rPr>
          <w:rFonts w:ascii="Times New Roman" w:eastAsia="Calibri" w:hAnsi="Times New Roman"/>
          <w:b/>
          <w:color w:val="auto"/>
        </w:rPr>
        <w:t xml:space="preserve"> </w:t>
      </w:r>
      <w:r w:rsidR="008772E9" w:rsidRPr="00385D3F">
        <w:rPr>
          <w:rFonts w:ascii="Times New Roman" w:eastAsia="Calibri" w:hAnsi="Times New Roman"/>
          <w:color w:val="auto"/>
        </w:rPr>
        <w:t>Pakiet 51, pozycja 24 - Czy zamawiający dopuści wziernik do otoskopu w rozmiarze 2, 5 i 4 pakowany a’250 szt.?</w:t>
      </w:r>
    </w:p>
    <w:p w14:paraId="721B331C" w14:textId="77777777" w:rsidR="00AA0304" w:rsidRPr="008C3A9D" w:rsidRDefault="00AA0304" w:rsidP="00AA0304">
      <w:pPr>
        <w:spacing w:line="276" w:lineRule="auto"/>
        <w:jc w:val="both"/>
        <w:rPr>
          <w:rFonts w:ascii="Times New Roman" w:eastAsia="Calibri" w:hAnsi="Times New Roman"/>
          <w:b/>
          <w:color w:val="auto"/>
          <w:u w:val="single"/>
        </w:rPr>
      </w:pPr>
      <w:r w:rsidRPr="00AA0304">
        <w:rPr>
          <w:rFonts w:ascii="Times New Roman" w:eastAsia="Calibri" w:hAnsi="Times New Roman"/>
          <w:b/>
          <w:color w:val="auto"/>
          <w:u w:val="single"/>
        </w:rPr>
        <w:t xml:space="preserve">Odpowiedź: </w:t>
      </w:r>
      <w:r w:rsidRPr="00AA0304">
        <w:rPr>
          <w:rFonts w:ascii="Times New Roman" w:eastAsia="Calibri" w:hAnsi="Times New Roman"/>
          <w:b/>
          <w:bCs/>
          <w:color w:val="auto"/>
        </w:rPr>
        <w:t>Zamawiający nie dopuszcza. Zamawiający podtrzymuje opis przedmiotu zamówienia zgodnie z treścią SIWZ.</w:t>
      </w:r>
    </w:p>
    <w:p w14:paraId="598F769D" w14:textId="77777777" w:rsidR="006E30B7" w:rsidRPr="006E30B7" w:rsidRDefault="006E30B7" w:rsidP="006E30B7">
      <w:pPr>
        <w:spacing w:line="276" w:lineRule="auto"/>
        <w:jc w:val="both"/>
        <w:rPr>
          <w:rFonts w:ascii="Times New Roman" w:eastAsia="Calibri" w:hAnsi="Times New Roman"/>
          <w:color w:val="FF0000"/>
        </w:rPr>
      </w:pPr>
    </w:p>
    <w:p w14:paraId="35E71EA0" w14:textId="7B996967" w:rsidR="008B1A74" w:rsidRPr="008B5D61" w:rsidRDefault="006E30B7" w:rsidP="00385D3F">
      <w:pPr>
        <w:spacing w:after="0" w:line="276" w:lineRule="auto"/>
        <w:jc w:val="both"/>
        <w:rPr>
          <w:rFonts w:ascii="Times New Roman" w:eastAsia="Calibri" w:hAnsi="Times New Roman"/>
          <w:b/>
          <w:color w:val="auto"/>
        </w:rPr>
      </w:pPr>
      <w:r w:rsidRPr="008B5D61">
        <w:rPr>
          <w:rFonts w:ascii="Times New Roman" w:eastAsia="Calibri" w:hAnsi="Times New Roman"/>
          <w:b/>
          <w:color w:val="auto"/>
          <w:u w:val="single"/>
        </w:rPr>
        <w:t xml:space="preserve">Pytanie nr </w:t>
      </w:r>
      <w:r w:rsidR="008772E9" w:rsidRPr="008B5D61">
        <w:rPr>
          <w:rFonts w:ascii="Times New Roman" w:eastAsia="Calibri" w:hAnsi="Times New Roman"/>
          <w:b/>
          <w:color w:val="auto"/>
          <w:u w:val="single"/>
        </w:rPr>
        <w:t>2</w:t>
      </w:r>
      <w:r w:rsidR="0015045A">
        <w:rPr>
          <w:rFonts w:ascii="Times New Roman" w:eastAsia="Calibri" w:hAnsi="Times New Roman"/>
          <w:b/>
          <w:color w:val="auto"/>
          <w:u w:val="single"/>
        </w:rPr>
        <w:t>43</w:t>
      </w:r>
      <w:r w:rsidRPr="008B5D61">
        <w:rPr>
          <w:rFonts w:ascii="Times New Roman" w:eastAsia="Calibri" w:hAnsi="Times New Roman"/>
          <w:b/>
          <w:color w:val="auto"/>
          <w:u w:val="single"/>
        </w:rPr>
        <w:t xml:space="preserve"> –</w:t>
      </w:r>
      <w:r w:rsidRPr="008B5D61">
        <w:rPr>
          <w:rFonts w:ascii="Times New Roman" w:eastAsia="Calibri" w:hAnsi="Times New Roman"/>
          <w:b/>
          <w:color w:val="auto"/>
        </w:rPr>
        <w:t xml:space="preserve"> </w:t>
      </w:r>
      <w:r w:rsidR="008B1A74" w:rsidRPr="008B5D61">
        <w:rPr>
          <w:rFonts w:ascii="Times New Roman" w:eastAsia="Calibri" w:hAnsi="Times New Roman"/>
          <w:bCs/>
          <w:color w:val="auto"/>
        </w:rPr>
        <w:t>Dotyczy umowa § 8</w:t>
      </w:r>
      <w:r w:rsidR="00385D3F" w:rsidRPr="008B5D61">
        <w:rPr>
          <w:rFonts w:ascii="Times New Roman" w:eastAsia="Calibri" w:hAnsi="Times New Roman"/>
          <w:bCs/>
          <w:color w:val="auto"/>
        </w:rPr>
        <w:t>.</w:t>
      </w:r>
      <w:r w:rsidR="008B1A74" w:rsidRPr="008B5D61">
        <w:rPr>
          <w:rFonts w:ascii="Times New Roman" w:eastAsia="Calibri" w:hAnsi="Times New Roman"/>
          <w:bCs/>
          <w:color w:val="auto"/>
        </w:rPr>
        <w:t xml:space="preserve"> Zwracamy się z prośbą o zmianę paragrafu 8 ust. 1 c na: </w:t>
      </w:r>
    </w:p>
    <w:p w14:paraId="7E8EB3E4" w14:textId="77777777" w:rsidR="008B1A74" w:rsidRPr="008B5D61" w:rsidRDefault="008B1A74" w:rsidP="00385D3F">
      <w:pPr>
        <w:spacing w:after="0" w:line="276" w:lineRule="auto"/>
        <w:jc w:val="both"/>
        <w:rPr>
          <w:rFonts w:ascii="Times New Roman" w:eastAsia="Calibri" w:hAnsi="Times New Roman"/>
          <w:bCs/>
          <w:color w:val="auto"/>
        </w:rPr>
      </w:pPr>
      <w:r w:rsidRPr="008B5D61">
        <w:rPr>
          <w:rFonts w:ascii="Times New Roman" w:eastAsia="Calibri" w:hAnsi="Times New Roman"/>
          <w:bCs/>
          <w:color w:val="auto"/>
        </w:rPr>
        <w:t xml:space="preserve">„1. Zamawiający może obciążyć Wykonawcę karą umowną: </w:t>
      </w:r>
    </w:p>
    <w:p w14:paraId="6FC6550D" w14:textId="300F99CB" w:rsidR="006E30B7" w:rsidRPr="008B5D61" w:rsidRDefault="008B1A74" w:rsidP="008B1A74">
      <w:pPr>
        <w:spacing w:line="276" w:lineRule="auto"/>
        <w:jc w:val="both"/>
        <w:rPr>
          <w:rFonts w:ascii="Times New Roman" w:eastAsia="Calibri" w:hAnsi="Times New Roman"/>
          <w:bCs/>
          <w:color w:val="auto"/>
        </w:rPr>
      </w:pPr>
      <w:r w:rsidRPr="008B5D61">
        <w:rPr>
          <w:rFonts w:ascii="Times New Roman" w:eastAsia="Calibri" w:hAnsi="Times New Roman"/>
          <w:bCs/>
          <w:color w:val="auto"/>
        </w:rPr>
        <w:t>c) w wysokości 0,1 % wartości brutto towaru niedostarczonego za każdy dzień opóźnienia w terminowej realizacji umowy, w tym w szczególności w zakresie dostawy towaru</w:t>
      </w:r>
      <w:r w:rsidR="00385D3F" w:rsidRPr="008B5D61">
        <w:rPr>
          <w:rFonts w:ascii="Times New Roman" w:eastAsia="Calibri" w:hAnsi="Times New Roman"/>
          <w:bCs/>
          <w:color w:val="auto"/>
        </w:rPr>
        <w:t>”.</w:t>
      </w:r>
    </w:p>
    <w:p w14:paraId="26B9C2C5" w14:textId="02229A58" w:rsidR="006E30B7" w:rsidRPr="00385D3F" w:rsidRDefault="006E30B7" w:rsidP="006E30B7">
      <w:pPr>
        <w:spacing w:line="276" w:lineRule="auto"/>
        <w:jc w:val="both"/>
        <w:rPr>
          <w:rFonts w:ascii="Times New Roman" w:eastAsia="Calibri" w:hAnsi="Times New Roman"/>
          <w:b/>
          <w:color w:val="auto"/>
          <w:u w:val="single"/>
        </w:rPr>
      </w:pPr>
      <w:r w:rsidRPr="008B5D61">
        <w:rPr>
          <w:rFonts w:ascii="Times New Roman" w:eastAsia="Calibri" w:hAnsi="Times New Roman"/>
          <w:b/>
          <w:color w:val="auto"/>
          <w:u w:val="single"/>
        </w:rPr>
        <w:t xml:space="preserve">Odpowiedź: </w:t>
      </w:r>
      <w:r w:rsidR="008B5D61" w:rsidRPr="008B5D61">
        <w:rPr>
          <w:rFonts w:ascii="Times New Roman" w:hAnsi="Times New Roman"/>
          <w:b/>
        </w:rPr>
        <w:t>Zamawiający nie wyraża zgody na zmianę treści Istotnych Postanowień Przyszłej</w:t>
      </w:r>
      <w:r w:rsidR="008B5D61" w:rsidRPr="00DC37C0">
        <w:rPr>
          <w:rFonts w:ascii="Times New Roman" w:hAnsi="Times New Roman"/>
          <w:b/>
        </w:rPr>
        <w:t xml:space="preserve"> Umowy.</w:t>
      </w:r>
      <w:r w:rsidR="008B5D61" w:rsidRPr="00E003F9">
        <w:rPr>
          <w:rFonts w:ascii="Times New Roman" w:hAnsi="Times New Roman"/>
          <w:b/>
        </w:rPr>
        <w:t xml:space="preserve"> Zamawiający pozostawia treść IPPU bez zmian.</w:t>
      </w:r>
    </w:p>
    <w:p w14:paraId="3F71BA89" w14:textId="77777777" w:rsidR="006E30B7" w:rsidRPr="00385D3F" w:rsidRDefault="006E30B7" w:rsidP="006E30B7">
      <w:pPr>
        <w:spacing w:line="276" w:lineRule="auto"/>
        <w:jc w:val="both"/>
        <w:rPr>
          <w:rFonts w:ascii="Times New Roman" w:eastAsia="Calibri" w:hAnsi="Times New Roman"/>
          <w:color w:val="auto"/>
        </w:rPr>
      </w:pPr>
    </w:p>
    <w:p w14:paraId="103C3183" w14:textId="68292C87" w:rsidR="008B1A74" w:rsidRPr="008B5D61" w:rsidRDefault="006E30B7" w:rsidP="00385D3F">
      <w:pPr>
        <w:spacing w:after="120"/>
        <w:rPr>
          <w:rFonts w:ascii="Times New Roman" w:eastAsia="Calibri" w:hAnsi="Times New Roman"/>
          <w:color w:val="auto"/>
        </w:rPr>
      </w:pPr>
      <w:r w:rsidRPr="008B5D61">
        <w:rPr>
          <w:rFonts w:ascii="Times New Roman" w:eastAsia="Calibri" w:hAnsi="Times New Roman"/>
          <w:b/>
          <w:color w:val="auto"/>
          <w:u w:val="single"/>
        </w:rPr>
        <w:t xml:space="preserve">Pytanie nr </w:t>
      </w:r>
      <w:r w:rsidR="008772E9" w:rsidRPr="008B5D61">
        <w:rPr>
          <w:rFonts w:ascii="Times New Roman" w:eastAsia="Calibri" w:hAnsi="Times New Roman"/>
          <w:b/>
          <w:color w:val="auto"/>
          <w:u w:val="single"/>
        </w:rPr>
        <w:t>2</w:t>
      </w:r>
      <w:r w:rsidR="0015045A">
        <w:rPr>
          <w:rFonts w:ascii="Times New Roman" w:eastAsia="Calibri" w:hAnsi="Times New Roman"/>
          <w:b/>
          <w:color w:val="auto"/>
          <w:u w:val="single"/>
        </w:rPr>
        <w:t>44</w:t>
      </w:r>
      <w:r w:rsidRPr="008B5D61">
        <w:rPr>
          <w:rFonts w:ascii="Times New Roman" w:eastAsia="Calibri" w:hAnsi="Times New Roman"/>
          <w:b/>
          <w:color w:val="auto"/>
          <w:u w:val="single"/>
        </w:rPr>
        <w:t xml:space="preserve"> –</w:t>
      </w:r>
      <w:r w:rsidRPr="008B5D61">
        <w:rPr>
          <w:rFonts w:ascii="Times New Roman" w:eastAsia="Calibri" w:hAnsi="Times New Roman"/>
          <w:b/>
          <w:color w:val="auto"/>
        </w:rPr>
        <w:t xml:space="preserve"> </w:t>
      </w:r>
      <w:r w:rsidR="008B1A74" w:rsidRPr="008B5D61">
        <w:rPr>
          <w:rFonts w:ascii="Times New Roman" w:eastAsia="Calibri" w:hAnsi="Times New Roman"/>
          <w:color w:val="auto"/>
        </w:rPr>
        <w:t xml:space="preserve">Czy Zamawiający zmieni wysokość kar umownych poprzez wprowadzenie następującego zapisu w  § 8 ust. 1 wzoru umowy: </w:t>
      </w:r>
    </w:p>
    <w:p w14:paraId="03AA5785" w14:textId="7A2E5755" w:rsidR="008B1A74" w:rsidRPr="008B5D61" w:rsidRDefault="008B1A74" w:rsidP="00385D3F">
      <w:pPr>
        <w:spacing w:after="0" w:line="276" w:lineRule="auto"/>
        <w:jc w:val="both"/>
        <w:rPr>
          <w:rFonts w:ascii="Times New Roman" w:eastAsia="Calibri" w:hAnsi="Times New Roman"/>
          <w:color w:val="auto"/>
        </w:rPr>
      </w:pPr>
      <w:r w:rsidRPr="008B5D61">
        <w:rPr>
          <w:rFonts w:ascii="Times New Roman" w:eastAsia="Calibri" w:hAnsi="Times New Roman"/>
          <w:color w:val="auto"/>
        </w:rPr>
        <w:t>Zamawiający może obciążyć Wykonawcę karą umowną:</w:t>
      </w:r>
    </w:p>
    <w:p w14:paraId="38EC41E3" w14:textId="1C610756" w:rsidR="008B1A74" w:rsidRPr="008B5D61" w:rsidRDefault="008B1A74" w:rsidP="00AB284D">
      <w:pPr>
        <w:numPr>
          <w:ilvl w:val="0"/>
          <w:numId w:val="8"/>
        </w:numPr>
        <w:spacing w:after="0" w:line="276" w:lineRule="auto"/>
        <w:jc w:val="both"/>
        <w:rPr>
          <w:rFonts w:ascii="Times New Roman" w:eastAsia="Calibri" w:hAnsi="Times New Roman"/>
          <w:color w:val="auto"/>
        </w:rPr>
      </w:pPr>
      <w:r w:rsidRPr="008B5D61">
        <w:rPr>
          <w:rFonts w:ascii="Times New Roman" w:eastAsia="Calibri" w:hAnsi="Times New Roman"/>
          <w:color w:val="auto"/>
        </w:rPr>
        <w:lastRenderedPageBreak/>
        <w:t xml:space="preserve">w wysokości 5 % wartości brutto </w:t>
      </w:r>
      <w:r w:rsidRPr="008B5D61">
        <w:rPr>
          <w:rFonts w:ascii="Times New Roman" w:eastAsia="Calibri" w:hAnsi="Times New Roman"/>
          <w:color w:val="auto"/>
          <w:u w:val="single"/>
        </w:rPr>
        <w:t>niezrealizowanej części</w:t>
      </w:r>
      <w:r w:rsidRPr="008B5D61">
        <w:rPr>
          <w:rFonts w:ascii="Times New Roman" w:eastAsia="Calibri" w:hAnsi="Times New Roman"/>
          <w:color w:val="auto"/>
        </w:rPr>
        <w:t xml:space="preserve"> umowy, określonej w § 1 ust. 1,</w:t>
      </w:r>
      <w:r w:rsidR="00385D3F" w:rsidRPr="008B5D61">
        <w:rPr>
          <w:rFonts w:ascii="Times New Roman" w:eastAsia="Calibri" w:hAnsi="Times New Roman"/>
          <w:color w:val="auto"/>
        </w:rPr>
        <w:br/>
      </w:r>
      <w:r w:rsidRPr="008B5D61">
        <w:rPr>
          <w:rFonts w:ascii="Times New Roman" w:eastAsia="Calibri" w:hAnsi="Times New Roman"/>
          <w:color w:val="auto"/>
        </w:rPr>
        <w:t>gdy Zamawiający odstąpi od umowy z powodu okoliczności, za które odpowiada Wykonawca;</w:t>
      </w:r>
    </w:p>
    <w:p w14:paraId="0D5B47D4" w14:textId="35FC51A7" w:rsidR="008B1A74" w:rsidRPr="008B5D61" w:rsidRDefault="008B1A74" w:rsidP="00AB284D">
      <w:pPr>
        <w:numPr>
          <w:ilvl w:val="0"/>
          <w:numId w:val="8"/>
        </w:numPr>
        <w:spacing w:after="0" w:line="276" w:lineRule="auto"/>
        <w:jc w:val="both"/>
        <w:rPr>
          <w:rFonts w:ascii="Times New Roman" w:eastAsia="Calibri" w:hAnsi="Times New Roman"/>
          <w:color w:val="auto"/>
        </w:rPr>
      </w:pPr>
      <w:r w:rsidRPr="008B5D61">
        <w:rPr>
          <w:rFonts w:ascii="Times New Roman" w:eastAsia="Calibri" w:hAnsi="Times New Roman"/>
          <w:color w:val="auto"/>
        </w:rPr>
        <w:t xml:space="preserve">w wysokości 5 % wartości brutto </w:t>
      </w:r>
      <w:r w:rsidRPr="008B5D61">
        <w:rPr>
          <w:rFonts w:ascii="Times New Roman" w:eastAsia="Calibri" w:hAnsi="Times New Roman"/>
          <w:color w:val="auto"/>
          <w:u w:val="single"/>
        </w:rPr>
        <w:t>niezrealizowanej części</w:t>
      </w:r>
      <w:r w:rsidRPr="008B5D61">
        <w:rPr>
          <w:rFonts w:ascii="Times New Roman" w:eastAsia="Calibri" w:hAnsi="Times New Roman"/>
          <w:color w:val="auto"/>
        </w:rPr>
        <w:t xml:space="preserve"> umowy, określonej jak wyżej</w:t>
      </w:r>
      <w:r w:rsidR="00385D3F" w:rsidRPr="008B5D61">
        <w:rPr>
          <w:rFonts w:ascii="Times New Roman" w:eastAsia="Calibri" w:hAnsi="Times New Roman"/>
          <w:color w:val="auto"/>
        </w:rPr>
        <w:t>,</w:t>
      </w:r>
      <w:r w:rsidR="00385D3F" w:rsidRPr="008B5D61">
        <w:rPr>
          <w:rFonts w:ascii="Times New Roman" w:eastAsia="Calibri" w:hAnsi="Times New Roman"/>
          <w:color w:val="auto"/>
        </w:rPr>
        <w:br/>
      </w:r>
      <w:r w:rsidRPr="008B5D61">
        <w:rPr>
          <w:rFonts w:ascii="Times New Roman" w:eastAsia="Calibri" w:hAnsi="Times New Roman"/>
          <w:color w:val="auto"/>
        </w:rPr>
        <w:t>gdy Wykonawca odstąpi od umowy z własnej winy lub woli;</w:t>
      </w:r>
    </w:p>
    <w:p w14:paraId="6F40D284" w14:textId="64FF7A51" w:rsidR="008B1A74" w:rsidRPr="008B5D61" w:rsidRDefault="008B1A74" w:rsidP="00AB284D">
      <w:pPr>
        <w:numPr>
          <w:ilvl w:val="0"/>
          <w:numId w:val="8"/>
        </w:numPr>
        <w:spacing w:after="0" w:line="276" w:lineRule="auto"/>
        <w:jc w:val="both"/>
        <w:rPr>
          <w:rFonts w:ascii="Times New Roman" w:eastAsia="Calibri" w:hAnsi="Times New Roman"/>
          <w:color w:val="auto"/>
        </w:rPr>
      </w:pPr>
      <w:r w:rsidRPr="008B5D61">
        <w:rPr>
          <w:rFonts w:ascii="Times New Roman" w:eastAsia="Calibri" w:hAnsi="Times New Roman"/>
          <w:color w:val="auto"/>
        </w:rPr>
        <w:t xml:space="preserve">w wysokości 0,1 % wartości brutto </w:t>
      </w:r>
      <w:r w:rsidRPr="008B5D61">
        <w:rPr>
          <w:rFonts w:ascii="Times New Roman" w:eastAsia="Calibri" w:hAnsi="Times New Roman"/>
          <w:color w:val="auto"/>
          <w:u w:val="single"/>
        </w:rPr>
        <w:t>niezrealizowanej w terminie części przedmiotu</w:t>
      </w:r>
      <w:r w:rsidRPr="008B5D61">
        <w:rPr>
          <w:rFonts w:ascii="Times New Roman" w:eastAsia="Calibri" w:hAnsi="Times New Roman"/>
          <w:color w:val="auto"/>
        </w:rPr>
        <w:t xml:space="preserve"> umowy,</w:t>
      </w:r>
      <w:r w:rsidR="00385D3F" w:rsidRPr="008B5D61">
        <w:rPr>
          <w:rFonts w:ascii="Times New Roman" w:eastAsia="Calibri" w:hAnsi="Times New Roman"/>
          <w:color w:val="auto"/>
        </w:rPr>
        <w:br/>
      </w:r>
      <w:r w:rsidRPr="008B5D61">
        <w:rPr>
          <w:rFonts w:ascii="Times New Roman" w:eastAsia="Calibri" w:hAnsi="Times New Roman"/>
          <w:color w:val="auto"/>
        </w:rPr>
        <w:t xml:space="preserve">za każdy  dzień opóźnienia w terminowej realizacji umowy, w tym w zakresie dostawy towaru, </w:t>
      </w:r>
      <w:r w:rsidRPr="008B5D61">
        <w:rPr>
          <w:rFonts w:ascii="Times New Roman" w:eastAsia="Calibri" w:hAnsi="Times New Roman"/>
          <w:color w:val="auto"/>
          <w:u w:val="single"/>
        </w:rPr>
        <w:t>jednak nie więcej niż 10% wartości brutto niezrealizowanej w terminie części przedmiotu umowy;</w:t>
      </w:r>
    </w:p>
    <w:p w14:paraId="374409A7" w14:textId="77777777" w:rsidR="008B1A74" w:rsidRPr="008B5D61" w:rsidRDefault="008B1A74" w:rsidP="00AB284D">
      <w:pPr>
        <w:numPr>
          <w:ilvl w:val="0"/>
          <w:numId w:val="8"/>
        </w:numPr>
        <w:spacing w:line="276" w:lineRule="auto"/>
        <w:jc w:val="both"/>
        <w:rPr>
          <w:rFonts w:ascii="Times New Roman" w:eastAsia="Calibri" w:hAnsi="Times New Roman"/>
          <w:color w:val="auto"/>
        </w:rPr>
      </w:pPr>
      <w:r w:rsidRPr="008B5D61">
        <w:rPr>
          <w:rFonts w:ascii="Times New Roman" w:eastAsia="Calibri" w:hAnsi="Times New Roman"/>
          <w:color w:val="auto"/>
        </w:rPr>
        <w:t xml:space="preserve">w wysokości 0,1 % wartości </w:t>
      </w:r>
      <w:r w:rsidRPr="008B5D61">
        <w:rPr>
          <w:rFonts w:ascii="Times New Roman" w:eastAsia="Calibri" w:hAnsi="Times New Roman"/>
          <w:color w:val="auto"/>
          <w:u w:val="single"/>
        </w:rPr>
        <w:t>brutto wadliwej lub brakującej części</w:t>
      </w:r>
      <w:r w:rsidRPr="008B5D61">
        <w:rPr>
          <w:rFonts w:ascii="Times New Roman" w:eastAsia="Calibri" w:hAnsi="Times New Roman"/>
          <w:color w:val="auto"/>
        </w:rPr>
        <w:t xml:space="preserve"> dostawy za każdy dzień opóźnienia w dostarczeniu brakującego towaru zgodnie z terminem określonym w § 5 ust. 5 oraz za każdy dzień opóźnienia w dostarczaniu towaru wolnego od wad zgodnie z terminem określonym w § 5 ust. 7, </w:t>
      </w:r>
      <w:r w:rsidRPr="008B5D61">
        <w:rPr>
          <w:rFonts w:ascii="Times New Roman" w:eastAsia="Calibri" w:hAnsi="Times New Roman"/>
          <w:color w:val="auto"/>
          <w:u w:val="single"/>
        </w:rPr>
        <w:t>jednak nie więcej niż 10% wartości brutto wadliwej lub brakującej części dostawy</w:t>
      </w:r>
      <w:r w:rsidRPr="008B5D61">
        <w:rPr>
          <w:rFonts w:ascii="Times New Roman" w:eastAsia="Calibri" w:hAnsi="Times New Roman"/>
          <w:color w:val="auto"/>
        </w:rPr>
        <w:t xml:space="preserve">. </w:t>
      </w:r>
    </w:p>
    <w:p w14:paraId="76FF9C93" w14:textId="3B751B0F" w:rsidR="006E30B7" w:rsidRPr="00385D3F" w:rsidRDefault="006E30B7" w:rsidP="006E30B7">
      <w:pPr>
        <w:spacing w:line="276" w:lineRule="auto"/>
        <w:jc w:val="both"/>
        <w:rPr>
          <w:rFonts w:ascii="Times New Roman" w:eastAsia="Calibri" w:hAnsi="Times New Roman"/>
          <w:b/>
          <w:color w:val="auto"/>
          <w:u w:val="single"/>
        </w:rPr>
      </w:pPr>
      <w:r w:rsidRPr="008B5D61">
        <w:rPr>
          <w:rFonts w:ascii="Times New Roman" w:eastAsia="Calibri" w:hAnsi="Times New Roman"/>
          <w:b/>
          <w:color w:val="auto"/>
          <w:u w:val="single"/>
        </w:rPr>
        <w:t xml:space="preserve">Odpowiedź: </w:t>
      </w:r>
      <w:r w:rsidR="008B5D61" w:rsidRPr="008B5D61">
        <w:rPr>
          <w:rFonts w:ascii="Times New Roman" w:hAnsi="Times New Roman"/>
          <w:b/>
        </w:rPr>
        <w:t>Zamawiający nie wyraża zgody na zmianę treści Istotnych Postanowień Przyszłej</w:t>
      </w:r>
      <w:r w:rsidR="008B5D61" w:rsidRPr="00DC37C0">
        <w:rPr>
          <w:rFonts w:ascii="Times New Roman" w:hAnsi="Times New Roman"/>
          <w:b/>
        </w:rPr>
        <w:t xml:space="preserve"> Umowy.</w:t>
      </w:r>
      <w:r w:rsidR="008B5D61" w:rsidRPr="00E003F9">
        <w:rPr>
          <w:rFonts w:ascii="Times New Roman" w:hAnsi="Times New Roman"/>
          <w:b/>
        </w:rPr>
        <w:t xml:space="preserve"> Zamawiający pozostawia treść IPPU bez zmian.</w:t>
      </w:r>
    </w:p>
    <w:p w14:paraId="0A43B977" w14:textId="77777777" w:rsidR="008772E9" w:rsidRPr="00385D3F" w:rsidRDefault="008772E9" w:rsidP="008772E9">
      <w:pPr>
        <w:spacing w:line="276" w:lineRule="auto"/>
        <w:jc w:val="both"/>
        <w:rPr>
          <w:rFonts w:ascii="Times New Roman" w:eastAsia="Calibri" w:hAnsi="Times New Roman"/>
          <w:b/>
          <w:color w:val="auto"/>
          <w:u w:val="single"/>
        </w:rPr>
      </w:pPr>
    </w:p>
    <w:p w14:paraId="4BC9D67F" w14:textId="70D783C1" w:rsidR="005F0B29" w:rsidRPr="00385D3F" w:rsidRDefault="008772E9" w:rsidP="005F0B29">
      <w:pPr>
        <w:spacing w:line="276" w:lineRule="auto"/>
        <w:jc w:val="both"/>
        <w:rPr>
          <w:rFonts w:ascii="Times New Roman" w:eastAsia="Calibri" w:hAnsi="Times New Roman"/>
          <w:bCs/>
          <w:color w:val="auto"/>
        </w:rPr>
      </w:pPr>
      <w:r w:rsidRPr="00385D3F">
        <w:rPr>
          <w:rFonts w:ascii="Times New Roman" w:eastAsia="Calibri" w:hAnsi="Times New Roman"/>
          <w:b/>
          <w:color w:val="auto"/>
          <w:u w:val="single"/>
        </w:rPr>
        <w:t xml:space="preserve">Pytanie nr </w:t>
      </w:r>
      <w:r w:rsidR="00E53AF3" w:rsidRPr="00385D3F">
        <w:rPr>
          <w:rFonts w:ascii="Times New Roman" w:eastAsia="Calibri" w:hAnsi="Times New Roman"/>
          <w:b/>
          <w:color w:val="auto"/>
          <w:u w:val="single"/>
        </w:rPr>
        <w:t>2</w:t>
      </w:r>
      <w:r w:rsidR="0015045A">
        <w:rPr>
          <w:rFonts w:ascii="Times New Roman" w:eastAsia="Calibri" w:hAnsi="Times New Roman"/>
          <w:b/>
          <w:color w:val="auto"/>
          <w:u w:val="single"/>
        </w:rPr>
        <w:t>45</w:t>
      </w:r>
      <w:r w:rsidRPr="00385D3F">
        <w:rPr>
          <w:rFonts w:ascii="Times New Roman" w:eastAsia="Calibri" w:hAnsi="Times New Roman"/>
          <w:b/>
          <w:color w:val="auto"/>
          <w:u w:val="single"/>
        </w:rPr>
        <w:t xml:space="preserve"> –</w:t>
      </w:r>
      <w:r w:rsidR="007C5312">
        <w:rPr>
          <w:rFonts w:ascii="Times New Roman" w:eastAsia="Calibri" w:hAnsi="Times New Roman"/>
          <w:b/>
          <w:color w:val="auto"/>
          <w:u w:val="single"/>
        </w:rPr>
        <w:t xml:space="preserve"> </w:t>
      </w:r>
      <w:r w:rsidR="007C5312" w:rsidRPr="007C5312">
        <w:rPr>
          <w:rFonts w:ascii="Times New Roman" w:eastAsia="Calibri" w:hAnsi="Times New Roman"/>
          <w:bCs/>
          <w:color w:val="auto"/>
        </w:rPr>
        <w:t>D</w:t>
      </w:r>
      <w:r w:rsidR="005F0B29" w:rsidRPr="00385D3F">
        <w:rPr>
          <w:rFonts w:ascii="Times New Roman" w:eastAsia="Calibri" w:hAnsi="Times New Roman"/>
          <w:bCs/>
          <w:color w:val="auto"/>
        </w:rPr>
        <w:t>otyczy pakietu nr 3 poz. 1-5</w:t>
      </w:r>
      <w:r w:rsidR="00385D3F" w:rsidRPr="00385D3F">
        <w:rPr>
          <w:rFonts w:ascii="Times New Roman" w:eastAsia="Calibri" w:hAnsi="Times New Roman"/>
          <w:bCs/>
          <w:color w:val="auto"/>
        </w:rPr>
        <w:t xml:space="preserve">. </w:t>
      </w:r>
      <w:r w:rsidR="005F0B29" w:rsidRPr="00385D3F">
        <w:rPr>
          <w:rFonts w:ascii="Times New Roman" w:eastAsia="Calibri" w:hAnsi="Times New Roman"/>
          <w:bCs/>
          <w:color w:val="auto"/>
        </w:rPr>
        <w:t>Czy Zamawiający w poz. 1 – 5 dopuści zestawy</w:t>
      </w:r>
      <w:r w:rsidR="007C5312">
        <w:rPr>
          <w:rFonts w:ascii="Times New Roman" w:eastAsia="Calibri" w:hAnsi="Times New Roman"/>
          <w:bCs/>
          <w:color w:val="auto"/>
        </w:rPr>
        <w:br/>
      </w:r>
      <w:r w:rsidR="005F0B29" w:rsidRPr="00385D3F">
        <w:rPr>
          <w:rFonts w:ascii="Times New Roman" w:eastAsia="Calibri" w:hAnsi="Times New Roman"/>
          <w:bCs/>
          <w:color w:val="auto"/>
        </w:rPr>
        <w:t xml:space="preserve">do </w:t>
      </w:r>
      <w:proofErr w:type="spellStart"/>
      <w:r w:rsidR="005F0B29" w:rsidRPr="00385D3F">
        <w:rPr>
          <w:rFonts w:ascii="Times New Roman" w:eastAsia="Calibri" w:hAnsi="Times New Roman"/>
          <w:bCs/>
          <w:color w:val="auto"/>
        </w:rPr>
        <w:t>kaniulacji</w:t>
      </w:r>
      <w:proofErr w:type="spellEnd"/>
      <w:r w:rsidR="005F0B29" w:rsidRPr="00385D3F">
        <w:rPr>
          <w:rFonts w:ascii="Times New Roman" w:eastAsia="Calibri" w:hAnsi="Times New Roman"/>
          <w:bCs/>
          <w:color w:val="auto"/>
        </w:rPr>
        <w:t xml:space="preserve"> dużych naczyń wyposażone w strzykawkę 5ml zamiast 10ml?</w:t>
      </w:r>
    </w:p>
    <w:p w14:paraId="65949AF3" w14:textId="74CA53AF" w:rsidR="00BA2FB5" w:rsidRPr="0017659F" w:rsidRDefault="00BA2FB5" w:rsidP="00BA2FB5">
      <w:pPr>
        <w:spacing w:line="276" w:lineRule="auto"/>
        <w:jc w:val="both"/>
        <w:rPr>
          <w:rFonts w:ascii="Times New Roman" w:eastAsia="Calibri" w:hAnsi="Times New Roman"/>
          <w:b/>
          <w:color w:val="auto"/>
        </w:rPr>
      </w:pPr>
      <w:r w:rsidRPr="0017659F">
        <w:rPr>
          <w:rFonts w:ascii="Times New Roman" w:eastAsia="Calibri" w:hAnsi="Times New Roman"/>
          <w:b/>
          <w:color w:val="auto"/>
          <w:u w:val="single"/>
        </w:rPr>
        <w:t xml:space="preserve">Odpowiedź: </w:t>
      </w:r>
      <w:r w:rsidRPr="00BA2FB5">
        <w:rPr>
          <w:rFonts w:ascii="Times New Roman" w:eastAsia="Calibri" w:hAnsi="Times New Roman"/>
          <w:b/>
          <w:color w:val="auto"/>
        </w:rPr>
        <w:t xml:space="preserve">Zamawiający nie dopuszcza. </w:t>
      </w:r>
      <w:r w:rsidRPr="00BA2FB5">
        <w:rPr>
          <w:rFonts w:ascii="Times New Roman" w:eastAsia="Calibri" w:hAnsi="Times New Roman"/>
          <w:b/>
          <w:bCs/>
          <w:color w:val="auto"/>
        </w:rPr>
        <w:t>Zamawiający</w:t>
      </w:r>
      <w:r w:rsidRPr="0017659F">
        <w:rPr>
          <w:rFonts w:ascii="Times New Roman" w:eastAsia="Calibri" w:hAnsi="Times New Roman"/>
          <w:b/>
          <w:bCs/>
          <w:color w:val="auto"/>
        </w:rPr>
        <w:t xml:space="preserve"> podtrzymuje opis przedmiotu zamówienia zgodnie z treścią SIWZ.</w:t>
      </w:r>
    </w:p>
    <w:p w14:paraId="316B17BB" w14:textId="77777777" w:rsidR="008772E9" w:rsidRPr="00385D3F" w:rsidRDefault="008772E9" w:rsidP="008772E9">
      <w:pPr>
        <w:spacing w:line="276" w:lineRule="auto"/>
        <w:jc w:val="both"/>
        <w:rPr>
          <w:rFonts w:ascii="Times New Roman" w:eastAsia="Calibri" w:hAnsi="Times New Roman"/>
          <w:color w:val="auto"/>
        </w:rPr>
      </w:pPr>
    </w:p>
    <w:p w14:paraId="78FEF0B3" w14:textId="00FA0149" w:rsidR="005F0B29" w:rsidRPr="00385D3F" w:rsidRDefault="008772E9" w:rsidP="005F0B29">
      <w:pPr>
        <w:spacing w:line="276" w:lineRule="auto"/>
        <w:jc w:val="both"/>
        <w:rPr>
          <w:rFonts w:ascii="Times New Roman" w:eastAsia="Calibri" w:hAnsi="Times New Roman"/>
          <w:bCs/>
          <w:color w:val="auto"/>
        </w:rPr>
      </w:pPr>
      <w:r w:rsidRPr="00385D3F">
        <w:rPr>
          <w:rFonts w:ascii="Times New Roman" w:eastAsia="Calibri" w:hAnsi="Times New Roman"/>
          <w:b/>
          <w:color w:val="auto"/>
          <w:u w:val="single"/>
        </w:rPr>
        <w:t xml:space="preserve">Pytanie nr </w:t>
      </w:r>
      <w:r w:rsidR="00E53AF3" w:rsidRPr="00385D3F">
        <w:rPr>
          <w:rFonts w:ascii="Times New Roman" w:eastAsia="Calibri" w:hAnsi="Times New Roman"/>
          <w:b/>
          <w:color w:val="auto"/>
          <w:u w:val="single"/>
        </w:rPr>
        <w:t>2</w:t>
      </w:r>
      <w:r w:rsidR="0015045A">
        <w:rPr>
          <w:rFonts w:ascii="Times New Roman" w:eastAsia="Calibri" w:hAnsi="Times New Roman"/>
          <w:b/>
          <w:color w:val="auto"/>
          <w:u w:val="single"/>
        </w:rPr>
        <w:t>46</w:t>
      </w:r>
      <w:r w:rsidRPr="00385D3F">
        <w:rPr>
          <w:rFonts w:ascii="Times New Roman" w:eastAsia="Calibri" w:hAnsi="Times New Roman"/>
          <w:b/>
          <w:color w:val="auto"/>
          <w:u w:val="single"/>
        </w:rPr>
        <w:t xml:space="preserve"> –</w:t>
      </w:r>
      <w:r w:rsidRPr="00385D3F">
        <w:rPr>
          <w:rFonts w:ascii="Times New Roman" w:eastAsia="Calibri" w:hAnsi="Times New Roman"/>
          <w:b/>
          <w:color w:val="auto"/>
        </w:rPr>
        <w:t xml:space="preserve"> </w:t>
      </w:r>
      <w:r w:rsidR="007C5312">
        <w:rPr>
          <w:rFonts w:ascii="Times New Roman" w:eastAsia="Calibri" w:hAnsi="Times New Roman"/>
          <w:bCs/>
          <w:color w:val="auto"/>
        </w:rPr>
        <w:t>D</w:t>
      </w:r>
      <w:r w:rsidR="005F0B29" w:rsidRPr="00385D3F">
        <w:rPr>
          <w:rFonts w:ascii="Times New Roman" w:eastAsia="Calibri" w:hAnsi="Times New Roman"/>
          <w:bCs/>
          <w:color w:val="auto"/>
        </w:rPr>
        <w:t>otyczy pakietu nr 3 poz. 3 i 5</w:t>
      </w:r>
      <w:r w:rsidR="00385D3F" w:rsidRPr="00385D3F">
        <w:rPr>
          <w:rFonts w:ascii="Times New Roman" w:eastAsia="Calibri" w:hAnsi="Times New Roman"/>
          <w:bCs/>
          <w:color w:val="auto"/>
        </w:rPr>
        <w:t xml:space="preserve">. </w:t>
      </w:r>
      <w:r w:rsidR="005F0B29" w:rsidRPr="00385D3F">
        <w:rPr>
          <w:rFonts w:ascii="Times New Roman" w:eastAsia="Calibri" w:hAnsi="Times New Roman"/>
          <w:bCs/>
          <w:color w:val="auto"/>
        </w:rPr>
        <w:t>Czy Zamawiający w poz. 3 i 5 dopuści zestawy</w:t>
      </w:r>
      <w:r w:rsidR="007C5312">
        <w:rPr>
          <w:rFonts w:ascii="Times New Roman" w:eastAsia="Calibri" w:hAnsi="Times New Roman"/>
          <w:bCs/>
          <w:color w:val="auto"/>
        </w:rPr>
        <w:br/>
      </w:r>
      <w:r w:rsidR="005F0B29" w:rsidRPr="00385D3F">
        <w:rPr>
          <w:rFonts w:ascii="Times New Roman" w:eastAsia="Calibri" w:hAnsi="Times New Roman"/>
          <w:bCs/>
          <w:color w:val="auto"/>
        </w:rPr>
        <w:t>w rozmiarze 8F zamiast 8,5F?</w:t>
      </w:r>
    </w:p>
    <w:p w14:paraId="524593F9" w14:textId="7D24B223" w:rsidR="0017659F" w:rsidRPr="0017659F" w:rsidRDefault="0017659F" w:rsidP="0017659F">
      <w:pPr>
        <w:spacing w:line="276" w:lineRule="auto"/>
        <w:jc w:val="both"/>
        <w:rPr>
          <w:rFonts w:ascii="Times New Roman" w:eastAsia="Calibri" w:hAnsi="Times New Roman"/>
          <w:b/>
          <w:color w:val="auto"/>
        </w:rPr>
      </w:pPr>
      <w:r w:rsidRPr="0017659F">
        <w:rPr>
          <w:rFonts w:ascii="Times New Roman" w:eastAsia="Calibri" w:hAnsi="Times New Roman"/>
          <w:b/>
          <w:color w:val="auto"/>
          <w:u w:val="single"/>
        </w:rPr>
        <w:t xml:space="preserve">Odpowiedź: </w:t>
      </w:r>
      <w:r w:rsidR="00BA2FB5" w:rsidRPr="00BA2FB5">
        <w:rPr>
          <w:rFonts w:ascii="Times New Roman" w:eastAsia="Calibri" w:hAnsi="Times New Roman"/>
          <w:b/>
          <w:color w:val="auto"/>
        </w:rPr>
        <w:t xml:space="preserve">Zamawiający nie dopuszcza. </w:t>
      </w:r>
      <w:r w:rsidRPr="00BA2FB5">
        <w:rPr>
          <w:rFonts w:ascii="Times New Roman" w:eastAsia="Calibri" w:hAnsi="Times New Roman"/>
          <w:b/>
          <w:bCs/>
          <w:color w:val="auto"/>
        </w:rPr>
        <w:t>Zamawiający</w:t>
      </w:r>
      <w:r w:rsidRPr="0017659F">
        <w:rPr>
          <w:rFonts w:ascii="Times New Roman" w:eastAsia="Calibri" w:hAnsi="Times New Roman"/>
          <w:b/>
          <w:bCs/>
          <w:color w:val="auto"/>
        </w:rPr>
        <w:t xml:space="preserve"> podtrzymuje opis przedmiotu zamówienia zgodnie z treścią SIWZ.</w:t>
      </w:r>
    </w:p>
    <w:p w14:paraId="15E2251C" w14:textId="77777777" w:rsidR="008772E9" w:rsidRPr="00385D3F" w:rsidRDefault="008772E9" w:rsidP="008772E9">
      <w:pPr>
        <w:spacing w:line="276" w:lineRule="auto"/>
        <w:jc w:val="both"/>
        <w:rPr>
          <w:rFonts w:ascii="Times New Roman" w:eastAsia="Calibri" w:hAnsi="Times New Roman"/>
          <w:color w:val="auto"/>
        </w:rPr>
      </w:pPr>
    </w:p>
    <w:p w14:paraId="28D1FCC0" w14:textId="58FB0345" w:rsidR="005F0B29" w:rsidRPr="00385D3F" w:rsidRDefault="008772E9" w:rsidP="005F0B29">
      <w:pPr>
        <w:spacing w:line="276" w:lineRule="auto"/>
        <w:jc w:val="both"/>
        <w:rPr>
          <w:rFonts w:ascii="Times New Roman" w:eastAsia="Calibri" w:hAnsi="Times New Roman"/>
          <w:bCs/>
          <w:color w:val="auto"/>
        </w:rPr>
      </w:pPr>
      <w:r w:rsidRPr="00385D3F">
        <w:rPr>
          <w:rFonts w:ascii="Times New Roman" w:eastAsia="Calibri" w:hAnsi="Times New Roman"/>
          <w:b/>
          <w:color w:val="auto"/>
          <w:u w:val="single"/>
        </w:rPr>
        <w:t xml:space="preserve">Pytanie nr </w:t>
      </w:r>
      <w:r w:rsidR="00E53AF3" w:rsidRPr="00385D3F">
        <w:rPr>
          <w:rFonts w:ascii="Times New Roman" w:eastAsia="Calibri" w:hAnsi="Times New Roman"/>
          <w:b/>
          <w:color w:val="auto"/>
          <w:u w:val="single"/>
        </w:rPr>
        <w:t>2</w:t>
      </w:r>
      <w:r w:rsidR="0015045A">
        <w:rPr>
          <w:rFonts w:ascii="Times New Roman" w:eastAsia="Calibri" w:hAnsi="Times New Roman"/>
          <w:b/>
          <w:color w:val="auto"/>
          <w:u w:val="single"/>
        </w:rPr>
        <w:t>47</w:t>
      </w:r>
      <w:r w:rsidRPr="00385D3F">
        <w:rPr>
          <w:rFonts w:ascii="Times New Roman" w:eastAsia="Calibri" w:hAnsi="Times New Roman"/>
          <w:b/>
          <w:color w:val="auto"/>
          <w:u w:val="single"/>
        </w:rPr>
        <w:t xml:space="preserve"> –</w:t>
      </w:r>
      <w:r w:rsidRPr="00385D3F">
        <w:rPr>
          <w:rFonts w:ascii="Times New Roman" w:eastAsia="Calibri" w:hAnsi="Times New Roman"/>
          <w:b/>
          <w:color w:val="auto"/>
        </w:rPr>
        <w:t xml:space="preserve"> </w:t>
      </w:r>
      <w:r w:rsidR="007C5312">
        <w:rPr>
          <w:rFonts w:ascii="Times New Roman" w:eastAsia="Calibri" w:hAnsi="Times New Roman"/>
          <w:bCs/>
          <w:color w:val="auto"/>
        </w:rPr>
        <w:t>D</w:t>
      </w:r>
      <w:r w:rsidR="005F0B29" w:rsidRPr="00385D3F">
        <w:rPr>
          <w:rFonts w:ascii="Times New Roman" w:eastAsia="Calibri" w:hAnsi="Times New Roman"/>
          <w:bCs/>
          <w:color w:val="auto"/>
        </w:rPr>
        <w:t>otyczy pakietu nr 3 poz. 4 i 5</w:t>
      </w:r>
      <w:r w:rsidR="00385D3F" w:rsidRPr="00385D3F">
        <w:rPr>
          <w:rFonts w:ascii="Times New Roman" w:eastAsia="Calibri" w:hAnsi="Times New Roman"/>
          <w:bCs/>
          <w:color w:val="auto"/>
        </w:rPr>
        <w:t xml:space="preserve">. </w:t>
      </w:r>
      <w:r w:rsidR="005F0B29" w:rsidRPr="00385D3F">
        <w:rPr>
          <w:rFonts w:ascii="Times New Roman" w:eastAsia="Calibri" w:hAnsi="Times New Roman"/>
          <w:bCs/>
          <w:color w:val="auto"/>
        </w:rPr>
        <w:t xml:space="preserve">Czy Zamawiający w poz. 4 i 5 dopuści zestawy pokryte powłoką antybakteryjną wykonaną z </w:t>
      </w:r>
      <w:proofErr w:type="spellStart"/>
      <w:r w:rsidR="005F0B29" w:rsidRPr="00385D3F">
        <w:rPr>
          <w:rFonts w:ascii="Times New Roman" w:eastAsia="Calibri" w:hAnsi="Times New Roman"/>
          <w:bCs/>
          <w:color w:val="auto"/>
        </w:rPr>
        <w:t>poliheksanidyny</w:t>
      </w:r>
      <w:proofErr w:type="spellEnd"/>
      <w:r w:rsidR="005F0B29" w:rsidRPr="00385D3F">
        <w:rPr>
          <w:rFonts w:ascii="Times New Roman" w:eastAsia="Calibri" w:hAnsi="Times New Roman"/>
          <w:bCs/>
          <w:color w:val="auto"/>
        </w:rPr>
        <w:t>?</w:t>
      </w:r>
    </w:p>
    <w:p w14:paraId="553F6582" w14:textId="30B96654" w:rsidR="008772E9" w:rsidRPr="0015045A" w:rsidRDefault="0017659F" w:rsidP="008772E9">
      <w:pPr>
        <w:spacing w:line="276" w:lineRule="auto"/>
        <w:jc w:val="both"/>
        <w:rPr>
          <w:rFonts w:ascii="Times New Roman" w:eastAsia="Calibri" w:hAnsi="Times New Roman"/>
          <w:b/>
          <w:color w:val="auto"/>
        </w:rPr>
      </w:pPr>
      <w:r w:rsidRPr="0017659F">
        <w:rPr>
          <w:rFonts w:ascii="Times New Roman" w:eastAsia="Calibri" w:hAnsi="Times New Roman"/>
          <w:b/>
          <w:color w:val="auto"/>
          <w:u w:val="single"/>
        </w:rPr>
        <w:t xml:space="preserve">Odpowiedź: </w:t>
      </w:r>
      <w:r w:rsidRPr="0017659F">
        <w:rPr>
          <w:rFonts w:ascii="Times New Roman" w:eastAsia="Calibri" w:hAnsi="Times New Roman"/>
          <w:b/>
          <w:bCs/>
          <w:color w:val="auto"/>
        </w:rPr>
        <w:t>Zamawiający podtrzymuje opis przedmiotu zamówienia zgodnie z treścią SIWZ.</w:t>
      </w:r>
    </w:p>
    <w:p w14:paraId="6E5E0BD2" w14:textId="77777777" w:rsidR="008772E9" w:rsidRPr="00385D3F" w:rsidRDefault="008772E9" w:rsidP="008772E9">
      <w:pPr>
        <w:spacing w:line="276" w:lineRule="auto"/>
        <w:jc w:val="both"/>
        <w:rPr>
          <w:rFonts w:ascii="Times New Roman" w:eastAsia="Calibri" w:hAnsi="Times New Roman"/>
          <w:color w:val="auto"/>
        </w:rPr>
      </w:pPr>
    </w:p>
    <w:p w14:paraId="05C25D77" w14:textId="279BEB11" w:rsidR="005F0B29" w:rsidRPr="00385D3F" w:rsidRDefault="008772E9" w:rsidP="005F0B29">
      <w:pPr>
        <w:spacing w:line="276" w:lineRule="auto"/>
        <w:jc w:val="both"/>
        <w:rPr>
          <w:rFonts w:ascii="Times New Roman" w:eastAsia="Calibri" w:hAnsi="Times New Roman"/>
          <w:bCs/>
          <w:color w:val="auto"/>
        </w:rPr>
      </w:pPr>
      <w:r w:rsidRPr="00385D3F">
        <w:rPr>
          <w:rFonts w:ascii="Times New Roman" w:eastAsia="Calibri" w:hAnsi="Times New Roman"/>
          <w:b/>
          <w:color w:val="auto"/>
          <w:u w:val="single"/>
        </w:rPr>
        <w:t xml:space="preserve">Pytanie nr </w:t>
      </w:r>
      <w:r w:rsidR="004F6ECF" w:rsidRPr="00385D3F">
        <w:rPr>
          <w:rFonts w:ascii="Times New Roman" w:eastAsia="Calibri" w:hAnsi="Times New Roman"/>
          <w:b/>
          <w:color w:val="auto"/>
          <w:u w:val="single"/>
        </w:rPr>
        <w:t>2</w:t>
      </w:r>
      <w:r w:rsidR="0015045A">
        <w:rPr>
          <w:rFonts w:ascii="Times New Roman" w:eastAsia="Calibri" w:hAnsi="Times New Roman"/>
          <w:b/>
          <w:color w:val="auto"/>
          <w:u w:val="single"/>
        </w:rPr>
        <w:t>48</w:t>
      </w:r>
      <w:r w:rsidRPr="00385D3F">
        <w:rPr>
          <w:rFonts w:ascii="Times New Roman" w:eastAsia="Calibri" w:hAnsi="Times New Roman"/>
          <w:b/>
          <w:color w:val="auto"/>
          <w:u w:val="single"/>
        </w:rPr>
        <w:t xml:space="preserve"> –</w:t>
      </w:r>
      <w:r w:rsidRPr="00385D3F">
        <w:rPr>
          <w:rFonts w:ascii="Times New Roman" w:eastAsia="Calibri" w:hAnsi="Times New Roman"/>
          <w:b/>
          <w:color w:val="auto"/>
        </w:rPr>
        <w:t xml:space="preserve"> </w:t>
      </w:r>
      <w:r w:rsidR="007C5312">
        <w:rPr>
          <w:rFonts w:ascii="Times New Roman" w:eastAsia="Calibri" w:hAnsi="Times New Roman"/>
          <w:bCs/>
          <w:color w:val="auto"/>
        </w:rPr>
        <w:t>D</w:t>
      </w:r>
      <w:r w:rsidR="005F0B29" w:rsidRPr="00385D3F">
        <w:rPr>
          <w:rFonts w:ascii="Times New Roman" w:eastAsia="Calibri" w:hAnsi="Times New Roman"/>
          <w:bCs/>
          <w:color w:val="auto"/>
        </w:rPr>
        <w:t>otyczy pakietu nr 3 poz. 1-5</w:t>
      </w:r>
      <w:r w:rsidR="00385D3F" w:rsidRPr="00385D3F">
        <w:rPr>
          <w:rFonts w:ascii="Times New Roman" w:eastAsia="Calibri" w:hAnsi="Times New Roman"/>
          <w:bCs/>
          <w:color w:val="auto"/>
        </w:rPr>
        <w:t xml:space="preserve">. </w:t>
      </w:r>
      <w:r w:rsidR="005F0B29" w:rsidRPr="00385D3F">
        <w:rPr>
          <w:rFonts w:ascii="Times New Roman" w:eastAsia="Calibri" w:hAnsi="Times New Roman"/>
          <w:bCs/>
          <w:color w:val="auto"/>
        </w:rPr>
        <w:t>Czy w Zamawiający w poz. 1 – 5 będzie wymagał, aby zestawy posiadały zastawki bezigłowe zapewniające szczelność systemu po każdym rozłączaniu strzykawki (zapobiegając zatorowi powietrznemu)?</w:t>
      </w:r>
    </w:p>
    <w:p w14:paraId="4C88BED8" w14:textId="77777777" w:rsidR="0017659F" w:rsidRPr="0017659F" w:rsidRDefault="0017659F" w:rsidP="0017659F">
      <w:pPr>
        <w:spacing w:line="276" w:lineRule="auto"/>
        <w:jc w:val="both"/>
        <w:rPr>
          <w:rFonts w:ascii="Times New Roman" w:eastAsia="Calibri" w:hAnsi="Times New Roman"/>
          <w:b/>
          <w:color w:val="auto"/>
        </w:rPr>
      </w:pPr>
      <w:r w:rsidRPr="0017659F">
        <w:rPr>
          <w:rFonts w:ascii="Times New Roman" w:eastAsia="Calibri" w:hAnsi="Times New Roman"/>
          <w:b/>
          <w:color w:val="auto"/>
          <w:u w:val="single"/>
        </w:rPr>
        <w:t xml:space="preserve">Odpowiedź: </w:t>
      </w:r>
      <w:r w:rsidRPr="0017659F">
        <w:rPr>
          <w:rFonts w:ascii="Times New Roman" w:eastAsia="Calibri" w:hAnsi="Times New Roman"/>
          <w:b/>
          <w:bCs/>
          <w:color w:val="auto"/>
        </w:rPr>
        <w:t>Zamawiający podtrzymuje opis przedmiotu zamówienia zgodnie z treścią SIWZ.</w:t>
      </w:r>
    </w:p>
    <w:p w14:paraId="27FBBF57" w14:textId="77777777" w:rsidR="008772E9" w:rsidRPr="008772E9" w:rsidRDefault="008772E9" w:rsidP="008772E9">
      <w:pPr>
        <w:spacing w:line="276" w:lineRule="auto"/>
        <w:jc w:val="both"/>
        <w:rPr>
          <w:rFonts w:ascii="Times New Roman" w:eastAsia="Calibri" w:hAnsi="Times New Roman"/>
          <w:color w:val="FF0000"/>
        </w:rPr>
      </w:pPr>
    </w:p>
    <w:p w14:paraId="5CCC305F" w14:textId="2F7ADDFD" w:rsidR="005F0B29" w:rsidRPr="00385D3F" w:rsidRDefault="008772E9" w:rsidP="005F0B29">
      <w:pPr>
        <w:spacing w:line="276" w:lineRule="auto"/>
        <w:jc w:val="both"/>
        <w:rPr>
          <w:rFonts w:ascii="Times New Roman" w:eastAsia="Calibri" w:hAnsi="Times New Roman"/>
          <w:bCs/>
          <w:color w:val="auto"/>
        </w:rPr>
      </w:pPr>
      <w:r w:rsidRPr="004B05FF">
        <w:rPr>
          <w:rFonts w:ascii="Times New Roman" w:eastAsia="Calibri" w:hAnsi="Times New Roman"/>
          <w:b/>
          <w:color w:val="auto"/>
          <w:u w:val="single"/>
        </w:rPr>
        <w:t xml:space="preserve">Pytanie nr </w:t>
      </w:r>
      <w:r w:rsidR="004F6ECF" w:rsidRPr="004B05FF">
        <w:rPr>
          <w:rFonts w:ascii="Times New Roman" w:eastAsia="Calibri" w:hAnsi="Times New Roman"/>
          <w:b/>
          <w:color w:val="auto"/>
          <w:u w:val="single"/>
        </w:rPr>
        <w:t>2</w:t>
      </w:r>
      <w:r w:rsidR="0015045A">
        <w:rPr>
          <w:rFonts w:ascii="Times New Roman" w:eastAsia="Calibri" w:hAnsi="Times New Roman"/>
          <w:b/>
          <w:color w:val="auto"/>
          <w:u w:val="single"/>
        </w:rPr>
        <w:t>49</w:t>
      </w:r>
      <w:r w:rsidRPr="004B05FF">
        <w:rPr>
          <w:rFonts w:ascii="Times New Roman" w:eastAsia="Calibri" w:hAnsi="Times New Roman"/>
          <w:b/>
          <w:color w:val="auto"/>
          <w:u w:val="single"/>
        </w:rPr>
        <w:t xml:space="preserve"> –</w:t>
      </w:r>
      <w:r w:rsidRPr="004B05FF">
        <w:rPr>
          <w:rFonts w:ascii="Times New Roman" w:eastAsia="Calibri" w:hAnsi="Times New Roman"/>
          <w:b/>
          <w:color w:val="auto"/>
        </w:rPr>
        <w:t xml:space="preserve"> </w:t>
      </w:r>
      <w:r w:rsidR="007C5312" w:rsidRPr="004B05FF">
        <w:rPr>
          <w:rFonts w:ascii="Times New Roman" w:eastAsia="Calibri" w:hAnsi="Times New Roman"/>
          <w:bCs/>
          <w:color w:val="auto"/>
        </w:rPr>
        <w:t>D</w:t>
      </w:r>
      <w:r w:rsidR="005F0B29" w:rsidRPr="004B05FF">
        <w:rPr>
          <w:rFonts w:ascii="Times New Roman" w:eastAsia="Calibri" w:hAnsi="Times New Roman"/>
          <w:bCs/>
          <w:color w:val="auto"/>
        </w:rPr>
        <w:t>otyczy pakietu nr 3 poz. 1-5</w:t>
      </w:r>
      <w:r w:rsidR="00385D3F" w:rsidRPr="004B05FF">
        <w:rPr>
          <w:rFonts w:ascii="Times New Roman" w:eastAsia="Calibri" w:hAnsi="Times New Roman"/>
          <w:bCs/>
          <w:color w:val="auto"/>
        </w:rPr>
        <w:t xml:space="preserve">. </w:t>
      </w:r>
      <w:r w:rsidR="005F0B29" w:rsidRPr="004B05FF">
        <w:rPr>
          <w:rFonts w:ascii="Times New Roman" w:eastAsia="Calibri" w:hAnsi="Times New Roman"/>
          <w:bCs/>
          <w:color w:val="auto"/>
        </w:rPr>
        <w:t>Czy Zamawiający w celu zwiększenia konkurencyjności, wydzieli z pakietu poz. 1-5?</w:t>
      </w:r>
    </w:p>
    <w:p w14:paraId="0917C0CD" w14:textId="4612CBFB" w:rsidR="008772E9" w:rsidRPr="00385D3F" w:rsidRDefault="008772E9" w:rsidP="008772E9">
      <w:pPr>
        <w:spacing w:line="276" w:lineRule="auto"/>
        <w:jc w:val="both"/>
        <w:rPr>
          <w:rFonts w:ascii="Times New Roman" w:eastAsia="Calibri" w:hAnsi="Times New Roman"/>
          <w:b/>
          <w:color w:val="auto"/>
          <w:u w:val="single"/>
        </w:rPr>
      </w:pPr>
      <w:r w:rsidRPr="00AA0304">
        <w:rPr>
          <w:rFonts w:ascii="Times New Roman" w:eastAsia="Calibri" w:hAnsi="Times New Roman"/>
          <w:b/>
          <w:color w:val="auto"/>
          <w:u w:val="single"/>
        </w:rPr>
        <w:t xml:space="preserve">Odpowiedź: </w:t>
      </w:r>
      <w:r w:rsidR="004B05FF" w:rsidRPr="00AA0304">
        <w:rPr>
          <w:rFonts w:ascii="Times New Roman" w:hAnsi="Times New Roman" w:cstheme="minorBidi"/>
          <w:b/>
          <w:bCs/>
          <w:color w:val="auto"/>
        </w:rPr>
        <w:t>Zamawiający nie wyraża zgody na wydzielenie. Zamawiający podtrzymuje opis</w:t>
      </w:r>
      <w:r w:rsidR="004B05FF" w:rsidRPr="00A073F1">
        <w:rPr>
          <w:rFonts w:ascii="Times New Roman" w:hAnsi="Times New Roman" w:cstheme="minorBidi"/>
          <w:b/>
          <w:bCs/>
          <w:color w:val="auto"/>
        </w:rPr>
        <w:t xml:space="preserve"> przedmiotu zamówienia zgodnie z treścią SIWZ.</w:t>
      </w:r>
    </w:p>
    <w:p w14:paraId="6F4C3756" w14:textId="77777777" w:rsidR="008772E9" w:rsidRPr="00385D3F" w:rsidRDefault="008772E9" w:rsidP="008772E9">
      <w:pPr>
        <w:spacing w:line="276" w:lineRule="auto"/>
        <w:jc w:val="both"/>
        <w:rPr>
          <w:rFonts w:ascii="Times New Roman" w:eastAsia="Calibri" w:hAnsi="Times New Roman"/>
          <w:color w:val="auto"/>
        </w:rPr>
      </w:pPr>
    </w:p>
    <w:p w14:paraId="17B17834" w14:textId="7A10A304" w:rsidR="005F0B29" w:rsidRPr="00385D3F" w:rsidRDefault="008772E9" w:rsidP="005F0B29">
      <w:pPr>
        <w:spacing w:line="276" w:lineRule="auto"/>
        <w:jc w:val="both"/>
        <w:rPr>
          <w:rFonts w:ascii="Times New Roman" w:eastAsia="Calibri" w:hAnsi="Times New Roman"/>
          <w:bCs/>
          <w:color w:val="auto"/>
        </w:rPr>
      </w:pPr>
      <w:r w:rsidRPr="00385D3F">
        <w:rPr>
          <w:rFonts w:ascii="Times New Roman" w:eastAsia="Calibri" w:hAnsi="Times New Roman"/>
          <w:b/>
          <w:color w:val="auto"/>
          <w:u w:val="single"/>
        </w:rPr>
        <w:t xml:space="preserve">Pytanie nr </w:t>
      </w:r>
      <w:r w:rsidR="004F6ECF" w:rsidRPr="00385D3F">
        <w:rPr>
          <w:rFonts w:ascii="Times New Roman" w:eastAsia="Calibri" w:hAnsi="Times New Roman"/>
          <w:b/>
          <w:color w:val="auto"/>
          <w:u w:val="single"/>
        </w:rPr>
        <w:t>2</w:t>
      </w:r>
      <w:r w:rsidR="0015045A">
        <w:rPr>
          <w:rFonts w:ascii="Times New Roman" w:eastAsia="Calibri" w:hAnsi="Times New Roman"/>
          <w:b/>
          <w:color w:val="auto"/>
          <w:u w:val="single"/>
        </w:rPr>
        <w:t>50</w:t>
      </w:r>
      <w:r w:rsidRPr="00385D3F">
        <w:rPr>
          <w:rFonts w:ascii="Times New Roman" w:eastAsia="Calibri" w:hAnsi="Times New Roman"/>
          <w:b/>
          <w:color w:val="auto"/>
          <w:u w:val="single"/>
        </w:rPr>
        <w:t xml:space="preserve"> –</w:t>
      </w:r>
      <w:r w:rsidRPr="00385D3F">
        <w:rPr>
          <w:rFonts w:ascii="Times New Roman" w:eastAsia="Calibri" w:hAnsi="Times New Roman"/>
          <w:b/>
          <w:color w:val="auto"/>
        </w:rPr>
        <w:t xml:space="preserve"> </w:t>
      </w:r>
      <w:r w:rsidR="007C5312">
        <w:rPr>
          <w:rFonts w:ascii="Times New Roman" w:eastAsia="Calibri" w:hAnsi="Times New Roman"/>
          <w:bCs/>
          <w:color w:val="auto"/>
        </w:rPr>
        <w:t>D</w:t>
      </w:r>
      <w:r w:rsidR="005F0B29" w:rsidRPr="00385D3F">
        <w:rPr>
          <w:rFonts w:ascii="Times New Roman" w:eastAsia="Calibri" w:hAnsi="Times New Roman"/>
          <w:bCs/>
          <w:color w:val="auto"/>
        </w:rPr>
        <w:t>otyczy pakietu nr 4 poz. 1a, 1b, 1c</w:t>
      </w:r>
      <w:r w:rsidR="00385D3F" w:rsidRPr="00385D3F">
        <w:rPr>
          <w:rFonts w:ascii="Times New Roman" w:eastAsia="Calibri" w:hAnsi="Times New Roman"/>
          <w:bCs/>
          <w:color w:val="auto"/>
        </w:rPr>
        <w:t xml:space="preserve">. </w:t>
      </w:r>
      <w:r w:rsidR="005F0B29" w:rsidRPr="00385D3F">
        <w:rPr>
          <w:rFonts w:ascii="Times New Roman" w:eastAsia="Calibri" w:hAnsi="Times New Roman"/>
          <w:bCs/>
          <w:color w:val="auto"/>
        </w:rPr>
        <w:t>Czy Zamawiający wymaga</w:t>
      </w:r>
      <w:r w:rsidR="007C5312">
        <w:rPr>
          <w:rFonts w:ascii="Times New Roman" w:eastAsia="Calibri" w:hAnsi="Times New Roman"/>
          <w:bCs/>
          <w:color w:val="auto"/>
        </w:rPr>
        <w:t xml:space="preserve"> </w:t>
      </w:r>
      <w:r w:rsidR="005F0B29" w:rsidRPr="00385D3F">
        <w:rPr>
          <w:rFonts w:ascii="Times New Roman" w:eastAsia="Calibri" w:hAnsi="Times New Roman"/>
          <w:bCs/>
          <w:color w:val="auto"/>
        </w:rPr>
        <w:t>w przedmiocie zamówienia (pakiet 4, pozycje: 1a, 1b, 1c): przedłożenia kart produktowych / kart technicznych, wystawionych przez producenta, które będą jawne dla Zamawiającego oraz innych ewentualnych wykonawców i staną się potwierdzeniem wymogów zawartych w SIWZ? Należy nadmienić, że karta produktowa / techniczna stwierdza obecność wszystkich elementów składowych produktu, jak również posiada zapis mówiący o poziomie chłonności produktu, zbadany według standardów normy ISO 11948.</w:t>
      </w:r>
    </w:p>
    <w:p w14:paraId="6FF3237E" w14:textId="6B4AC471" w:rsidR="008772E9" w:rsidRPr="0015045A" w:rsidRDefault="0017659F" w:rsidP="008772E9">
      <w:pPr>
        <w:spacing w:line="276" w:lineRule="auto"/>
        <w:jc w:val="both"/>
        <w:rPr>
          <w:rFonts w:ascii="Times New Roman" w:eastAsia="Calibri" w:hAnsi="Times New Roman"/>
          <w:b/>
          <w:color w:val="auto"/>
        </w:rPr>
      </w:pPr>
      <w:r w:rsidRPr="0017659F">
        <w:rPr>
          <w:rFonts w:ascii="Times New Roman" w:eastAsia="Calibri" w:hAnsi="Times New Roman"/>
          <w:b/>
          <w:color w:val="auto"/>
          <w:u w:val="single"/>
        </w:rPr>
        <w:t xml:space="preserve">Odpowiedź: </w:t>
      </w:r>
      <w:r w:rsidRPr="0017659F">
        <w:rPr>
          <w:rFonts w:ascii="Times New Roman" w:eastAsia="Calibri" w:hAnsi="Times New Roman"/>
          <w:b/>
          <w:bCs/>
          <w:color w:val="auto"/>
        </w:rPr>
        <w:t>Zamawiający podtrzymuje opis przedmiotu zamówienia zgodnie z treścią SIWZ.</w:t>
      </w:r>
    </w:p>
    <w:p w14:paraId="3DBE7231" w14:textId="77777777" w:rsidR="008772E9" w:rsidRPr="008772E9" w:rsidRDefault="008772E9" w:rsidP="008772E9">
      <w:pPr>
        <w:spacing w:line="276" w:lineRule="auto"/>
        <w:jc w:val="both"/>
        <w:rPr>
          <w:rFonts w:ascii="Times New Roman" w:eastAsia="Calibri" w:hAnsi="Times New Roman"/>
          <w:color w:val="FF0000"/>
        </w:rPr>
      </w:pPr>
    </w:p>
    <w:p w14:paraId="7B9CD44F" w14:textId="228A5DB4" w:rsidR="005F0B29" w:rsidRPr="007C5312" w:rsidRDefault="008772E9" w:rsidP="005F0B29">
      <w:pPr>
        <w:spacing w:line="276" w:lineRule="auto"/>
        <w:jc w:val="both"/>
        <w:rPr>
          <w:rFonts w:ascii="Times New Roman" w:eastAsia="Calibri" w:hAnsi="Times New Roman"/>
          <w:bCs/>
          <w:color w:val="auto"/>
        </w:rPr>
      </w:pPr>
      <w:r w:rsidRPr="007C5312">
        <w:rPr>
          <w:rFonts w:ascii="Times New Roman" w:eastAsia="Calibri" w:hAnsi="Times New Roman"/>
          <w:b/>
          <w:color w:val="auto"/>
          <w:u w:val="single"/>
        </w:rPr>
        <w:t xml:space="preserve">Pytanie nr </w:t>
      </w:r>
      <w:r w:rsidR="004F6ECF" w:rsidRPr="007C5312">
        <w:rPr>
          <w:rFonts w:ascii="Times New Roman" w:eastAsia="Calibri" w:hAnsi="Times New Roman"/>
          <w:b/>
          <w:color w:val="auto"/>
          <w:u w:val="single"/>
        </w:rPr>
        <w:t>2</w:t>
      </w:r>
      <w:r w:rsidR="0015045A">
        <w:rPr>
          <w:rFonts w:ascii="Times New Roman" w:eastAsia="Calibri" w:hAnsi="Times New Roman"/>
          <w:b/>
          <w:color w:val="auto"/>
          <w:u w:val="single"/>
        </w:rPr>
        <w:t>51</w:t>
      </w:r>
      <w:r w:rsidRPr="007C5312">
        <w:rPr>
          <w:rFonts w:ascii="Times New Roman" w:eastAsia="Calibri" w:hAnsi="Times New Roman"/>
          <w:b/>
          <w:color w:val="auto"/>
          <w:u w:val="single"/>
        </w:rPr>
        <w:t xml:space="preserve"> –</w:t>
      </w:r>
      <w:r w:rsidRPr="007C5312">
        <w:rPr>
          <w:rFonts w:ascii="Times New Roman" w:eastAsia="Calibri" w:hAnsi="Times New Roman"/>
          <w:b/>
          <w:color w:val="auto"/>
        </w:rPr>
        <w:t xml:space="preserve"> </w:t>
      </w:r>
      <w:r w:rsidR="007C5312">
        <w:rPr>
          <w:rFonts w:ascii="Times New Roman" w:eastAsia="Calibri" w:hAnsi="Times New Roman"/>
          <w:bCs/>
          <w:color w:val="auto"/>
        </w:rPr>
        <w:t>D</w:t>
      </w:r>
      <w:r w:rsidR="005F0B29" w:rsidRPr="007C5312">
        <w:rPr>
          <w:rFonts w:ascii="Times New Roman" w:eastAsia="Calibri" w:hAnsi="Times New Roman"/>
          <w:bCs/>
          <w:color w:val="auto"/>
        </w:rPr>
        <w:t>otyczy pakietu nr 4 poz. 1c</w:t>
      </w:r>
      <w:r w:rsidR="00385D3F" w:rsidRPr="007C5312">
        <w:rPr>
          <w:rFonts w:ascii="Times New Roman" w:eastAsia="Calibri" w:hAnsi="Times New Roman"/>
          <w:bCs/>
          <w:color w:val="auto"/>
        </w:rPr>
        <w:t xml:space="preserve">. </w:t>
      </w:r>
      <w:r w:rsidR="005F0B29" w:rsidRPr="007C5312">
        <w:rPr>
          <w:rFonts w:ascii="Times New Roman" w:eastAsia="Calibri" w:hAnsi="Times New Roman"/>
          <w:bCs/>
          <w:color w:val="auto"/>
        </w:rPr>
        <w:t xml:space="preserve">Czy Zamawiający dopuści w przedmiocie zamówienia (pakiet 4, pozycja: 1c): złożenie oferty na </w:t>
      </w:r>
      <w:proofErr w:type="spellStart"/>
      <w:r w:rsidR="005F0B29" w:rsidRPr="007C5312">
        <w:rPr>
          <w:rFonts w:ascii="Times New Roman" w:eastAsia="Calibri" w:hAnsi="Times New Roman"/>
          <w:bCs/>
          <w:color w:val="auto"/>
        </w:rPr>
        <w:t>pieluchomajtki</w:t>
      </w:r>
      <w:proofErr w:type="spellEnd"/>
      <w:r w:rsidR="005F0B29" w:rsidRPr="007C5312">
        <w:rPr>
          <w:rFonts w:ascii="Times New Roman" w:eastAsia="Calibri" w:hAnsi="Times New Roman"/>
          <w:bCs/>
          <w:color w:val="auto"/>
        </w:rPr>
        <w:t xml:space="preserve"> w rozmiarze L o</w:t>
      </w:r>
      <w:r w:rsidR="007C5312" w:rsidRPr="007C5312">
        <w:rPr>
          <w:rFonts w:ascii="Times New Roman" w:eastAsia="Calibri" w:hAnsi="Times New Roman"/>
          <w:bCs/>
          <w:color w:val="auto"/>
        </w:rPr>
        <w:t xml:space="preserve"> </w:t>
      </w:r>
      <w:r w:rsidR="005F0B29" w:rsidRPr="007C5312">
        <w:rPr>
          <w:rFonts w:ascii="Times New Roman" w:eastAsia="Calibri" w:hAnsi="Times New Roman"/>
          <w:bCs/>
          <w:color w:val="auto"/>
        </w:rPr>
        <w:t>obwodzie produktu</w:t>
      </w:r>
      <w:r w:rsidR="007C5312">
        <w:rPr>
          <w:rFonts w:ascii="Times New Roman" w:eastAsia="Calibri" w:hAnsi="Times New Roman"/>
          <w:bCs/>
          <w:color w:val="auto"/>
        </w:rPr>
        <w:br/>
      </w:r>
      <w:r w:rsidR="005F0B29" w:rsidRPr="007C5312">
        <w:rPr>
          <w:rFonts w:ascii="Times New Roman" w:eastAsia="Calibri" w:hAnsi="Times New Roman"/>
          <w:bCs/>
          <w:color w:val="auto"/>
        </w:rPr>
        <w:t xml:space="preserve">co </w:t>
      </w:r>
      <w:r w:rsidR="007C5312">
        <w:rPr>
          <w:rFonts w:ascii="Times New Roman" w:eastAsia="Calibri" w:hAnsi="Times New Roman"/>
          <w:bCs/>
          <w:color w:val="auto"/>
        </w:rPr>
        <w:t>n</w:t>
      </w:r>
      <w:r w:rsidR="005F0B29" w:rsidRPr="007C5312">
        <w:rPr>
          <w:rFonts w:ascii="Times New Roman" w:eastAsia="Calibri" w:hAnsi="Times New Roman"/>
          <w:bCs/>
          <w:color w:val="auto"/>
        </w:rPr>
        <w:t xml:space="preserve">ajmniej 160 cm? Wymiary techniczne oferowanego produktu (szerokość w górnej części </w:t>
      </w:r>
      <w:proofErr w:type="spellStart"/>
      <w:r w:rsidR="005F0B29" w:rsidRPr="007C5312">
        <w:rPr>
          <w:rFonts w:ascii="Times New Roman" w:eastAsia="Calibri" w:hAnsi="Times New Roman"/>
          <w:bCs/>
          <w:color w:val="auto"/>
        </w:rPr>
        <w:t>pieluchomajtki</w:t>
      </w:r>
      <w:proofErr w:type="spellEnd"/>
      <w:r w:rsidR="005F0B29" w:rsidRPr="007C5312">
        <w:rPr>
          <w:rFonts w:ascii="Times New Roman" w:eastAsia="Calibri" w:hAnsi="Times New Roman"/>
          <w:bCs/>
          <w:color w:val="auto"/>
        </w:rPr>
        <w:t xml:space="preserve"> 80 cm) odpowiadają najbardziej popularnym produktom z handlowym oznaczeniem XL oferowanym na rynku polskim. W naszej opinii nie ma zatem powodu do zawężania wymogów</w:t>
      </w:r>
      <w:r w:rsidR="007C5312" w:rsidRPr="007C5312">
        <w:rPr>
          <w:rFonts w:ascii="Times New Roman" w:eastAsia="Calibri" w:hAnsi="Times New Roman"/>
          <w:bCs/>
          <w:color w:val="auto"/>
        </w:rPr>
        <w:br/>
      </w:r>
      <w:r w:rsidR="005F0B29" w:rsidRPr="007C5312">
        <w:rPr>
          <w:rFonts w:ascii="Times New Roman" w:eastAsia="Calibri" w:hAnsi="Times New Roman"/>
          <w:bCs/>
          <w:color w:val="auto"/>
        </w:rPr>
        <w:t>w stosunku do oczekiwanych produktów - rozmiarów wynikających z ich nazwy handlowej. Nomenklatura nazw handlowych może być różna ponieważ nie podlega ścisłym kryterium przy ich oznaczeniu. Dopuszczenie naszego produktu w rozmiarze L o maksymalnym obwodzie produktu 160 cm daje możliwość zaproponowania Zamawiającemu konkurencyjnej oferty, co w trakcie trwania umowy, przełoży się na oszczędności.</w:t>
      </w:r>
    </w:p>
    <w:p w14:paraId="7940C1FD" w14:textId="77777777" w:rsidR="00115FC7" w:rsidRPr="00D96FFD" w:rsidRDefault="00115FC7" w:rsidP="00115FC7">
      <w:pPr>
        <w:spacing w:line="276" w:lineRule="auto"/>
        <w:jc w:val="both"/>
        <w:rPr>
          <w:rFonts w:ascii="Times New Roman" w:eastAsia="Calibri" w:hAnsi="Times New Roman"/>
          <w:b/>
          <w:color w:val="auto"/>
          <w:u w:val="single"/>
        </w:rPr>
      </w:pPr>
      <w:r w:rsidRPr="00115FC7">
        <w:rPr>
          <w:rFonts w:ascii="Times New Roman" w:eastAsia="Calibri" w:hAnsi="Times New Roman"/>
          <w:b/>
          <w:color w:val="auto"/>
          <w:u w:val="single"/>
        </w:rPr>
        <w:t xml:space="preserve">Odpowiedź: </w:t>
      </w:r>
      <w:r w:rsidRPr="0017659F">
        <w:rPr>
          <w:rFonts w:ascii="Times New Roman" w:eastAsia="Calibri" w:hAnsi="Times New Roman"/>
          <w:b/>
          <w:bCs/>
          <w:color w:val="auto"/>
        </w:rPr>
        <w:t>Zamawiający dopuszcza.</w:t>
      </w:r>
    </w:p>
    <w:p w14:paraId="07A95262" w14:textId="77777777" w:rsidR="008772E9" w:rsidRPr="007C5312" w:rsidRDefault="008772E9" w:rsidP="008772E9">
      <w:pPr>
        <w:spacing w:line="276" w:lineRule="auto"/>
        <w:jc w:val="both"/>
        <w:rPr>
          <w:rFonts w:ascii="Times New Roman" w:eastAsia="Calibri" w:hAnsi="Times New Roman"/>
          <w:color w:val="auto"/>
        </w:rPr>
      </w:pPr>
    </w:p>
    <w:p w14:paraId="6F4B1CB1" w14:textId="5F5C66D8" w:rsidR="005F0B29" w:rsidRPr="007C5312" w:rsidRDefault="008772E9" w:rsidP="005F0B29">
      <w:pPr>
        <w:spacing w:line="276" w:lineRule="auto"/>
        <w:jc w:val="both"/>
        <w:rPr>
          <w:rFonts w:ascii="Times New Roman" w:eastAsia="Calibri" w:hAnsi="Times New Roman"/>
          <w:bCs/>
          <w:color w:val="auto"/>
        </w:rPr>
      </w:pPr>
      <w:r w:rsidRPr="007C5312">
        <w:rPr>
          <w:rFonts w:ascii="Times New Roman" w:eastAsia="Calibri" w:hAnsi="Times New Roman"/>
          <w:b/>
          <w:color w:val="auto"/>
          <w:u w:val="single"/>
        </w:rPr>
        <w:t xml:space="preserve">Pytanie nr </w:t>
      </w:r>
      <w:r w:rsidR="004F6ECF" w:rsidRPr="007C5312">
        <w:rPr>
          <w:rFonts w:ascii="Times New Roman" w:eastAsia="Calibri" w:hAnsi="Times New Roman"/>
          <w:b/>
          <w:color w:val="auto"/>
          <w:u w:val="single"/>
        </w:rPr>
        <w:t>2</w:t>
      </w:r>
      <w:r w:rsidR="0015045A">
        <w:rPr>
          <w:rFonts w:ascii="Times New Roman" w:eastAsia="Calibri" w:hAnsi="Times New Roman"/>
          <w:b/>
          <w:color w:val="auto"/>
          <w:u w:val="single"/>
        </w:rPr>
        <w:t>52</w:t>
      </w:r>
      <w:r w:rsidRPr="007C5312">
        <w:rPr>
          <w:rFonts w:ascii="Times New Roman" w:eastAsia="Calibri" w:hAnsi="Times New Roman"/>
          <w:b/>
          <w:color w:val="auto"/>
          <w:u w:val="single"/>
        </w:rPr>
        <w:t xml:space="preserve"> –</w:t>
      </w:r>
      <w:r w:rsidRPr="007C5312">
        <w:rPr>
          <w:rFonts w:ascii="Times New Roman" w:eastAsia="Calibri" w:hAnsi="Times New Roman"/>
          <w:b/>
          <w:color w:val="auto"/>
        </w:rPr>
        <w:t xml:space="preserve"> </w:t>
      </w:r>
      <w:r w:rsidR="007C5312">
        <w:rPr>
          <w:rFonts w:ascii="Times New Roman" w:eastAsia="Calibri" w:hAnsi="Times New Roman"/>
          <w:bCs/>
          <w:color w:val="auto"/>
        </w:rPr>
        <w:t>D</w:t>
      </w:r>
      <w:r w:rsidR="005F0B29" w:rsidRPr="007C5312">
        <w:rPr>
          <w:rFonts w:ascii="Times New Roman" w:eastAsia="Calibri" w:hAnsi="Times New Roman"/>
          <w:bCs/>
          <w:color w:val="auto"/>
        </w:rPr>
        <w:t>otyczy pakietu nr 7 poz. 4</w:t>
      </w:r>
      <w:r w:rsidR="00385D3F" w:rsidRPr="007C5312">
        <w:rPr>
          <w:rFonts w:ascii="Times New Roman" w:eastAsia="Calibri" w:hAnsi="Times New Roman"/>
          <w:bCs/>
          <w:color w:val="auto"/>
        </w:rPr>
        <w:t xml:space="preserve">. </w:t>
      </w:r>
      <w:r w:rsidR="005F0B29" w:rsidRPr="007C5312">
        <w:rPr>
          <w:rFonts w:ascii="Times New Roman" w:eastAsia="Calibri" w:hAnsi="Times New Roman"/>
          <w:bCs/>
          <w:color w:val="auto"/>
        </w:rPr>
        <w:t xml:space="preserve">Czy Zamawiający dopuści rurkę </w:t>
      </w:r>
      <w:proofErr w:type="spellStart"/>
      <w:r w:rsidR="005F0B29" w:rsidRPr="007C5312">
        <w:rPr>
          <w:rFonts w:ascii="Times New Roman" w:eastAsia="Calibri" w:hAnsi="Times New Roman"/>
          <w:bCs/>
          <w:color w:val="auto"/>
        </w:rPr>
        <w:t>tracheostomijną</w:t>
      </w:r>
      <w:proofErr w:type="spellEnd"/>
      <w:r w:rsidR="007C5312">
        <w:rPr>
          <w:rFonts w:ascii="Times New Roman" w:eastAsia="Calibri" w:hAnsi="Times New Roman"/>
          <w:bCs/>
          <w:color w:val="auto"/>
        </w:rPr>
        <w:br/>
      </w:r>
      <w:r w:rsidR="005F0B29" w:rsidRPr="007C5312">
        <w:rPr>
          <w:rFonts w:ascii="Times New Roman" w:eastAsia="Calibri" w:hAnsi="Times New Roman"/>
          <w:bCs/>
          <w:color w:val="auto"/>
        </w:rPr>
        <w:t>z nieobrotowym łącznikiem, spełniającą pozostałe wymagania SIWZ?</w:t>
      </w:r>
    </w:p>
    <w:p w14:paraId="185439B7" w14:textId="77777777" w:rsidR="0017659F" w:rsidRPr="0017659F" w:rsidRDefault="0017659F" w:rsidP="0017659F">
      <w:pPr>
        <w:spacing w:line="276" w:lineRule="auto"/>
        <w:jc w:val="both"/>
        <w:rPr>
          <w:rFonts w:ascii="Times New Roman" w:eastAsia="Calibri" w:hAnsi="Times New Roman"/>
          <w:b/>
          <w:color w:val="auto"/>
        </w:rPr>
      </w:pPr>
      <w:r w:rsidRPr="0017659F">
        <w:rPr>
          <w:rFonts w:ascii="Times New Roman" w:eastAsia="Calibri" w:hAnsi="Times New Roman"/>
          <w:b/>
          <w:color w:val="auto"/>
          <w:u w:val="single"/>
        </w:rPr>
        <w:t xml:space="preserve">Odpowiedź: </w:t>
      </w:r>
      <w:r w:rsidRPr="0017659F">
        <w:rPr>
          <w:rFonts w:ascii="Times New Roman" w:eastAsia="Calibri" w:hAnsi="Times New Roman"/>
          <w:b/>
          <w:bCs/>
          <w:color w:val="auto"/>
        </w:rPr>
        <w:t>Zamawiający podtrzymuje opis przedmiotu zamówienia zgodnie z treścią SIWZ.</w:t>
      </w:r>
    </w:p>
    <w:p w14:paraId="368C6548" w14:textId="77777777" w:rsidR="008772E9" w:rsidRPr="007C5312" w:rsidRDefault="008772E9" w:rsidP="008772E9">
      <w:pPr>
        <w:spacing w:line="276" w:lineRule="auto"/>
        <w:jc w:val="both"/>
        <w:rPr>
          <w:rFonts w:ascii="Times New Roman" w:eastAsia="Calibri" w:hAnsi="Times New Roman"/>
          <w:color w:val="auto"/>
        </w:rPr>
      </w:pPr>
    </w:p>
    <w:p w14:paraId="20CB8D7D" w14:textId="457943C3" w:rsidR="005F0B29" w:rsidRPr="007C5312" w:rsidRDefault="008772E9" w:rsidP="005F0B29">
      <w:pPr>
        <w:spacing w:line="276" w:lineRule="auto"/>
        <w:jc w:val="both"/>
        <w:rPr>
          <w:rFonts w:ascii="Times New Roman" w:eastAsia="Calibri" w:hAnsi="Times New Roman"/>
          <w:bCs/>
          <w:color w:val="auto"/>
        </w:rPr>
      </w:pPr>
      <w:r w:rsidRPr="007C5312">
        <w:rPr>
          <w:rFonts w:ascii="Times New Roman" w:eastAsia="Calibri" w:hAnsi="Times New Roman"/>
          <w:b/>
          <w:color w:val="auto"/>
          <w:u w:val="single"/>
        </w:rPr>
        <w:t xml:space="preserve">Pytanie nr </w:t>
      </w:r>
      <w:r w:rsidR="004F6ECF" w:rsidRPr="007C5312">
        <w:rPr>
          <w:rFonts w:ascii="Times New Roman" w:eastAsia="Calibri" w:hAnsi="Times New Roman"/>
          <w:b/>
          <w:color w:val="auto"/>
          <w:u w:val="single"/>
        </w:rPr>
        <w:t>2</w:t>
      </w:r>
      <w:r w:rsidR="0015045A">
        <w:rPr>
          <w:rFonts w:ascii="Times New Roman" w:eastAsia="Calibri" w:hAnsi="Times New Roman"/>
          <w:b/>
          <w:color w:val="auto"/>
          <w:u w:val="single"/>
        </w:rPr>
        <w:t>53</w:t>
      </w:r>
      <w:r w:rsidRPr="007C5312">
        <w:rPr>
          <w:rFonts w:ascii="Times New Roman" w:eastAsia="Calibri" w:hAnsi="Times New Roman"/>
          <w:b/>
          <w:color w:val="auto"/>
          <w:u w:val="single"/>
        </w:rPr>
        <w:t xml:space="preserve"> –</w:t>
      </w:r>
      <w:r w:rsidRPr="007C5312">
        <w:rPr>
          <w:rFonts w:ascii="Times New Roman" w:eastAsia="Calibri" w:hAnsi="Times New Roman"/>
          <w:b/>
          <w:color w:val="auto"/>
        </w:rPr>
        <w:t xml:space="preserve"> </w:t>
      </w:r>
      <w:r w:rsidR="007C5312">
        <w:rPr>
          <w:rFonts w:ascii="Times New Roman" w:eastAsia="Calibri" w:hAnsi="Times New Roman"/>
          <w:bCs/>
          <w:color w:val="auto"/>
        </w:rPr>
        <w:t>D</w:t>
      </w:r>
      <w:r w:rsidR="005F0B29" w:rsidRPr="007C5312">
        <w:rPr>
          <w:rFonts w:ascii="Times New Roman" w:eastAsia="Calibri" w:hAnsi="Times New Roman"/>
          <w:bCs/>
          <w:color w:val="auto"/>
        </w:rPr>
        <w:t>otyczy pakietu nr 7 poz. 6</w:t>
      </w:r>
      <w:r w:rsidR="00385D3F" w:rsidRPr="007C5312">
        <w:rPr>
          <w:rFonts w:ascii="Times New Roman" w:eastAsia="Calibri" w:hAnsi="Times New Roman"/>
          <w:bCs/>
          <w:color w:val="auto"/>
        </w:rPr>
        <w:t xml:space="preserve">. </w:t>
      </w:r>
      <w:r w:rsidR="005F0B29" w:rsidRPr="007C5312">
        <w:rPr>
          <w:rFonts w:ascii="Times New Roman" w:eastAsia="Calibri" w:hAnsi="Times New Roman"/>
          <w:bCs/>
          <w:color w:val="auto"/>
        </w:rPr>
        <w:t>Czy Zamawiający dopuści prowadnice</w:t>
      </w:r>
      <w:r w:rsidR="007C5312">
        <w:rPr>
          <w:rFonts w:ascii="Times New Roman" w:eastAsia="Calibri" w:hAnsi="Times New Roman"/>
          <w:bCs/>
          <w:color w:val="auto"/>
        </w:rPr>
        <w:t xml:space="preserve"> </w:t>
      </w:r>
      <w:r w:rsidR="005F0B29" w:rsidRPr="007C5312">
        <w:rPr>
          <w:rFonts w:ascii="Times New Roman" w:eastAsia="Calibri" w:hAnsi="Times New Roman"/>
          <w:bCs/>
          <w:color w:val="auto"/>
        </w:rPr>
        <w:t>w rozmiarach 4mm/60 cm i 5mm/60 cm, spełniające pozostałe wymagania SIWZ?</w:t>
      </w:r>
    </w:p>
    <w:p w14:paraId="77B0FED0" w14:textId="77777777" w:rsidR="0017659F" w:rsidRPr="0017659F" w:rsidRDefault="0017659F" w:rsidP="0017659F">
      <w:pPr>
        <w:spacing w:line="276" w:lineRule="auto"/>
        <w:jc w:val="both"/>
        <w:rPr>
          <w:rFonts w:ascii="Times New Roman" w:eastAsia="Calibri" w:hAnsi="Times New Roman"/>
          <w:b/>
          <w:color w:val="auto"/>
        </w:rPr>
      </w:pPr>
      <w:r w:rsidRPr="0017659F">
        <w:rPr>
          <w:rFonts w:ascii="Times New Roman" w:eastAsia="Calibri" w:hAnsi="Times New Roman"/>
          <w:b/>
          <w:color w:val="auto"/>
          <w:u w:val="single"/>
        </w:rPr>
        <w:t xml:space="preserve">Odpowiedź: </w:t>
      </w:r>
      <w:r w:rsidRPr="0017659F">
        <w:rPr>
          <w:rFonts w:ascii="Times New Roman" w:eastAsia="Calibri" w:hAnsi="Times New Roman"/>
          <w:b/>
          <w:bCs/>
          <w:color w:val="auto"/>
        </w:rPr>
        <w:t>Zamawiający podtrzymuje opis przedmiotu zamówienia zgodnie z treścią SIWZ.</w:t>
      </w:r>
    </w:p>
    <w:p w14:paraId="5A9DDD8E" w14:textId="77777777" w:rsidR="008772E9" w:rsidRPr="007C5312" w:rsidRDefault="008772E9" w:rsidP="008772E9">
      <w:pPr>
        <w:spacing w:line="276" w:lineRule="auto"/>
        <w:jc w:val="both"/>
        <w:rPr>
          <w:rFonts w:ascii="Times New Roman" w:eastAsia="Calibri" w:hAnsi="Times New Roman"/>
          <w:color w:val="auto"/>
        </w:rPr>
      </w:pPr>
    </w:p>
    <w:p w14:paraId="63E050B9" w14:textId="219FE2F4" w:rsidR="005F0B29" w:rsidRPr="007C5312" w:rsidRDefault="008772E9" w:rsidP="005F0B29">
      <w:pPr>
        <w:spacing w:line="276" w:lineRule="auto"/>
        <w:jc w:val="both"/>
        <w:rPr>
          <w:rFonts w:ascii="Times New Roman" w:eastAsia="Calibri" w:hAnsi="Times New Roman"/>
          <w:bCs/>
          <w:color w:val="auto"/>
        </w:rPr>
      </w:pPr>
      <w:r w:rsidRPr="007C5312">
        <w:rPr>
          <w:rFonts w:ascii="Times New Roman" w:eastAsia="Calibri" w:hAnsi="Times New Roman"/>
          <w:b/>
          <w:color w:val="auto"/>
          <w:u w:val="single"/>
        </w:rPr>
        <w:t xml:space="preserve">Pytanie nr </w:t>
      </w:r>
      <w:r w:rsidR="004F6ECF" w:rsidRPr="007C5312">
        <w:rPr>
          <w:rFonts w:ascii="Times New Roman" w:eastAsia="Calibri" w:hAnsi="Times New Roman"/>
          <w:b/>
          <w:color w:val="auto"/>
          <w:u w:val="single"/>
        </w:rPr>
        <w:t>2</w:t>
      </w:r>
      <w:r w:rsidR="0015045A">
        <w:rPr>
          <w:rFonts w:ascii="Times New Roman" w:eastAsia="Calibri" w:hAnsi="Times New Roman"/>
          <w:b/>
          <w:color w:val="auto"/>
          <w:u w:val="single"/>
        </w:rPr>
        <w:t>54</w:t>
      </w:r>
      <w:r w:rsidRPr="007C5312">
        <w:rPr>
          <w:rFonts w:ascii="Times New Roman" w:eastAsia="Calibri" w:hAnsi="Times New Roman"/>
          <w:b/>
          <w:color w:val="auto"/>
          <w:u w:val="single"/>
        </w:rPr>
        <w:t xml:space="preserve"> –</w:t>
      </w:r>
      <w:r w:rsidRPr="007C5312">
        <w:rPr>
          <w:rFonts w:ascii="Times New Roman" w:eastAsia="Calibri" w:hAnsi="Times New Roman"/>
          <w:b/>
          <w:color w:val="auto"/>
        </w:rPr>
        <w:t xml:space="preserve"> </w:t>
      </w:r>
      <w:r w:rsidR="007C5312">
        <w:rPr>
          <w:rFonts w:ascii="Times New Roman" w:eastAsia="Calibri" w:hAnsi="Times New Roman"/>
          <w:bCs/>
          <w:color w:val="auto"/>
        </w:rPr>
        <w:t>D</w:t>
      </w:r>
      <w:r w:rsidR="005F0B29" w:rsidRPr="007C5312">
        <w:rPr>
          <w:rFonts w:ascii="Times New Roman" w:eastAsia="Calibri" w:hAnsi="Times New Roman"/>
          <w:bCs/>
          <w:color w:val="auto"/>
        </w:rPr>
        <w:t>otyczy pakietu nr 7 poz. 7</w:t>
      </w:r>
      <w:r w:rsidR="007C5312" w:rsidRPr="007C5312">
        <w:rPr>
          <w:rFonts w:ascii="Times New Roman" w:eastAsia="Calibri" w:hAnsi="Times New Roman"/>
          <w:bCs/>
          <w:color w:val="auto"/>
        </w:rPr>
        <w:t xml:space="preserve">. </w:t>
      </w:r>
      <w:r w:rsidR="005F0B29" w:rsidRPr="007C5312">
        <w:rPr>
          <w:rFonts w:ascii="Times New Roman" w:eastAsia="Calibri" w:hAnsi="Times New Roman"/>
          <w:bCs/>
          <w:color w:val="auto"/>
        </w:rPr>
        <w:t>Czy Zamawiający dopuści prowadnice</w:t>
      </w:r>
      <w:r w:rsidR="007C5312">
        <w:rPr>
          <w:rFonts w:ascii="Times New Roman" w:eastAsia="Calibri" w:hAnsi="Times New Roman"/>
          <w:bCs/>
          <w:color w:val="auto"/>
        </w:rPr>
        <w:t xml:space="preserve"> </w:t>
      </w:r>
      <w:r w:rsidR="005F0B29" w:rsidRPr="007C5312">
        <w:rPr>
          <w:rFonts w:ascii="Times New Roman" w:eastAsia="Calibri" w:hAnsi="Times New Roman"/>
          <w:bCs/>
          <w:color w:val="auto"/>
        </w:rPr>
        <w:t>w rozmiarach 4mm/340 mm i 5mm/370 mm, spełniające pozostałe wymagania SIWZ?</w:t>
      </w:r>
    </w:p>
    <w:p w14:paraId="463844B7" w14:textId="77777777" w:rsidR="0017659F" w:rsidRPr="0017659F" w:rsidRDefault="0017659F" w:rsidP="0017659F">
      <w:pPr>
        <w:spacing w:line="276" w:lineRule="auto"/>
        <w:jc w:val="both"/>
        <w:rPr>
          <w:rFonts w:ascii="Times New Roman" w:eastAsia="Calibri" w:hAnsi="Times New Roman"/>
          <w:b/>
          <w:color w:val="auto"/>
        </w:rPr>
      </w:pPr>
      <w:r w:rsidRPr="0017659F">
        <w:rPr>
          <w:rFonts w:ascii="Times New Roman" w:eastAsia="Calibri" w:hAnsi="Times New Roman"/>
          <w:b/>
          <w:color w:val="auto"/>
          <w:u w:val="single"/>
        </w:rPr>
        <w:t xml:space="preserve">Odpowiedź: </w:t>
      </w:r>
      <w:r w:rsidRPr="0017659F">
        <w:rPr>
          <w:rFonts w:ascii="Times New Roman" w:eastAsia="Calibri" w:hAnsi="Times New Roman"/>
          <w:b/>
          <w:bCs/>
          <w:color w:val="auto"/>
        </w:rPr>
        <w:t>Zamawiający podtrzymuje opis przedmiotu zamówienia zgodnie z treścią SIWZ.</w:t>
      </w:r>
    </w:p>
    <w:p w14:paraId="6A0F3B0F" w14:textId="77777777" w:rsidR="00E53AF3" w:rsidRPr="007C5312" w:rsidRDefault="00E53AF3" w:rsidP="00E53AF3">
      <w:pPr>
        <w:spacing w:line="276" w:lineRule="auto"/>
        <w:jc w:val="both"/>
        <w:rPr>
          <w:rFonts w:ascii="Times New Roman" w:eastAsia="Calibri" w:hAnsi="Times New Roman"/>
          <w:b/>
          <w:color w:val="auto"/>
          <w:u w:val="single"/>
        </w:rPr>
      </w:pPr>
    </w:p>
    <w:p w14:paraId="164E3292" w14:textId="76E753BB" w:rsidR="005F0B29" w:rsidRPr="007C5312" w:rsidRDefault="00E53AF3" w:rsidP="005F0B29">
      <w:pPr>
        <w:spacing w:line="276" w:lineRule="auto"/>
        <w:jc w:val="both"/>
        <w:rPr>
          <w:rFonts w:ascii="Times New Roman" w:eastAsia="Calibri" w:hAnsi="Times New Roman"/>
          <w:bCs/>
          <w:color w:val="auto"/>
        </w:rPr>
      </w:pPr>
      <w:r w:rsidRPr="007C5312">
        <w:rPr>
          <w:rFonts w:ascii="Times New Roman" w:eastAsia="Calibri" w:hAnsi="Times New Roman"/>
          <w:b/>
          <w:color w:val="auto"/>
          <w:u w:val="single"/>
        </w:rPr>
        <w:t xml:space="preserve">Pytanie nr </w:t>
      </w:r>
      <w:r w:rsidR="004F6ECF" w:rsidRPr="007C5312">
        <w:rPr>
          <w:rFonts w:ascii="Times New Roman" w:eastAsia="Calibri" w:hAnsi="Times New Roman"/>
          <w:b/>
          <w:color w:val="auto"/>
          <w:u w:val="single"/>
        </w:rPr>
        <w:t>2</w:t>
      </w:r>
      <w:r w:rsidR="0015045A">
        <w:rPr>
          <w:rFonts w:ascii="Times New Roman" w:eastAsia="Calibri" w:hAnsi="Times New Roman"/>
          <w:b/>
          <w:color w:val="auto"/>
          <w:u w:val="single"/>
        </w:rPr>
        <w:t>55</w:t>
      </w:r>
      <w:r w:rsidRPr="007C5312">
        <w:rPr>
          <w:rFonts w:ascii="Times New Roman" w:eastAsia="Calibri" w:hAnsi="Times New Roman"/>
          <w:b/>
          <w:color w:val="auto"/>
          <w:u w:val="single"/>
        </w:rPr>
        <w:t xml:space="preserve"> –</w:t>
      </w:r>
      <w:r w:rsidRPr="007C5312">
        <w:rPr>
          <w:rFonts w:ascii="Times New Roman" w:eastAsia="Calibri" w:hAnsi="Times New Roman"/>
          <w:b/>
          <w:color w:val="auto"/>
        </w:rPr>
        <w:t xml:space="preserve"> </w:t>
      </w:r>
      <w:r w:rsidR="007C5312">
        <w:rPr>
          <w:rFonts w:ascii="Times New Roman" w:eastAsia="Calibri" w:hAnsi="Times New Roman"/>
          <w:bCs/>
          <w:color w:val="auto"/>
        </w:rPr>
        <w:t>D</w:t>
      </w:r>
      <w:r w:rsidR="005F0B29" w:rsidRPr="007C5312">
        <w:rPr>
          <w:rFonts w:ascii="Times New Roman" w:eastAsia="Calibri" w:hAnsi="Times New Roman"/>
          <w:bCs/>
          <w:color w:val="auto"/>
        </w:rPr>
        <w:t>otyczy pakietu nr 7 poz. 8</w:t>
      </w:r>
      <w:r w:rsidR="007C5312" w:rsidRPr="007C5312">
        <w:rPr>
          <w:rFonts w:ascii="Times New Roman" w:eastAsia="Calibri" w:hAnsi="Times New Roman"/>
          <w:bCs/>
          <w:color w:val="auto"/>
        </w:rPr>
        <w:t xml:space="preserve">. </w:t>
      </w:r>
      <w:r w:rsidR="005F0B29" w:rsidRPr="007C5312">
        <w:rPr>
          <w:rFonts w:ascii="Times New Roman" w:eastAsia="Calibri" w:hAnsi="Times New Roman"/>
          <w:bCs/>
          <w:color w:val="auto"/>
        </w:rPr>
        <w:t>Czy Zamawiający dopuści rurki intubacyjne</w:t>
      </w:r>
      <w:r w:rsidR="007C5312">
        <w:rPr>
          <w:rFonts w:ascii="Times New Roman" w:eastAsia="Calibri" w:hAnsi="Times New Roman"/>
          <w:bCs/>
          <w:color w:val="auto"/>
        </w:rPr>
        <w:br/>
      </w:r>
      <w:r w:rsidR="005F0B29" w:rsidRPr="007C5312">
        <w:rPr>
          <w:rFonts w:ascii="Times New Roman" w:eastAsia="Calibri" w:hAnsi="Times New Roman"/>
          <w:bCs/>
          <w:color w:val="auto"/>
        </w:rPr>
        <w:t>ze znacznikiem głębokości w postaci grubego pierścienia dookoła, z przezroczystym łącznikiem,</w:t>
      </w:r>
      <w:r w:rsidR="007C5312" w:rsidRPr="007C5312">
        <w:rPr>
          <w:rFonts w:ascii="Times New Roman" w:eastAsia="Calibri" w:hAnsi="Times New Roman"/>
          <w:bCs/>
          <w:color w:val="auto"/>
        </w:rPr>
        <w:br/>
      </w:r>
      <w:r w:rsidR="005F0B29" w:rsidRPr="007C5312">
        <w:rPr>
          <w:rFonts w:ascii="Times New Roman" w:eastAsia="Calibri" w:hAnsi="Times New Roman"/>
          <w:bCs/>
          <w:color w:val="auto"/>
        </w:rPr>
        <w:t>z informacją o rozmiarze rurki w min. 4 miejscach, w tym na łączniku i baloniku kontrolnym, spełniające pozostałe wymagania SIWZ.</w:t>
      </w:r>
    </w:p>
    <w:p w14:paraId="6E36C534" w14:textId="77777777" w:rsidR="0017659F" w:rsidRPr="0017659F" w:rsidRDefault="0017659F" w:rsidP="0017659F">
      <w:pPr>
        <w:spacing w:line="276" w:lineRule="auto"/>
        <w:jc w:val="both"/>
        <w:rPr>
          <w:rFonts w:ascii="Times New Roman" w:eastAsia="Calibri" w:hAnsi="Times New Roman"/>
          <w:b/>
          <w:color w:val="auto"/>
        </w:rPr>
      </w:pPr>
      <w:r w:rsidRPr="0017659F">
        <w:rPr>
          <w:rFonts w:ascii="Times New Roman" w:eastAsia="Calibri" w:hAnsi="Times New Roman"/>
          <w:b/>
          <w:color w:val="auto"/>
          <w:u w:val="single"/>
        </w:rPr>
        <w:lastRenderedPageBreak/>
        <w:t xml:space="preserve">Odpowiedź: </w:t>
      </w:r>
      <w:r w:rsidRPr="0017659F">
        <w:rPr>
          <w:rFonts w:ascii="Times New Roman" w:eastAsia="Calibri" w:hAnsi="Times New Roman"/>
          <w:b/>
          <w:bCs/>
          <w:color w:val="auto"/>
        </w:rPr>
        <w:t>Zamawiający podtrzymuje opis przedmiotu zamówienia zgodnie z treścią SIWZ.</w:t>
      </w:r>
    </w:p>
    <w:p w14:paraId="6E4BFA38" w14:textId="77777777" w:rsidR="00E53AF3" w:rsidRPr="00E53AF3" w:rsidRDefault="00E53AF3" w:rsidP="00E53AF3">
      <w:pPr>
        <w:spacing w:line="276" w:lineRule="auto"/>
        <w:jc w:val="both"/>
        <w:rPr>
          <w:rFonts w:ascii="Times New Roman" w:eastAsia="Calibri" w:hAnsi="Times New Roman"/>
          <w:color w:val="FF0000"/>
        </w:rPr>
      </w:pPr>
    </w:p>
    <w:p w14:paraId="18EB2F76" w14:textId="18F0AFA7" w:rsidR="005F0B29" w:rsidRPr="007C5312" w:rsidRDefault="00E53AF3" w:rsidP="005F0B29">
      <w:pPr>
        <w:spacing w:line="276" w:lineRule="auto"/>
        <w:jc w:val="both"/>
        <w:rPr>
          <w:rFonts w:ascii="Times New Roman" w:eastAsia="Calibri" w:hAnsi="Times New Roman"/>
          <w:bCs/>
          <w:color w:val="auto"/>
        </w:rPr>
      </w:pPr>
      <w:r w:rsidRPr="007C5312">
        <w:rPr>
          <w:rFonts w:ascii="Times New Roman" w:eastAsia="Calibri" w:hAnsi="Times New Roman"/>
          <w:b/>
          <w:color w:val="auto"/>
          <w:u w:val="single"/>
        </w:rPr>
        <w:t xml:space="preserve">Pytanie nr </w:t>
      </w:r>
      <w:r w:rsidR="004F6ECF" w:rsidRPr="007C5312">
        <w:rPr>
          <w:rFonts w:ascii="Times New Roman" w:eastAsia="Calibri" w:hAnsi="Times New Roman"/>
          <w:b/>
          <w:color w:val="auto"/>
          <w:u w:val="single"/>
        </w:rPr>
        <w:t>2</w:t>
      </w:r>
      <w:r w:rsidR="0015045A">
        <w:rPr>
          <w:rFonts w:ascii="Times New Roman" w:eastAsia="Calibri" w:hAnsi="Times New Roman"/>
          <w:b/>
          <w:color w:val="auto"/>
          <w:u w:val="single"/>
        </w:rPr>
        <w:t>56</w:t>
      </w:r>
      <w:r w:rsidRPr="007C5312">
        <w:rPr>
          <w:rFonts w:ascii="Times New Roman" w:eastAsia="Calibri" w:hAnsi="Times New Roman"/>
          <w:b/>
          <w:color w:val="auto"/>
          <w:u w:val="single"/>
        </w:rPr>
        <w:t xml:space="preserve"> –</w:t>
      </w:r>
      <w:r w:rsidRPr="007C5312">
        <w:rPr>
          <w:rFonts w:ascii="Times New Roman" w:eastAsia="Calibri" w:hAnsi="Times New Roman"/>
          <w:b/>
          <w:color w:val="auto"/>
        </w:rPr>
        <w:t xml:space="preserve"> </w:t>
      </w:r>
      <w:r w:rsidR="007C5312">
        <w:rPr>
          <w:rFonts w:ascii="Times New Roman" w:eastAsia="Calibri" w:hAnsi="Times New Roman"/>
          <w:bCs/>
          <w:color w:val="auto"/>
        </w:rPr>
        <w:t>D</w:t>
      </w:r>
      <w:r w:rsidR="005F0B29" w:rsidRPr="007C5312">
        <w:rPr>
          <w:rFonts w:ascii="Times New Roman" w:eastAsia="Calibri" w:hAnsi="Times New Roman"/>
          <w:bCs/>
          <w:color w:val="auto"/>
        </w:rPr>
        <w:t>otyczy pakietu nr 7 poz. 9</w:t>
      </w:r>
      <w:r w:rsidR="007C5312" w:rsidRPr="007C5312">
        <w:rPr>
          <w:rFonts w:ascii="Times New Roman" w:eastAsia="Calibri" w:hAnsi="Times New Roman"/>
          <w:bCs/>
          <w:color w:val="auto"/>
        </w:rPr>
        <w:t xml:space="preserve">. </w:t>
      </w:r>
      <w:r w:rsidR="005F0B29" w:rsidRPr="007C5312">
        <w:rPr>
          <w:rFonts w:ascii="Times New Roman" w:eastAsia="Calibri" w:hAnsi="Times New Roman"/>
          <w:bCs/>
          <w:color w:val="auto"/>
        </w:rPr>
        <w:t>Czy Zamawiający dopuści rurki intubacyjne</w:t>
      </w:r>
      <w:r w:rsidR="007C5312">
        <w:rPr>
          <w:rFonts w:ascii="Times New Roman" w:eastAsia="Calibri" w:hAnsi="Times New Roman"/>
          <w:bCs/>
          <w:color w:val="auto"/>
        </w:rPr>
        <w:br/>
      </w:r>
      <w:r w:rsidR="005F0B29" w:rsidRPr="007C5312">
        <w:rPr>
          <w:rFonts w:ascii="Times New Roman" w:eastAsia="Calibri" w:hAnsi="Times New Roman"/>
          <w:bCs/>
          <w:color w:val="auto"/>
        </w:rPr>
        <w:t xml:space="preserve">ze </w:t>
      </w:r>
      <w:r w:rsidR="007C5312">
        <w:rPr>
          <w:rFonts w:ascii="Times New Roman" w:eastAsia="Calibri" w:hAnsi="Times New Roman"/>
          <w:bCs/>
          <w:color w:val="auto"/>
        </w:rPr>
        <w:t>z</w:t>
      </w:r>
      <w:r w:rsidR="005F0B29" w:rsidRPr="007C5312">
        <w:rPr>
          <w:rFonts w:ascii="Times New Roman" w:eastAsia="Calibri" w:hAnsi="Times New Roman"/>
          <w:bCs/>
          <w:color w:val="auto"/>
        </w:rPr>
        <w:t>nacznikiem głębokości w postaci poziomego paska na końcu rurki, z nieprzezroczystym łącznikiem, spełniające pozostałe wymagania SIWZ.</w:t>
      </w:r>
    </w:p>
    <w:p w14:paraId="3CAA5975" w14:textId="77777777" w:rsidR="0017659F" w:rsidRPr="0017659F" w:rsidRDefault="0017659F" w:rsidP="0017659F">
      <w:pPr>
        <w:spacing w:line="276" w:lineRule="auto"/>
        <w:jc w:val="both"/>
        <w:rPr>
          <w:rFonts w:ascii="Times New Roman" w:eastAsia="Calibri" w:hAnsi="Times New Roman"/>
          <w:b/>
          <w:color w:val="auto"/>
        </w:rPr>
      </w:pPr>
      <w:r w:rsidRPr="0017659F">
        <w:rPr>
          <w:rFonts w:ascii="Times New Roman" w:eastAsia="Calibri" w:hAnsi="Times New Roman"/>
          <w:b/>
          <w:color w:val="auto"/>
          <w:u w:val="single"/>
        </w:rPr>
        <w:t xml:space="preserve">Odpowiedź: </w:t>
      </w:r>
      <w:r w:rsidRPr="0017659F">
        <w:rPr>
          <w:rFonts w:ascii="Times New Roman" w:eastAsia="Calibri" w:hAnsi="Times New Roman"/>
          <w:b/>
          <w:bCs/>
          <w:color w:val="auto"/>
        </w:rPr>
        <w:t>Zamawiający podtrzymuje opis przedmiotu zamówienia zgodnie z treścią SIWZ.</w:t>
      </w:r>
    </w:p>
    <w:p w14:paraId="3EB315DA" w14:textId="77777777" w:rsidR="00E53AF3" w:rsidRPr="007C5312" w:rsidRDefault="00E53AF3" w:rsidP="00E53AF3">
      <w:pPr>
        <w:spacing w:line="276" w:lineRule="auto"/>
        <w:jc w:val="both"/>
        <w:rPr>
          <w:rFonts w:ascii="Times New Roman" w:eastAsia="Calibri" w:hAnsi="Times New Roman"/>
          <w:color w:val="auto"/>
        </w:rPr>
      </w:pPr>
    </w:p>
    <w:p w14:paraId="362402D4" w14:textId="61B9F199" w:rsidR="005F0B29" w:rsidRPr="007C5312" w:rsidRDefault="00E53AF3" w:rsidP="005F0B29">
      <w:pPr>
        <w:spacing w:line="276" w:lineRule="auto"/>
        <w:jc w:val="both"/>
        <w:rPr>
          <w:rFonts w:ascii="Times New Roman" w:eastAsia="Calibri" w:hAnsi="Times New Roman"/>
          <w:bCs/>
          <w:color w:val="auto"/>
        </w:rPr>
      </w:pPr>
      <w:r w:rsidRPr="007C5312">
        <w:rPr>
          <w:rFonts w:ascii="Times New Roman" w:eastAsia="Calibri" w:hAnsi="Times New Roman"/>
          <w:b/>
          <w:color w:val="auto"/>
          <w:u w:val="single"/>
        </w:rPr>
        <w:t xml:space="preserve">Pytanie nr </w:t>
      </w:r>
      <w:r w:rsidR="004F6ECF" w:rsidRPr="007C5312">
        <w:rPr>
          <w:rFonts w:ascii="Times New Roman" w:eastAsia="Calibri" w:hAnsi="Times New Roman"/>
          <w:b/>
          <w:color w:val="auto"/>
          <w:u w:val="single"/>
        </w:rPr>
        <w:t>2</w:t>
      </w:r>
      <w:r w:rsidR="0015045A">
        <w:rPr>
          <w:rFonts w:ascii="Times New Roman" w:eastAsia="Calibri" w:hAnsi="Times New Roman"/>
          <w:b/>
          <w:color w:val="auto"/>
          <w:u w:val="single"/>
        </w:rPr>
        <w:t>57</w:t>
      </w:r>
      <w:r w:rsidRPr="007C5312">
        <w:rPr>
          <w:rFonts w:ascii="Times New Roman" w:eastAsia="Calibri" w:hAnsi="Times New Roman"/>
          <w:b/>
          <w:color w:val="auto"/>
          <w:u w:val="single"/>
        </w:rPr>
        <w:t xml:space="preserve"> –</w:t>
      </w:r>
      <w:r w:rsidRPr="007C5312">
        <w:rPr>
          <w:rFonts w:ascii="Times New Roman" w:eastAsia="Calibri" w:hAnsi="Times New Roman"/>
          <w:b/>
          <w:color w:val="auto"/>
        </w:rPr>
        <w:t xml:space="preserve"> </w:t>
      </w:r>
      <w:r w:rsidR="007C5312">
        <w:rPr>
          <w:rFonts w:ascii="Times New Roman" w:eastAsia="Calibri" w:hAnsi="Times New Roman"/>
          <w:bCs/>
          <w:color w:val="auto"/>
        </w:rPr>
        <w:t>D</w:t>
      </w:r>
      <w:r w:rsidR="005F0B29" w:rsidRPr="007C5312">
        <w:rPr>
          <w:rFonts w:ascii="Times New Roman" w:eastAsia="Calibri" w:hAnsi="Times New Roman"/>
          <w:bCs/>
          <w:color w:val="auto"/>
        </w:rPr>
        <w:t>otyczy pakietu nr 7 poz. 11</w:t>
      </w:r>
      <w:r w:rsidR="007C5312" w:rsidRPr="007C5312">
        <w:rPr>
          <w:rFonts w:ascii="Times New Roman" w:eastAsia="Calibri" w:hAnsi="Times New Roman"/>
          <w:bCs/>
          <w:color w:val="auto"/>
        </w:rPr>
        <w:t xml:space="preserve">. </w:t>
      </w:r>
      <w:r w:rsidR="005F0B29" w:rsidRPr="007C5312">
        <w:rPr>
          <w:rFonts w:ascii="Times New Roman" w:eastAsia="Calibri" w:hAnsi="Times New Roman"/>
          <w:bCs/>
          <w:color w:val="auto"/>
        </w:rPr>
        <w:t>Czy Zamawiający dopuści rurki intubacyjne</w:t>
      </w:r>
      <w:r w:rsidR="007C5312">
        <w:rPr>
          <w:rFonts w:ascii="Times New Roman" w:eastAsia="Calibri" w:hAnsi="Times New Roman"/>
          <w:bCs/>
          <w:color w:val="auto"/>
        </w:rPr>
        <w:br/>
      </w:r>
      <w:r w:rsidR="005F0B29" w:rsidRPr="007C5312">
        <w:rPr>
          <w:rFonts w:ascii="Times New Roman" w:eastAsia="Calibri" w:hAnsi="Times New Roman"/>
          <w:bCs/>
          <w:color w:val="auto"/>
        </w:rPr>
        <w:t>z mankietem niskociśnieniowym standardowym, posiadającym dzięki swej konstrukcji strefę całkowitego uszczelniania tchawicy, spełniające pozostałe wymagania SIWZ.</w:t>
      </w:r>
    </w:p>
    <w:p w14:paraId="219D7E3F" w14:textId="77777777" w:rsidR="0017659F" w:rsidRPr="0017659F" w:rsidRDefault="0017659F" w:rsidP="0017659F">
      <w:pPr>
        <w:spacing w:line="276" w:lineRule="auto"/>
        <w:jc w:val="both"/>
        <w:rPr>
          <w:rFonts w:ascii="Times New Roman" w:eastAsia="Calibri" w:hAnsi="Times New Roman"/>
          <w:b/>
          <w:color w:val="auto"/>
        </w:rPr>
      </w:pPr>
      <w:r w:rsidRPr="0017659F">
        <w:rPr>
          <w:rFonts w:ascii="Times New Roman" w:eastAsia="Calibri" w:hAnsi="Times New Roman"/>
          <w:b/>
          <w:color w:val="auto"/>
          <w:u w:val="single"/>
        </w:rPr>
        <w:t xml:space="preserve">Odpowiedź: </w:t>
      </w:r>
      <w:r w:rsidRPr="0017659F">
        <w:rPr>
          <w:rFonts w:ascii="Times New Roman" w:eastAsia="Calibri" w:hAnsi="Times New Roman"/>
          <w:b/>
          <w:bCs/>
          <w:color w:val="auto"/>
        </w:rPr>
        <w:t>Zamawiający podtrzymuje opis przedmiotu zamówienia zgodnie z treścią SIWZ.</w:t>
      </w:r>
    </w:p>
    <w:p w14:paraId="1F6F2771" w14:textId="77777777" w:rsidR="00E53AF3" w:rsidRPr="007C5312" w:rsidRDefault="00E53AF3" w:rsidP="00E53AF3">
      <w:pPr>
        <w:spacing w:line="276" w:lineRule="auto"/>
        <w:jc w:val="both"/>
        <w:rPr>
          <w:rFonts w:ascii="Times New Roman" w:eastAsia="Calibri" w:hAnsi="Times New Roman"/>
          <w:color w:val="auto"/>
        </w:rPr>
      </w:pPr>
    </w:p>
    <w:p w14:paraId="0CF54C4F" w14:textId="4FB092BC" w:rsidR="005F0B29" w:rsidRPr="007C5312" w:rsidRDefault="00E53AF3" w:rsidP="005F0B29">
      <w:pPr>
        <w:spacing w:line="276" w:lineRule="auto"/>
        <w:jc w:val="both"/>
        <w:rPr>
          <w:rFonts w:ascii="Times New Roman" w:eastAsia="Calibri" w:hAnsi="Times New Roman"/>
          <w:bCs/>
          <w:color w:val="auto"/>
        </w:rPr>
      </w:pPr>
      <w:r w:rsidRPr="007C5312">
        <w:rPr>
          <w:rFonts w:ascii="Times New Roman" w:eastAsia="Calibri" w:hAnsi="Times New Roman"/>
          <w:b/>
          <w:color w:val="auto"/>
          <w:u w:val="single"/>
        </w:rPr>
        <w:t xml:space="preserve">Pytanie nr </w:t>
      </w:r>
      <w:r w:rsidR="004F6ECF" w:rsidRPr="007C5312">
        <w:rPr>
          <w:rFonts w:ascii="Times New Roman" w:eastAsia="Calibri" w:hAnsi="Times New Roman"/>
          <w:b/>
          <w:color w:val="auto"/>
          <w:u w:val="single"/>
        </w:rPr>
        <w:t>2</w:t>
      </w:r>
      <w:r w:rsidR="0015045A">
        <w:rPr>
          <w:rFonts w:ascii="Times New Roman" w:eastAsia="Calibri" w:hAnsi="Times New Roman"/>
          <w:b/>
          <w:color w:val="auto"/>
          <w:u w:val="single"/>
        </w:rPr>
        <w:t>58</w:t>
      </w:r>
      <w:r w:rsidRPr="007C5312">
        <w:rPr>
          <w:rFonts w:ascii="Times New Roman" w:eastAsia="Calibri" w:hAnsi="Times New Roman"/>
          <w:b/>
          <w:color w:val="auto"/>
          <w:u w:val="single"/>
        </w:rPr>
        <w:t xml:space="preserve"> –</w:t>
      </w:r>
      <w:r w:rsidRPr="007C5312">
        <w:rPr>
          <w:rFonts w:ascii="Times New Roman" w:eastAsia="Calibri" w:hAnsi="Times New Roman"/>
          <w:b/>
          <w:color w:val="auto"/>
        </w:rPr>
        <w:t xml:space="preserve"> </w:t>
      </w:r>
      <w:r w:rsidR="007C5312">
        <w:rPr>
          <w:rFonts w:ascii="Times New Roman" w:eastAsia="Calibri" w:hAnsi="Times New Roman"/>
          <w:bCs/>
          <w:color w:val="auto"/>
        </w:rPr>
        <w:t>D</w:t>
      </w:r>
      <w:r w:rsidR="005F0B29" w:rsidRPr="007C5312">
        <w:rPr>
          <w:rFonts w:ascii="Times New Roman" w:eastAsia="Calibri" w:hAnsi="Times New Roman"/>
          <w:bCs/>
          <w:color w:val="auto"/>
        </w:rPr>
        <w:t>otyczy pakietu nr 51 poz. 1</w:t>
      </w:r>
      <w:r w:rsidR="007C5312" w:rsidRPr="007C5312">
        <w:rPr>
          <w:rFonts w:ascii="Times New Roman" w:eastAsia="Calibri" w:hAnsi="Times New Roman"/>
          <w:bCs/>
          <w:color w:val="auto"/>
        </w:rPr>
        <w:t xml:space="preserve">. </w:t>
      </w:r>
      <w:r w:rsidR="005F0B29" w:rsidRPr="007C5312">
        <w:rPr>
          <w:rFonts w:ascii="Times New Roman" w:eastAsia="Calibri" w:hAnsi="Times New Roman"/>
          <w:bCs/>
          <w:color w:val="auto"/>
        </w:rPr>
        <w:t xml:space="preserve">Czy Zamawiający dopuści </w:t>
      </w:r>
      <w:proofErr w:type="spellStart"/>
      <w:r w:rsidR="005F0B29" w:rsidRPr="007C5312">
        <w:rPr>
          <w:rFonts w:ascii="Times New Roman" w:eastAsia="Calibri" w:hAnsi="Times New Roman"/>
          <w:bCs/>
          <w:color w:val="auto"/>
        </w:rPr>
        <w:t>stazę</w:t>
      </w:r>
      <w:proofErr w:type="spellEnd"/>
      <w:r w:rsidR="005F0B29" w:rsidRPr="007C5312">
        <w:rPr>
          <w:rFonts w:ascii="Times New Roman" w:eastAsia="Calibri" w:hAnsi="Times New Roman"/>
          <w:bCs/>
          <w:color w:val="auto"/>
        </w:rPr>
        <w:t xml:space="preserve"> </w:t>
      </w:r>
      <w:proofErr w:type="spellStart"/>
      <w:r w:rsidR="005F0B29" w:rsidRPr="007C5312">
        <w:rPr>
          <w:rFonts w:ascii="Times New Roman" w:eastAsia="Calibri" w:hAnsi="Times New Roman"/>
          <w:bCs/>
          <w:color w:val="auto"/>
        </w:rPr>
        <w:t>bezlateksową</w:t>
      </w:r>
      <w:proofErr w:type="spellEnd"/>
      <w:r w:rsidR="005F0B29" w:rsidRPr="007C5312">
        <w:rPr>
          <w:rFonts w:ascii="Times New Roman" w:eastAsia="Calibri" w:hAnsi="Times New Roman"/>
          <w:bCs/>
          <w:color w:val="auto"/>
        </w:rPr>
        <w:t xml:space="preserve"> w jednym kolorze, tj. niebieskim, spełniającą pozostałe wymagania SIWZ.</w:t>
      </w:r>
    </w:p>
    <w:p w14:paraId="59E0D6CE" w14:textId="77777777" w:rsidR="0017659F" w:rsidRPr="0017659F" w:rsidRDefault="0017659F" w:rsidP="0017659F">
      <w:pPr>
        <w:spacing w:line="276" w:lineRule="auto"/>
        <w:jc w:val="both"/>
        <w:rPr>
          <w:rFonts w:ascii="Times New Roman" w:eastAsia="Calibri" w:hAnsi="Times New Roman"/>
          <w:b/>
          <w:color w:val="auto"/>
        </w:rPr>
      </w:pPr>
      <w:r w:rsidRPr="0017659F">
        <w:rPr>
          <w:rFonts w:ascii="Times New Roman" w:eastAsia="Calibri" w:hAnsi="Times New Roman"/>
          <w:b/>
          <w:color w:val="auto"/>
          <w:u w:val="single"/>
        </w:rPr>
        <w:t xml:space="preserve">Odpowiedź: </w:t>
      </w:r>
      <w:r w:rsidRPr="0017659F">
        <w:rPr>
          <w:rFonts w:ascii="Times New Roman" w:eastAsia="Calibri" w:hAnsi="Times New Roman"/>
          <w:b/>
          <w:bCs/>
          <w:color w:val="auto"/>
        </w:rPr>
        <w:t>Zamawiający podtrzymuje opis przedmiotu zamówienia zgodnie z treścią SIWZ.</w:t>
      </w:r>
    </w:p>
    <w:p w14:paraId="22896BC5" w14:textId="77777777" w:rsidR="00E53AF3" w:rsidRPr="00E53AF3" w:rsidRDefault="00E53AF3" w:rsidP="00E53AF3">
      <w:pPr>
        <w:spacing w:line="276" w:lineRule="auto"/>
        <w:jc w:val="both"/>
        <w:rPr>
          <w:rFonts w:ascii="Times New Roman" w:eastAsia="Calibri" w:hAnsi="Times New Roman"/>
          <w:color w:val="FF0000"/>
        </w:rPr>
      </w:pPr>
    </w:p>
    <w:p w14:paraId="68B44F53" w14:textId="4B7CD789" w:rsidR="005F0B29" w:rsidRPr="007C5312" w:rsidRDefault="00E53AF3" w:rsidP="005F0B29">
      <w:pPr>
        <w:spacing w:line="276" w:lineRule="auto"/>
        <w:jc w:val="both"/>
        <w:rPr>
          <w:rFonts w:ascii="Times New Roman" w:eastAsia="Calibri" w:hAnsi="Times New Roman"/>
          <w:bCs/>
          <w:color w:val="auto"/>
        </w:rPr>
      </w:pPr>
      <w:r w:rsidRPr="007C5312">
        <w:rPr>
          <w:rFonts w:ascii="Times New Roman" w:eastAsia="Calibri" w:hAnsi="Times New Roman"/>
          <w:b/>
          <w:color w:val="auto"/>
          <w:u w:val="single"/>
        </w:rPr>
        <w:t xml:space="preserve">Pytanie nr </w:t>
      </w:r>
      <w:r w:rsidR="004F6ECF" w:rsidRPr="007C5312">
        <w:rPr>
          <w:rFonts w:ascii="Times New Roman" w:eastAsia="Calibri" w:hAnsi="Times New Roman"/>
          <w:b/>
          <w:color w:val="auto"/>
          <w:u w:val="single"/>
        </w:rPr>
        <w:t>2</w:t>
      </w:r>
      <w:r w:rsidR="0015045A">
        <w:rPr>
          <w:rFonts w:ascii="Times New Roman" w:eastAsia="Calibri" w:hAnsi="Times New Roman"/>
          <w:b/>
          <w:color w:val="auto"/>
          <w:u w:val="single"/>
        </w:rPr>
        <w:t>59</w:t>
      </w:r>
      <w:r w:rsidRPr="007C5312">
        <w:rPr>
          <w:rFonts w:ascii="Times New Roman" w:eastAsia="Calibri" w:hAnsi="Times New Roman"/>
          <w:b/>
          <w:color w:val="auto"/>
          <w:u w:val="single"/>
        </w:rPr>
        <w:t xml:space="preserve"> –</w:t>
      </w:r>
      <w:r w:rsidRPr="007C5312">
        <w:rPr>
          <w:rFonts w:ascii="Times New Roman" w:eastAsia="Calibri" w:hAnsi="Times New Roman"/>
          <w:b/>
          <w:color w:val="auto"/>
        </w:rPr>
        <w:t xml:space="preserve"> </w:t>
      </w:r>
      <w:r w:rsidR="007C5312">
        <w:rPr>
          <w:rFonts w:ascii="Times New Roman" w:eastAsia="Calibri" w:hAnsi="Times New Roman"/>
          <w:bCs/>
          <w:color w:val="auto"/>
        </w:rPr>
        <w:t>D</w:t>
      </w:r>
      <w:r w:rsidR="005F0B29" w:rsidRPr="007C5312">
        <w:rPr>
          <w:rFonts w:ascii="Times New Roman" w:eastAsia="Calibri" w:hAnsi="Times New Roman"/>
          <w:bCs/>
          <w:color w:val="auto"/>
        </w:rPr>
        <w:t>otyczy pakietu nr 51 poz. 15</w:t>
      </w:r>
      <w:r w:rsidR="007C5312" w:rsidRPr="007C5312">
        <w:rPr>
          <w:rFonts w:ascii="Times New Roman" w:eastAsia="Calibri" w:hAnsi="Times New Roman"/>
          <w:bCs/>
          <w:color w:val="auto"/>
        </w:rPr>
        <w:t xml:space="preserve">. </w:t>
      </w:r>
      <w:r w:rsidR="005F0B29" w:rsidRPr="007C5312">
        <w:rPr>
          <w:rFonts w:ascii="Times New Roman" w:eastAsia="Calibri" w:hAnsi="Times New Roman"/>
          <w:bCs/>
          <w:color w:val="auto"/>
        </w:rPr>
        <w:t>Prosimy Zamawiającego o dopuszczenie torby</w:t>
      </w:r>
      <w:r w:rsidR="007C5312">
        <w:rPr>
          <w:rFonts w:ascii="Times New Roman" w:eastAsia="Calibri" w:hAnsi="Times New Roman"/>
          <w:bCs/>
          <w:color w:val="auto"/>
        </w:rPr>
        <w:br/>
      </w:r>
      <w:r w:rsidR="005F0B29" w:rsidRPr="007C5312">
        <w:rPr>
          <w:rFonts w:ascii="Times New Roman" w:eastAsia="Calibri" w:hAnsi="Times New Roman"/>
          <w:bCs/>
          <w:color w:val="auto"/>
        </w:rPr>
        <w:t>na wymiociny spełniającego poniższy opis:</w:t>
      </w:r>
    </w:p>
    <w:p w14:paraId="68540E39" w14:textId="77777777" w:rsidR="005F0B29" w:rsidRPr="007C5312" w:rsidRDefault="005F0B29" w:rsidP="005F0B29">
      <w:pPr>
        <w:spacing w:line="276" w:lineRule="auto"/>
        <w:jc w:val="both"/>
        <w:rPr>
          <w:rFonts w:ascii="Times New Roman" w:eastAsia="Calibri" w:hAnsi="Times New Roman"/>
          <w:bCs/>
          <w:i/>
          <w:iCs/>
          <w:color w:val="auto"/>
        </w:rPr>
      </w:pPr>
      <w:r w:rsidRPr="007C5312">
        <w:rPr>
          <w:rFonts w:ascii="Times New Roman" w:eastAsia="Calibri" w:hAnsi="Times New Roman"/>
          <w:bCs/>
          <w:i/>
          <w:iCs/>
          <w:color w:val="auto"/>
        </w:rPr>
        <w:t>Torba na wymiociny posiadająca: szeroki wygodny otwór wlotowy zapobiegający rozlaniu treści, twardy plastik obręczy umożliwiający łatwy chwyt i obsługę co zmniejsza ryzyko zanieczyszczenia, worek o pojemności 1,5 litra, skalowany co 100 ml. "</w:t>
      </w:r>
      <w:proofErr w:type="spellStart"/>
      <w:r w:rsidRPr="007C5312">
        <w:rPr>
          <w:rFonts w:ascii="Times New Roman" w:eastAsia="Calibri" w:hAnsi="Times New Roman"/>
          <w:bCs/>
          <w:i/>
          <w:iCs/>
          <w:color w:val="auto"/>
        </w:rPr>
        <w:t>Twist&amp;lock</w:t>
      </w:r>
      <w:proofErr w:type="spellEnd"/>
      <w:r w:rsidRPr="007C5312">
        <w:rPr>
          <w:rFonts w:ascii="Times New Roman" w:eastAsia="Calibri" w:hAnsi="Times New Roman"/>
          <w:bCs/>
          <w:i/>
          <w:iCs/>
          <w:color w:val="auto"/>
        </w:rPr>
        <w:t>" funkcja na obręczy zabezpiecza zawartość torby, op. a'20szt.</w:t>
      </w:r>
    </w:p>
    <w:p w14:paraId="64C0F76C" w14:textId="77777777" w:rsidR="0017659F" w:rsidRPr="0017659F" w:rsidRDefault="0017659F" w:rsidP="0017659F">
      <w:pPr>
        <w:spacing w:line="276" w:lineRule="auto"/>
        <w:jc w:val="both"/>
        <w:rPr>
          <w:rFonts w:ascii="Times New Roman" w:eastAsia="Calibri" w:hAnsi="Times New Roman"/>
          <w:b/>
          <w:color w:val="auto"/>
        </w:rPr>
      </w:pPr>
      <w:r w:rsidRPr="0017659F">
        <w:rPr>
          <w:rFonts w:ascii="Times New Roman" w:eastAsia="Calibri" w:hAnsi="Times New Roman"/>
          <w:b/>
          <w:color w:val="auto"/>
          <w:u w:val="single"/>
        </w:rPr>
        <w:t xml:space="preserve">Odpowiedź: </w:t>
      </w:r>
      <w:r w:rsidRPr="0017659F">
        <w:rPr>
          <w:rFonts w:ascii="Times New Roman" w:eastAsia="Calibri" w:hAnsi="Times New Roman"/>
          <w:b/>
          <w:bCs/>
          <w:color w:val="auto"/>
        </w:rPr>
        <w:t>Zamawiający podtrzymuje opis przedmiotu zamówienia zgodnie z treścią SIWZ.</w:t>
      </w:r>
    </w:p>
    <w:p w14:paraId="338BCFEE" w14:textId="77777777" w:rsidR="00E53AF3" w:rsidRPr="007C5312" w:rsidRDefault="00E53AF3" w:rsidP="00E53AF3">
      <w:pPr>
        <w:spacing w:line="276" w:lineRule="auto"/>
        <w:jc w:val="both"/>
        <w:rPr>
          <w:rFonts w:ascii="Times New Roman" w:eastAsia="Calibri" w:hAnsi="Times New Roman"/>
          <w:color w:val="auto"/>
        </w:rPr>
      </w:pPr>
    </w:p>
    <w:p w14:paraId="5D396AD0" w14:textId="35550707" w:rsidR="005F0B29" w:rsidRPr="007C5312" w:rsidRDefault="00E53AF3" w:rsidP="005F0B29">
      <w:pPr>
        <w:spacing w:line="276" w:lineRule="auto"/>
        <w:jc w:val="both"/>
        <w:rPr>
          <w:rFonts w:ascii="Times New Roman" w:eastAsia="Calibri" w:hAnsi="Times New Roman"/>
          <w:bCs/>
          <w:color w:val="auto"/>
        </w:rPr>
      </w:pPr>
      <w:r w:rsidRPr="007C5312">
        <w:rPr>
          <w:rFonts w:ascii="Times New Roman" w:eastAsia="Calibri" w:hAnsi="Times New Roman"/>
          <w:b/>
          <w:color w:val="auto"/>
          <w:u w:val="single"/>
        </w:rPr>
        <w:t xml:space="preserve">Pytanie nr </w:t>
      </w:r>
      <w:r w:rsidR="004F6ECF" w:rsidRPr="007C5312">
        <w:rPr>
          <w:rFonts w:ascii="Times New Roman" w:eastAsia="Calibri" w:hAnsi="Times New Roman"/>
          <w:b/>
          <w:color w:val="auto"/>
          <w:u w:val="single"/>
        </w:rPr>
        <w:t>2</w:t>
      </w:r>
      <w:r w:rsidR="00F90254">
        <w:rPr>
          <w:rFonts w:ascii="Times New Roman" w:eastAsia="Calibri" w:hAnsi="Times New Roman"/>
          <w:b/>
          <w:color w:val="auto"/>
          <w:u w:val="single"/>
        </w:rPr>
        <w:t>60</w:t>
      </w:r>
      <w:r w:rsidRPr="007C5312">
        <w:rPr>
          <w:rFonts w:ascii="Times New Roman" w:eastAsia="Calibri" w:hAnsi="Times New Roman"/>
          <w:b/>
          <w:color w:val="auto"/>
          <w:u w:val="single"/>
        </w:rPr>
        <w:t xml:space="preserve"> –</w:t>
      </w:r>
      <w:r w:rsidRPr="007C5312">
        <w:rPr>
          <w:rFonts w:ascii="Times New Roman" w:eastAsia="Calibri" w:hAnsi="Times New Roman"/>
          <w:b/>
          <w:color w:val="auto"/>
        </w:rPr>
        <w:t xml:space="preserve"> </w:t>
      </w:r>
      <w:r w:rsidR="00D96FFD">
        <w:rPr>
          <w:rFonts w:ascii="Times New Roman" w:eastAsia="Calibri" w:hAnsi="Times New Roman"/>
          <w:bCs/>
          <w:color w:val="auto"/>
        </w:rPr>
        <w:t>D</w:t>
      </w:r>
      <w:r w:rsidR="005F0B29" w:rsidRPr="007C5312">
        <w:rPr>
          <w:rFonts w:ascii="Times New Roman" w:eastAsia="Calibri" w:hAnsi="Times New Roman"/>
          <w:bCs/>
          <w:color w:val="auto"/>
        </w:rPr>
        <w:t>otyczy pakietu nr 51 poz. 17</w:t>
      </w:r>
      <w:r w:rsidR="007C5312" w:rsidRPr="007C5312">
        <w:rPr>
          <w:rFonts w:ascii="Times New Roman" w:eastAsia="Calibri" w:hAnsi="Times New Roman"/>
          <w:bCs/>
          <w:color w:val="auto"/>
        </w:rPr>
        <w:t xml:space="preserve">. </w:t>
      </w:r>
      <w:r w:rsidR="005F0B29" w:rsidRPr="007C5312">
        <w:rPr>
          <w:rFonts w:ascii="Times New Roman" w:eastAsia="Calibri" w:hAnsi="Times New Roman"/>
          <w:bCs/>
          <w:color w:val="auto"/>
        </w:rPr>
        <w:t>Prosimy Zamawiającego o dopuszczenie kieliszków w opakowaniach A.80 szt. z odpowiednim przeliczeniem ilości do pełnych opakowań.</w:t>
      </w:r>
    </w:p>
    <w:p w14:paraId="25AFCFBB" w14:textId="77777777" w:rsidR="0017659F" w:rsidRPr="0017659F" w:rsidRDefault="0017659F" w:rsidP="0017659F">
      <w:pPr>
        <w:spacing w:line="276" w:lineRule="auto"/>
        <w:jc w:val="both"/>
        <w:rPr>
          <w:rFonts w:ascii="Times New Roman" w:eastAsia="Calibri" w:hAnsi="Times New Roman"/>
          <w:b/>
          <w:color w:val="auto"/>
        </w:rPr>
      </w:pPr>
      <w:r w:rsidRPr="0017659F">
        <w:rPr>
          <w:rFonts w:ascii="Times New Roman" w:eastAsia="Calibri" w:hAnsi="Times New Roman"/>
          <w:b/>
          <w:color w:val="auto"/>
          <w:u w:val="single"/>
        </w:rPr>
        <w:t xml:space="preserve">Odpowiedź: </w:t>
      </w:r>
      <w:r w:rsidRPr="0017659F">
        <w:rPr>
          <w:rFonts w:ascii="Times New Roman" w:eastAsia="Calibri" w:hAnsi="Times New Roman"/>
          <w:b/>
          <w:bCs/>
          <w:color w:val="auto"/>
        </w:rPr>
        <w:t>Zamawiający podtrzymuje opis przedmiotu zamówienia zgodnie z treścią SIWZ.</w:t>
      </w:r>
    </w:p>
    <w:p w14:paraId="7A362D4E" w14:textId="77777777" w:rsidR="00E53AF3" w:rsidRPr="007C5312" w:rsidRDefault="00E53AF3" w:rsidP="00E53AF3">
      <w:pPr>
        <w:spacing w:line="276" w:lineRule="auto"/>
        <w:jc w:val="both"/>
        <w:rPr>
          <w:rFonts w:ascii="Times New Roman" w:eastAsia="Calibri" w:hAnsi="Times New Roman"/>
          <w:color w:val="auto"/>
        </w:rPr>
      </w:pPr>
    </w:p>
    <w:p w14:paraId="29DAA3D2" w14:textId="380B3184" w:rsidR="005F0B29" w:rsidRPr="007C5312" w:rsidRDefault="00E53AF3" w:rsidP="005F0B29">
      <w:pPr>
        <w:spacing w:line="276" w:lineRule="auto"/>
        <w:jc w:val="both"/>
        <w:rPr>
          <w:rFonts w:ascii="Times New Roman" w:eastAsia="Calibri" w:hAnsi="Times New Roman"/>
          <w:bCs/>
          <w:color w:val="auto"/>
        </w:rPr>
      </w:pPr>
      <w:r w:rsidRPr="007C5312">
        <w:rPr>
          <w:rFonts w:ascii="Times New Roman" w:eastAsia="Calibri" w:hAnsi="Times New Roman"/>
          <w:b/>
          <w:color w:val="auto"/>
          <w:u w:val="single"/>
        </w:rPr>
        <w:t xml:space="preserve">Pytanie nr </w:t>
      </w:r>
      <w:r w:rsidR="004F6ECF" w:rsidRPr="007C5312">
        <w:rPr>
          <w:rFonts w:ascii="Times New Roman" w:eastAsia="Calibri" w:hAnsi="Times New Roman"/>
          <w:b/>
          <w:color w:val="auto"/>
          <w:u w:val="single"/>
        </w:rPr>
        <w:t>2</w:t>
      </w:r>
      <w:r w:rsidR="00F90254">
        <w:rPr>
          <w:rFonts w:ascii="Times New Roman" w:eastAsia="Calibri" w:hAnsi="Times New Roman"/>
          <w:b/>
          <w:color w:val="auto"/>
          <w:u w:val="single"/>
        </w:rPr>
        <w:t>61</w:t>
      </w:r>
      <w:r w:rsidRPr="007C5312">
        <w:rPr>
          <w:rFonts w:ascii="Times New Roman" w:eastAsia="Calibri" w:hAnsi="Times New Roman"/>
          <w:b/>
          <w:color w:val="auto"/>
          <w:u w:val="single"/>
        </w:rPr>
        <w:t xml:space="preserve"> –</w:t>
      </w:r>
      <w:r w:rsidRPr="007C5312">
        <w:rPr>
          <w:rFonts w:ascii="Times New Roman" w:eastAsia="Calibri" w:hAnsi="Times New Roman"/>
          <w:b/>
          <w:color w:val="auto"/>
        </w:rPr>
        <w:t xml:space="preserve"> </w:t>
      </w:r>
      <w:r w:rsidR="00D96FFD">
        <w:rPr>
          <w:rFonts w:ascii="Times New Roman" w:eastAsia="Calibri" w:hAnsi="Times New Roman"/>
          <w:bCs/>
          <w:color w:val="auto"/>
        </w:rPr>
        <w:t>D</w:t>
      </w:r>
      <w:r w:rsidR="005F0B29" w:rsidRPr="007C5312">
        <w:rPr>
          <w:rFonts w:ascii="Times New Roman" w:eastAsia="Calibri" w:hAnsi="Times New Roman"/>
          <w:bCs/>
          <w:color w:val="auto"/>
        </w:rPr>
        <w:t>otyczy pakietu nr 51 poz. 23</w:t>
      </w:r>
      <w:r w:rsidR="007C5312" w:rsidRPr="007C5312">
        <w:rPr>
          <w:rFonts w:ascii="Times New Roman" w:eastAsia="Calibri" w:hAnsi="Times New Roman"/>
          <w:bCs/>
          <w:color w:val="auto"/>
        </w:rPr>
        <w:t>.</w:t>
      </w:r>
      <w:r w:rsidR="005F0B29" w:rsidRPr="007C5312">
        <w:rPr>
          <w:rFonts w:ascii="Times New Roman" w:eastAsia="Calibri" w:hAnsi="Times New Roman"/>
          <w:bCs/>
          <w:color w:val="auto"/>
        </w:rPr>
        <w:t>Prosimy Zamawiającego o dopuszczenie pokrowca foliowego na przewody o wymiarach 13cm x 235cm.</w:t>
      </w:r>
    </w:p>
    <w:p w14:paraId="3BAE383A" w14:textId="77777777" w:rsidR="0017659F" w:rsidRPr="0017659F" w:rsidRDefault="0017659F" w:rsidP="0017659F">
      <w:pPr>
        <w:spacing w:line="276" w:lineRule="auto"/>
        <w:jc w:val="both"/>
        <w:rPr>
          <w:rFonts w:ascii="Times New Roman" w:eastAsia="Calibri" w:hAnsi="Times New Roman"/>
          <w:b/>
          <w:color w:val="auto"/>
        </w:rPr>
      </w:pPr>
      <w:r w:rsidRPr="0017659F">
        <w:rPr>
          <w:rFonts w:ascii="Times New Roman" w:eastAsia="Calibri" w:hAnsi="Times New Roman"/>
          <w:b/>
          <w:color w:val="auto"/>
          <w:u w:val="single"/>
        </w:rPr>
        <w:t xml:space="preserve">Odpowiedź: </w:t>
      </w:r>
      <w:r w:rsidRPr="0017659F">
        <w:rPr>
          <w:rFonts w:ascii="Times New Roman" w:eastAsia="Calibri" w:hAnsi="Times New Roman"/>
          <w:b/>
          <w:bCs/>
          <w:color w:val="auto"/>
        </w:rPr>
        <w:t>Zamawiający podtrzymuje opis przedmiotu zamówienia zgodnie z treścią SIWZ.</w:t>
      </w:r>
    </w:p>
    <w:p w14:paraId="77548AF6" w14:textId="77777777" w:rsidR="00E53AF3" w:rsidRPr="007C5312" w:rsidRDefault="00E53AF3" w:rsidP="00E53AF3">
      <w:pPr>
        <w:spacing w:line="276" w:lineRule="auto"/>
        <w:jc w:val="both"/>
        <w:rPr>
          <w:rFonts w:ascii="Times New Roman" w:eastAsia="Calibri" w:hAnsi="Times New Roman"/>
          <w:b/>
          <w:color w:val="auto"/>
          <w:u w:val="single"/>
        </w:rPr>
      </w:pPr>
    </w:p>
    <w:p w14:paraId="74DC1022" w14:textId="28B533BB" w:rsidR="005F0B29" w:rsidRPr="007C5312" w:rsidRDefault="00E53AF3" w:rsidP="005F0B29">
      <w:pPr>
        <w:spacing w:line="276" w:lineRule="auto"/>
        <w:jc w:val="both"/>
        <w:rPr>
          <w:rFonts w:ascii="Times New Roman" w:eastAsia="Calibri" w:hAnsi="Times New Roman"/>
          <w:bCs/>
          <w:color w:val="auto"/>
        </w:rPr>
      </w:pPr>
      <w:r w:rsidRPr="007C5312">
        <w:rPr>
          <w:rFonts w:ascii="Times New Roman" w:eastAsia="Calibri" w:hAnsi="Times New Roman"/>
          <w:b/>
          <w:color w:val="auto"/>
          <w:u w:val="single"/>
        </w:rPr>
        <w:t xml:space="preserve">Pytanie nr </w:t>
      </w:r>
      <w:r w:rsidR="004F6ECF" w:rsidRPr="007C5312">
        <w:rPr>
          <w:rFonts w:ascii="Times New Roman" w:eastAsia="Calibri" w:hAnsi="Times New Roman"/>
          <w:b/>
          <w:color w:val="auto"/>
          <w:u w:val="single"/>
        </w:rPr>
        <w:t>2</w:t>
      </w:r>
      <w:r w:rsidR="00F90254">
        <w:rPr>
          <w:rFonts w:ascii="Times New Roman" w:eastAsia="Calibri" w:hAnsi="Times New Roman"/>
          <w:b/>
          <w:color w:val="auto"/>
          <w:u w:val="single"/>
        </w:rPr>
        <w:t>62</w:t>
      </w:r>
      <w:r w:rsidRPr="007C5312">
        <w:rPr>
          <w:rFonts w:ascii="Times New Roman" w:eastAsia="Calibri" w:hAnsi="Times New Roman"/>
          <w:b/>
          <w:color w:val="auto"/>
          <w:u w:val="single"/>
        </w:rPr>
        <w:t xml:space="preserve"> –</w:t>
      </w:r>
      <w:r w:rsidRPr="007C5312">
        <w:rPr>
          <w:rFonts w:ascii="Times New Roman" w:eastAsia="Calibri" w:hAnsi="Times New Roman"/>
          <w:b/>
          <w:color w:val="auto"/>
        </w:rPr>
        <w:t xml:space="preserve"> </w:t>
      </w:r>
      <w:r w:rsidR="00D96FFD">
        <w:rPr>
          <w:rFonts w:ascii="Times New Roman" w:eastAsia="Calibri" w:hAnsi="Times New Roman"/>
          <w:bCs/>
          <w:color w:val="auto"/>
        </w:rPr>
        <w:t>D</w:t>
      </w:r>
      <w:r w:rsidR="005F0B29" w:rsidRPr="007C5312">
        <w:rPr>
          <w:rFonts w:ascii="Times New Roman" w:eastAsia="Calibri" w:hAnsi="Times New Roman"/>
          <w:bCs/>
          <w:color w:val="auto"/>
        </w:rPr>
        <w:t>otyczy pakietu nr 51 poz. 24</w:t>
      </w:r>
      <w:r w:rsidR="007C5312" w:rsidRPr="007C5312">
        <w:rPr>
          <w:rFonts w:ascii="Times New Roman" w:eastAsia="Calibri" w:hAnsi="Times New Roman"/>
          <w:bCs/>
          <w:color w:val="auto"/>
        </w:rPr>
        <w:t xml:space="preserve">. </w:t>
      </w:r>
      <w:r w:rsidR="005F0B29" w:rsidRPr="007C5312">
        <w:rPr>
          <w:rFonts w:ascii="Times New Roman" w:eastAsia="Calibri" w:hAnsi="Times New Roman"/>
          <w:bCs/>
          <w:color w:val="auto"/>
        </w:rPr>
        <w:t>Zwracamy się do Zamawiającego</w:t>
      </w:r>
      <w:r w:rsidR="00D96FFD">
        <w:rPr>
          <w:rFonts w:ascii="Times New Roman" w:eastAsia="Calibri" w:hAnsi="Times New Roman"/>
          <w:bCs/>
          <w:color w:val="auto"/>
        </w:rPr>
        <w:t xml:space="preserve"> </w:t>
      </w:r>
      <w:r w:rsidR="005F0B29" w:rsidRPr="007C5312">
        <w:rPr>
          <w:rFonts w:ascii="Times New Roman" w:eastAsia="Calibri" w:hAnsi="Times New Roman"/>
          <w:bCs/>
          <w:color w:val="auto"/>
        </w:rPr>
        <w:t>o dopuszczenie wziernika do otoskopu w rozmiarze 2,5 i 4 spełniającego resztę postawionych wymagań SIWZ.</w:t>
      </w:r>
    </w:p>
    <w:p w14:paraId="65D87285" w14:textId="77777777" w:rsidR="0017659F" w:rsidRPr="0017659F" w:rsidRDefault="0017659F" w:rsidP="0017659F">
      <w:pPr>
        <w:spacing w:line="276" w:lineRule="auto"/>
        <w:jc w:val="both"/>
        <w:rPr>
          <w:rFonts w:ascii="Times New Roman" w:eastAsia="Calibri" w:hAnsi="Times New Roman"/>
          <w:b/>
          <w:color w:val="auto"/>
        </w:rPr>
      </w:pPr>
      <w:r w:rsidRPr="0017659F">
        <w:rPr>
          <w:rFonts w:ascii="Times New Roman" w:eastAsia="Calibri" w:hAnsi="Times New Roman"/>
          <w:b/>
          <w:color w:val="auto"/>
          <w:u w:val="single"/>
        </w:rPr>
        <w:t xml:space="preserve">Odpowiedź: </w:t>
      </w:r>
      <w:r w:rsidRPr="0017659F">
        <w:rPr>
          <w:rFonts w:ascii="Times New Roman" w:eastAsia="Calibri" w:hAnsi="Times New Roman"/>
          <w:b/>
          <w:bCs/>
          <w:color w:val="auto"/>
        </w:rPr>
        <w:t>Zamawiający podtrzymuje opis przedmiotu zamówienia zgodnie z treścią SIWZ.</w:t>
      </w:r>
    </w:p>
    <w:p w14:paraId="01D34DBB" w14:textId="77777777" w:rsidR="00E53AF3" w:rsidRPr="00E53AF3" w:rsidRDefault="00E53AF3" w:rsidP="00E53AF3">
      <w:pPr>
        <w:spacing w:line="276" w:lineRule="auto"/>
        <w:jc w:val="both"/>
        <w:rPr>
          <w:rFonts w:ascii="Times New Roman" w:eastAsia="Calibri" w:hAnsi="Times New Roman"/>
          <w:color w:val="FF0000"/>
        </w:rPr>
      </w:pPr>
    </w:p>
    <w:p w14:paraId="6C07A3A5" w14:textId="6FDC43A0" w:rsidR="005F0B29" w:rsidRPr="007C5312" w:rsidRDefault="00E53AF3" w:rsidP="005F0B29">
      <w:pPr>
        <w:spacing w:line="276" w:lineRule="auto"/>
        <w:jc w:val="both"/>
        <w:rPr>
          <w:rFonts w:ascii="Times New Roman" w:eastAsia="Calibri" w:hAnsi="Times New Roman"/>
          <w:bCs/>
          <w:color w:val="auto"/>
        </w:rPr>
      </w:pPr>
      <w:r w:rsidRPr="007C5312">
        <w:rPr>
          <w:rFonts w:ascii="Times New Roman" w:eastAsia="Calibri" w:hAnsi="Times New Roman"/>
          <w:b/>
          <w:color w:val="auto"/>
          <w:u w:val="single"/>
        </w:rPr>
        <w:t xml:space="preserve">Pytanie nr </w:t>
      </w:r>
      <w:r w:rsidR="004F6ECF" w:rsidRPr="007C5312">
        <w:rPr>
          <w:rFonts w:ascii="Times New Roman" w:eastAsia="Calibri" w:hAnsi="Times New Roman"/>
          <w:b/>
          <w:color w:val="auto"/>
          <w:u w:val="single"/>
        </w:rPr>
        <w:t>2</w:t>
      </w:r>
      <w:r w:rsidR="00F90254">
        <w:rPr>
          <w:rFonts w:ascii="Times New Roman" w:eastAsia="Calibri" w:hAnsi="Times New Roman"/>
          <w:b/>
          <w:color w:val="auto"/>
          <w:u w:val="single"/>
        </w:rPr>
        <w:t>63</w:t>
      </w:r>
      <w:r w:rsidRPr="007C5312">
        <w:rPr>
          <w:rFonts w:ascii="Times New Roman" w:eastAsia="Calibri" w:hAnsi="Times New Roman"/>
          <w:b/>
          <w:color w:val="auto"/>
          <w:u w:val="single"/>
        </w:rPr>
        <w:t xml:space="preserve"> –</w:t>
      </w:r>
      <w:r w:rsidRPr="007C5312">
        <w:rPr>
          <w:rFonts w:ascii="Times New Roman" w:eastAsia="Calibri" w:hAnsi="Times New Roman"/>
          <w:b/>
          <w:color w:val="auto"/>
        </w:rPr>
        <w:t xml:space="preserve"> </w:t>
      </w:r>
      <w:r w:rsidR="00D96FFD">
        <w:rPr>
          <w:rFonts w:ascii="Times New Roman" w:eastAsia="Calibri" w:hAnsi="Times New Roman"/>
          <w:bCs/>
          <w:color w:val="auto"/>
        </w:rPr>
        <w:t>D</w:t>
      </w:r>
      <w:r w:rsidR="005F0B29" w:rsidRPr="007C5312">
        <w:rPr>
          <w:rFonts w:ascii="Times New Roman" w:eastAsia="Calibri" w:hAnsi="Times New Roman"/>
          <w:bCs/>
          <w:color w:val="auto"/>
        </w:rPr>
        <w:t>otyczy pakietu nr 51 poz. 26</w:t>
      </w:r>
      <w:r w:rsidR="007C5312" w:rsidRPr="007C5312">
        <w:rPr>
          <w:rFonts w:ascii="Times New Roman" w:eastAsia="Calibri" w:hAnsi="Times New Roman"/>
          <w:bCs/>
          <w:color w:val="auto"/>
        </w:rPr>
        <w:t xml:space="preserve">. </w:t>
      </w:r>
      <w:r w:rsidR="005F0B29" w:rsidRPr="007C5312">
        <w:rPr>
          <w:rFonts w:ascii="Times New Roman" w:eastAsia="Calibri" w:hAnsi="Times New Roman"/>
          <w:bCs/>
          <w:color w:val="auto"/>
        </w:rPr>
        <w:t>Zwracamy się do Zamawiającego</w:t>
      </w:r>
      <w:r w:rsidR="00D96FFD">
        <w:rPr>
          <w:rFonts w:ascii="Times New Roman" w:eastAsia="Calibri" w:hAnsi="Times New Roman"/>
          <w:bCs/>
          <w:color w:val="auto"/>
        </w:rPr>
        <w:t xml:space="preserve"> </w:t>
      </w:r>
      <w:r w:rsidR="005F0B29" w:rsidRPr="007C5312">
        <w:rPr>
          <w:rFonts w:ascii="Times New Roman" w:eastAsia="Calibri" w:hAnsi="Times New Roman"/>
          <w:bCs/>
          <w:color w:val="auto"/>
        </w:rPr>
        <w:t>o dopuszczenie maty w rozmiarze 115 x 45 cm, spełniającej resztę postawionych wymagań SIWZ.</w:t>
      </w:r>
    </w:p>
    <w:p w14:paraId="0BB625E5" w14:textId="77777777" w:rsidR="0017659F" w:rsidRPr="0017659F" w:rsidRDefault="0017659F" w:rsidP="0017659F">
      <w:pPr>
        <w:spacing w:line="276" w:lineRule="auto"/>
        <w:jc w:val="both"/>
        <w:rPr>
          <w:rFonts w:ascii="Times New Roman" w:eastAsia="Calibri" w:hAnsi="Times New Roman"/>
          <w:b/>
          <w:color w:val="auto"/>
        </w:rPr>
      </w:pPr>
      <w:r w:rsidRPr="0017659F">
        <w:rPr>
          <w:rFonts w:ascii="Times New Roman" w:eastAsia="Calibri" w:hAnsi="Times New Roman"/>
          <w:b/>
          <w:color w:val="auto"/>
          <w:u w:val="single"/>
        </w:rPr>
        <w:t xml:space="preserve">Odpowiedź: </w:t>
      </w:r>
      <w:r w:rsidRPr="0017659F">
        <w:rPr>
          <w:rFonts w:ascii="Times New Roman" w:eastAsia="Calibri" w:hAnsi="Times New Roman"/>
          <w:b/>
          <w:bCs/>
          <w:color w:val="auto"/>
        </w:rPr>
        <w:t>Zamawiający podtrzymuje opis przedmiotu zamówienia zgodnie z treścią SIWZ.</w:t>
      </w:r>
    </w:p>
    <w:p w14:paraId="205E6E2B" w14:textId="77777777" w:rsidR="00E53AF3" w:rsidRPr="00E53AF3" w:rsidRDefault="00E53AF3" w:rsidP="00E53AF3">
      <w:pPr>
        <w:spacing w:line="276" w:lineRule="auto"/>
        <w:jc w:val="both"/>
        <w:rPr>
          <w:rFonts w:ascii="Times New Roman" w:eastAsia="Calibri" w:hAnsi="Times New Roman"/>
          <w:color w:val="FF0000"/>
        </w:rPr>
      </w:pPr>
    </w:p>
    <w:p w14:paraId="36C26F65" w14:textId="0D4D2B36" w:rsidR="005F0B29" w:rsidRPr="007C5312" w:rsidRDefault="00E53AF3" w:rsidP="005F0B29">
      <w:pPr>
        <w:spacing w:line="276" w:lineRule="auto"/>
        <w:jc w:val="both"/>
        <w:rPr>
          <w:rFonts w:ascii="Times New Roman" w:eastAsia="Calibri" w:hAnsi="Times New Roman"/>
          <w:bCs/>
          <w:color w:val="auto"/>
        </w:rPr>
      </w:pPr>
      <w:r w:rsidRPr="007C5312">
        <w:rPr>
          <w:rFonts w:ascii="Times New Roman" w:eastAsia="Calibri" w:hAnsi="Times New Roman"/>
          <w:b/>
          <w:color w:val="auto"/>
          <w:u w:val="single"/>
        </w:rPr>
        <w:t xml:space="preserve">Pytanie nr </w:t>
      </w:r>
      <w:r w:rsidR="004F6ECF" w:rsidRPr="007C5312">
        <w:rPr>
          <w:rFonts w:ascii="Times New Roman" w:eastAsia="Calibri" w:hAnsi="Times New Roman"/>
          <w:b/>
          <w:color w:val="auto"/>
          <w:u w:val="single"/>
        </w:rPr>
        <w:t>2</w:t>
      </w:r>
      <w:r w:rsidR="00F90254">
        <w:rPr>
          <w:rFonts w:ascii="Times New Roman" w:eastAsia="Calibri" w:hAnsi="Times New Roman"/>
          <w:b/>
          <w:color w:val="auto"/>
          <w:u w:val="single"/>
        </w:rPr>
        <w:t>64</w:t>
      </w:r>
      <w:r w:rsidRPr="007C5312">
        <w:rPr>
          <w:rFonts w:ascii="Times New Roman" w:eastAsia="Calibri" w:hAnsi="Times New Roman"/>
          <w:b/>
          <w:color w:val="auto"/>
          <w:u w:val="single"/>
        </w:rPr>
        <w:t xml:space="preserve"> –</w:t>
      </w:r>
      <w:r w:rsidRPr="007C5312">
        <w:rPr>
          <w:rFonts w:ascii="Times New Roman" w:eastAsia="Calibri" w:hAnsi="Times New Roman"/>
          <w:b/>
          <w:color w:val="auto"/>
        </w:rPr>
        <w:t xml:space="preserve"> </w:t>
      </w:r>
      <w:r w:rsidR="00D96FFD">
        <w:rPr>
          <w:rFonts w:ascii="Times New Roman" w:eastAsia="Calibri" w:hAnsi="Times New Roman"/>
          <w:bCs/>
          <w:color w:val="auto"/>
        </w:rPr>
        <w:t>D</w:t>
      </w:r>
      <w:r w:rsidR="005F0B29" w:rsidRPr="007C5312">
        <w:rPr>
          <w:rFonts w:ascii="Times New Roman" w:eastAsia="Calibri" w:hAnsi="Times New Roman"/>
          <w:bCs/>
          <w:color w:val="auto"/>
        </w:rPr>
        <w:t>otyczy pakietu nr 51 poz. 27, 28</w:t>
      </w:r>
      <w:r w:rsidR="007C5312" w:rsidRPr="007C5312">
        <w:rPr>
          <w:rFonts w:ascii="Times New Roman" w:eastAsia="Calibri" w:hAnsi="Times New Roman"/>
          <w:bCs/>
          <w:color w:val="auto"/>
        </w:rPr>
        <w:t xml:space="preserve">. </w:t>
      </w:r>
      <w:r w:rsidR="005F0B29" w:rsidRPr="007C5312">
        <w:rPr>
          <w:rFonts w:ascii="Times New Roman" w:eastAsia="Calibri" w:hAnsi="Times New Roman"/>
          <w:bCs/>
          <w:color w:val="auto"/>
        </w:rPr>
        <w:t>Zwracamy się do Zamawiającego</w:t>
      </w:r>
      <w:r w:rsidR="00D96FFD">
        <w:rPr>
          <w:rFonts w:ascii="Times New Roman" w:eastAsia="Calibri" w:hAnsi="Times New Roman"/>
          <w:bCs/>
          <w:color w:val="auto"/>
        </w:rPr>
        <w:t xml:space="preserve"> </w:t>
      </w:r>
      <w:r w:rsidR="005F0B29" w:rsidRPr="007C5312">
        <w:rPr>
          <w:rFonts w:ascii="Times New Roman" w:eastAsia="Calibri" w:hAnsi="Times New Roman"/>
          <w:bCs/>
          <w:color w:val="auto"/>
        </w:rPr>
        <w:t>o wydzielenie ww. pozycji i stworzenie z nich oddzielnego pakietu, co pozwoli zwiększyć konkurencyjność składanych ofert.</w:t>
      </w:r>
    </w:p>
    <w:p w14:paraId="7E7E017D" w14:textId="3B140FFD" w:rsidR="00E53AF3" w:rsidRPr="007C5312" w:rsidRDefault="00E53AF3" w:rsidP="00E53AF3">
      <w:pPr>
        <w:spacing w:line="276" w:lineRule="auto"/>
        <w:jc w:val="both"/>
        <w:rPr>
          <w:rFonts w:ascii="Times New Roman" w:eastAsia="Calibri" w:hAnsi="Times New Roman"/>
          <w:b/>
          <w:color w:val="auto"/>
          <w:u w:val="single"/>
        </w:rPr>
      </w:pPr>
      <w:r w:rsidRPr="0017659F">
        <w:rPr>
          <w:rFonts w:ascii="Times New Roman" w:eastAsia="Calibri" w:hAnsi="Times New Roman"/>
          <w:b/>
          <w:color w:val="auto"/>
          <w:u w:val="single"/>
        </w:rPr>
        <w:t xml:space="preserve">Odpowiedź: </w:t>
      </w:r>
      <w:r w:rsidR="00C348EA" w:rsidRPr="0017659F">
        <w:rPr>
          <w:rFonts w:ascii="Times New Roman" w:eastAsia="Calibri" w:hAnsi="Times New Roman"/>
          <w:b/>
          <w:bCs/>
          <w:color w:val="auto"/>
        </w:rPr>
        <w:t>Zamawiający nie wy</w:t>
      </w:r>
      <w:r w:rsidR="0017659F" w:rsidRPr="0017659F">
        <w:rPr>
          <w:rFonts w:ascii="Times New Roman" w:eastAsia="Calibri" w:hAnsi="Times New Roman"/>
          <w:b/>
          <w:bCs/>
          <w:color w:val="auto"/>
        </w:rPr>
        <w:t>raża</w:t>
      </w:r>
      <w:r w:rsidR="00C348EA" w:rsidRPr="0017659F">
        <w:rPr>
          <w:rFonts w:ascii="Times New Roman" w:eastAsia="Calibri" w:hAnsi="Times New Roman"/>
          <w:b/>
          <w:bCs/>
          <w:color w:val="auto"/>
        </w:rPr>
        <w:t xml:space="preserve"> zgody na wydzielenie. Zamawiający podtrzymuje opis przedmiotu zamówienia zgodnie z treścią SIWZ.</w:t>
      </w:r>
    </w:p>
    <w:p w14:paraId="430C12EB" w14:textId="77777777" w:rsidR="00E53AF3" w:rsidRPr="007C5312" w:rsidRDefault="00E53AF3" w:rsidP="00E53AF3">
      <w:pPr>
        <w:spacing w:line="276" w:lineRule="auto"/>
        <w:jc w:val="both"/>
        <w:rPr>
          <w:rFonts w:ascii="Times New Roman" w:eastAsia="Calibri" w:hAnsi="Times New Roman"/>
          <w:color w:val="auto"/>
        </w:rPr>
      </w:pPr>
    </w:p>
    <w:p w14:paraId="08D57ADB" w14:textId="203B51B5" w:rsidR="005F0B29" w:rsidRPr="007C5312" w:rsidRDefault="00E53AF3" w:rsidP="005F0B29">
      <w:pPr>
        <w:spacing w:line="276" w:lineRule="auto"/>
        <w:jc w:val="both"/>
        <w:rPr>
          <w:rFonts w:ascii="Times New Roman" w:eastAsia="Calibri" w:hAnsi="Times New Roman"/>
          <w:bCs/>
          <w:color w:val="auto"/>
        </w:rPr>
      </w:pPr>
      <w:r w:rsidRPr="007C5312">
        <w:rPr>
          <w:rFonts w:ascii="Times New Roman" w:eastAsia="Calibri" w:hAnsi="Times New Roman"/>
          <w:b/>
          <w:color w:val="auto"/>
          <w:u w:val="single"/>
        </w:rPr>
        <w:t xml:space="preserve">Pytanie nr </w:t>
      </w:r>
      <w:r w:rsidR="004F6ECF" w:rsidRPr="007C5312">
        <w:rPr>
          <w:rFonts w:ascii="Times New Roman" w:eastAsia="Calibri" w:hAnsi="Times New Roman"/>
          <w:b/>
          <w:color w:val="auto"/>
          <w:u w:val="single"/>
        </w:rPr>
        <w:t>2</w:t>
      </w:r>
      <w:r w:rsidR="00F90254">
        <w:rPr>
          <w:rFonts w:ascii="Times New Roman" w:eastAsia="Calibri" w:hAnsi="Times New Roman"/>
          <w:b/>
          <w:color w:val="auto"/>
          <w:u w:val="single"/>
        </w:rPr>
        <w:t>65</w:t>
      </w:r>
      <w:r w:rsidRPr="007C5312">
        <w:rPr>
          <w:rFonts w:ascii="Times New Roman" w:eastAsia="Calibri" w:hAnsi="Times New Roman"/>
          <w:b/>
          <w:color w:val="auto"/>
          <w:u w:val="single"/>
        </w:rPr>
        <w:t xml:space="preserve"> –</w:t>
      </w:r>
      <w:r w:rsidRPr="007C5312">
        <w:rPr>
          <w:rFonts w:ascii="Times New Roman" w:eastAsia="Calibri" w:hAnsi="Times New Roman"/>
          <w:b/>
          <w:color w:val="auto"/>
        </w:rPr>
        <w:t xml:space="preserve"> </w:t>
      </w:r>
      <w:r w:rsidR="00D96FFD">
        <w:rPr>
          <w:rFonts w:ascii="Times New Roman" w:eastAsia="Calibri" w:hAnsi="Times New Roman"/>
          <w:bCs/>
          <w:color w:val="auto"/>
        </w:rPr>
        <w:t>D</w:t>
      </w:r>
      <w:r w:rsidR="005F0B29" w:rsidRPr="007C5312">
        <w:rPr>
          <w:rFonts w:ascii="Times New Roman" w:eastAsia="Calibri" w:hAnsi="Times New Roman"/>
          <w:bCs/>
          <w:color w:val="auto"/>
        </w:rPr>
        <w:t>otyczy pakietu nr 53 poz. 2</w:t>
      </w:r>
      <w:r w:rsidR="007C5312" w:rsidRPr="007C5312">
        <w:rPr>
          <w:rFonts w:ascii="Times New Roman" w:eastAsia="Calibri" w:hAnsi="Times New Roman"/>
          <w:bCs/>
          <w:color w:val="auto"/>
        </w:rPr>
        <w:t xml:space="preserve">. </w:t>
      </w:r>
      <w:r w:rsidR="005F0B29" w:rsidRPr="007C5312">
        <w:rPr>
          <w:rFonts w:ascii="Times New Roman" w:eastAsia="Calibri" w:hAnsi="Times New Roman"/>
          <w:bCs/>
          <w:color w:val="auto"/>
        </w:rPr>
        <w:t>Zwracamy się do Zamawiającego z prośbą</w:t>
      </w:r>
      <w:r w:rsidR="00D96FFD">
        <w:rPr>
          <w:rFonts w:ascii="Times New Roman" w:eastAsia="Calibri" w:hAnsi="Times New Roman"/>
          <w:bCs/>
          <w:color w:val="auto"/>
        </w:rPr>
        <w:br/>
      </w:r>
      <w:r w:rsidR="005F0B29" w:rsidRPr="007C5312">
        <w:rPr>
          <w:rFonts w:ascii="Times New Roman" w:eastAsia="Calibri" w:hAnsi="Times New Roman"/>
          <w:bCs/>
          <w:color w:val="auto"/>
        </w:rPr>
        <w:t xml:space="preserve">o dopuszczenie cewników w </w:t>
      </w:r>
      <w:proofErr w:type="spellStart"/>
      <w:r w:rsidR="005F0B29" w:rsidRPr="007C5312">
        <w:rPr>
          <w:rFonts w:ascii="Times New Roman" w:eastAsia="Calibri" w:hAnsi="Times New Roman"/>
          <w:bCs/>
          <w:color w:val="auto"/>
        </w:rPr>
        <w:t>opakowniach</w:t>
      </w:r>
      <w:proofErr w:type="spellEnd"/>
      <w:r w:rsidR="005F0B29" w:rsidRPr="007C5312">
        <w:rPr>
          <w:rFonts w:ascii="Times New Roman" w:eastAsia="Calibri" w:hAnsi="Times New Roman"/>
          <w:bCs/>
          <w:color w:val="auto"/>
        </w:rPr>
        <w:t xml:space="preserve"> foliowych.</w:t>
      </w:r>
    </w:p>
    <w:p w14:paraId="11A0848C" w14:textId="77777777" w:rsidR="0017659F" w:rsidRPr="0017659F" w:rsidRDefault="0017659F" w:rsidP="0017659F">
      <w:pPr>
        <w:spacing w:line="276" w:lineRule="auto"/>
        <w:jc w:val="both"/>
        <w:rPr>
          <w:rFonts w:ascii="Times New Roman" w:eastAsia="Calibri" w:hAnsi="Times New Roman"/>
          <w:b/>
          <w:color w:val="auto"/>
        </w:rPr>
      </w:pPr>
      <w:r w:rsidRPr="0017659F">
        <w:rPr>
          <w:rFonts w:ascii="Times New Roman" w:eastAsia="Calibri" w:hAnsi="Times New Roman"/>
          <w:b/>
          <w:color w:val="auto"/>
          <w:u w:val="single"/>
        </w:rPr>
        <w:t xml:space="preserve">Odpowiedź: </w:t>
      </w:r>
      <w:r w:rsidRPr="0017659F">
        <w:rPr>
          <w:rFonts w:ascii="Times New Roman" w:eastAsia="Calibri" w:hAnsi="Times New Roman"/>
          <w:b/>
          <w:bCs/>
          <w:color w:val="auto"/>
        </w:rPr>
        <w:t>Zamawiający podtrzymuje opis przedmiotu zamówienia zgodnie z treścią SIWZ.</w:t>
      </w:r>
    </w:p>
    <w:p w14:paraId="31A9F926" w14:textId="77777777" w:rsidR="00E53AF3" w:rsidRPr="007C5312" w:rsidRDefault="00E53AF3" w:rsidP="00E53AF3">
      <w:pPr>
        <w:spacing w:line="276" w:lineRule="auto"/>
        <w:jc w:val="both"/>
        <w:rPr>
          <w:rFonts w:ascii="Times New Roman" w:eastAsia="Calibri" w:hAnsi="Times New Roman"/>
          <w:color w:val="auto"/>
        </w:rPr>
      </w:pPr>
    </w:p>
    <w:p w14:paraId="5429A514" w14:textId="3B832D14" w:rsidR="005F0B29" w:rsidRPr="007C5312" w:rsidRDefault="00E53AF3" w:rsidP="005F0B29">
      <w:pPr>
        <w:spacing w:line="276" w:lineRule="auto"/>
        <w:jc w:val="both"/>
        <w:rPr>
          <w:rFonts w:ascii="Times New Roman" w:eastAsia="Calibri" w:hAnsi="Times New Roman"/>
          <w:bCs/>
          <w:color w:val="auto"/>
        </w:rPr>
      </w:pPr>
      <w:r w:rsidRPr="007C5312">
        <w:rPr>
          <w:rFonts w:ascii="Times New Roman" w:eastAsia="Calibri" w:hAnsi="Times New Roman"/>
          <w:b/>
          <w:color w:val="auto"/>
          <w:u w:val="single"/>
        </w:rPr>
        <w:t xml:space="preserve">Pytanie nr </w:t>
      </w:r>
      <w:r w:rsidR="004F6ECF" w:rsidRPr="007C5312">
        <w:rPr>
          <w:rFonts w:ascii="Times New Roman" w:eastAsia="Calibri" w:hAnsi="Times New Roman"/>
          <w:b/>
          <w:color w:val="auto"/>
          <w:u w:val="single"/>
        </w:rPr>
        <w:t>2</w:t>
      </w:r>
      <w:r w:rsidR="00F90254">
        <w:rPr>
          <w:rFonts w:ascii="Times New Roman" w:eastAsia="Calibri" w:hAnsi="Times New Roman"/>
          <w:b/>
          <w:color w:val="auto"/>
          <w:u w:val="single"/>
        </w:rPr>
        <w:t>66</w:t>
      </w:r>
      <w:r w:rsidRPr="007C5312">
        <w:rPr>
          <w:rFonts w:ascii="Times New Roman" w:eastAsia="Calibri" w:hAnsi="Times New Roman"/>
          <w:b/>
          <w:color w:val="auto"/>
          <w:u w:val="single"/>
        </w:rPr>
        <w:t xml:space="preserve"> –</w:t>
      </w:r>
      <w:r w:rsidRPr="007C5312">
        <w:rPr>
          <w:rFonts w:ascii="Times New Roman" w:eastAsia="Calibri" w:hAnsi="Times New Roman"/>
          <w:b/>
          <w:color w:val="auto"/>
        </w:rPr>
        <w:t xml:space="preserve"> </w:t>
      </w:r>
      <w:r w:rsidR="00D96FFD">
        <w:rPr>
          <w:rFonts w:ascii="Times New Roman" w:eastAsia="Calibri" w:hAnsi="Times New Roman"/>
          <w:bCs/>
          <w:color w:val="auto"/>
        </w:rPr>
        <w:t>D</w:t>
      </w:r>
      <w:r w:rsidR="005F0B29" w:rsidRPr="007C5312">
        <w:rPr>
          <w:rFonts w:ascii="Times New Roman" w:eastAsia="Calibri" w:hAnsi="Times New Roman"/>
          <w:bCs/>
          <w:color w:val="auto"/>
        </w:rPr>
        <w:t>otyczy pakietu nr 53 poz. 5</w:t>
      </w:r>
      <w:r w:rsidR="007C5312" w:rsidRPr="007C5312">
        <w:rPr>
          <w:rFonts w:ascii="Times New Roman" w:eastAsia="Calibri" w:hAnsi="Times New Roman"/>
          <w:bCs/>
          <w:color w:val="auto"/>
        </w:rPr>
        <w:t xml:space="preserve">. </w:t>
      </w:r>
      <w:r w:rsidR="005F0B29" w:rsidRPr="007C5312">
        <w:rPr>
          <w:rFonts w:ascii="Times New Roman" w:eastAsia="Calibri" w:hAnsi="Times New Roman"/>
          <w:bCs/>
          <w:color w:val="auto"/>
        </w:rPr>
        <w:t>Zwracamy się do Zamawiającego z prośbą</w:t>
      </w:r>
      <w:r w:rsidR="00D96FFD">
        <w:rPr>
          <w:rFonts w:ascii="Times New Roman" w:eastAsia="Calibri" w:hAnsi="Times New Roman"/>
          <w:bCs/>
          <w:color w:val="auto"/>
        </w:rPr>
        <w:br/>
      </w:r>
      <w:r w:rsidR="005F0B29" w:rsidRPr="007C5312">
        <w:rPr>
          <w:rFonts w:ascii="Times New Roman" w:eastAsia="Calibri" w:hAnsi="Times New Roman"/>
          <w:bCs/>
          <w:color w:val="auto"/>
        </w:rPr>
        <w:t>o dopuszczenie worków w opakowaniach foliowych, z drenem w jednej długości tj. 110 cm, spełniających pozostałe wymagania SIWZ.</w:t>
      </w:r>
    </w:p>
    <w:p w14:paraId="4EAE5931" w14:textId="77777777" w:rsidR="0017659F" w:rsidRPr="0017659F" w:rsidRDefault="0017659F" w:rsidP="0017659F">
      <w:pPr>
        <w:spacing w:line="276" w:lineRule="auto"/>
        <w:jc w:val="both"/>
        <w:rPr>
          <w:rFonts w:ascii="Times New Roman" w:eastAsia="Calibri" w:hAnsi="Times New Roman"/>
          <w:b/>
          <w:color w:val="auto"/>
        </w:rPr>
      </w:pPr>
      <w:r w:rsidRPr="0017659F">
        <w:rPr>
          <w:rFonts w:ascii="Times New Roman" w:eastAsia="Calibri" w:hAnsi="Times New Roman"/>
          <w:b/>
          <w:color w:val="auto"/>
          <w:u w:val="single"/>
        </w:rPr>
        <w:t xml:space="preserve">Odpowiedź: </w:t>
      </w:r>
      <w:r w:rsidRPr="0017659F">
        <w:rPr>
          <w:rFonts w:ascii="Times New Roman" w:eastAsia="Calibri" w:hAnsi="Times New Roman"/>
          <w:b/>
          <w:bCs/>
          <w:color w:val="auto"/>
        </w:rPr>
        <w:t>Zamawiający podtrzymuje opis przedmiotu zamówienia zgodnie z treścią SIWZ.</w:t>
      </w:r>
    </w:p>
    <w:p w14:paraId="2FCF36BF" w14:textId="77777777" w:rsidR="00E53AF3" w:rsidRPr="00E53AF3" w:rsidRDefault="00E53AF3" w:rsidP="00E53AF3">
      <w:pPr>
        <w:spacing w:line="276" w:lineRule="auto"/>
        <w:jc w:val="both"/>
        <w:rPr>
          <w:rFonts w:ascii="Times New Roman" w:eastAsia="Calibri" w:hAnsi="Times New Roman"/>
          <w:color w:val="FF0000"/>
        </w:rPr>
      </w:pPr>
    </w:p>
    <w:p w14:paraId="2FB0A372" w14:textId="1844864B" w:rsidR="005F0B29" w:rsidRPr="007C5312" w:rsidRDefault="00E53AF3" w:rsidP="007C5312">
      <w:pPr>
        <w:spacing w:after="0" w:line="276" w:lineRule="auto"/>
        <w:jc w:val="both"/>
        <w:rPr>
          <w:rFonts w:ascii="Times New Roman" w:eastAsia="Calibri" w:hAnsi="Times New Roman"/>
          <w:bCs/>
          <w:color w:val="auto"/>
        </w:rPr>
      </w:pPr>
      <w:r w:rsidRPr="007C5312">
        <w:rPr>
          <w:rFonts w:ascii="Times New Roman" w:eastAsia="Calibri" w:hAnsi="Times New Roman"/>
          <w:b/>
          <w:color w:val="auto"/>
          <w:u w:val="single"/>
        </w:rPr>
        <w:t xml:space="preserve">Pytanie nr </w:t>
      </w:r>
      <w:r w:rsidR="004F6ECF" w:rsidRPr="007C5312">
        <w:rPr>
          <w:rFonts w:ascii="Times New Roman" w:eastAsia="Calibri" w:hAnsi="Times New Roman"/>
          <w:b/>
          <w:color w:val="auto"/>
          <w:u w:val="single"/>
        </w:rPr>
        <w:t>2</w:t>
      </w:r>
      <w:r w:rsidR="00F90254">
        <w:rPr>
          <w:rFonts w:ascii="Times New Roman" w:eastAsia="Calibri" w:hAnsi="Times New Roman"/>
          <w:b/>
          <w:color w:val="auto"/>
          <w:u w:val="single"/>
        </w:rPr>
        <w:t>67</w:t>
      </w:r>
      <w:r w:rsidRPr="007C5312">
        <w:rPr>
          <w:rFonts w:ascii="Times New Roman" w:eastAsia="Calibri" w:hAnsi="Times New Roman"/>
          <w:b/>
          <w:color w:val="auto"/>
          <w:u w:val="single"/>
        </w:rPr>
        <w:t xml:space="preserve"> –</w:t>
      </w:r>
      <w:r w:rsidRPr="007C5312">
        <w:rPr>
          <w:rFonts w:ascii="Times New Roman" w:eastAsia="Calibri" w:hAnsi="Times New Roman"/>
          <w:b/>
          <w:color w:val="auto"/>
        </w:rPr>
        <w:t xml:space="preserve"> </w:t>
      </w:r>
      <w:r w:rsidR="00D96FFD">
        <w:rPr>
          <w:rFonts w:ascii="Times New Roman" w:eastAsia="Calibri" w:hAnsi="Times New Roman"/>
          <w:bCs/>
          <w:color w:val="auto"/>
        </w:rPr>
        <w:t>D</w:t>
      </w:r>
      <w:r w:rsidR="005F0B29" w:rsidRPr="007C5312">
        <w:rPr>
          <w:rFonts w:ascii="Times New Roman" w:eastAsia="Calibri" w:hAnsi="Times New Roman"/>
          <w:bCs/>
          <w:color w:val="auto"/>
        </w:rPr>
        <w:t>otyczy pakietu nr 53 poz. 6</w:t>
      </w:r>
      <w:r w:rsidR="007C5312" w:rsidRPr="007C5312">
        <w:rPr>
          <w:rFonts w:ascii="Times New Roman" w:eastAsia="Calibri" w:hAnsi="Times New Roman"/>
          <w:bCs/>
          <w:color w:val="auto"/>
        </w:rPr>
        <w:t xml:space="preserve">. </w:t>
      </w:r>
      <w:r w:rsidR="005F0B29" w:rsidRPr="007C5312">
        <w:rPr>
          <w:rFonts w:ascii="Times New Roman" w:eastAsia="Calibri" w:hAnsi="Times New Roman"/>
          <w:bCs/>
          <w:color w:val="auto"/>
        </w:rPr>
        <w:t>Zwracamy się do Zamawiającego z prośbą</w:t>
      </w:r>
      <w:r w:rsidR="00D96FFD">
        <w:rPr>
          <w:rFonts w:ascii="Times New Roman" w:eastAsia="Calibri" w:hAnsi="Times New Roman"/>
          <w:bCs/>
          <w:color w:val="auto"/>
        </w:rPr>
        <w:br/>
      </w:r>
      <w:r w:rsidR="005F0B29" w:rsidRPr="007C5312">
        <w:rPr>
          <w:rFonts w:ascii="Times New Roman" w:eastAsia="Calibri" w:hAnsi="Times New Roman"/>
          <w:bCs/>
          <w:color w:val="auto"/>
        </w:rPr>
        <w:t>o dopuszczenie worka do godzinowej zbiórki moczu z drenem o długości 120 cm o poniższych parametrach:</w:t>
      </w:r>
    </w:p>
    <w:p w14:paraId="267B0789" w14:textId="77777777" w:rsidR="005F0B29" w:rsidRPr="007C5312" w:rsidRDefault="005F0B29" w:rsidP="007C5312">
      <w:pPr>
        <w:spacing w:after="0" w:line="276" w:lineRule="auto"/>
        <w:jc w:val="both"/>
        <w:rPr>
          <w:rFonts w:ascii="Times New Roman" w:eastAsia="Calibri" w:hAnsi="Times New Roman"/>
          <w:bCs/>
          <w:color w:val="auto"/>
        </w:rPr>
      </w:pPr>
      <w:r w:rsidRPr="007C5312">
        <w:rPr>
          <w:rFonts w:ascii="Times New Roman" w:eastAsia="Calibri" w:hAnsi="Times New Roman"/>
          <w:bCs/>
          <w:color w:val="auto"/>
        </w:rPr>
        <w:t>• Zawór opróżniający z przyciskiem – umożliwia obsługę jedną ręką dla szybkiego i łatwego opróżniania worka</w:t>
      </w:r>
    </w:p>
    <w:p w14:paraId="58DCD24F" w14:textId="77777777" w:rsidR="005F0B29" w:rsidRPr="007C5312" w:rsidRDefault="005F0B29" w:rsidP="007C5312">
      <w:pPr>
        <w:spacing w:after="0" w:line="276" w:lineRule="auto"/>
        <w:jc w:val="both"/>
        <w:rPr>
          <w:rFonts w:ascii="Times New Roman" w:eastAsia="Calibri" w:hAnsi="Times New Roman"/>
          <w:bCs/>
          <w:color w:val="auto"/>
        </w:rPr>
      </w:pPr>
      <w:r w:rsidRPr="007C5312">
        <w:rPr>
          <w:rFonts w:ascii="Times New Roman" w:eastAsia="Calibri" w:hAnsi="Times New Roman"/>
          <w:bCs/>
          <w:color w:val="auto"/>
        </w:rPr>
        <w:t>• Uniwersalne złącze zapewnia zgodność ze wszystkimi popularnymi typami cewników urologicznych</w:t>
      </w:r>
    </w:p>
    <w:p w14:paraId="2A7CFBBD" w14:textId="04F4FAAE" w:rsidR="005F0B29" w:rsidRPr="007C5312" w:rsidRDefault="005F0B29" w:rsidP="007C5312">
      <w:pPr>
        <w:spacing w:after="0" w:line="276" w:lineRule="auto"/>
        <w:jc w:val="both"/>
        <w:rPr>
          <w:rFonts w:ascii="Times New Roman" w:eastAsia="Calibri" w:hAnsi="Times New Roman"/>
          <w:bCs/>
          <w:color w:val="auto"/>
        </w:rPr>
      </w:pPr>
      <w:r w:rsidRPr="007C5312">
        <w:rPr>
          <w:rFonts w:ascii="Times New Roman" w:eastAsia="Calibri" w:hAnsi="Times New Roman"/>
          <w:bCs/>
          <w:color w:val="auto"/>
        </w:rPr>
        <w:t>• Przekręcany zawór komory pomiarowej zaprojektowany dla szybkiego i łatwego opróżniania jej</w:t>
      </w:r>
      <w:r w:rsidR="007C5312" w:rsidRPr="007C5312">
        <w:rPr>
          <w:rFonts w:ascii="Times New Roman" w:eastAsia="Calibri" w:hAnsi="Times New Roman"/>
          <w:bCs/>
          <w:color w:val="auto"/>
        </w:rPr>
        <w:br/>
      </w:r>
      <w:r w:rsidRPr="007C5312">
        <w:rPr>
          <w:rFonts w:ascii="Times New Roman" w:eastAsia="Calibri" w:hAnsi="Times New Roman"/>
          <w:bCs/>
          <w:color w:val="auto"/>
        </w:rPr>
        <w:t>do worka</w:t>
      </w:r>
    </w:p>
    <w:p w14:paraId="17D24FBD" w14:textId="77777777" w:rsidR="005F0B29" w:rsidRPr="007C5312" w:rsidRDefault="005F0B29" w:rsidP="007C5312">
      <w:pPr>
        <w:spacing w:after="0" w:line="276" w:lineRule="auto"/>
        <w:jc w:val="both"/>
        <w:rPr>
          <w:rFonts w:ascii="Times New Roman" w:eastAsia="Calibri" w:hAnsi="Times New Roman"/>
          <w:bCs/>
          <w:color w:val="auto"/>
        </w:rPr>
      </w:pPr>
      <w:r w:rsidRPr="007C5312">
        <w:rPr>
          <w:rFonts w:ascii="Times New Roman" w:eastAsia="Calibri" w:hAnsi="Times New Roman"/>
          <w:bCs/>
          <w:color w:val="auto"/>
        </w:rPr>
        <w:t>• Napowietrzana komora kroplowa z zaworem zwrotnym, zapobiegającym cofaniu się moczu</w:t>
      </w:r>
    </w:p>
    <w:p w14:paraId="7A49C379" w14:textId="77777777" w:rsidR="005F0B29" w:rsidRPr="007C5312" w:rsidRDefault="005F0B29" w:rsidP="007C5312">
      <w:pPr>
        <w:spacing w:after="0" w:line="276" w:lineRule="auto"/>
        <w:jc w:val="both"/>
        <w:rPr>
          <w:rFonts w:ascii="Times New Roman" w:eastAsia="Calibri" w:hAnsi="Times New Roman"/>
          <w:bCs/>
          <w:color w:val="auto"/>
        </w:rPr>
      </w:pPr>
      <w:r w:rsidRPr="007C5312">
        <w:rPr>
          <w:rFonts w:ascii="Times New Roman" w:eastAsia="Calibri" w:hAnsi="Times New Roman"/>
          <w:bCs/>
          <w:color w:val="auto"/>
        </w:rPr>
        <w:t>• Bezigłowe złącze do pobierania próbek moczu zapobiega przypadkowym zakłuciom, zwiększając bezpieczeństwo personelu klinicznego</w:t>
      </w:r>
    </w:p>
    <w:p w14:paraId="7ADCF389" w14:textId="77777777" w:rsidR="005F0B29" w:rsidRPr="007C5312" w:rsidRDefault="005F0B29" w:rsidP="007C5312">
      <w:pPr>
        <w:spacing w:after="0" w:line="276" w:lineRule="auto"/>
        <w:jc w:val="both"/>
        <w:rPr>
          <w:rFonts w:ascii="Times New Roman" w:eastAsia="Calibri" w:hAnsi="Times New Roman"/>
          <w:bCs/>
          <w:color w:val="auto"/>
        </w:rPr>
      </w:pPr>
      <w:r w:rsidRPr="007C5312">
        <w:rPr>
          <w:rFonts w:ascii="Times New Roman" w:eastAsia="Calibri" w:hAnsi="Times New Roman"/>
          <w:bCs/>
          <w:color w:val="auto"/>
        </w:rPr>
        <w:t>• Boczne paski – pewne mocowanie systemu do łóżka</w:t>
      </w:r>
    </w:p>
    <w:p w14:paraId="0977D545" w14:textId="77777777" w:rsidR="005F0B29" w:rsidRPr="007C5312" w:rsidRDefault="005F0B29" w:rsidP="007C5312">
      <w:pPr>
        <w:spacing w:after="0" w:line="276" w:lineRule="auto"/>
        <w:jc w:val="both"/>
        <w:rPr>
          <w:rFonts w:ascii="Times New Roman" w:eastAsia="Calibri" w:hAnsi="Times New Roman"/>
          <w:bCs/>
          <w:color w:val="auto"/>
        </w:rPr>
      </w:pPr>
      <w:r w:rsidRPr="007C5312">
        <w:rPr>
          <w:rFonts w:ascii="Times New Roman" w:eastAsia="Calibri" w:hAnsi="Times New Roman"/>
          <w:bCs/>
          <w:color w:val="auto"/>
        </w:rPr>
        <w:t>• Komora pomiarowa 500 ml z wymiennym workiem 2000 ml umożliwia prowadzenie dokładnej zbiórki godzinowej w zamkniętym systemie drenażu pęcherza i wyposażona jest w zintegrowaną</w:t>
      </w:r>
    </w:p>
    <w:p w14:paraId="553D6D57" w14:textId="77777777" w:rsidR="005F0B29" w:rsidRPr="007C5312" w:rsidRDefault="005F0B29" w:rsidP="007C5312">
      <w:pPr>
        <w:spacing w:after="0" w:line="276" w:lineRule="auto"/>
        <w:jc w:val="both"/>
        <w:rPr>
          <w:rFonts w:ascii="Times New Roman" w:eastAsia="Calibri" w:hAnsi="Times New Roman"/>
          <w:bCs/>
          <w:color w:val="auto"/>
        </w:rPr>
      </w:pPr>
      <w:r w:rsidRPr="007C5312">
        <w:rPr>
          <w:rFonts w:ascii="Times New Roman" w:eastAsia="Calibri" w:hAnsi="Times New Roman"/>
          <w:bCs/>
          <w:color w:val="auto"/>
        </w:rPr>
        <w:t>komorę pomiarową 50 ml dla dokonywania odczytów małych objętości (podziałka co 1 ml)</w:t>
      </w:r>
    </w:p>
    <w:p w14:paraId="30988211" w14:textId="7EB11EF2" w:rsidR="005F0B29" w:rsidRPr="007C5312" w:rsidRDefault="005F0B29" w:rsidP="007C5312">
      <w:pPr>
        <w:spacing w:after="0" w:line="276" w:lineRule="auto"/>
        <w:jc w:val="both"/>
        <w:rPr>
          <w:rFonts w:ascii="Times New Roman" w:eastAsia="Calibri" w:hAnsi="Times New Roman"/>
          <w:bCs/>
          <w:color w:val="auto"/>
        </w:rPr>
      </w:pPr>
      <w:r w:rsidRPr="007C5312">
        <w:rPr>
          <w:rFonts w:ascii="Times New Roman" w:eastAsia="Calibri" w:hAnsi="Times New Roman"/>
          <w:bCs/>
          <w:color w:val="auto"/>
        </w:rPr>
        <w:t>• Napowietrznik komory pomiarowej i worka zapewnia optymalną równowagę ciśnień w worku</w:t>
      </w:r>
      <w:r w:rsidR="007C5312" w:rsidRPr="007C5312">
        <w:rPr>
          <w:rFonts w:ascii="Times New Roman" w:eastAsia="Calibri" w:hAnsi="Times New Roman"/>
          <w:bCs/>
          <w:color w:val="auto"/>
        </w:rPr>
        <w:br/>
      </w:r>
      <w:r w:rsidRPr="007C5312">
        <w:rPr>
          <w:rFonts w:ascii="Times New Roman" w:eastAsia="Calibri" w:hAnsi="Times New Roman"/>
          <w:bCs/>
          <w:color w:val="auto"/>
        </w:rPr>
        <w:t>i poprawia przepływ moczu</w:t>
      </w:r>
    </w:p>
    <w:p w14:paraId="65C28962" w14:textId="77777777" w:rsidR="005F0B29" w:rsidRPr="007C5312" w:rsidRDefault="005F0B29" w:rsidP="005F0B29">
      <w:pPr>
        <w:spacing w:line="276" w:lineRule="auto"/>
        <w:jc w:val="both"/>
        <w:rPr>
          <w:rFonts w:ascii="Times New Roman" w:eastAsia="Calibri" w:hAnsi="Times New Roman"/>
          <w:bCs/>
          <w:color w:val="auto"/>
        </w:rPr>
      </w:pPr>
      <w:r w:rsidRPr="007C5312">
        <w:rPr>
          <w:rFonts w:ascii="Times New Roman" w:eastAsia="Calibri" w:hAnsi="Times New Roman"/>
          <w:bCs/>
          <w:color w:val="auto"/>
        </w:rPr>
        <w:t>• Wymienny worek z zaworem opróżniającym lub bez zaworu</w:t>
      </w:r>
    </w:p>
    <w:p w14:paraId="6DB4DDD0" w14:textId="77777777" w:rsidR="0017659F" w:rsidRPr="0017659F" w:rsidRDefault="0017659F" w:rsidP="0017659F">
      <w:pPr>
        <w:spacing w:line="276" w:lineRule="auto"/>
        <w:jc w:val="both"/>
        <w:rPr>
          <w:rFonts w:ascii="Times New Roman" w:eastAsia="Calibri" w:hAnsi="Times New Roman"/>
          <w:b/>
          <w:color w:val="auto"/>
        </w:rPr>
      </w:pPr>
      <w:r w:rsidRPr="0017659F">
        <w:rPr>
          <w:rFonts w:ascii="Times New Roman" w:eastAsia="Calibri" w:hAnsi="Times New Roman"/>
          <w:b/>
          <w:color w:val="auto"/>
          <w:u w:val="single"/>
        </w:rPr>
        <w:t xml:space="preserve">Odpowiedź: </w:t>
      </w:r>
      <w:r w:rsidRPr="0017659F">
        <w:rPr>
          <w:rFonts w:ascii="Times New Roman" w:eastAsia="Calibri" w:hAnsi="Times New Roman"/>
          <w:b/>
          <w:bCs/>
          <w:color w:val="auto"/>
        </w:rPr>
        <w:t>Zamawiający podtrzymuje opis przedmiotu zamówienia zgodnie z treścią SIWZ.</w:t>
      </w:r>
    </w:p>
    <w:p w14:paraId="62CB96C8" w14:textId="77777777" w:rsidR="00E53AF3" w:rsidRPr="00E53AF3" w:rsidRDefault="00E53AF3" w:rsidP="00E53AF3">
      <w:pPr>
        <w:spacing w:line="276" w:lineRule="auto"/>
        <w:jc w:val="both"/>
        <w:rPr>
          <w:rFonts w:ascii="Times New Roman" w:eastAsia="Calibri" w:hAnsi="Times New Roman"/>
          <w:color w:val="FF0000"/>
        </w:rPr>
      </w:pPr>
    </w:p>
    <w:p w14:paraId="22E65A7F" w14:textId="031A5612" w:rsidR="005F0B29" w:rsidRPr="007C5312" w:rsidRDefault="00E53AF3" w:rsidP="005F0B29">
      <w:pPr>
        <w:spacing w:line="276" w:lineRule="auto"/>
        <w:jc w:val="both"/>
        <w:rPr>
          <w:rFonts w:ascii="Times New Roman" w:eastAsia="Calibri" w:hAnsi="Times New Roman"/>
          <w:bCs/>
          <w:color w:val="auto"/>
        </w:rPr>
      </w:pPr>
      <w:r w:rsidRPr="007C5312">
        <w:rPr>
          <w:rFonts w:ascii="Times New Roman" w:eastAsia="Calibri" w:hAnsi="Times New Roman"/>
          <w:b/>
          <w:color w:val="auto"/>
          <w:u w:val="single"/>
        </w:rPr>
        <w:lastRenderedPageBreak/>
        <w:t xml:space="preserve">Pytanie nr </w:t>
      </w:r>
      <w:r w:rsidR="004F6ECF" w:rsidRPr="007C5312">
        <w:rPr>
          <w:rFonts w:ascii="Times New Roman" w:eastAsia="Calibri" w:hAnsi="Times New Roman"/>
          <w:b/>
          <w:color w:val="auto"/>
          <w:u w:val="single"/>
        </w:rPr>
        <w:t>2</w:t>
      </w:r>
      <w:r w:rsidR="00F90254">
        <w:rPr>
          <w:rFonts w:ascii="Times New Roman" w:eastAsia="Calibri" w:hAnsi="Times New Roman"/>
          <w:b/>
          <w:color w:val="auto"/>
          <w:u w:val="single"/>
        </w:rPr>
        <w:t>68</w:t>
      </w:r>
      <w:r w:rsidRPr="007C5312">
        <w:rPr>
          <w:rFonts w:ascii="Times New Roman" w:eastAsia="Calibri" w:hAnsi="Times New Roman"/>
          <w:b/>
          <w:color w:val="auto"/>
          <w:u w:val="single"/>
        </w:rPr>
        <w:t xml:space="preserve"> –</w:t>
      </w:r>
      <w:r w:rsidRPr="007C5312">
        <w:rPr>
          <w:rFonts w:ascii="Times New Roman" w:eastAsia="Calibri" w:hAnsi="Times New Roman"/>
          <w:b/>
          <w:color w:val="auto"/>
        </w:rPr>
        <w:t xml:space="preserve"> </w:t>
      </w:r>
      <w:r w:rsidR="00D96FFD">
        <w:rPr>
          <w:rFonts w:ascii="Times New Roman" w:eastAsia="Calibri" w:hAnsi="Times New Roman"/>
          <w:bCs/>
          <w:color w:val="auto"/>
        </w:rPr>
        <w:t>D</w:t>
      </w:r>
      <w:r w:rsidR="005F0B29" w:rsidRPr="007C5312">
        <w:rPr>
          <w:rFonts w:ascii="Times New Roman" w:eastAsia="Calibri" w:hAnsi="Times New Roman"/>
          <w:bCs/>
          <w:color w:val="auto"/>
        </w:rPr>
        <w:t>otyczy pakietu nr 53 poz. 8</w:t>
      </w:r>
      <w:r w:rsidR="007C5312" w:rsidRPr="007C5312">
        <w:rPr>
          <w:rFonts w:ascii="Times New Roman" w:eastAsia="Calibri" w:hAnsi="Times New Roman"/>
          <w:bCs/>
          <w:color w:val="auto"/>
        </w:rPr>
        <w:t xml:space="preserve">. </w:t>
      </w:r>
      <w:r w:rsidR="005F0B29" w:rsidRPr="007C5312">
        <w:rPr>
          <w:rFonts w:ascii="Times New Roman" w:eastAsia="Calibri" w:hAnsi="Times New Roman"/>
          <w:bCs/>
          <w:color w:val="auto"/>
        </w:rPr>
        <w:t>Zwracamy się do Zamawiającego z prośbą</w:t>
      </w:r>
      <w:r w:rsidR="00D96FFD">
        <w:rPr>
          <w:rFonts w:ascii="Times New Roman" w:eastAsia="Calibri" w:hAnsi="Times New Roman"/>
          <w:bCs/>
          <w:color w:val="auto"/>
        </w:rPr>
        <w:br/>
      </w:r>
      <w:r w:rsidR="005F0B29" w:rsidRPr="007C5312">
        <w:rPr>
          <w:rFonts w:ascii="Times New Roman" w:eastAsia="Calibri" w:hAnsi="Times New Roman"/>
          <w:bCs/>
          <w:color w:val="auto"/>
        </w:rPr>
        <w:t>o dopuszczenie cewników o długości 310 mm dla CH 6 - CH 10 oraz o długości 410 mm dla CH 12 – CH 24, spełniających pozostałe wymagania SIWZ.</w:t>
      </w:r>
    </w:p>
    <w:p w14:paraId="1F85DE7B" w14:textId="77777777" w:rsidR="0017659F" w:rsidRPr="0017659F" w:rsidRDefault="0017659F" w:rsidP="0017659F">
      <w:pPr>
        <w:spacing w:line="276" w:lineRule="auto"/>
        <w:jc w:val="both"/>
        <w:rPr>
          <w:rFonts w:ascii="Times New Roman" w:eastAsia="Calibri" w:hAnsi="Times New Roman"/>
          <w:b/>
          <w:color w:val="auto"/>
        </w:rPr>
      </w:pPr>
      <w:r w:rsidRPr="0017659F">
        <w:rPr>
          <w:rFonts w:ascii="Times New Roman" w:eastAsia="Calibri" w:hAnsi="Times New Roman"/>
          <w:b/>
          <w:color w:val="auto"/>
          <w:u w:val="single"/>
        </w:rPr>
        <w:t xml:space="preserve">Odpowiedź: </w:t>
      </w:r>
      <w:r w:rsidRPr="0017659F">
        <w:rPr>
          <w:rFonts w:ascii="Times New Roman" w:eastAsia="Calibri" w:hAnsi="Times New Roman"/>
          <w:b/>
          <w:bCs/>
          <w:color w:val="auto"/>
        </w:rPr>
        <w:t>Zamawiający podtrzymuje opis przedmiotu zamówienia zgodnie z treścią SIWZ.</w:t>
      </w:r>
    </w:p>
    <w:p w14:paraId="01BFBE14" w14:textId="77777777" w:rsidR="00E53AF3" w:rsidRPr="007C5312" w:rsidRDefault="00E53AF3" w:rsidP="00E53AF3">
      <w:pPr>
        <w:spacing w:line="276" w:lineRule="auto"/>
        <w:jc w:val="both"/>
        <w:rPr>
          <w:rFonts w:ascii="Times New Roman" w:eastAsia="Calibri" w:hAnsi="Times New Roman"/>
          <w:b/>
          <w:color w:val="auto"/>
          <w:u w:val="single"/>
        </w:rPr>
      </w:pPr>
    </w:p>
    <w:p w14:paraId="00537424" w14:textId="12002FDD" w:rsidR="005F0B29" w:rsidRPr="007C5312" w:rsidRDefault="00E53AF3" w:rsidP="005F0B29">
      <w:pPr>
        <w:spacing w:line="276" w:lineRule="auto"/>
        <w:jc w:val="both"/>
        <w:rPr>
          <w:rFonts w:ascii="Times New Roman" w:eastAsia="Calibri" w:hAnsi="Times New Roman"/>
          <w:bCs/>
          <w:color w:val="auto"/>
        </w:rPr>
      </w:pPr>
      <w:r w:rsidRPr="007C5312">
        <w:rPr>
          <w:rFonts w:ascii="Times New Roman" w:eastAsia="Calibri" w:hAnsi="Times New Roman"/>
          <w:b/>
          <w:color w:val="auto"/>
          <w:u w:val="single"/>
        </w:rPr>
        <w:t xml:space="preserve">Pytanie nr </w:t>
      </w:r>
      <w:r w:rsidR="00F90254">
        <w:rPr>
          <w:rFonts w:ascii="Times New Roman" w:eastAsia="Calibri" w:hAnsi="Times New Roman"/>
          <w:b/>
          <w:color w:val="auto"/>
          <w:u w:val="single"/>
        </w:rPr>
        <w:t>269</w:t>
      </w:r>
      <w:r w:rsidRPr="007C5312">
        <w:rPr>
          <w:rFonts w:ascii="Times New Roman" w:eastAsia="Calibri" w:hAnsi="Times New Roman"/>
          <w:b/>
          <w:color w:val="auto"/>
          <w:u w:val="single"/>
        </w:rPr>
        <w:t xml:space="preserve"> –</w:t>
      </w:r>
      <w:r w:rsidRPr="007C5312">
        <w:rPr>
          <w:rFonts w:ascii="Times New Roman" w:eastAsia="Calibri" w:hAnsi="Times New Roman"/>
          <w:b/>
          <w:color w:val="auto"/>
        </w:rPr>
        <w:t xml:space="preserve"> </w:t>
      </w:r>
      <w:r w:rsidR="00D96FFD">
        <w:rPr>
          <w:rFonts w:ascii="Times New Roman" w:eastAsia="Calibri" w:hAnsi="Times New Roman"/>
          <w:bCs/>
          <w:color w:val="auto"/>
        </w:rPr>
        <w:t>D</w:t>
      </w:r>
      <w:r w:rsidR="005F0B29" w:rsidRPr="007C5312">
        <w:rPr>
          <w:rFonts w:ascii="Times New Roman" w:eastAsia="Calibri" w:hAnsi="Times New Roman"/>
          <w:bCs/>
          <w:color w:val="auto"/>
        </w:rPr>
        <w:t>otyczy pakietu nr 53 poz. 10</w:t>
      </w:r>
      <w:r w:rsidR="007C5312" w:rsidRPr="007C5312">
        <w:rPr>
          <w:rFonts w:ascii="Times New Roman" w:eastAsia="Calibri" w:hAnsi="Times New Roman"/>
          <w:bCs/>
          <w:color w:val="auto"/>
        </w:rPr>
        <w:t xml:space="preserve">. </w:t>
      </w:r>
      <w:r w:rsidR="005F0B29" w:rsidRPr="007C5312">
        <w:rPr>
          <w:rFonts w:ascii="Times New Roman" w:eastAsia="Calibri" w:hAnsi="Times New Roman"/>
          <w:bCs/>
          <w:color w:val="auto"/>
        </w:rPr>
        <w:t>Zwracamy się do Zamawiającego</w:t>
      </w:r>
      <w:r w:rsidR="00D96FFD">
        <w:rPr>
          <w:rFonts w:ascii="Times New Roman" w:eastAsia="Calibri" w:hAnsi="Times New Roman"/>
          <w:bCs/>
          <w:color w:val="auto"/>
        </w:rPr>
        <w:t xml:space="preserve"> </w:t>
      </w:r>
      <w:r w:rsidR="005F0B29" w:rsidRPr="007C5312">
        <w:rPr>
          <w:rFonts w:ascii="Times New Roman" w:eastAsia="Calibri" w:hAnsi="Times New Roman"/>
          <w:bCs/>
          <w:color w:val="auto"/>
        </w:rPr>
        <w:t>z prośbą</w:t>
      </w:r>
      <w:r w:rsidR="00D96FFD">
        <w:rPr>
          <w:rFonts w:ascii="Times New Roman" w:eastAsia="Calibri" w:hAnsi="Times New Roman"/>
          <w:bCs/>
          <w:color w:val="auto"/>
        </w:rPr>
        <w:br/>
      </w:r>
      <w:r w:rsidR="005F0B29" w:rsidRPr="007C5312">
        <w:rPr>
          <w:rFonts w:ascii="Times New Roman" w:eastAsia="Calibri" w:hAnsi="Times New Roman"/>
          <w:bCs/>
          <w:color w:val="auto"/>
        </w:rPr>
        <w:t>o dopuszczenie cewników o długości 270 mm dla CH6 - CH10, spełniających pozostałe wymagania SIWZ.</w:t>
      </w:r>
    </w:p>
    <w:p w14:paraId="5849BA88" w14:textId="77777777" w:rsidR="0017659F" w:rsidRPr="0017659F" w:rsidRDefault="0017659F" w:rsidP="0017659F">
      <w:pPr>
        <w:spacing w:line="276" w:lineRule="auto"/>
        <w:jc w:val="both"/>
        <w:rPr>
          <w:rFonts w:ascii="Times New Roman" w:eastAsia="Calibri" w:hAnsi="Times New Roman"/>
          <w:b/>
          <w:color w:val="auto"/>
        </w:rPr>
      </w:pPr>
      <w:r w:rsidRPr="0017659F">
        <w:rPr>
          <w:rFonts w:ascii="Times New Roman" w:eastAsia="Calibri" w:hAnsi="Times New Roman"/>
          <w:b/>
          <w:color w:val="auto"/>
          <w:u w:val="single"/>
        </w:rPr>
        <w:t xml:space="preserve">Odpowiedź: </w:t>
      </w:r>
      <w:r w:rsidRPr="0017659F">
        <w:rPr>
          <w:rFonts w:ascii="Times New Roman" w:eastAsia="Calibri" w:hAnsi="Times New Roman"/>
          <w:b/>
          <w:bCs/>
          <w:color w:val="auto"/>
        </w:rPr>
        <w:t>Zamawiający podtrzymuje opis przedmiotu zamówienia zgodnie z treścią SIWZ.</w:t>
      </w:r>
    </w:p>
    <w:p w14:paraId="73F54F7E" w14:textId="77777777" w:rsidR="00E53AF3" w:rsidRPr="007C5312" w:rsidRDefault="00E53AF3" w:rsidP="00E53AF3">
      <w:pPr>
        <w:spacing w:line="276" w:lineRule="auto"/>
        <w:jc w:val="both"/>
        <w:rPr>
          <w:rFonts w:ascii="Times New Roman" w:eastAsia="Calibri" w:hAnsi="Times New Roman"/>
          <w:color w:val="auto"/>
        </w:rPr>
      </w:pPr>
    </w:p>
    <w:p w14:paraId="28973DA5" w14:textId="7785F829" w:rsidR="005F0B29" w:rsidRPr="007C5312" w:rsidRDefault="00E53AF3" w:rsidP="005F0B29">
      <w:pPr>
        <w:spacing w:line="276" w:lineRule="auto"/>
        <w:jc w:val="both"/>
        <w:rPr>
          <w:rFonts w:ascii="Times New Roman" w:eastAsia="Calibri" w:hAnsi="Times New Roman"/>
          <w:bCs/>
          <w:color w:val="auto"/>
        </w:rPr>
      </w:pPr>
      <w:r w:rsidRPr="007C5312">
        <w:rPr>
          <w:rFonts w:ascii="Times New Roman" w:eastAsia="Calibri" w:hAnsi="Times New Roman"/>
          <w:b/>
          <w:color w:val="auto"/>
          <w:u w:val="single"/>
        </w:rPr>
        <w:t xml:space="preserve">Pytanie nr </w:t>
      </w:r>
      <w:r w:rsidR="004F6ECF" w:rsidRPr="007C5312">
        <w:rPr>
          <w:rFonts w:ascii="Times New Roman" w:eastAsia="Calibri" w:hAnsi="Times New Roman"/>
          <w:b/>
          <w:color w:val="auto"/>
          <w:u w:val="single"/>
        </w:rPr>
        <w:t>2</w:t>
      </w:r>
      <w:r w:rsidR="00F90254">
        <w:rPr>
          <w:rFonts w:ascii="Times New Roman" w:eastAsia="Calibri" w:hAnsi="Times New Roman"/>
          <w:b/>
          <w:color w:val="auto"/>
          <w:u w:val="single"/>
        </w:rPr>
        <w:t>70</w:t>
      </w:r>
      <w:r w:rsidRPr="007C5312">
        <w:rPr>
          <w:rFonts w:ascii="Times New Roman" w:eastAsia="Calibri" w:hAnsi="Times New Roman"/>
          <w:b/>
          <w:color w:val="auto"/>
          <w:u w:val="single"/>
        </w:rPr>
        <w:t xml:space="preserve"> –</w:t>
      </w:r>
      <w:r w:rsidRPr="007C5312">
        <w:rPr>
          <w:rFonts w:ascii="Times New Roman" w:eastAsia="Calibri" w:hAnsi="Times New Roman"/>
          <w:b/>
          <w:color w:val="auto"/>
        </w:rPr>
        <w:t xml:space="preserve"> </w:t>
      </w:r>
      <w:r w:rsidR="00D96FFD">
        <w:rPr>
          <w:rFonts w:ascii="Times New Roman" w:eastAsia="Calibri" w:hAnsi="Times New Roman"/>
          <w:bCs/>
          <w:color w:val="auto"/>
        </w:rPr>
        <w:t>D</w:t>
      </w:r>
      <w:r w:rsidR="005F0B29" w:rsidRPr="007C5312">
        <w:rPr>
          <w:rFonts w:ascii="Times New Roman" w:eastAsia="Calibri" w:hAnsi="Times New Roman"/>
          <w:bCs/>
          <w:color w:val="auto"/>
        </w:rPr>
        <w:t>otyczy pakietu nr 53 poz. 11</w:t>
      </w:r>
      <w:r w:rsidR="007C5312">
        <w:rPr>
          <w:rFonts w:ascii="Times New Roman" w:eastAsia="Calibri" w:hAnsi="Times New Roman"/>
          <w:bCs/>
          <w:color w:val="auto"/>
        </w:rPr>
        <w:t xml:space="preserve">. </w:t>
      </w:r>
      <w:r w:rsidR="005F0B29" w:rsidRPr="007C5312">
        <w:rPr>
          <w:rFonts w:ascii="Times New Roman" w:eastAsia="Calibri" w:hAnsi="Times New Roman"/>
          <w:bCs/>
          <w:color w:val="auto"/>
        </w:rPr>
        <w:t>Zwracamy się do Zamawiającego</w:t>
      </w:r>
      <w:r w:rsidR="00D96FFD">
        <w:rPr>
          <w:rFonts w:ascii="Times New Roman" w:eastAsia="Calibri" w:hAnsi="Times New Roman"/>
          <w:bCs/>
          <w:color w:val="auto"/>
        </w:rPr>
        <w:t xml:space="preserve"> </w:t>
      </w:r>
      <w:r w:rsidR="005F0B29" w:rsidRPr="007C5312">
        <w:rPr>
          <w:rFonts w:ascii="Times New Roman" w:eastAsia="Calibri" w:hAnsi="Times New Roman"/>
          <w:bCs/>
          <w:color w:val="auto"/>
        </w:rPr>
        <w:t>z prośbą</w:t>
      </w:r>
      <w:r w:rsidR="00D96FFD">
        <w:rPr>
          <w:rFonts w:ascii="Times New Roman" w:eastAsia="Calibri" w:hAnsi="Times New Roman"/>
          <w:bCs/>
          <w:color w:val="auto"/>
        </w:rPr>
        <w:br/>
      </w:r>
      <w:r w:rsidR="005F0B29" w:rsidRPr="007C5312">
        <w:rPr>
          <w:rFonts w:ascii="Times New Roman" w:eastAsia="Calibri" w:hAnsi="Times New Roman"/>
          <w:bCs/>
          <w:color w:val="auto"/>
        </w:rPr>
        <w:t>o dopuszczenie cewników w jednej długości 40 cm, spełniających pozostałe wymagania SIWZ.</w:t>
      </w:r>
    </w:p>
    <w:p w14:paraId="1856E2DB" w14:textId="77777777" w:rsidR="0017659F" w:rsidRPr="0017659F" w:rsidRDefault="0017659F" w:rsidP="0017659F">
      <w:pPr>
        <w:spacing w:line="276" w:lineRule="auto"/>
        <w:jc w:val="both"/>
        <w:rPr>
          <w:rFonts w:ascii="Times New Roman" w:eastAsia="Calibri" w:hAnsi="Times New Roman"/>
          <w:b/>
          <w:color w:val="auto"/>
        </w:rPr>
      </w:pPr>
      <w:r w:rsidRPr="0017659F">
        <w:rPr>
          <w:rFonts w:ascii="Times New Roman" w:eastAsia="Calibri" w:hAnsi="Times New Roman"/>
          <w:b/>
          <w:color w:val="auto"/>
          <w:u w:val="single"/>
        </w:rPr>
        <w:t xml:space="preserve">Odpowiedź: </w:t>
      </w:r>
      <w:r w:rsidRPr="0017659F">
        <w:rPr>
          <w:rFonts w:ascii="Times New Roman" w:eastAsia="Calibri" w:hAnsi="Times New Roman"/>
          <w:b/>
          <w:bCs/>
          <w:color w:val="auto"/>
        </w:rPr>
        <w:t>Zamawiający podtrzymuje opis przedmiotu zamówienia zgodnie z treścią SIWZ.</w:t>
      </w:r>
    </w:p>
    <w:p w14:paraId="2C538766" w14:textId="77777777" w:rsidR="00E53AF3" w:rsidRPr="00E53AF3" w:rsidRDefault="00E53AF3" w:rsidP="00E53AF3">
      <w:pPr>
        <w:spacing w:line="276" w:lineRule="auto"/>
        <w:jc w:val="both"/>
        <w:rPr>
          <w:rFonts w:ascii="Times New Roman" w:eastAsia="Calibri" w:hAnsi="Times New Roman"/>
          <w:color w:val="FF0000"/>
        </w:rPr>
      </w:pPr>
    </w:p>
    <w:p w14:paraId="02F2E2F9" w14:textId="7B629930" w:rsidR="005F0B29" w:rsidRPr="007C5312" w:rsidRDefault="00E53AF3" w:rsidP="005F0B29">
      <w:pPr>
        <w:spacing w:line="276" w:lineRule="auto"/>
        <w:jc w:val="both"/>
        <w:rPr>
          <w:rFonts w:ascii="Times New Roman" w:eastAsia="Calibri" w:hAnsi="Times New Roman"/>
          <w:bCs/>
          <w:color w:val="auto"/>
        </w:rPr>
      </w:pPr>
      <w:r w:rsidRPr="007C5312">
        <w:rPr>
          <w:rFonts w:ascii="Times New Roman" w:eastAsia="Calibri" w:hAnsi="Times New Roman"/>
          <w:b/>
          <w:color w:val="auto"/>
          <w:u w:val="single"/>
        </w:rPr>
        <w:t xml:space="preserve">Pytanie nr </w:t>
      </w:r>
      <w:r w:rsidR="004F6ECF" w:rsidRPr="007C5312">
        <w:rPr>
          <w:rFonts w:ascii="Times New Roman" w:eastAsia="Calibri" w:hAnsi="Times New Roman"/>
          <w:b/>
          <w:color w:val="auto"/>
          <w:u w:val="single"/>
        </w:rPr>
        <w:t>2</w:t>
      </w:r>
      <w:r w:rsidR="00F90254">
        <w:rPr>
          <w:rFonts w:ascii="Times New Roman" w:eastAsia="Calibri" w:hAnsi="Times New Roman"/>
          <w:b/>
          <w:color w:val="auto"/>
          <w:u w:val="single"/>
        </w:rPr>
        <w:t>71</w:t>
      </w:r>
      <w:r w:rsidRPr="007C5312">
        <w:rPr>
          <w:rFonts w:ascii="Times New Roman" w:eastAsia="Calibri" w:hAnsi="Times New Roman"/>
          <w:b/>
          <w:color w:val="auto"/>
          <w:u w:val="single"/>
        </w:rPr>
        <w:t xml:space="preserve"> –</w:t>
      </w:r>
      <w:r w:rsidRPr="007C5312">
        <w:rPr>
          <w:rFonts w:ascii="Times New Roman" w:eastAsia="Calibri" w:hAnsi="Times New Roman"/>
          <w:b/>
          <w:color w:val="auto"/>
        </w:rPr>
        <w:t xml:space="preserve"> </w:t>
      </w:r>
      <w:r w:rsidR="00D96FFD">
        <w:rPr>
          <w:rFonts w:ascii="Times New Roman" w:eastAsia="Calibri" w:hAnsi="Times New Roman"/>
          <w:bCs/>
          <w:color w:val="auto"/>
        </w:rPr>
        <w:t>D</w:t>
      </w:r>
      <w:r w:rsidR="005F0B29" w:rsidRPr="007C5312">
        <w:rPr>
          <w:rFonts w:ascii="Times New Roman" w:eastAsia="Calibri" w:hAnsi="Times New Roman"/>
          <w:bCs/>
          <w:color w:val="auto"/>
        </w:rPr>
        <w:t>otyczy pakietu nr 53 poz. 13</w:t>
      </w:r>
      <w:r w:rsidR="007C5312" w:rsidRPr="007C5312">
        <w:rPr>
          <w:rFonts w:ascii="Times New Roman" w:eastAsia="Calibri" w:hAnsi="Times New Roman"/>
          <w:bCs/>
          <w:color w:val="auto"/>
        </w:rPr>
        <w:t xml:space="preserve">. </w:t>
      </w:r>
      <w:r w:rsidR="005F0B29" w:rsidRPr="007C5312">
        <w:rPr>
          <w:rFonts w:ascii="Times New Roman" w:eastAsia="Calibri" w:hAnsi="Times New Roman"/>
          <w:bCs/>
          <w:color w:val="auto"/>
        </w:rPr>
        <w:t>Zwracamy się do Zamawiającego</w:t>
      </w:r>
      <w:r w:rsidR="00D96FFD">
        <w:rPr>
          <w:rFonts w:ascii="Times New Roman" w:eastAsia="Calibri" w:hAnsi="Times New Roman"/>
          <w:bCs/>
          <w:color w:val="auto"/>
        </w:rPr>
        <w:t xml:space="preserve"> </w:t>
      </w:r>
      <w:r w:rsidR="005F0B29" w:rsidRPr="007C5312">
        <w:rPr>
          <w:rFonts w:ascii="Times New Roman" w:eastAsia="Calibri" w:hAnsi="Times New Roman"/>
          <w:bCs/>
          <w:color w:val="auto"/>
        </w:rPr>
        <w:t>z prośbą</w:t>
      </w:r>
      <w:r w:rsidR="00D96FFD">
        <w:rPr>
          <w:rFonts w:ascii="Times New Roman" w:eastAsia="Calibri" w:hAnsi="Times New Roman"/>
          <w:bCs/>
          <w:color w:val="auto"/>
        </w:rPr>
        <w:br/>
      </w:r>
      <w:r w:rsidR="005F0B29" w:rsidRPr="007C5312">
        <w:rPr>
          <w:rFonts w:ascii="Times New Roman" w:eastAsia="Calibri" w:hAnsi="Times New Roman"/>
          <w:bCs/>
          <w:color w:val="auto"/>
        </w:rPr>
        <w:t>o dopuszczenie maski z nebulizatorem o pojemności 6 ml, w opakowaniu foliowym, spełniającej pozostałe wymagania SIWZ.</w:t>
      </w:r>
    </w:p>
    <w:p w14:paraId="18413339" w14:textId="77777777" w:rsidR="0017659F" w:rsidRPr="0017659F" w:rsidRDefault="0017659F" w:rsidP="0017659F">
      <w:pPr>
        <w:spacing w:line="276" w:lineRule="auto"/>
        <w:jc w:val="both"/>
        <w:rPr>
          <w:rFonts w:ascii="Times New Roman" w:eastAsia="Calibri" w:hAnsi="Times New Roman"/>
          <w:b/>
          <w:color w:val="auto"/>
        </w:rPr>
      </w:pPr>
      <w:r w:rsidRPr="0017659F">
        <w:rPr>
          <w:rFonts w:ascii="Times New Roman" w:eastAsia="Calibri" w:hAnsi="Times New Roman"/>
          <w:b/>
          <w:color w:val="auto"/>
          <w:u w:val="single"/>
        </w:rPr>
        <w:t xml:space="preserve">Odpowiedź: </w:t>
      </w:r>
      <w:r w:rsidRPr="0017659F">
        <w:rPr>
          <w:rFonts w:ascii="Times New Roman" w:eastAsia="Calibri" w:hAnsi="Times New Roman"/>
          <w:b/>
          <w:bCs/>
          <w:color w:val="auto"/>
        </w:rPr>
        <w:t>Zamawiający podtrzymuje opis przedmiotu zamówienia zgodnie z treścią SIWZ.</w:t>
      </w:r>
    </w:p>
    <w:p w14:paraId="7447F382" w14:textId="77777777" w:rsidR="00E53AF3" w:rsidRPr="007C5312" w:rsidRDefault="00E53AF3" w:rsidP="00E53AF3">
      <w:pPr>
        <w:spacing w:line="276" w:lineRule="auto"/>
        <w:jc w:val="both"/>
        <w:rPr>
          <w:rFonts w:ascii="Times New Roman" w:eastAsia="Calibri" w:hAnsi="Times New Roman"/>
          <w:color w:val="auto"/>
        </w:rPr>
      </w:pPr>
    </w:p>
    <w:p w14:paraId="2D921A59" w14:textId="33188C88" w:rsidR="005F0B29" w:rsidRPr="007C5312" w:rsidRDefault="00E53AF3" w:rsidP="005F0B29">
      <w:pPr>
        <w:spacing w:line="276" w:lineRule="auto"/>
        <w:jc w:val="both"/>
        <w:rPr>
          <w:rFonts w:ascii="Times New Roman" w:eastAsia="Calibri" w:hAnsi="Times New Roman"/>
          <w:bCs/>
          <w:color w:val="auto"/>
        </w:rPr>
      </w:pPr>
      <w:r w:rsidRPr="007C5312">
        <w:rPr>
          <w:rFonts w:ascii="Times New Roman" w:eastAsia="Calibri" w:hAnsi="Times New Roman"/>
          <w:b/>
          <w:color w:val="auto"/>
          <w:u w:val="single"/>
        </w:rPr>
        <w:t xml:space="preserve">Pytanie nr </w:t>
      </w:r>
      <w:r w:rsidR="004F6ECF" w:rsidRPr="007C5312">
        <w:rPr>
          <w:rFonts w:ascii="Times New Roman" w:eastAsia="Calibri" w:hAnsi="Times New Roman"/>
          <w:b/>
          <w:color w:val="auto"/>
          <w:u w:val="single"/>
        </w:rPr>
        <w:t>2</w:t>
      </w:r>
      <w:r w:rsidR="00F90254">
        <w:rPr>
          <w:rFonts w:ascii="Times New Roman" w:eastAsia="Calibri" w:hAnsi="Times New Roman"/>
          <w:b/>
          <w:color w:val="auto"/>
          <w:u w:val="single"/>
        </w:rPr>
        <w:t>72</w:t>
      </w:r>
      <w:r w:rsidRPr="007C5312">
        <w:rPr>
          <w:rFonts w:ascii="Times New Roman" w:eastAsia="Calibri" w:hAnsi="Times New Roman"/>
          <w:b/>
          <w:color w:val="auto"/>
          <w:u w:val="single"/>
        </w:rPr>
        <w:t xml:space="preserve"> –</w:t>
      </w:r>
      <w:r w:rsidRPr="007C5312">
        <w:rPr>
          <w:rFonts w:ascii="Times New Roman" w:eastAsia="Calibri" w:hAnsi="Times New Roman"/>
          <w:b/>
          <w:color w:val="auto"/>
        </w:rPr>
        <w:t xml:space="preserve"> </w:t>
      </w:r>
      <w:r w:rsidR="00D96FFD">
        <w:rPr>
          <w:rFonts w:ascii="Times New Roman" w:eastAsia="Calibri" w:hAnsi="Times New Roman"/>
          <w:bCs/>
          <w:color w:val="auto"/>
        </w:rPr>
        <w:t>D</w:t>
      </w:r>
      <w:r w:rsidR="005F0B29" w:rsidRPr="007C5312">
        <w:rPr>
          <w:rFonts w:ascii="Times New Roman" w:eastAsia="Calibri" w:hAnsi="Times New Roman"/>
          <w:bCs/>
          <w:color w:val="auto"/>
        </w:rPr>
        <w:t>otyczy pakietu nr 53 poz. 14</w:t>
      </w:r>
      <w:r w:rsidR="007C5312" w:rsidRPr="007C5312">
        <w:rPr>
          <w:rFonts w:ascii="Times New Roman" w:eastAsia="Calibri" w:hAnsi="Times New Roman"/>
          <w:bCs/>
          <w:color w:val="auto"/>
        </w:rPr>
        <w:t xml:space="preserve">. </w:t>
      </w:r>
      <w:r w:rsidR="005F0B29" w:rsidRPr="007C5312">
        <w:rPr>
          <w:rFonts w:ascii="Times New Roman" w:eastAsia="Calibri" w:hAnsi="Times New Roman"/>
          <w:bCs/>
          <w:color w:val="auto"/>
        </w:rPr>
        <w:t>Zwracamy się do Zamawiającego</w:t>
      </w:r>
      <w:r w:rsidR="00D96FFD">
        <w:rPr>
          <w:rFonts w:ascii="Times New Roman" w:eastAsia="Calibri" w:hAnsi="Times New Roman"/>
          <w:bCs/>
          <w:color w:val="auto"/>
        </w:rPr>
        <w:t xml:space="preserve"> </w:t>
      </w:r>
      <w:r w:rsidR="005F0B29" w:rsidRPr="007C5312">
        <w:rPr>
          <w:rFonts w:ascii="Times New Roman" w:eastAsia="Calibri" w:hAnsi="Times New Roman"/>
          <w:bCs/>
          <w:color w:val="auto"/>
        </w:rPr>
        <w:t>z prośbą</w:t>
      </w:r>
      <w:r w:rsidR="00D96FFD">
        <w:rPr>
          <w:rFonts w:ascii="Times New Roman" w:eastAsia="Calibri" w:hAnsi="Times New Roman"/>
          <w:bCs/>
          <w:color w:val="auto"/>
        </w:rPr>
        <w:br/>
      </w:r>
      <w:r w:rsidR="005F0B29" w:rsidRPr="007C5312">
        <w:rPr>
          <w:rFonts w:ascii="Times New Roman" w:eastAsia="Calibri" w:hAnsi="Times New Roman"/>
          <w:bCs/>
          <w:color w:val="auto"/>
        </w:rPr>
        <w:t>o dopuszczenie drenu tlenowego w opakowaniu foliowym, spełniającego pozostałe wymagania SIWZ.</w:t>
      </w:r>
    </w:p>
    <w:p w14:paraId="7EC15510" w14:textId="77777777" w:rsidR="0017659F" w:rsidRPr="0017659F" w:rsidRDefault="0017659F" w:rsidP="0017659F">
      <w:pPr>
        <w:spacing w:line="276" w:lineRule="auto"/>
        <w:jc w:val="both"/>
        <w:rPr>
          <w:rFonts w:ascii="Times New Roman" w:eastAsia="Calibri" w:hAnsi="Times New Roman"/>
          <w:b/>
          <w:color w:val="auto"/>
        </w:rPr>
      </w:pPr>
      <w:r w:rsidRPr="0017659F">
        <w:rPr>
          <w:rFonts w:ascii="Times New Roman" w:eastAsia="Calibri" w:hAnsi="Times New Roman"/>
          <w:b/>
          <w:color w:val="auto"/>
          <w:u w:val="single"/>
        </w:rPr>
        <w:t xml:space="preserve">Odpowiedź: </w:t>
      </w:r>
      <w:r w:rsidRPr="0017659F">
        <w:rPr>
          <w:rFonts w:ascii="Times New Roman" w:eastAsia="Calibri" w:hAnsi="Times New Roman"/>
          <w:b/>
          <w:bCs/>
          <w:color w:val="auto"/>
        </w:rPr>
        <w:t>Zamawiający podtrzymuje opis przedmiotu zamówienia zgodnie z treścią SIWZ.</w:t>
      </w:r>
    </w:p>
    <w:p w14:paraId="44081E28" w14:textId="77777777" w:rsidR="00E53AF3" w:rsidRPr="007C5312" w:rsidRDefault="00E53AF3" w:rsidP="00E53AF3">
      <w:pPr>
        <w:spacing w:line="276" w:lineRule="auto"/>
        <w:jc w:val="both"/>
        <w:rPr>
          <w:rFonts w:ascii="Times New Roman" w:eastAsia="Calibri" w:hAnsi="Times New Roman"/>
          <w:color w:val="auto"/>
        </w:rPr>
      </w:pPr>
    </w:p>
    <w:p w14:paraId="2056F6F1" w14:textId="68E93474" w:rsidR="005F0B29" w:rsidRPr="007C5312" w:rsidRDefault="00E53AF3" w:rsidP="005F0B29">
      <w:pPr>
        <w:spacing w:line="276" w:lineRule="auto"/>
        <w:jc w:val="both"/>
        <w:rPr>
          <w:rFonts w:ascii="Times New Roman" w:eastAsia="Calibri" w:hAnsi="Times New Roman"/>
          <w:bCs/>
          <w:color w:val="auto"/>
        </w:rPr>
      </w:pPr>
      <w:r w:rsidRPr="007C5312">
        <w:rPr>
          <w:rFonts w:ascii="Times New Roman" w:eastAsia="Calibri" w:hAnsi="Times New Roman"/>
          <w:b/>
          <w:color w:val="auto"/>
          <w:u w:val="single"/>
        </w:rPr>
        <w:t xml:space="preserve">Pytanie nr </w:t>
      </w:r>
      <w:r w:rsidR="004F6ECF" w:rsidRPr="007C5312">
        <w:rPr>
          <w:rFonts w:ascii="Times New Roman" w:eastAsia="Calibri" w:hAnsi="Times New Roman"/>
          <w:b/>
          <w:color w:val="auto"/>
          <w:u w:val="single"/>
        </w:rPr>
        <w:t>2</w:t>
      </w:r>
      <w:r w:rsidR="00F90254">
        <w:rPr>
          <w:rFonts w:ascii="Times New Roman" w:eastAsia="Calibri" w:hAnsi="Times New Roman"/>
          <w:b/>
          <w:color w:val="auto"/>
          <w:u w:val="single"/>
        </w:rPr>
        <w:t>73</w:t>
      </w:r>
      <w:r w:rsidRPr="007C5312">
        <w:rPr>
          <w:rFonts w:ascii="Times New Roman" w:eastAsia="Calibri" w:hAnsi="Times New Roman"/>
          <w:b/>
          <w:color w:val="auto"/>
          <w:u w:val="single"/>
        </w:rPr>
        <w:t xml:space="preserve"> –</w:t>
      </w:r>
      <w:r w:rsidRPr="007C5312">
        <w:rPr>
          <w:rFonts w:ascii="Times New Roman" w:eastAsia="Calibri" w:hAnsi="Times New Roman"/>
          <w:b/>
          <w:color w:val="auto"/>
        </w:rPr>
        <w:t xml:space="preserve"> </w:t>
      </w:r>
      <w:r w:rsidR="00D96FFD">
        <w:rPr>
          <w:rFonts w:ascii="Times New Roman" w:eastAsia="Calibri" w:hAnsi="Times New Roman"/>
          <w:bCs/>
          <w:color w:val="auto"/>
        </w:rPr>
        <w:t>D</w:t>
      </w:r>
      <w:r w:rsidR="005F0B29" w:rsidRPr="007C5312">
        <w:rPr>
          <w:rFonts w:ascii="Times New Roman" w:eastAsia="Calibri" w:hAnsi="Times New Roman"/>
          <w:bCs/>
          <w:color w:val="auto"/>
        </w:rPr>
        <w:t>otyczy pakietu nr 53 poz. 17-18</w:t>
      </w:r>
      <w:r w:rsidR="007C5312" w:rsidRPr="007C5312">
        <w:rPr>
          <w:rFonts w:ascii="Times New Roman" w:eastAsia="Calibri" w:hAnsi="Times New Roman"/>
          <w:bCs/>
          <w:color w:val="auto"/>
        </w:rPr>
        <w:t xml:space="preserve">. </w:t>
      </w:r>
      <w:r w:rsidR="005F0B29" w:rsidRPr="007C5312">
        <w:rPr>
          <w:rFonts w:ascii="Times New Roman" w:eastAsia="Calibri" w:hAnsi="Times New Roman"/>
          <w:bCs/>
          <w:color w:val="auto"/>
        </w:rPr>
        <w:t>Zwracamy się do Zamawiającego</w:t>
      </w:r>
      <w:r w:rsidR="00D96FFD">
        <w:rPr>
          <w:rFonts w:ascii="Times New Roman" w:eastAsia="Calibri" w:hAnsi="Times New Roman"/>
          <w:bCs/>
          <w:color w:val="auto"/>
        </w:rPr>
        <w:t xml:space="preserve"> </w:t>
      </w:r>
      <w:r w:rsidR="005F0B29" w:rsidRPr="007C5312">
        <w:rPr>
          <w:rFonts w:ascii="Times New Roman" w:eastAsia="Calibri" w:hAnsi="Times New Roman"/>
          <w:bCs/>
          <w:color w:val="auto"/>
        </w:rPr>
        <w:t>z prośbą</w:t>
      </w:r>
      <w:r w:rsidR="00D96FFD">
        <w:rPr>
          <w:rFonts w:ascii="Times New Roman" w:eastAsia="Calibri" w:hAnsi="Times New Roman"/>
          <w:bCs/>
          <w:color w:val="auto"/>
        </w:rPr>
        <w:br/>
      </w:r>
      <w:r w:rsidR="005F0B29" w:rsidRPr="007C5312">
        <w:rPr>
          <w:rFonts w:ascii="Times New Roman" w:eastAsia="Calibri" w:hAnsi="Times New Roman"/>
          <w:bCs/>
          <w:color w:val="auto"/>
        </w:rPr>
        <w:t>o dopuszczenie opakowania foliowego.</w:t>
      </w:r>
    </w:p>
    <w:p w14:paraId="0A1E41E8" w14:textId="1863A9D8" w:rsidR="00E53AF3" w:rsidRPr="0017659F" w:rsidRDefault="00E53AF3" w:rsidP="00E53AF3">
      <w:pPr>
        <w:spacing w:line="276" w:lineRule="auto"/>
        <w:jc w:val="both"/>
        <w:rPr>
          <w:rFonts w:ascii="Times New Roman" w:eastAsia="Calibri" w:hAnsi="Times New Roman"/>
          <w:b/>
          <w:color w:val="auto"/>
        </w:rPr>
      </w:pPr>
      <w:bookmarkStart w:id="37" w:name="_Hlk38521127"/>
      <w:r w:rsidRPr="0017659F">
        <w:rPr>
          <w:rFonts w:ascii="Times New Roman" w:eastAsia="Calibri" w:hAnsi="Times New Roman"/>
          <w:b/>
          <w:color w:val="auto"/>
          <w:u w:val="single"/>
        </w:rPr>
        <w:t xml:space="preserve">Odpowiedź: </w:t>
      </w:r>
      <w:r w:rsidR="00C348EA" w:rsidRPr="0017659F">
        <w:rPr>
          <w:rFonts w:ascii="Times New Roman" w:eastAsia="Calibri" w:hAnsi="Times New Roman"/>
          <w:b/>
          <w:bCs/>
          <w:color w:val="auto"/>
        </w:rPr>
        <w:t>Zamawiający podtrzymuje opis przedmiotu zamówienia zgodnie z treścią SIWZ.</w:t>
      </w:r>
    </w:p>
    <w:bookmarkEnd w:id="37"/>
    <w:p w14:paraId="45D31788" w14:textId="77777777" w:rsidR="00E53AF3" w:rsidRPr="007C5312" w:rsidRDefault="00E53AF3" w:rsidP="00E53AF3">
      <w:pPr>
        <w:spacing w:line="276" w:lineRule="auto"/>
        <w:jc w:val="both"/>
        <w:rPr>
          <w:rFonts w:ascii="Times New Roman" w:eastAsia="Calibri" w:hAnsi="Times New Roman"/>
          <w:color w:val="auto"/>
        </w:rPr>
      </w:pPr>
    </w:p>
    <w:p w14:paraId="5E1BA8E7" w14:textId="4819A78B" w:rsidR="005F0B29" w:rsidRPr="007C5312" w:rsidRDefault="00E53AF3" w:rsidP="005F0B29">
      <w:pPr>
        <w:spacing w:line="276" w:lineRule="auto"/>
        <w:jc w:val="both"/>
        <w:rPr>
          <w:rFonts w:ascii="Times New Roman" w:eastAsia="Calibri" w:hAnsi="Times New Roman"/>
          <w:bCs/>
          <w:color w:val="auto"/>
        </w:rPr>
      </w:pPr>
      <w:r w:rsidRPr="007C5312">
        <w:rPr>
          <w:rFonts w:ascii="Times New Roman" w:eastAsia="Calibri" w:hAnsi="Times New Roman"/>
          <w:b/>
          <w:color w:val="auto"/>
          <w:u w:val="single"/>
        </w:rPr>
        <w:t xml:space="preserve">Pytanie nr </w:t>
      </w:r>
      <w:r w:rsidR="004F6ECF" w:rsidRPr="007C5312">
        <w:rPr>
          <w:rFonts w:ascii="Times New Roman" w:eastAsia="Calibri" w:hAnsi="Times New Roman"/>
          <w:b/>
          <w:color w:val="auto"/>
          <w:u w:val="single"/>
        </w:rPr>
        <w:t>2</w:t>
      </w:r>
      <w:r w:rsidR="00F90254">
        <w:rPr>
          <w:rFonts w:ascii="Times New Roman" w:eastAsia="Calibri" w:hAnsi="Times New Roman"/>
          <w:b/>
          <w:color w:val="auto"/>
          <w:u w:val="single"/>
        </w:rPr>
        <w:t>74</w:t>
      </w:r>
      <w:r w:rsidRPr="007C5312">
        <w:rPr>
          <w:rFonts w:ascii="Times New Roman" w:eastAsia="Calibri" w:hAnsi="Times New Roman"/>
          <w:b/>
          <w:color w:val="auto"/>
          <w:u w:val="single"/>
        </w:rPr>
        <w:t xml:space="preserve"> –</w:t>
      </w:r>
      <w:r w:rsidRPr="007C5312">
        <w:rPr>
          <w:rFonts w:ascii="Times New Roman" w:eastAsia="Calibri" w:hAnsi="Times New Roman"/>
          <w:b/>
          <w:color w:val="auto"/>
        </w:rPr>
        <w:t xml:space="preserve"> </w:t>
      </w:r>
      <w:r w:rsidR="00D96FFD">
        <w:rPr>
          <w:rFonts w:ascii="Times New Roman" w:eastAsia="Calibri" w:hAnsi="Times New Roman"/>
          <w:bCs/>
          <w:color w:val="auto"/>
        </w:rPr>
        <w:t>D</w:t>
      </w:r>
      <w:r w:rsidR="005F0B29" w:rsidRPr="007C5312">
        <w:rPr>
          <w:rFonts w:ascii="Times New Roman" w:eastAsia="Calibri" w:hAnsi="Times New Roman"/>
          <w:bCs/>
          <w:color w:val="auto"/>
        </w:rPr>
        <w:t>otyczy pakietu nr 56 poz. 31</w:t>
      </w:r>
      <w:r w:rsidR="007C5312" w:rsidRPr="007C5312">
        <w:rPr>
          <w:rFonts w:ascii="Times New Roman" w:eastAsia="Calibri" w:hAnsi="Times New Roman"/>
          <w:bCs/>
          <w:color w:val="auto"/>
        </w:rPr>
        <w:t xml:space="preserve">. </w:t>
      </w:r>
      <w:r w:rsidR="005F0B29" w:rsidRPr="007C5312">
        <w:rPr>
          <w:rFonts w:ascii="Times New Roman" w:eastAsia="Calibri" w:hAnsi="Times New Roman"/>
          <w:bCs/>
          <w:color w:val="auto"/>
        </w:rPr>
        <w:t>Zwracamy się do Zamawiającego</w:t>
      </w:r>
      <w:r w:rsidR="00D96FFD">
        <w:rPr>
          <w:rFonts w:ascii="Times New Roman" w:eastAsia="Calibri" w:hAnsi="Times New Roman"/>
          <w:bCs/>
          <w:color w:val="auto"/>
        </w:rPr>
        <w:t xml:space="preserve"> </w:t>
      </w:r>
      <w:r w:rsidR="005F0B29" w:rsidRPr="007C5312">
        <w:rPr>
          <w:rFonts w:ascii="Times New Roman" w:eastAsia="Calibri" w:hAnsi="Times New Roman"/>
          <w:bCs/>
          <w:color w:val="auto"/>
        </w:rPr>
        <w:t>z prośbą</w:t>
      </w:r>
      <w:r w:rsidR="00D96FFD">
        <w:rPr>
          <w:rFonts w:ascii="Times New Roman" w:eastAsia="Calibri" w:hAnsi="Times New Roman"/>
          <w:bCs/>
          <w:color w:val="auto"/>
        </w:rPr>
        <w:br/>
      </w:r>
      <w:r w:rsidR="005F0B29" w:rsidRPr="007C5312">
        <w:rPr>
          <w:rFonts w:ascii="Times New Roman" w:eastAsia="Calibri" w:hAnsi="Times New Roman"/>
          <w:bCs/>
          <w:color w:val="auto"/>
        </w:rPr>
        <w:t>o dopuszczenie igieł w rozmiarze 0,6x30 mm, spełniających pozostałe wymagania SIWZ.</w:t>
      </w:r>
    </w:p>
    <w:p w14:paraId="3FC4BAD8" w14:textId="77777777" w:rsidR="00115FC7" w:rsidRPr="00D96FFD" w:rsidRDefault="00115FC7" w:rsidP="00115FC7">
      <w:pPr>
        <w:spacing w:line="276" w:lineRule="auto"/>
        <w:jc w:val="both"/>
        <w:rPr>
          <w:rFonts w:ascii="Times New Roman" w:eastAsia="Calibri" w:hAnsi="Times New Roman"/>
          <w:b/>
          <w:color w:val="auto"/>
          <w:u w:val="single"/>
        </w:rPr>
      </w:pPr>
      <w:r w:rsidRPr="00115FC7">
        <w:rPr>
          <w:rFonts w:ascii="Times New Roman" w:eastAsia="Calibri" w:hAnsi="Times New Roman"/>
          <w:b/>
          <w:color w:val="auto"/>
          <w:u w:val="single"/>
        </w:rPr>
        <w:t xml:space="preserve">Odpowiedź: </w:t>
      </w:r>
      <w:r w:rsidRPr="00115FC7">
        <w:rPr>
          <w:rFonts w:ascii="Times New Roman" w:eastAsia="Calibri" w:hAnsi="Times New Roman"/>
          <w:b/>
          <w:bCs/>
          <w:color w:val="auto"/>
          <w:u w:val="single"/>
        </w:rPr>
        <w:t>Zamawiający dopuszcza.</w:t>
      </w:r>
    </w:p>
    <w:p w14:paraId="4971CAE4" w14:textId="77777777" w:rsidR="00E53AF3" w:rsidRPr="007C5312" w:rsidRDefault="00E53AF3" w:rsidP="00E53AF3">
      <w:pPr>
        <w:spacing w:line="276" w:lineRule="auto"/>
        <w:jc w:val="both"/>
        <w:rPr>
          <w:rFonts w:ascii="Times New Roman" w:eastAsia="Calibri" w:hAnsi="Times New Roman"/>
          <w:color w:val="auto"/>
        </w:rPr>
      </w:pPr>
    </w:p>
    <w:p w14:paraId="26D2E7FD" w14:textId="492C603F" w:rsidR="005F0B29" w:rsidRPr="007C5312" w:rsidRDefault="00E53AF3" w:rsidP="005F0B29">
      <w:pPr>
        <w:spacing w:line="276" w:lineRule="auto"/>
        <w:jc w:val="both"/>
        <w:rPr>
          <w:rFonts w:ascii="Times New Roman" w:eastAsia="Calibri" w:hAnsi="Times New Roman"/>
          <w:bCs/>
          <w:color w:val="auto"/>
        </w:rPr>
      </w:pPr>
      <w:r w:rsidRPr="007C5312">
        <w:rPr>
          <w:rFonts w:ascii="Times New Roman" w:eastAsia="Calibri" w:hAnsi="Times New Roman"/>
          <w:b/>
          <w:color w:val="auto"/>
          <w:u w:val="single"/>
        </w:rPr>
        <w:t xml:space="preserve">Pytanie nr </w:t>
      </w:r>
      <w:r w:rsidR="004F6ECF" w:rsidRPr="007C5312">
        <w:rPr>
          <w:rFonts w:ascii="Times New Roman" w:eastAsia="Calibri" w:hAnsi="Times New Roman"/>
          <w:b/>
          <w:color w:val="auto"/>
          <w:u w:val="single"/>
        </w:rPr>
        <w:t>2</w:t>
      </w:r>
      <w:r w:rsidR="00F90254">
        <w:rPr>
          <w:rFonts w:ascii="Times New Roman" w:eastAsia="Calibri" w:hAnsi="Times New Roman"/>
          <w:b/>
          <w:color w:val="auto"/>
          <w:u w:val="single"/>
        </w:rPr>
        <w:t>75</w:t>
      </w:r>
      <w:r w:rsidRPr="007C5312">
        <w:rPr>
          <w:rFonts w:ascii="Times New Roman" w:eastAsia="Calibri" w:hAnsi="Times New Roman"/>
          <w:b/>
          <w:color w:val="auto"/>
          <w:u w:val="single"/>
        </w:rPr>
        <w:t xml:space="preserve"> –</w:t>
      </w:r>
      <w:r w:rsidRPr="007C5312">
        <w:rPr>
          <w:rFonts w:ascii="Times New Roman" w:eastAsia="Calibri" w:hAnsi="Times New Roman"/>
          <w:b/>
          <w:color w:val="auto"/>
        </w:rPr>
        <w:t xml:space="preserve"> </w:t>
      </w:r>
      <w:r w:rsidR="00D96FFD">
        <w:rPr>
          <w:rFonts w:ascii="Times New Roman" w:eastAsia="Calibri" w:hAnsi="Times New Roman"/>
          <w:bCs/>
          <w:color w:val="auto"/>
        </w:rPr>
        <w:t>D</w:t>
      </w:r>
      <w:r w:rsidR="005F0B29" w:rsidRPr="007C5312">
        <w:rPr>
          <w:rFonts w:ascii="Times New Roman" w:eastAsia="Calibri" w:hAnsi="Times New Roman"/>
          <w:bCs/>
          <w:color w:val="auto"/>
        </w:rPr>
        <w:t>otyczy pakietu nr 56 poz. 35</w:t>
      </w:r>
      <w:r w:rsidR="007C5312" w:rsidRPr="007C5312">
        <w:rPr>
          <w:rFonts w:ascii="Times New Roman" w:eastAsia="Calibri" w:hAnsi="Times New Roman"/>
          <w:bCs/>
          <w:color w:val="auto"/>
        </w:rPr>
        <w:t xml:space="preserve">. </w:t>
      </w:r>
      <w:r w:rsidR="005F0B29" w:rsidRPr="007C5312">
        <w:rPr>
          <w:rFonts w:ascii="Times New Roman" w:eastAsia="Calibri" w:hAnsi="Times New Roman"/>
          <w:bCs/>
          <w:color w:val="auto"/>
        </w:rPr>
        <w:t>Zwracamy się do Zamawiającego</w:t>
      </w:r>
      <w:r w:rsidR="00D96FFD">
        <w:rPr>
          <w:rFonts w:ascii="Times New Roman" w:eastAsia="Calibri" w:hAnsi="Times New Roman"/>
          <w:bCs/>
          <w:color w:val="auto"/>
        </w:rPr>
        <w:t xml:space="preserve"> </w:t>
      </w:r>
      <w:r w:rsidR="005F0B29" w:rsidRPr="007C5312">
        <w:rPr>
          <w:rFonts w:ascii="Times New Roman" w:eastAsia="Calibri" w:hAnsi="Times New Roman"/>
          <w:bCs/>
          <w:color w:val="auto"/>
        </w:rPr>
        <w:t>z prośbą</w:t>
      </w:r>
      <w:r w:rsidR="00D96FFD">
        <w:rPr>
          <w:rFonts w:ascii="Times New Roman" w:eastAsia="Calibri" w:hAnsi="Times New Roman"/>
          <w:bCs/>
          <w:color w:val="auto"/>
        </w:rPr>
        <w:br/>
      </w:r>
      <w:r w:rsidR="005F0B29" w:rsidRPr="007C5312">
        <w:rPr>
          <w:rFonts w:ascii="Times New Roman" w:eastAsia="Calibri" w:hAnsi="Times New Roman"/>
          <w:bCs/>
          <w:color w:val="auto"/>
        </w:rPr>
        <w:t>o dopuszczenie igieł z jednym rodzajem ścięcia ostrza, tj. z ostrzem krótko ściętym, spełniających pozostałe wymagania SIWZ.</w:t>
      </w:r>
    </w:p>
    <w:p w14:paraId="2FC55117" w14:textId="77777777" w:rsidR="00115FC7" w:rsidRPr="00D96FFD" w:rsidRDefault="00115FC7" w:rsidP="00115FC7">
      <w:pPr>
        <w:spacing w:line="276" w:lineRule="auto"/>
        <w:jc w:val="both"/>
        <w:rPr>
          <w:rFonts w:ascii="Times New Roman" w:eastAsia="Calibri" w:hAnsi="Times New Roman"/>
          <w:b/>
          <w:color w:val="auto"/>
          <w:u w:val="single"/>
        </w:rPr>
      </w:pPr>
      <w:r w:rsidRPr="00115FC7">
        <w:rPr>
          <w:rFonts w:ascii="Times New Roman" w:eastAsia="Calibri" w:hAnsi="Times New Roman"/>
          <w:b/>
          <w:color w:val="auto"/>
          <w:u w:val="single"/>
        </w:rPr>
        <w:t xml:space="preserve">Odpowiedź: </w:t>
      </w:r>
      <w:r w:rsidRPr="00115FC7">
        <w:rPr>
          <w:rFonts w:ascii="Times New Roman" w:eastAsia="Calibri" w:hAnsi="Times New Roman"/>
          <w:b/>
          <w:bCs/>
          <w:color w:val="auto"/>
          <w:u w:val="single"/>
        </w:rPr>
        <w:t>Zamawiający dopuszcza.</w:t>
      </w:r>
    </w:p>
    <w:p w14:paraId="291774E8" w14:textId="77777777" w:rsidR="00E53AF3" w:rsidRPr="00E53AF3" w:rsidRDefault="00E53AF3" w:rsidP="00E53AF3">
      <w:pPr>
        <w:spacing w:line="276" w:lineRule="auto"/>
        <w:jc w:val="both"/>
        <w:rPr>
          <w:rFonts w:ascii="Times New Roman" w:eastAsia="Calibri" w:hAnsi="Times New Roman"/>
          <w:b/>
          <w:color w:val="FF0000"/>
          <w:u w:val="single"/>
        </w:rPr>
      </w:pPr>
    </w:p>
    <w:p w14:paraId="1FC56ADA" w14:textId="09F57A15" w:rsidR="005F0B29" w:rsidRPr="007C5312" w:rsidRDefault="00E53AF3" w:rsidP="005F0B29">
      <w:pPr>
        <w:spacing w:line="276" w:lineRule="auto"/>
        <w:jc w:val="both"/>
        <w:rPr>
          <w:rFonts w:ascii="Times New Roman" w:eastAsia="Calibri" w:hAnsi="Times New Roman"/>
          <w:bCs/>
          <w:color w:val="auto"/>
        </w:rPr>
      </w:pPr>
      <w:r w:rsidRPr="007C5312">
        <w:rPr>
          <w:rFonts w:ascii="Times New Roman" w:eastAsia="Calibri" w:hAnsi="Times New Roman"/>
          <w:b/>
          <w:color w:val="auto"/>
          <w:u w:val="single"/>
        </w:rPr>
        <w:t xml:space="preserve">Pytanie nr </w:t>
      </w:r>
      <w:r w:rsidR="004F6ECF" w:rsidRPr="007C5312">
        <w:rPr>
          <w:rFonts w:ascii="Times New Roman" w:eastAsia="Calibri" w:hAnsi="Times New Roman"/>
          <w:b/>
          <w:color w:val="auto"/>
          <w:u w:val="single"/>
        </w:rPr>
        <w:t>2</w:t>
      </w:r>
      <w:r w:rsidR="00F90254">
        <w:rPr>
          <w:rFonts w:ascii="Times New Roman" w:eastAsia="Calibri" w:hAnsi="Times New Roman"/>
          <w:b/>
          <w:color w:val="auto"/>
          <w:u w:val="single"/>
        </w:rPr>
        <w:t>76</w:t>
      </w:r>
      <w:r w:rsidRPr="007C5312">
        <w:rPr>
          <w:rFonts w:ascii="Times New Roman" w:eastAsia="Calibri" w:hAnsi="Times New Roman"/>
          <w:b/>
          <w:color w:val="auto"/>
          <w:u w:val="single"/>
        </w:rPr>
        <w:t xml:space="preserve"> –</w:t>
      </w:r>
      <w:r w:rsidRPr="007C5312">
        <w:rPr>
          <w:rFonts w:ascii="Times New Roman" w:eastAsia="Calibri" w:hAnsi="Times New Roman"/>
          <w:b/>
          <w:color w:val="auto"/>
        </w:rPr>
        <w:t xml:space="preserve"> </w:t>
      </w:r>
      <w:r w:rsidR="00D96FFD">
        <w:rPr>
          <w:rFonts w:ascii="Times New Roman" w:eastAsia="Calibri" w:hAnsi="Times New Roman"/>
          <w:bCs/>
          <w:color w:val="auto"/>
        </w:rPr>
        <w:t>D</w:t>
      </w:r>
      <w:r w:rsidR="005F0B29" w:rsidRPr="007C5312">
        <w:rPr>
          <w:rFonts w:ascii="Times New Roman" w:eastAsia="Calibri" w:hAnsi="Times New Roman"/>
          <w:bCs/>
          <w:color w:val="auto"/>
        </w:rPr>
        <w:t>otyczy pakietu nr 56 poz. 39</w:t>
      </w:r>
      <w:r w:rsidR="007C5312" w:rsidRPr="007C5312">
        <w:rPr>
          <w:rFonts w:ascii="Times New Roman" w:eastAsia="Calibri" w:hAnsi="Times New Roman"/>
          <w:bCs/>
          <w:color w:val="auto"/>
        </w:rPr>
        <w:t xml:space="preserve">. </w:t>
      </w:r>
      <w:r w:rsidR="005F0B29" w:rsidRPr="007C5312">
        <w:rPr>
          <w:rFonts w:ascii="Times New Roman" w:eastAsia="Calibri" w:hAnsi="Times New Roman"/>
          <w:bCs/>
          <w:color w:val="auto"/>
        </w:rPr>
        <w:t>Prosimy Zamawiającego o dopuszczenie kaniuli</w:t>
      </w:r>
      <w:r w:rsidR="00D96FFD">
        <w:rPr>
          <w:rFonts w:ascii="Times New Roman" w:eastAsia="Calibri" w:hAnsi="Times New Roman"/>
          <w:bCs/>
          <w:color w:val="auto"/>
        </w:rPr>
        <w:br/>
      </w:r>
      <w:r w:rsidR="005F0B29" w:rsidRPr="007C5312">
        <w:rPr>
          <w:rFonts w:ascii="Times New Roman" w:eastAsia="Calibri" w:hAnsi="Times New Roman"/>
          <w:bCs/>
          <w:color w:val="auto"/>
        </w:rPr>
        <w:t>o przepływie 61 ml/min, spełniającej pozostałe wymagania SIWZ.</w:t>
      </w:r>
    </w:p>
    <w:p w14:paraId="7E08B99A" w14:textId="77777777" w:rsidR="00115FC7" w:rsidRPr="00D96FFD" w:rsidRDefault="00115FC7" w:rsidP="00115FC7">
      <w:pPr>
        <w:spacing w:line="276" w:lineRule="auto"/>
        <w:jc w:val="both"/>
        <w:rPr>
          <w:rFonts w:ascii="Times New Roman" w:eastAsia="Calibri" w:hAnsi="Times New Roman"/>
          <w:b/>
          <w:color w:val="auto"/>
          <w:u w:val="single"/>
        </w:rPr>
      </w:pPr>
      <w:r w:rsidRPr="00115FC7">
        <w:rPr>
          <w:rFonts w:ascii="Times New Roman" w:eastAsia="Calibri" w:hAnsi="Times New Roman"/>
          <w:b/>
          <w:color w:val="auto"/>
          <w:u w:val="single"/>
        </w:rPr>
        <w:t xml:space="preserve">Odpowiedź: </w:t>
      </w:r>
      <w:r w:rsidRPr="00115FC7">
        <w:rPr>
          <w:rFonts w:ascii="Times New Roman" w:eastAsia="Calibri" w:hAnsi="Times New Roman"/>
          <w:b/>
          <w:bCs/>
          <w:color w:val="auto"/>
          <w:u w:val="single"/>
        </w:rPr>
        <w:t>Zamawiający dopuszcza.</w:t>
      </w:r>
    </w:p>
    <w:p w14:paraId="711D34FD" w14:textId="77777777" w:rsidR="00E53AF3" w:rsidRPr="00E53AF3" w:rsidRDefault="00E53AF3" w:rsidP="00E53AF3">
      <w:pPr>
        <w:spacing w:line="276" w:lineRule="auto"/>
        <w:jc w:val="both"/>
        <w:rPr>
          <w:rFonts w:ascii="Times New Roman" w:eastAsia="Calibri" w:hAnsi="Times New Roman"/>
          <w:color w:val="FF0000"/>
        </w:rPr>
      </w:pPr>
    </w:p>
    <w:p w14:paraId="0ECE0CAB" w14:textId="00EA12E5" w:rsidR="005F0B29" w:rsidRPr="00D96FFD" w:rsidRDefault="00E53AF3" w:rsidP="005F0B29">
      <w:pPr>
        <w:spacing w:line="276" w:lineRule="auto"/>
        <w:jc w:val="both"/>
        <w:rPr>
          <w:rFonts w:ascii="Times New Roman" w:eastAsia="Calibri" w:hAnsi="Times New Roman"/>
          <w:bCs/>
          <w:color w:val="auto"/>
        </w:rPr>
      </w:pPr>
      <w:r w:rsidRPr="00D96FFD">
        <w:rPr>
          <w:rFonts w:ascii="Times New Roman" w:eastAsia="Calibri" w:hAnsi="Times New Roman"/>
          <w:b/>
          <w:color w:val="auto"/>
          <w:u w:val="single"/>
        </w:rPr>
        <w:t xml:space="preserve">Pytanie nr </w:t>
      </w:r>
      <w:r w:rsidR="004F6ECF" w:rsidRPr="00D96FFD">
        <w:rPr>
          <w:rFonts w:ascii="Times New Roman" w:eastAsia="Calibri" w:hAnsi="Times New Roman"/>
          <w:b/>
          <w:color w:val="auto"/>
          <w:u w:val="single"/>
        </w:rPr>
        <w:t>2</w:t>
      </w:r>
      <w:r w:rsidR="00F90254">
        <w:rPr>
          <w:rFonts w:ascii="Times New Roman" w:eastAsia="Calibri" w:hAnsi="Times New Roman"/>
          <w:b/>
          <w:color w:val="auto"/>
          <w:u w:val="single"/>
        </w:rPr>
        <w:t>77</w:t>
      </w:r>
      <w:r w:rsidRPr="00D96FFD">
        <w:rPr>
          <w:rFonts w:ascii="Times New Roman" w:eastAsia="Calibri" w:hAnsi="Times New Roman"/>
          <w:b/>
          <w:color w:val="auto"/>
          <w:u w:val="single"/>
        </w:rPr>
        <w:t xml:space="preserve"> –</w:t>
      </w:r>
      <w:r w:rsidRPr="00D96FFD">
        <w:rPr>
          <w:rFonts w:ascii="Times New Roman" w:eastAsia="Calibri" w:hAnsi="Times New Roman"/>
          <w:b/>
          <w:color w:val="auto"/>
        </w:rPr>
        <w:t xml:space="preserve"> </w:t>
      </w:r>
      <w:r w:rsidR="00D96FFD" w:rsidRPr="00D96FFD">
        <w:rPr>
          <w:rFonts w:ascii="Times New Roman" w:eastAsia="Calibri" w:hAnsi="Times New Roman"/>
          <w:bCs/>
          <w:color w:val="auto"/>
        </w:rPr>
        <w:t>D</w:t>
      </w:r>
      <w:r w:rsidR="005F0B29" w:rsidRPr="00D96FFD">
        <w:rPr>
          <w:rFonts w:ascii="Times New Roman" w:eastAsia="Calibri" w:hAnsi="Times New Roman"/>
          <w:bCs/>
          <w:color w:val="auto"/>
        </w:rPr>
        <w:t>otyczy pakietu nr 56 poz. 39</w:t>
      </w:r>
      <w:r w:rsidR="007C5312" w:rsidRPr="00D96FFD">
        <w:rPr>
          <w:rFonts w:ascii="Times New Roman" w:eastAsia="Calibri" w:hAnsi="Times New Roman"/>
          <w:bCs/>
          <w:color w:val="auto"/>
        </w:rPr>
        <w:t xml:space="preserve">. </w:t>
      </w:r>
      <w:r w:rsidR="005F0B29" w:rsidRPr="00D96FFD">
        <w:rPr>
          <w:rFonts w:ascii="Times New Roman" w:eastAsia="Calibri" w:hAnsi="Times New Roman"/>
          <w:bCs/>
          <w:color w:val="auto"/>
        </w:rPr>
        <w:t>Zwracamy się do Zamawiającego</w:t>
      </w:r>
      <w:r w:rsidR="00D96FFD" w:rsidRPr="00D96FFD">
        <w:rPr>
          <w:rFonts w:ascii="Times New Roman" w:eastAsia="Calibri" w:hAnsi="Times New Roman"/>
          <w:bCs/>
          <w:color w:val="auto"/>
        </w:rPr>
        <w:t xml:space="preserve"> </w:t>
      </w:r>
      <w:r w:rsidR="005F0B29" w:rsidRPr="00D96FFD">
        <w:rPr>
          <w:rFonts w:ascii="Times New Roman" w:eastAsia="Calibri" w:hAnsi="Times New Roman"/>
          <w:bCs/>
          <w:color w:val="auto"/>
        </w:rPr>
        <w:t>o dopuszczenie kaniuli w rozmiarze 1,1x32,  spełniające resztę postawionych wymagań SIWZ.</w:t>
      </w:r>
    </w:p>
    <w:p w14:paraId="6AB6B348" w14:textId="77777777" w:rsidR="00115FC7" w:rsidRPr="00D96FFD" w:rsidRDefault="00115FC7" w:rsidP="00115FC7">
      <w:pPr>
        <w:spacing w:line="276" w:lineRule="auto"/>
        <w:jc w:val="both"/>
        <w:rPr>
          <w:rFonts w:ascii="Times New Roman" w:eastAsia="Calibri" w:hAnsi="Times New Roman"/>
          <w:b/>
          <w:color w:val="auto"/>
          <w:u w:val="single"/>
        </w:rPr>
      </w:pPr>
      <w:r w:rsidRPr="00115FC7">
        <w:rPr>
          <w:rFonts w:ascii="Times New Roman" w:eastAsia="Calibri" w:hAnsi="Times New Roman"/>
          <w:b/>
          <w:color w:val="auto"/>
          <w:u w:val="single"/>
        </w:rPr>
        <w:t xml:space="preserve">Odpowiedź: </w:t>
      </w:r>
      <w:r w:rsidRPr="00115FC7">
        <w:rPr>
          <w:rFonts w:ascii="Times New Roman" w:eastAsia="Calibri" w:hAnsi="Times New Roman"/>
          <w:b/>
          <w:bCs/>
          <w:color w:val="auto"/>
          <w:u w:val="single"/>
        </w:rPr>
        <w:t>Zamawiający dopuszcza.</w:t>
      </w:r>
    </w:p>
    <w:p w14:paraId="256DFB3F" w14:textId="77777777" w:rsidR="00E53AF3" w:rsidRPr="00E53AF3" w:rsidRDefault="00E53AF3" w:rsidP="00E53AF3">
      <w:pPr>
        <w:spacing w:line="276" w:lineRule="auto"/>
        <w:jc w:val="both"/>
        <w:rPr>
          <w:rFonts w:ascii="Times New Roman" w:eastAsia="Calibri" w:hAnsi="Times New Roman"/>
          <w:color w:val="FF0000"/>
        </w:rPr>
      </w:pPr>
    </w:p>
    <w:p w14:paraId="4CE6A72C" w14:textId="0978B0A6" w:rsidR="005F0B29" w:rsidRPr="00D96FFD" w:rsidRDefault="00E53AF3" w:rsidP="005F0B29">
      <w:pPr>
        <w:spacing w:line="276" w:lineRule="auto"/>
        <w:jc w:val="both"/>
        <w:rPr>
          <w:rFonts w:ascii="Times New Roman" w:eastAsia="Calibri" w:hAnsi="Times New Roman"/>
          <w:bCs/>
          <w:color w:val="auto"/>
        </w:rPr>
      </w:pPr>
      <w:r w:rsidRPr="00D96FFD">
        <w:rPr>
          <w:rFonts w:ascii="Times New Roman" w:eastAsia="Calibri" w:hAnsi="Times New Roman"/>
          <w:b/>
          <w:color w:val="auto"/>
          <w:u w:val="single"/>
        </w:rPr>
        <w:t xml:space="preserve">Pytanie nr </w:t>
      </w:r>
      <w:r w:rsidR="004F6ECF" w:rsidRPr="00D96FFD">
        <w:rPr>
          <w:rFonts w:ascii="Times New Roman" w:eastAsia="Calibri" w:hAnsi="Times New Roman"/>
          <w:b/>
          <w:color w:val="auto"/>
          <w:u w:val="single"/>
        </w:rPr>
        <w:t>2</w:t>
      </w:r>
      <w:r w:rsidR="00F90254">
        <w:rPr>
          <w:rFonts w:ascii="Times New Roman" w:eastAsia="Calibri" w:hAnsi="Times New Roman"/>
          <w:b/>
          <w:color w:val="auto"/>
          <w:u w:val="single"/>
        </w:rPr>
        <w:t>78</w:t>
      </w:r>
      <w:r w:rsidRPr="00D96FFD">
        <w:rPr>
          <w:rFonts w:ascii="Times New Roman" w:eastAsia="Calibri" w:hAnsi="Times New Roman"/>
          <w:b/>
          <w:color w:val="auto"/>
          <w:u w:val="single"/>
        </w:rPr>
        <w:t xml:space="preserve"> –</w:t>
      </w:r>
      <w:r w:rsidRPr="00D96FFD">
        <w:rPr>
          <w:rFonts w:ascii="Times New Roman" w:eastAsia="Calibri" w:hAnsi="Times New Roman"/>
          <w:b/>
          <w:color w:val="auto"/>
        </w:rPr>
        <w:t xml:space="preserve"> </w:t>
      </w:r>
      <w:r w:rsidR="00D96FFD" w:rsidRPr="00D96FFD">
        <w:rPr>
          <w:rFonts w:ascii="Times New Roman" w:eastAsia="Calibri" w:hAnsi="Times New Roman"/>
          <w:bCs/>
          <w:color w:val="auto"/>
        </w:rPr>
        <w:t>D</w:t>
      </w:r>
      <w:r w:rsidR="005F0B29" w:rsidRPr="00D96FFD">
        <w:rPr>
          <w:rFonts w:ascii="Times New Roman" w:eastAsia="Calibri" w:hAnsi="Times New Roman"/>
          <w:bCs/>
          <w:color w:val="auto"/>
        </w:rPr>
        <w:t>otyczy pakietu nr 56 poz. 41</w:t>
      </w:r>
      <w:r w:rsidR="007C5312" w:rsidRPr="00D96FFD">
        <w:rPr>
          <w:rFonts w:ascii="Times New Roman" w:eastAsia="Calibri" w:hAnsi="Times New Roman"/>
          <w:bCs/>
          <w:color w:val="auto"/>
        </w:rPr>
        <w:t>.</w:t>
      </w:r>
      <w:r w:rsidR="00115FC7">
        <w:rPr>
          <w:rFonts w:ascii="Times New Roman" w:eastAsia="Calibri" w:hAnsi="Times New Roman"/>
          <w:bCs/>
          <w:color w:val="auto"/>
        </w:rPr>
        <w:t xml:space="preserve"> </w:t>
      </w:r>
      <w:r w:rsidR="005F0B29" w:rsidRPr="00D96FFD">
        <w:rPr>
          <w:rFonts w:ascii="Times New Roman" w:eastAsia="Calibri" w:hAnsi="Times New Roman"/>
          <w:bCs/>
          <w:color w:val="auto"/>
        </w:rPr>
        <w:t>Zwracamy się do Zamawiającego</w:t>
      </w:r>
      <w:r w:rsidR="00D96FFD" w:rsidRPr="00D96FFD">
        <w:rPr>
          <w:rFonts w:ascii="Times New Roman" w:eastAsia="Calibri" w:hAnsi="Times New Roman"/>
          <w:bCs/>
          <w:color w:val="auto"/>
        </w:rPr>
        <w:t xml:space="preserve"> </w:t>
      </w:r>
      <w:r w:rsidR="005F0B29" w:rsidRPr="00D96FFD">
        <w:rPr>
          <w:rFonts w:ascii="Times New Roman" w:eastAsia="Calibri" w:hAnsi="Times New Roman"/>
          <w:bCs/>
          <w:color w:val="auto"/>
        </w:rPr>
        <w:t>o dopuszczenie kaniuli w rozmiarze 1,8x45 mm,  spełniającej resztę postawionych wymagań SIWZ.</w:t>
      </w:r>
    </w:p>
    <w:p w14:paraId="505291B7" w14:textId="0C48EAED" w:rsidR="00E53AF3" w:rsidRPr="00F90254" w:rsidRDefault="00E53AF3" w:rsidP="00E53AF3">
      <w:pPr>
        <w:spacing w:line="276" w:lineRule="auto"/>
        <w:jc w:val="both"/>
        <w:rPr>
          <w:rFonts w:ascii="Times New Roman" w:eastAsia="Calibri" w:hAnsi="Times New Roman"/>
          <w:b/>
          <w:color w:val="auto"/>
          <w:u w:val="single"/>
        </w:rPr>
      </w:pPr>
      <w:r w:rsidRPr="00115FC7">
        <w:rPr>
          <w:rFonts w:ascii="Times New Roman" w:eastAsia="Calibri" w:hAnsi="Times New Roman"/>
          <w:b/>
          <w:color w:val="auto"/>
          <w:u w:val="single"/>
        </w:rPr>
        <w:t xml:space="preserve">Odpowiedź: </w:t>
      </w:r>
      <w:r w:rsidR="00115FC7" w:rsidRPr="00115FC7">
        <w:rPr>
          <w:rFonts w:ascii="Times New Roman" w:eastAsia="Calibri" w:hAnsi="Times New Roman"/>
          <w:b/>
          <w:bCs/>
          <w:color w:val="auto"/>
          <w:u w:val="single"/>
        </w:rPr>
        <w:t xml:space="preserve">Zamawiający </w:t>
      </w:r>
      <w:r w:rsidR="00C348EA" w:rsidRPr="00115FC7">
        <w:rPr>
          <w:rFonts w:ascii="Times New Roman" w:eastAsia="Calibri" w:hAnsi="Times New Roman"/>
          <w:b/>
          <w:bCs/>
          <w:color w:val="auto"/>
          <w:u w:val="single"/>
        </w:rPr>
        <w:t>dopuszcza</w:t>
      </w:r>
      <w:r w:rsidR="00115FC7" w:rsidRPr="00115FC7">
        <w:rPr>
          <w:rFonts w:ascii="Times New Roman" w:eastAsia="Calibri" w:hAnsi="Times New Roman"/>
          <w:b/>
          <w:bCs/>
          <w:color w:val="auto"/>
          <w:u w:val="single"/>
        </w:rPr>
        <w:t>.</w:t>
      </w:r>
    </w:p>
    <w:p w14:paraId="7A46EAFD" w14:textId="77777777" w:rsidR="005F0B29" w:rsidRPr="00D96FFD" w:rsidRDefault="005F0B29" w:rsidP="005F0B29">
      <w:pPr>
        <w:spacing w:line="276" w:lineRule="auto"/>
        <w:jc w:val="both"/>
        <w:rPr>
          <w:rFonts w:ascii="Times New Roman" w:eastAsia="Calibri" w:hAnsi="Times New Roman"/>
          <w:b/>
          <w:bCs/>
          <w:color w:val="auto"/>
          <w:u w:val="single"/>
        </w:rPr>
      </w:pPr>
    </w:p>
    <w:p w14:paraId="394B0317" w14:textId="7D965BB3" w:rsidR="005F0B29" w:rsidRPr="008B5D61" w:rsidRDefault="005F0B29" w:rsidP="00D96FFD">
      <w:pPr>
        <w:jc w:val="both"/>
        <w:rPr>
          <w:rFonts w:ascii="Times New Roman" w:eastAsia="Calibri" w:hAnsi="Times New Roman"/>
          <w:color w:val="auto"/>
        </w:rPr>
      </w:pPr>
      <w:r w:rsidRPr="008B5D61">
        <w:rPr>
          <w:rFonts w:ascii="Times New Roman" w:eastAsia="Calibri" w:hAnsi="Times New Roman"/>
          <w:b/>
          <w:bCs/>
          <w:color w:val="auto"/>
          <w:u w:val="single"/>
        </w:rPr>
        <w:t xml:space="preserve">Pytanie nr </w:t>
      </w:r>
      <w:r w:rsidR="00F90254">
        <w:rPr>
          <w:rFonts w:ascii="Times New Roman" w:eastAsia="Calibri" w:hAnsi="Times New Roman"/>
          <w:b/>
          <w:bCs/>
          <w:color w:val="auto"/>
          <w:u w:val="single"/>
        </w:rPr>
        <w:t>279</w:t>
      </w:r>
      <w:r w:rsidRPr="008B5D61">
        <w:rPr>
          <w:rFonts w:ascii="Times New Roman" w:eastAsia="Calibri" w:hAnsi="Times New Roman"/>
          <w:b/>
          <w:bCs/>
          <w:color w:val="auto"/>
          <w:u w:val="single"/>
        </w:rPr>
        <w:t xml:space="preserve"> – </w:t>
      </w:r>
      <w:r w:rsidRPr="008B5D61">
        <w:rPr>
          <w:rFonts w:ascii="Times New Roman" w:eastAsia="Calibri" w:hAnsi="Times New Roman"/>
          <w:color w:val="auto"/>
        </w:rPr>
        <w:t>Pytanie dot. § 8  Umowy</w:t>
      </w:r>
      <w:r w:rsidR="00D96FFD" w:rsidRPr="008B5D61">
        <w:rPr>
          <w:rFonts w:ascii="Times New Roman" w:eastAsia="Calibri" w:hAnsi="Times New Roman"/>
          <w:color w:val="auto"/>
        </w:rPr>
        <w:t>.</w:t>
      </w:r>
      <w:r w:rsidRPr="008B5D61">
        <w:rPr>
          <w:rFonts w:ascii="Times New Roman" w:eastAsia="Calibri" w:hAnsi="Times New Roman"/>
          <w:color w:val="auto"/>
        </w:rPr>
        <w:t xml:space="preserve"> </w:t>
      </w:r>
      <w:r w:rsidRPr="008B5D61">
        <w:rPr>
          <w:rFonts w:ascii="Times New Roman" w:eastAsia="Calibri" w:hAnsi="Times New Roman"/>
          <w:iCs/>
          <w:color w:val="auto"/>
        </w:rPr>
        <w:t>Czy Zamawiający zmieni § 8 ust. 1  poprzez nadanie mu następującej treści:</w:t>
      </w:r>
    </w:p>
    <w:p w14:paraId="0DC25257" w14:textId="77777777" w:rsidR="005F0B29" w:rsidRPr="008B5D61" w:rsidRDefault="005F0B29" w:rsidP="00D96FFD">
      <w:pPr>
        <w:spacing w:after="0" w:line="276" w:lineRule="auto"/>
        <w:jc w:val="both"/>
        <w:rPr>
          <w:rFonts w:ascii="Times New Roman" w:eastAsia="Calibri" w:hAnsi="Times New Roman"/>
          <w:color w:val="auto"/>
        </w:rPr>
      </w:pPr>
      <w:r w:rsidRPr="008B5D61">
        <w:rPr>
          <w:rFonts w:ascii="Times New Roman" w:eastAsia="Calibri" w:hAnsi="Times New Roman"/>
          <w:i/>
          <w:iCs/>
          <w:color w:val="auto"/>
        </w:rPr>
        <w:t xml:space="preserve">1.  </w:t>
      </w:r>
      <w:r w:rsidRPr="008B5D61">
        <w:rPr>
          <w:rFonts w:ascii="Times New Roman" w:eastAsia="Calibri" w:hAnsi="Times New Roman"/>
          <w:color w:val="auto"/>
        </w:rPr>
        <w:t>Zamawiający może obciążyć Wykonawcę karą umowną:</w:t>
      </w:r>
    </w:p>
    <w:p w14:paraId="72DD83EE" w14:textId="77777777" w:rsidR="005F0B29" w:rsidRPr="008B5D61" w:rsidRDefault="005F0B29" w:rsidP="00AB284D">
      <w:pPr>
        <w:numPr>
          <w:ilvl w:val="0"/>
          <w:numId w:val="9"/>
        </w:numPr>
        <w:spacing w:after="0" w:line="276" w:lineRule="auto"/>
        <w:jc w:val="both"/>
        <w:rPr>
          <w:rFonts w:ascii="Times New Roman" w:eastAsia="Calibri" w:hAnsi="Times New Roman"/>
          <w:color w:val="auto"/>
        </w:rPr>
      </w:pPr>
      <w:r w:rsidRPr="008B5D61">
        <w:rPr>
          <w:rFonts w:ascii="Times New Roman" w:eastAsia="Calibri" w:hAnsi="Times New Roman"/>
          <w:color w:val="auto"/>
        </w:rPr>
        <w:t>w wysokości 0,1 % wartości dostawy za każdy roboczy dzień opóźnienia w terminowej realizacji umowy, w tym w szczególności w zakresie dostawy towaru;</w:t>
      </w:r>
    </w:p>
    <w:p w14:paraId="2C9BBDF5" w14:textId="148520C3" w:rsidR="005F0B29" w:rsidRPr="008B5D61" w:rsidRDefault="005F0B29" w:rsidP="00AB284D">
      <w:pPr>
        <w:numPr>
          <w:ilvl w:val="0"/>
          <w:numId w:val="9"/>
        </w:numPr>
        <w:spacing w:line="276" w:lineRule="auto"/>
        <w:jc w:val="both"/>
        <w:rPr>
          <w:rFonts w:ascii="Times New Roman" w:eastAsia="Calibri" w:hAnsi="Times New Roman"/>
          <w:color w:val="auto"/>
        </w:rPr>
      </w:pPr>
      <w:r w:rsidRPr="008B5D61">
        <w:rPr>
          <w:rFonts w:ascii="Times New Roman" w:eastAsia="Calibri" w:hAnsi="Times New Roman"/>
          <w:color w:val="auto"/>
        </w:rPr>
        <w:t xml:space="preserve">w wysokości 0,1 % wartości dostawy za każdy roboczy dzień opóźnienia w dostarczeniu brakującego towaru zgodnie z terminem określonym w § 5 ust. 5 oraz za każdy roboczy dzień opóźnienia w dostarczaniu towaru wolnego od wad zgodnie z terminem określonym </w:t>
      </w:r>
      <w:r w:rsidRPr="008B5D61">
        <w:rPr>
          <w:rFonts w:ascii="Times New Roman" w:eastAsia="Calibri" w:hAnsi="Times New Roman"/>
          <w:color w:val="auto"/>
        </w:rPr>
        <w:br/>
        <w:t>w § 5 ust. 7.</w:t>
      </w:r>
      <w:r w:rsidR="00D96FFD" w:rsidRPr="008B5D61">
        <w:rPr>
          <w:rFonts w:ascii="Times New Roman" w:eastAsia="Calibri" w:hAnsi="Times New Roman"/>
          <w:color w:val="auto"/>
        </w:rPr>
        <w:t xml:space="preserve"> </w:t>
      </w:r>
      <w:r w:rsidRPr="008B5D61">
        <w:rPr>
          <w:rFonts w:ascii="Times New Roman" w:eastAsia="Calibri" w:hAnsi="Times New Roman"/>
          <w:i/>
          <w:iCs/>
          <w:color w:val="auto"/>
        </w:rPr>
        <w:t>[…]</w:t>
      </w:r>
    </w:p>
    <w:p w14:paraId="79DF12C4" w14:textId="71FDA919" w:rsidR="005F0B29" w:rsidRPr="00D96FFD" w:rsidRDefault="005F0B29" w:rsidP="005F0B29">
      <w:pPr>
        <w:spacing w:line="276" w:lineRule="auto"/>
        <w:jc w:val="both"/>
        <w:rPr>
          <w:rFonts w:ascii="Times New Roman" w:eastAsia="Calibri" w:hAnsi="Times New Roman"/>
          <w:b/>
          <w:bCs/>
          <w:color w:val="auto"/>
          <w:u w:val="single"/>
        </w:rPr>
      </w:pPr>
      <w:r w:rsidRPr="008B5D61">
        <w:rPr>
          <w:rFonts w:ascii="Times New Roman" w:eastAsia="Calibri" w:hAnsi="Times New Roman"/>
          <w:b/>
          <w:bCs/>
          <w:color w:val="auto"/>
          <w:u w:val="single"/>
        </w:rPr>
        <w:t xml:space="preserve">Odpowiedź: </w:t>
      </w:r>
      <w:r w:rsidR="008B5D61" w:rsidRPr="008B5D61">
        <w:rPr>
          <w:rFonts w:ascii="Times New Roman" w:hAnsi="Times New Roman"/>
          <w:b/>
        </w:rPr>
        <w:t>Zamawiający nie wyraża zgody na zmianę treści Istotnych Postanowień Przyszłej</w:t>
      </w:r>
      <w:r w:rsidR="008B5D61" w:rsidRPr="00DC37C0">
        <w:rPr>
          <w:rFonts w:ascii="Times New Roman" w:hAnsi="Times New Roman"/>
          <w:b/>
        </w:rPr>
        <w:t xml:space="preserve"> Umowy.</w:t>
      </w:r>
      <w:r w:rsidR="008B5D61" w:rsidRPr="00E003F9">
        <w:rPr>
          <w:rFonts w:ascii="Times New Roman" w:hAnsi="Times New Roman"/>
          <w:b/>
        </w:rPr>
        <w:t xml:space="preserve"> Zamawiający pozostawia treść IPPU bez zmian.</w:t>
      </w:r>
    </w:p>
    <w:p w14:paraId="7DDFEE1F" w14:textId="77777777" w:rsidR="005F0B29" w:rsidRPr="00D96FFD" w:rsidRDefault="005F0B29" w:rsidP="005F0B29">
      <w:pPr>
        <w:spacing w:line="276" w:lineRule="auto"/>
        <w:jc w:val="both"/>
        <w:rPr>
          <w:rFonts w:ascii="Times New Roman" w:eastAsia="Calibri" w:hAnsi="Times New Roman"/>
          <w:b/>
          <w:bCs/>
          <w:color w:val="auto"/>
          <w:u w:val="single"/>
        </w:rPr>
      </w:pPr>
    </w:p>
    <w:p w14:paraId="29B09A41" w14:textId="77777777" w:rsidR="000110A5" w:rsidRDefault="000110A5" w:rsidP="000110A5">
      <w:pPr>
        <w:spacing w:line="276" w:lineRule="auto"/>
        <w:jc w:val="both"/>
        <w:rPr>
          <w:rFonts w:ascii="Times New Roman" w:eastAsia="Calibri" w:hAnsi="Times New Roman"/>
          <w:color w:val="FF0000"/>
        </w:rPr>
      </w:pPr>
    </w:p>
    <w:p w14:paraId="3F46F0AD" w14:textId="77777777" w:rsidR="008C65AE" w:rsidRPr="00185CCA" w:rsidRDefault="008C65AE" w:rsidP="00116787">
      <w:pPr>
        <w:spacing w:line="276" w:lineRule="auto"/>
        <w:jc w:val="both"/>
        <w:rPr>
          <w:rFonts w:ascii="Times New Roman" w:eastAsia="Calibri" w:hAnsi="Times New Roman"/>
          <w:color w:val="FF0000"/>
        </w:rPr>
      </w:pPr>
    </w:p>
    <w:p w14:paraId="1F8BFDCF" w14:textId="77777777" w:rsidR="00942B01" w:rsidRPr="00185CCA" w:rsidRDefault="00942B01" w:rsidP="00116787">
      <w:pPr>
        <w:spacing w:line="276" w:lineRule="auto"/>
        <w:jc w:val="both"/>
        <w:rPr>
          <w:rFonts w:ascii="Times New Roman" w:eastAsia="Calibri" w:hAnsi="Times New Roman"/>
          <w:color w:val="FF0000"/>
        </w:rPr>
      </w:pPr>
    </w:p>
    <w:p w14:paraId="5894A352" w14:textId="77777777" w:rsidR="00942B01" w:rsidRPr="00182CB4" w:rsidRDefault="00942B01" w:rsidP="00116787">
      <w:pPr>
        <w:spacing w:line="276" w:lineRule="auto"/>
        <w:jc w:val="both"/>
        <w:rPr>
          <w:rFonts w:ascii="Times New Roman" w:eastAsia="Calibri" w:hAnsi="Times New Roman"/>
          <w:color w:val="auto"/>
          <w:sz w:val="20"/>
          <w:szCs w:val="20"/>
        </w:rPr>
      </w:pPr>
      <w:bookmarkStart w:id="38" w:name="_Hlk38527199"/>
    </w:p>
    <w:p w14:paraId="594A78AC" w14:textId="73F38AEF" w:rsidR="004E3C8C" w:rsidRPr="00182CB4" w:rsidRDefault="004E3C8C" w:rsidP="00116787">
      <w:pPr>
        <w:spacing w:after="0" w:line="276" w:lineRule="auto"/>
        <w:jc w:val="center"/>
        <w:rPr>
          <w:rFonts w:ascii="Times New Roman" w:eastAsia="Times New Roman" w:hAnsi="Times New Roman"/>
          <w:color w:val="auto"/>
          <w:lang w:eastAsia="pl-PL"/>
        </w:rPr>
      </w:pPr>
      <w:bookmarkStart w:id="39" w:name="_Hlk482947201"/>
      <w:r w:rsidRPr="00182CB4">
        <w:rPr>
          <w:rFonts w:ascii="Times New Roman" w:eastAsia="Times New Roman" w:hAnsi="Times New Roman"/>
          <w:color w:val="auto"/>
          <w:lang w:eastAsia="pl-PL"/>
        </w:rPr>
        <w:t>Z-ca Dyrektora ds. Lecznictwa</w:t>
      </w:r>
    </w:p>
    <w:p w14:paraId="6125ED7B" w14:textId="07146EDD" w:rsidR="00182CB4" w:rsidRPr="00182CB4" w:rsidRDefault="00182CB4" w:rsidP="00116787">
      <w:pPr>
        <w:spacing w:after="0" w:line="276" w:lineRule="auto"/>
        <w:jc w:val="center"/>
        <w:rPr>
          <w:rFonts w:ascii="Times New Roman" w:eastAsia="Times New Roman" w:hAnsi="Times New Roman"/>
          <w:color w:val="auto"/>
          <w:lang w:eastAsia="pl-PL"/>
        </w:rPr>
      </w:pPr>
    </w:p>
    <w:p w14:paraId="35EDCC55" w14:textId="77777777" w:rsidR="00182CB4" w:rsidRPr="00182CB4" w:rsidRDefault="00182CB4" w:rsidP="00116787">
      <w:pPr>
        <w:spacing w:after="0" w:line="276" w:lineRule="auto"/>
        <w:jc w:val="center"/>
        <w:rPr>
          <w:rFonts w:ascii="Times New Roman" w:eastAsia="Times New Roman" w:hAnsi="Times New Roman"/>
          <w:color w:val="auto"/>
          <w:lang w:eastAsia="pl-PL"/>
        </w:rPr>
      </w:pPr>
    </w:p>
    <w:p w14:paraId="1904504E" w14:textId="77777777" w:rsidR="004E3C8C" w:rsidRPr="00182CB4" w:rsidRDefault="004E3C8C" w:rsidP="00116787">
      <w:pPr>
        <w:spacing w:after="0" w:line="276" w:lineRule="auto"/>
        <w:jc w:val="center"/>
        <w:rPr>
          <w:rFonts w:ascii="Times New Roman" w:eastAsia="Times New Roman" w:hAnsi="Times New Roman"/>
          <w:b/>
          <w:color w:val="auto"/>
          <w:lang w:eastAsia="pl-PL"/>
        </w:rPr>
      </w:pPr>
      <w:r w:rsidRPr="00182CB4">
        <w:rPr>
          <w:rFonts w:ascii="Times New Roman" w:eastAsia="Times New Roman" w:hAnsi="Times New Roman"/>
          <w:b/>
          <w:color w:val="auto"/>
          <w:lang w:eastAsia="pl-PL"/>
        </w:rPr>
        <w:t xml:space="preserve">Grzegorz Roszkowski </w:t>
      </w:r>
      <w:bookmarkEnd w:id="39"/>
    </w:p>
    <w:bookmarkEnd w:id="38"/>
    <w:p w14:paraId="55897070" w14:textId="77777777" w:rsidR="00B73066" w:rsidRPr="00182CB4" w:rsidRDefault="00B73066" w:rsidP="00116787">
      <w:pPr>
        <w:tabs>
          <w:tab w:val="left" w:pos="1530"/>
        </w:tabs>
        <w:spacing w:line="276" w:lineRule="auto"/>
        <w:rPr>
          <w:color w:val="auto"/>
        </w:rPr>
      </w:pPr>
    </w:p>
    <w:sectPr w:rsidR="00B73066" w:rsidRPr="00182CB4" w:rsidSect="00BE00EF">
      <w:type w:val="continuous"/>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1008A" w14:textId="77777777" w:rsidR="00DE7699" w:rsidRDefault="00DE7699" w:rsidP="00D82FF7">
      <w:pPr>
        <w:spacing w:after="0" w:line="240" w:lineRule="auto"/>
      </w:pPr>
      <w:r>
        <w:separator/>
      </w:r>
    </w:p>
  </w:endnote>
  <w:endnote w:type="continuationSeparator" w:id="0">
    <w:p w14:paraId="4793F43A" w14:textId="77777777" w:rsidR="00DE7699" w:rsidRDefault="00DE7699" w:rsidP="00D8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49DC3" w14:textId="77777777" w:rsidR="00DE7699" w:rsidRDefault="00DE7699" w:rsidP="00D82FF7">
      <w:pPr>
        <w:spacing w:after="0" w:line="240" w:lineRule="auto"/>
      </w:pPr>
      <w:r>
        <w:separator/>
      </w:r>
    </w:p>
  </w:footnote>
  <w:footnote w:type="continuationSeparator" w:id="0">
    <w:p w14:paraId="57B92D28" w14:textId="77777777" w:rsidR="00DE7699" w:rsidRDefault="00DE7699" w:rsidP="00D82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ahoma" w:eastAsia="Tahoma" w:hAnsi="Tahoma" w:cs="Tahoma"/>
        <w:b w:val="0"/>
        <w:bCs w:val="0"/>
        <w:i w:val="0"/>
        <w:iCs w:val="0"/>
        <w:caps w:val="0"/>
        <w:smallCaps w:val="0"/>
        <w:strike w:val="0"/>
        <w:dstrike w:val="0"/>
        <w:outline w:val="0"/>
        <w:shadow w:val="0"/>
        <w:emboss w:val="0"/>
        <w:imprint w:val="0"/>
        <w:color w:val="000000"/>
        <w:sz w:val="24"/>
        <w:szCs w:val="24"/>
        <w:u w:val="none"/>
        <w:effect w:val="none"/>
        <w:em w:val="none"/>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2F4EE0"/>
    <w:multiLevelType w:val="hybridMultilevel"/>
    <w:tmpl w:val="509A77E0"/>
    <w:lvl w:ilvl="0" w:tplc="1A84C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765A16"/>
    <w:multiLevelType w:val="hybridMultilevel"/>
    <w:tmpl w:val="A5D2D9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15:restartNumberingAfterBreak="0">
    <w:nsid w:val="12091796"/>
    <w:multiLevelType w:val="hybridMultilevel"/>
    <w:tmpl w:val="22BC0150"/>
    <w:lvl w:ilvl="0" w:tplc="1A84C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DE70C8"/>
    <w:multiLevelType w:val="hybridMultilevel"/>
    <w:tmpl w:val="F9549E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9052182"/>
    <w:multiLevelType w:val="multilevel"/>
    <w:tmpl w:val="3BD4937E"/>
    <w:styleLink w:val="WWNum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3CFC52E2"/>
    <w:multiLevelType w:val="hybridMultilevel"/>
    <w:tmpl w:val="86C8408A"/>
    <w:lvl w:ilvl="0" w:tplc="04150017">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D520596"/>
    <w:multiLevelType w:val="hybridMultilevel"/>
    <w:tmpl w:val="064E406C"/>
    <w:lvl w:ilvl="0" w:tplc="1A84C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55A6F9B"/>
    <w:multiLevelType w:val="hybridMultilevel"/>
    <w:tmpl w:val="B65C73D2"/>
    <w:lvl w:ilvl="0" w:tplc="1A84C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76605A3"/>
    <w:multiLevelType w:val="hybridMultilevel"/>
    <w:tmpl w:val="125A428E"/>
    <w:lvl w:ilvl="0" w:tplc="1A84C45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8706D60"/>
    <w:multiLevelType w:val="hybridMultilevel"/>
    <w:tmpl w:val="3C5613F6"/>
    <w:lvl w:ilvl="0" w:tplc="84FC3762">
      <w:start w:val="1"/>
      <w:numFmt w:val="lowerLetter"/>
      <w:lvlText w:val="%1)"/>
      <w:lvlJc w:val="left"/>
      <w:pPr>
        <w:ind w:left="660" w:hanging="360"/>
      </w:p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12" w15:restartNumberingAfterBreak="0">
    <w:nsid w:val="720A4A9A"/>
    <w:multiLevelType w:val="hybridMultilevel"/>
    <w:tmpl w:val="03369D96"/>
    <w:lvl w:ilvl="0" w:tplc="E95E48F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9"/>
  </w:num>
  <w:num w:numId="3">
    <w:abstractNumId w:val="4"/>
  </w:num>
  <w:num w:numId="4">
    <w:abstractNumId w:val="8"/>
  </w:num>
  <w:num w:numId="5">
    <w:abstractNumId w:val="2"/>
  </w:num>
  <w:num w:numId="6">
    <w:abstractNumId w:val="3"/>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BA3"/>
    <w:rsid w:val="00001DD3"/>
    <w:rsid w:val="00002883"/>
    <w:rsid w:val="000110A5"/>
    <w:rsid w:val="00011238"/>
    <w:rsid w:val="00020F77"/>
    <w:rsid w:val="00036315"/>
    <w:rsid w:val="00040164"/>
    <w:rsid w:val="00045080"/>
    <w:rsid w:val="00047B9D"/>
    <w:rsid w:val="000642DE"/>
    <w:rsid w:val="00086B42"/>
    <w:rsid w:val="00094C73"/>
    <w:rsid w:val="000B6F40"/>
    <w:rsid w:val="000B724C"/>
    <w:rsid w:val="000C00ED"/>
    <w:rsid w:val="000C2DA5"/>
    <w:rsid w:val="000C7838"/>
    <w:rsid w:val="000E3EBE"/>
    <w:rsid w:val="000F0C73"/>
    <w:rsid w:val="0010130F"/>
    <w:rsid w:val="001047E8"/>
    <w:rsid w:val="001121C4"/>
    <w:rsid w:val="00115FC7"/>
    <w:rsid w:val="00116787"/>
    <w:rsid w:val="0013412E"/>
    <w:rsid w:val="001416A4"/>
    <w:rsid w:val="001452E3"/>
    <w:rsid w:val="0015045A"/>
    <w:rsid w:val="001530B3"/>
    <w:rsid w:val="00160D97"/>
    <w:rsid w:val="00162ABB"/>
    <w:rsid w:val="001645FB"/>
    <w:rsid w:val="00170636"/>
    <w:rsid w:val="0017096A"/>
    <w:rsid w:val="0017659F"/>
    <w:rsid w:val="0017669C"/>
    <w:rsid w:val="00177836"/>
    <w:rsid w:val="00182CB4"/>
    <w:rsid w:val="00185CCA"/>
    <w:rsid w:val="001960E4"/>
    <w:rsid w:val="001972CD"/>
    <w:rsid w:val="001A78AB"/>
    <w:rsid w:val="001B12EB"/>
    <w:rsid w:val="001B2EF7"/>
    <w:rsid w:val="001C1E43"/>
    <w:rsid w:val="001C5327"/>
    <w:rsid w:val="001E753E"/>
    <w:rsid w:val="001F0F64"/>
    <w:rsid w:val="001F4535"/>
    <w:rsid w:val="002017FB"/>
    <w:rsid w:val="0021179F"/>
    <w:rsid w:val="00230A52"/>
    <w:rsid w:val="002321BA"/>
    <w:rsid w:val="00245562"/>
    <w:rsid w:val="00257201"/>
    <w:rsid w:val="00272DEC"/>
    <w:rsid w:val="00273DFD"/>
    <w:rsid w:val="00283E08"/>
    <w:rsid w:val="002960A3"/>
    <w:rsid w:val="002D302A"/>
    <w:rsid w:val="002D7303"/>
    <w:rsid w:val="002F27F2"/>
    <w:rsid w:val="002F64CD"/>
    <w:rsid w:val="00306739"/>
    <w:rsid w:val="0031423E"/>
    <w:rsid w:val="00314737"/>
    <w:rsid w:val="00314D94"/>
    <w:rsid w:val="00317D79"/>
    <w:rsid w:val="00324AD6"/>
    <w:rsid w:val="00330770"/>
    <w:rsid w:val="003343D0"/>
    <w:rsid w:val="00345117"/>
    <w:rsid w:val="0035686F"/>
    <w:rsid w:val="003618E7"/>
    <w:rsid w:val="00385D3F"/>
    <w:rsid w:val="00397BA3"/>
    <w:rsid w:val="003A5132"/>
    <w:rsid w:val="003A567C"/>
    <w:rsid w:val="003C1786"/>
    <w:rsid w:val="003E229D"/>
    <w:rsid w:val="003F691F"/>
    <w:rsid w:val="00404B72"/>
    <w:rsid w:val="00433AB5"/>
    <w:rsid w:val="00434B58"/>
    <w:rsid w:val="00442C79"/>
    <w:rsid w:val="00442D8D"/>
    <w:rsid w:val="004511B6"/>
    <w:rsid w:val="004558A3"/>
    <w:rsid w:val="00467378"/>
    <w:rsid w:val="004719D3"/>
    <w:rsid w:val="00477C7D"/>
    <w:rsid w:val="004901B1"/>
    <w:rsid w:val="004A0812"/>
    <w:rsid w:val="004A4511"/>
    <w:rsid w:val="004A7223"/>
    <w:rsid w:val="004B05FF"/>
    <w:rsid w:val="004D0D7C"/>
    <w:rsid w:val="004D7FED"/>
    <w:rsid w:val="004E09F2"/>
    <w:rsid w:val="004E3C8C"/>
    <w:rsid w:val="004E44D1"/>
    <w:rsid w:val="004F1967"/>
    <w:rsid w:val="004F6ECF"/>
    <w:rsid w:val="004F7DC3"/>
    <w:rsid w:val="0050501F"/>
    <w:rsid w:val="00510FB7"/>
    <w:rsid w:val="00515270"/>
    <w:rsid w:val="0052614B"/>
    <w:rsid w:val="00530104"/>
    <w:rsid w:val="00547491"/>
    <w:rsid w:val="00550822"/>
    <w:rsid w:val="00574AD1"/>
    <w:rsid w:val="0058481F"/>
    <w:rsid w:val="005853A5"/>
    <w:rsid w:val="00587D49"/>
    <w:rsid w:val="00591A71"/>
    <w:rsid w:val="005B3BE3"/>
    <w:rsid w:val="005B4EFD"/>
    <w:rsid w:val="005B663F"/>
    <w:rsid w:val="005C405F"/>
    <w:rsid w:val="005C4D0B"/>
    <w:rsid w:val="005D16AF"/>
    <w:rsid w:val="005F0B29"/>
    <w:rsid w:val="00614169"/>
    <w:rsid w:val="00615AD1"/>
    <w:rsid w:val="006260C2"/>
    <w:rsid w:val="00630C89"/>
    <w:rsid w:val="00644768"/>
    <w:rsid w:val="006451C1"/>
    <w:rsid w:val="00664E71"/>
    <w:rsid w:val="00674D44"/>
    <w:rsid w:val="00684235"/>
    <w:rsid w:val="0069350F"/>
    <w:rsid w:val="00693A11"/>
    <w:rsid w:val="006A5B04"/>
    <w:rsid w:val="006A7322"/>
    <w:rsid w:val="006A7DAA"/>
    <w:rsid w:val="006C2656"/>
    <w:rsid w:val="006C65AF"/>
    <w:rsid w:val="006D5AA6"/>
    <w:rsid w:val="006D73DC"/>
    <w:rsid w:val="006D7CE8"/>
    <w:rsid w:val="006E30B7"/>
    <w:rsid w:val="006F0641"/>
    <w:rsid w:val="006F22AE"/>
    <w:rsid w:val="007138BD"/>
    <w:rsid w:val="007167F4"/>
    <w:rsid w:val="00723709"/>
    <w:rsid w:val="00725C2E"/>
    <w:rsid w:val="00726203"/>
    <w:rsid w:val="00740172"/>
    <w:rsid w:val="00743A21"/>
    <w:rsid w:val="0075002A"/>
    <w:rsid w:val="00751AC4"/>
    <w:rsid w:val="00754191"/>
    <w:rsid w:val="00757C58"/>
    <w:rsid w:val="00760678"/>
    <w:rsid w:val="007638B5"/>
    <w:rsid w:val="00763F53"/>
    <w:rsid w:val="00770B37"/>
    <w:rsid w:val="007760ED"/>
    <w:rsid w:val="00783CCE"/>
    <w:rsid w:val="00794FA6"/>
    <w:rsid w:val="007A4D0C"/>
    <w:rsid w:val="007A6F78"/>
    <w:rsid w:val="007A7D94"/>
    <w:rsid w:val="007B2195"/>
    <w:rsid w:val="007C5312"/>
    <w:rsid w:val="007D1C6C"/>
    <w:rsid w:val="007E04B5"/>
    <w:rsid w:val="007F36D8"/>
    <w:rsid w:val="008015C7"/>
    <w:rsid w:val="008112AF"/>
    <w:rsid w:val="0084783E"/>
    <w:rsid w:val="008727AF"/>
    <w:rsid w:val="008772E9"/>
    <w:rsid w:val="00886578"/>
    <w:rsid w:val="008A2A91"/>
    <w:rsid w:val="008A3B72"/>
    <w:rsid w:val="008A5D60"/>
    <w:rsid w:val="008B1A74"/>
    <w:rsid w:val="008B589F"/>
    <w:rsid w:val="008B5D61"/>
    <w:rsid w:val="008B6E39"/>
    <w:rsid w:val="008C3A9D"/>
    <w:rsid w:val="008C65AE"/>
    <w:rsid w:val="008D234B"/>
    <w:rsid w:val="008D32D6"/>
    <w:rsid w:val="0091146B"/>
    <w:rsid w:val="009211F9"/>
    <w:rsid w:val="00924655"/>
    <w:rsid w:val="00926875"/>
    <w:rsid w:val="00933216"/>
    <w:rsid w:val="009353A0"/>
    <w:rsid w:val="009407E4"/>
    <w:rsid w:val="00942B01"/>
    <w:rsid w:val="00950427"/>
    <w:rsid w:val="00962252"/>
    <w:rsid w:val="00963617"/>
    <w:rsid w:val="00971B4B"/>
    <w:rsid w:val="00980151"/>
    <w:rsid w:val="0098181B"/>
    <w:rsid w:val="00990293"/>
    <w:rsid w:val="00995D12"/>
    <w:rsid w:val="009C2988"/>
    <w:rsid w:val="009C5130"/>
    <w:rsid w:val="009C7BD4"/>
    <w:rsid w:val="009D2A40"/>
    <w:rsid w:val="009E2987"/>
    <w:rsid w:val="009E52AB"/>
    <w:rsid w:val="009F0363"/>
    <w:rsid w:val="009F3576"/>
    <w:rsid w:val="00A004D9"/>
    <w:rsid w:val="00A073F1"/>
    <w:rsid w:val="00A07FD3"/>
    <w:rsid w:val="00A13540"/>
    <w:rsid w:val="00A20D6C"/>
    <w:rsid w:val="00A222F7"/>
    <w:rsid w:val="00A27226"/>
    <w:rsid w:val="00A2785A"/>
    <w:rsid w:val="00A30E6A"/>
    <w:rsid w:val="00A510F3"/>
    <w:rsid w:val="00A76925"/>
    <w:rsid w:val="00A857CC"/>
    <w:rsid w:val="00A85B25"/>
    <w:rsid w:val="00A94B0D"/>
    <w:rsid w:val="00AA0304"/>
    <w:rsid w:val="00AB284D"/>
    <w:rsid w:val="00AB5CEF"/>
    <w:rsid w:val="00AC79B7"/>
    <w:rsid w:val="00B033CA"/>
    <w:rsid w:val="00B044E7"/>
    <w:rsid w:val="00B13018"/>
    <w:rsid w:val="00B178AA"/>
    <w:rsid w:val="00B33299"/>
    <w:rsid w:val="00B41194"/>
    <w:rsid w:val="00B45646"/>
    <w:rsid w:val="00B57D34"/>
    <w:rsid w:val="00B605C5"/>
    <w:rsid w:val="00B60859"/>
    <w:rsid w:val="00B60AB8"/>
    <w:rsid w:val="00B64A93"/>
    <w:rsid w:val="00B73066"/>
    <w:rsid w:val="00B9360E"/>
    <w:rsid w:val="00B97212"/>
    <w:rsid w:val="00BA2FB5"/>
    <w:rsid w:val="00BC3D22"/>
    <w:rsid w:val="00BE00EF"/>
    <w:rsid w:val="00BE5E08"/>
    <w:rsid w:val="00BF1CA6"/>
    <w:rsid w:val="00BF7E5C"/>
    <w:rsid w:val="00C07252"/>
    <w:rsid w:val="00C22E5B"/>
    <w:rsid w:val="00C25991"/>
    <w:rsid w:val="00C3370A"/>
    <w:rsid w:val="00C348EA"/>
    <w:rsid w:val="00C40721"/>
    <w:rsid w:val="00C443D3"/>
    <w:rsid w:val="00C44EAA"/>
    <w:rsid w:val="00C44FAA"/>
    <w:rsid w:val="00C52C66"/>
    <w:rsid w:val="00C52E2C"/>
    <w:rsid w:val="00C5555A"/>
    <w:rsid w:val="00C65FC0"/>
    <w:rsid w:val="00C67B42"/>
    <w:rsid w:val="00C73256"/>
    <w:rsid w:val="00C76FC8"/>
    <w:rsid w:val="00C82BC0"/>
    <w:rsid w:val="00C86B1C"/>
    <w:rsid w:val="00CC1A67"/>
    <w:rsid w:val="00CC2C32"/>
    <w:rsid w:val="00CC2F7F"/>
    <w:rsid w:val="00CC5C03"/>
    <w:rsid w:val="00CD0BA3"/>
    <w:rsid w:val="00CD378D"/>
    <w:rsid w:val="00CD5BE2"/>
    <w:rsid w:val="00CD5C9A"/>
    <w:rsid w:val="00CE548D"/>
    <w:rsid w:val="00CF30EF"/>
    <w:rsid w:val="00D0439D"/>
    <w:rsid w:val="00D16D02"/>
    <w:rsid w:val="00D17201"/>
    <w:rsid w:val="00D3108F"/>
    <w:rsid w:val="00D336C1"/>
    <w:rsid w:val="00D47361"/>
    <w:rsid w:val="00D5314A"/>
    <w:rsid w:val="00D5427A"/>
    <w:rsid w:val="00D54ABB"/>
    <w:rsid w:val="00D55F42"/>
    <w:rsid w:val="00D60F04"/>
    <w:rsid w:val="00D667DA"/>
    <w:rsid w:val="00D81E41"/>
    <w:rsid w:val="00D82FF7"/>
    <w:rsid w:val="00D949D4"/>
    <w:rsid w:val="00D96FFD"/>
    <w:rsid w:val="00DA45EC"/>
    <w:rsid w:val="00DC37C0"/>
    <w:rsid w:val="00DC47D0"/>
    <w:rsid w:val="00DD1468"/>
    <w:rsid w:val="00DD228F"/>
    <w:rsid w:val="00DD653A"/>
    <w:rsid w:val="00DE7699"/>
    <w:rsid w:val="00DF19DB"/>
    <w:rsid w:val="00DF4583"/>
    <w:rsid w:val="00E003F9"/>
    <w:rsid w:val="00E118B3"/>
    <w:rsid w:val="00E11C48"/>
    <w:rsid w:val="00E170C0"/>
    <w:rsid w:val="00E27BC4"/>
    <w:rsid w:val="00E31621"/>
    <w:rsid w:val="00E33531"/>
    <w:rsid w:val="00E53AF3"/>
    <w:rsid w:val="00E5531A"/>
    <w:rsid w:val="00E56196"/>
    <w:rsid w:val="00E72F47"/>
    <w:rsid w:val="00EA6E0A"/>
    <w:rsid w:val="00EC495E"/>
    <w:rsid w:val="00EC7BCE"/>
    <w:rsid w:val="00ED6917"/>
    <w:rsid w:val="00ED73C1"/>
    <w:rsid w:val="00EF118C"/>
    <w:rsid w:val="00EF3D43"/>
    <w:rsid w:val="00EF3E68"/>
    <w:rsid w:val="00F12DB4"/>
    <w:rsid w:val="00F1447F"/>
    <w:rsid w:val="00F22F3A"/>
    <w:rsid w:val="00F33701"/>
    <w:rsid w:val="00F3403D"/>
    <w:rsid w:val="00F405C0"/>
    <w:rsid w:val="00F413AA"/>
    <w:rsid w:val="00F4563A"/>
    <w:rsid w:val="00F5034D"/>
    <w:rsid w:val="00F50A5C"/>
    <w:rsid w:val="00F52206"/>
    <w:rsid w:val="00F90254"/>
    <w:rsid w:val="00FB02CC"/>
    <w:rsid w:val="00FB02F9"/>
    <w:rsid w:val="00FC430F"/>
    <w:rsid w:val="00FC6B0F"/>
    <w:rsid w:val="00FE7CD3"/>
    <w:rsid w:val="00FE7F13"/>
    <w:rsid w:val="00FF66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14:docId w14:val="26E0FAA2"/>
  <w15:docId w15:val="{EFDE3DE5-CAC1-4005-BB55-59A1BCB3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5CCA"/>
    <w:pPr>
      <w:spacing w:after="160" w:line="259" w:lineRule="auto"/>
    </w:pPr>
    <w:rPr>
      <w:rFonts w:cs="Times New Roman"/>
      <w:color w:val="00000A"/>
      <w:sz w:val="22"/>
    </w:rPr>
  </w:style>
  <w:style w:type="paragraph" w:styleId="Nagwek1">
    <w:name w:val="heading 1"/>
    <w:basedOn w:val="Normalny"/>
    <w:next w:val="Normalny"/>
    <w:link w:val="Nagwek1Znak"/>
    <w:uiPriority w:val="99"/>
    <w:qFormat/>
    <w:rsid w:val="00D82FF7"/>
    <w:pPr>
      <w:keepNext/>
      <w:keepLines/>
      <w:spacing w:before="480" w:after="0" w:line="276" w:lineRule="auto"/>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semiHidden/>
    <w:unhideWhenUsed/>
    <w:qFormat/>
    <w:rsid w:val="00C82B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9"/>
    <w:semiHidden/>
    <w:unhideWhenUsed/>
    <w:qFormat/>
    <w:rsid w:val="00D82FF7"/>
    <w:pPr>
      <w:keepNext/>
      <w:spacing w:after="0" w:line="240" w:lineRule="auto"/>
      <w:jc w:val="center"/>
      <w:outlineLvl w:val="2"/>
    </w:pPr>
    <w:rPr>
      <w:rFonts w:ascii="Times New Roman" w:eastAsia="Times New Roman" w:hAnsi="Times New Roman"/>
      <w:color w:val="auto"/>
      <w:sz w:val="28"/>
      <w:szCs w:val="20"/>
      <w:lang w:eastAsia="pl-PL"/>
    </w:rPr>
  </w:style>
  <w:style w:type="paragraph" w:styleId="Nagwek4">
    <w:name w:val="heading 4"/>
    <w:basedOn w:val="Normalny"/>
    <w:next w:val="Normalny"/>
    <w:link w:val="Nagwek4Znak"/>
    <w:uiPriority w:val="99"/>
    <w:semiHidden/>
    <w:unhideWhenUsed/>
    <w:qFormat/>
    <w:rsid w:val="00D82FF7"/>
    <w:pPr>
      <w:keepNext/>
      <w:spacing w:after="0" w:line="240" w:lineRule="auto"/>
      <w:jc w:val="center"/>
      <w:outlineLvl w:val="3"/>
    </w:pPr>
    <w:rPr>
      <w:rFonts w:ascii="Arial" w:eastAsia="Times New Roman" w:hAnsi="Arial"/>
      <w:b/>
      <w:color w:val="0000FF"/>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basedOn w:val="Domylnaczcionkaakapitu"/>
    <w:link w:val="Tekstpodstawowywcity"/>
    <w:qFormat/>
    <w:rsid w:val="00DF5AC7"/>
    <w:rPr>
      <w:rFonts w:ascii="Times New Roman" w:eastAsia="Times New Roman" w:hAnsi="Times New Roman" w:cs="Times New Roman"/>
      <w:sz w:val="24"/>
      <w:szCs w:val="24"/>
      <w:lang w:eastAsia="pl-PL"/>
    </w:rPr>
  </w:style>
  <w:style w:type="character" w:customStyle="1" w:styleId="Uwydatnienie1">
    <w:name w:val="Uwydatnienie1"/>
    <w:qFormat/>
    <w:rsid w:val="002978AF"/>
    <w:rPr>
      <w:i/>
      <w:iCs/>
    </w:rPr>
  </w:style>
  <w:style w:type="character" w:customStyle="1" w:styleId="TekstpodstawowyZnak">
    <w:name w:val="Tekst podstawowy Znak"/>
    <w:basedOn w:val="Domylnaczcionkaakapitu"/>
    <w:link w:val="Tekstpodstawowy"/>
    <w:uiPriority w:val="99"/>
    <w:semiHidden/>
    <w:qFormat/>
    <w:rsid w:val="002978AF"/>
    <w:rPr>
      <w:rFonts w:ascii="Calibri" w:eastAsia="Calibri" w:hAnsi="Calibri" w:cs="Times New Roman"/>
    </w:rPr>
  </w:style>
  <w:style w:type="character" w:customStyle="1" w:styleId="Mocnowyrniony">
    <w:name w:val="Mocno wyróżniony"/>
    <w:qFormat/>
    <w:rsid w:val="00161FA3"/>
    <w:rPr>
      <w:b/>
      <w:bCs/>
    </w:rPr>
  </w:style>
  <w:style w:type="character" w:customStyle="1" w:styleId="gwpb90d762dfont">
    <w:name w:val="gwpb90d762d_font"/>
    <w:basedOn w:val="Domylnaczcionkaakapitu"/>
    <w:qFormat/>
    <w:rsid w:val="002E358B"/>
  </w:style>
  <w:style w:type="character" w:customStyle="1" w:styleId="TekstdymkaZnak">
    <w:name w:val="Tekst dymka Znak"/>
    <w:basedOn w:val="Domylnaczcionkaakapitu"/>
    <w:link w:val="Tekstdymka"/>
    <w:uiPriority w:val="99"/>
    <w:semiHidden/>
    <w:qFormat/>
    <w:rsid w:val="00642C46"/>
    <w:rPr>
      <w:rFonts w:ascii="Segoe UI" w:eastAsia="Calibri" w:hAnsi="Segoe UI" w:cs="Segoe UI"/>
      <w:sz w:val="18"/>
      <w:szCs w:val="18"/>
    </w:rPr>
  </w:style>
  <w:style w:type="character" w:customStyle="1" w:styleId="ListLabel1">
    <w:name w:val="ListLabel 1"/>
    <w:qFormat/>
    <w:rsid w:val="0017669C"/>
    <w:rPr>
      <w:b w:val="0"/>
    </w:rPr>
  </w:style>
  <w:style w:type="character" w:customStyle="1" w:styleId="ListLabel2">
    <w:name w:val="ListLabel 2"/>
    <w:qFormat/>
    <w:rsid w:val="0017669C"/>
    <w:rPr>
      <w:b w:val="0"/>
    </w:rPr>
  </w:style>
  <w:style w:type="character" w:customStyle="1" w:styleId="ListLabel3">
    <w:name w:val="ListLabel 3"/>
    <w:qFormat/>
    <w:rsid w:val="0017669C"/>
    <w:rPr>
      <w:rFonts w:cs="Times New Roman"/>
      <w:color w:val="00000A"/>
    </w:rPr>
  </w:style>
  <w:style w:type="character" w:customStyle="1" w:styleId="ListLabel4">
    <w:name w:val="ListLabel 4"/>
    <w:qFormat/>
    <w:rsid w:val="0017669C"/>
    <w:rPr>
      <w:rFonts w:cs="Courier New"/>
    </w:rPr>
  </w:style>
  <w:style w:type="character" w:customStyle="1" w:styleId="ListLabel5">
    <w:name w:val="ListLabel 5"/>
    <w:qFormat/>
    <w:rsid w:val="0017669C"/>
    <w:rPr>
      <w:rFonts w:cs="Courier New"/>
    </w:rPr>
  </w:style>
  <w:style w:type="character" w:customStyle="1" w:styleId="ListLabel6">
    <w:name w:val="ListLabel 6"/>
    <w:qFormat/>
    <w:rsid w:val="0017669C"/>
    <w:rPr>
      <w:rFonts w:cs="Courier New"/>
    </w:rPr>
  </w:style>
  <w:style w:type="paragraph" w:styleId="Nagwek">
    <w:name w:val="header"/>
    <w:basedOn w:val="Normalny"/>
    <w:next w:val="Tekstpodstawowy"/>
    <w:link w:val="NagwekZnak"/>
    <w:uiPriority w:val="99"/>
    <w:qFormat/>
    <w:rsid w:val="0017669C"/>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semiHidden/>
    <w:unhideWhenUsed/>
    <w:rsid w:val="002978AF"/>
    <w:pPr>
      <w:spacing w:after="120"/>
    </w:pPr>
  </w:style>
  <w:style w:type="paragraph" w:styleId="Lista">
    <w:name w:val="List"/>
    <w:basedOn w:val="Tekstpodstawowy"/>
    <w:rsid w:val="0017669C"/>
    <w:rPr>
      <w:rFonts w:cs="Mangal"/>
    </w:rPr>
  </w:style>
  <w:style w:type="paragraph" w:styleId="Legenda">
    <w:name w:val="caption"/>
    <w:basedOn w:val="Normalny"/>
    <w:qFormat/>
    <w:rsid w:val="0017669C"/>
    <w:pPr>
      <w:suppressLineNumbers/>
      <w:spacing w:before="120" w:after="120"/>
    </w:pPr>
    <w:rPr>
      <w:rFonts w:cs="Mangal"/>
      <w:i/>
      <w:iCs/>
      <w:sz w:val="24"/>
      <w:szCs w:val="24"/>
    </w:rPr>
  </w:style>
  <w:style w:type="paragraph" w:customStyle="1" w:styleId="Indeks">
    <w:name w:val="Indeks"/>
    <w:basedOn w:val="Normalny"/>
    <w:qFormat/>
    <w:rsid w:val="0017669C"/>
    <w:pPr>
      <w:suppressLineNumbers/>
    </w:pPr>
    <w:rPr>
      <w:rFonts w:cs="Mangal"/>
    </w:rPr>
  </w:style>
  <w:style w:type="paragraph" w:customStyle="1" w:styleId="ZnakZnak1">
    <w:name w:val="Znak Znak1"/>
    <w:basedOn w:val="Normalny"/>
    <w:qFormat/>
    <w:rsid w:val="00DF5AC7"/>
    <w:pPr>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rsid w:val="00DF5AC7"/>
    <w:pPr>
      <w:spacing w:after="120" w:line="240" w:lineRule="auto"/>
      <w:ind w:left="283"/>
    </w:pPr>
    <w:rPr>
      <w:rFonts w:ascii="Times New Roman" w:eastAsia="Times New Roman" w:hAnsi="Times New Roman"/>
      <w:sz w:val="24"/>
      <w:szCs w:val="24"/>
      <w:lang w:eastAsia="pl-PL"/>
    </w:rPr>
  </w:style>
  <w:style w:type="paragraph" w:customStyle="1" w:styleId="Normalny1">
    <w:name w:val="Normalny1"/>
    <w:qFormat/>
    <w:rsid w:val="002978AF"/>
    <w:pPr>
      <w:widowControl w:val="0"/>
      <w:suppressAutoHyphens/>
    </w:pPr>
    <w:rPr>
      <w:rFonts w:ascii="Times New Roman" w:eastAsia="SimSun" w:hAnsi="Times New Roman" w:cs="Mangal"/>
      <w:color w:val="00000A"/>
      <w:sz w:val="24"/>
      <w:szCs w:val="24"/>
      <w:lang w:eastAsia="hi-IN" w:bidi="hi-IN"/>
    </w:rPr>
  </w:style>
  <w:style w:type="paragraph" w:customStyle="1" w:styleId="Standard">
    <w:name w:val="Standard"/>
    <w:qFormat/>
    <w:rsid w:val="00B4136A"/>
    <w:pPr>
      <w:widowControl w:val="0"/>
      <w:suppressAutoHyphens/>
    </w:pPr>
    <w:rPr>
      <w:rFonts w:ascii="Times New Roman" w:eastAsia="SimSun" w:hAnsi="Times New Roman" w:cs="Mangal"/>
      <w:color w:val="00000A"/>
      <w:kern w:val="2"/>
      <w:sz w:val="24"/>
      <w:szCs w:val="24"/>
      <w:lang w:eastAsia="zh-CN" w:bidi="hi-IN"/>
    </w:rPr>
  </w:style>
  <w:style w:type="paragraph" w:styleId="NormalnyWeb">
    <w:name w:val="Normal (Web)"/>
    <w:basedOn w:val="Normalny"/>
    <w:uiPriority w:val="99"/>
    <w:unhideWhenUsed/>
    <w:qFormat/>
    <w:rsid w:val="00161FA3"/>
    <w:rPr>
      <w:rFonts w:ascii="Times New Roman" w:hAnsi="Times New Roman"/>
      <w:sz w:val="24"/>
      <w:szCs w:val="24"/>
    </w:rPr>
  </w:style>
  <w:style w:type="paragraph" w:styleId="Bezodstpw">
    <w:name w:val="No Spacing"/>
    <w:uiPriority w:val="1"/>
    <w:qFormat/>
    <w:rsid w:val="00161FA3"/>
    <w:rPr>
      <w:rFonts w:ascii="Times New Roman" w:eastAsia="Times New Roman" w:hAnsi="Times New Roman" w:cs="Times New Roman"/>
      <w:color w:val="00000A"/>
      <w:sz w:val="24"/>
      <w:szCs w:val="24"/>
      <w:lang w:eastAsia="pl-PL"/>
    </w:rPr>
  </w:style>
  <w:style w:type="paragraph" w:customStyle="1" w:styleId="Default">
    <w:name w:val="Default"/>
    <w:qFormat/>
    <w:rsid w:val="00807DC5"/>
    <w:rPr>
      <w:rFonts w:ascii="Calibri" w:eastAsia="Calibri" w:hAnsi="Calibri" w:cs="Calibri"/>
      <w:color w:val="000000"/>
      <w:sz w:val="24"/>
      <w:szCs w:val="24"/>
    </w:rPr>
  </w:style>
  <w:style w:type="paragraph" w:styleId="Akapitzlist">
    <w:name w:val="List Paragraph"/>
    <w:basedOn w:val="Normalny"/>
    <w:uiPriority w:val="34"/>
    <w:qFormat/>
    <w:rsid w:val="00224C9A"/>
    <w:pPr>
      <w:spacing w:after="0" w:line="240" w:lineRule="auto"/>
      <w:ind w:left="708"/>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qFormat/>
    <w:rsid w:val="00642C46"/>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D82F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2FF7"/>
    <w:rPr>
      <w:rFonts w:cs="Times New Roman"/>
      <w:color w:val="00000A"/>
      <w:sz w:val="22"/>
    </w:rPr>
  </w:style>
  <w:style w:type="character" w:customStyle="1" w:styleId="NagwekZnak">
    <w:name w:val="Nagłówek Znak"/>
    <w:basedOn w:val="Domylnaczcionkaakapitu"/>
    <w:link w:val="Nagwek"/>
    <w:uiPriority w:val="99"/>
    <w:rsid w:val="00D82FF7"/>
    <w:rPr>
      <w:rFonts w:ascii="Liberation Sans" w:eastAsia="Microsoft YaHei" w:hAnsi="Liberation Sans" w:cs="Mangal"/>
      <w:color w:val="00000A"/>
      <w:sz w:val="28"/>
      <w:szCs w:val="28"/>
    </w:rPr>
  </w:style>
  <w:style w:type="character" w:customStyle="1" w:styleId="Nagwek1Znak">
    <w:name w:val="Nagłówek 1 Znak"/>
    <w:basedOn w:val="Domylnaczcionkaakapitu"/>
    <w:link w:val="Nagwek1"/>
    <w:uiPriority w:val="99"/>
    <w:rsid w:val="00D82FF7"/>
    <w:rPr>
      <w:rFonts w:ascii="Cambria" w:eastAsia="Times New Roman" w:hAnsi="Cambria" w:cs="Times New Roman"/>
      <w:b/>
      <w:bCs/>
      <w:color w:val="365F91"/>
      <w:sz w:val="28"/>
      <w:szCs w:val="28"/>
    </w:rPr>
  </w:style>
  <w:style w:type="character" w:customStyle="1" w:styleId="Nagwek3Znak">
    <w:name w:val="Nagłówek 3 Znak"/>
    <w:basedOn w:val="Domylnaczcionkaakapitu"/>
    <w:link w:val="Nagwek3"/>
    <w:uiPriority w:val="99"/>
    <w:semiHidden/>
    <w:rsid w:val="00D82FF7"/>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uiPriority w:val="99"/>
    <w:semiHidden/>
    <w:rsid w:val="00D82FF7"/>
    <w:rPr>
      <w:rFonts w:ascii="Arial" w:eastAsia="Times New Roman" w:hAnsi="Arial" w:cs="Times New Roman"/>
      <w:b/>
      <w:color w:val="0000FF"/>
      <w:sz w:val="32"/>
      <w:szCs w:val="20"/>
      <w:lang w:eastAsia="pl-PL"/>
    </w:rPr>
  </w:style>
  <w:style w:type="character" w:styleId="Hipercze">
    <w:name w:val="Hyperlink"/>
    <w:basedOn w:val="Domylnaczcionkaakapitu"/>
    <w:uiPriority w:val="99"/>
    <w:semiHidden/>
    <w:unhideWhenUsed/>
    <w:rsid w:val="00D82FF7"/>
    <w:rPr>
      <w:rFonts w:ascii="Times New Roman" w:hAnsi="Times New Roman" w:cs="Times New Roman" w:hint="default"/>
      <w:color w:val="0000FF"/>
      <w:u w:val="single"/>
    </w:rPr>
  </w:style>
  <w:style w:type="character" w:customStyle="1" w:styleId="apple-converted-space">
    <w:name w:val="apple-converted-space"/>
    <w:basedOn w:val="Domylnaczcionkaakapitu"/>
    <w:rsid w:val="0017096A"/>
  </w:style>
  <w:style w:type="character" w:styleId="Odwoaniedokomentarza">
    <w:name w:val="annotation reference"/>
    <w:basedOn w:val="Domylnaczcionkaakapitu"/>
    <w:uiPriority w:val="99"/>
    <w:semiHidden/>
    <w:unhideWhenUsed/>
    <w:rsid w:val="008C65AE"/>
    <w:rPr>
      <w:sz w:val="16"/>
      <w:szCs w:val="16"/>
    </w:rPr>
  </w:style>
  <w:style w:type="paragraph" w:styleId="Tekstkomentarza">
    <w:name w:val="annotation text"/>
    <w:basedOn w:val="Normalny"/>
    <w:link w:val="TekstkomentarzaZnak"/>
    <w:uiPriority w:val="99"/>
    <w:semiHidden/>
    <w:unhideWhenUsed/>
    <w:rsid w:val="008C65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5AE"/>
    <w:rPr>
      <w:rFonts w:cs="Times New Roman"/>
      <w:color w:val="00000A"/>
      <w:szCs w:val="20"/>
    </w:rPr>
  </w:style>
  <w:style w:type="paragraph" w:styleId="Tematkomentarza">
    <w:name w:val="annotation subject"/>
    <w:basedOn w:val="Tekstkomentarza"/>
    <w:next w:val="Tekstkomentarza"/>
    <w:link w:val="TematkomentarzaZnak"/>
    <w:uiPriority w:val="99"/>
    <w:semiHidden/>
    <w:unhideWhenUsed/>
    <w:rsid w:val="008C65AE"/>
    <w:rPr>
      <w:b/>
      <w:bCs/>
    </w:rPr>
  </w:style>
  <w:style w:type="character" w:customStyle="1" w:styleId="TematkomentarzaZnak">
    <w:name w:val="Temat komentarza Znak"/>
    <w:basedOn w:val="TekstkomentarzaZnak"/>
    <w:link w:val="Tematkomentarza"/>
    <w:uiPriority w:val="99"/>
    <w:semiHidden/>
    <w:rsid w:val="008C65AE"/>
    <w:rPr>
      <w:rFonts w:cs="Times New Roman"/>
      <w:b/>
      <w:bCs/>
      <w:color w:val="00000A"/>
      <w:szCs w:val="20"/>
    </w:rPr>
  </w:style>
  <w:style w:type="table" w:styleId="Zwykatabela1">
    <w:name w:val="Plain Table 1"/>
    <w:basedOn w:val="Standardowy"/>
    <w:uiPriority w:val="41"/>
    <w:rsid w:val="006E30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WWNum34">
    <w:name w:val="WWNum34"/>
    <w:rsid w:val="00C25991"/>
    <w:pPr>
      <w:numPr>
        <w:numId w:val="12"/>
      </w:numPr>
    </w:pPr>
  </w:style>
  <w:style w:type="character" w:customStyle="1" w:styleId="Nagwek2Znak">
    <w:name w:val="Nagłówek 2 Znak"/>
    <w:basedOn w:val="Domylnaczcionkaakapitu"/>
    <w:link w:val="Nagwek2"/>
    <w:uiPriority w:val="9"/>
    <w:semiHidden/>
    <w:rsid w:val="00C82BC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067">
      <w:bodyDiv w:val="1"/>
      <w:marLeft w:val="0"/>
      <w:marRight w:val="0"/>
      <w:marTop w:val="0"/>
      <w:marBottom w:val="0"/>
      <w:divBdr>
        <w:top w:val="none" w:sz="0" w:space="0" w:color="auto"/>
        <w:left w:val="none" w:sz="0" w:space="0" w:color="auto"/>
        <w:bottom w:val="none" w:sz="0" w:space="0" w:color="auto"/>
        <w:right w:val="none" w:sz="0" w:space="0" w:color="auto"/>
      </w:divBdr>
    </w:div>
    <w:div w:id="1592657">
      <w:bodyDiv w:val="1"/>
      <w:marLeft w:val="0"/>
      <w:marRight w:val="0"/>
      <w:marTop w:val="0"/>
      <w:marBottom w:val="0"/>
      <w:divBdr>
        <w:top w:val="none" w:sz="0" w:space="0" w:color="auto"/>
        <w:left w:val="none" w:sz="0" w:space="0" w:color="auto"/>
        <w:bottom w:val="none" w:sz="0" w:space="0" w:color="auto"/>
        <w:right w:val="none" w:sz="0" w:space="0" w:color="auto"/>
      </w:divBdr>
    </w:div>
    <w:div w:id="6686399">
      <w:bodyDiv w:val="1"/>
      <w:marLeft w:val="0"/>
      <w:marRight w:val="0"/>
      <w:marTop w:val="0"/>
      <w:marBottom w:val="0"/>
      <w:divBdr>
        <w:top w:val="none" w:sz="0" w:space="0" w:color="auto"/>
        <w:left w:val="none" w:sz="0" w:space="0" w:color="auto"/>
        <w:bottom w:val="none" w:sz="0" w:space="0" w:color="auto"/>
        <w:right w:val="none" w:sz="0" w:space="0" w:color="auto"/>
      </w:divBdr>
    </w:div>
    <w:div w:id="8221233">
      <w:bodyDiv w:val="1"/>
      <w:marLeft w:val="0"/>
      <w:marRight w:val="0"/>
      <w:marTop w:val="0"/>
      <w:marBottom w:val="0"/>
      <w:divBdr>
        <w:top w:val="none" w:sz="0" w:space="0" w:color="auto"/>
        <w:left w:val="none" w:sz="0" w:space="0" w:color="auto"/>
        <w:bottom w:val="none" w:sz="0" w:space="0" w:color="auto"/>
        <w:right w:val="none" w:sz="0" w:space="0" w:color="auto"/>
      </w:divBdr>
    </w:div>
    <w:div w:id="10381876">
      <w:bodyDiv w:val="1"/>
      <w:marLeft w:val="0"/>
      <w:marRight w:val="0"/>
      <w:marTop w:val="0"/>
      <w:marBottom w:val="0"/>
      <w:divBdr>
        <w:top w:val="none" w:sz="0" w:space="0" w:color="auto"/>
        <w:left w:val="none" w:sz="0" w:space="0" w:color="auto"/>
        <w:bottom w:val="none" w:sz="0" w:space="0" w:color="auto"/>
        <w:right w:val="none" w:sz="0" w:space="0" w:color="auto"/>
      </w:divBdr>
    </w:div>
    <w:div w:id="10571288">
      <w:bodyDiv w:val="1"/>
      <w:marLeft w:val="0"/>
      <w:marRight w:val="0"/>
      <w:marTop w:val="0"/>
      <w:marBottom w:val="0"/>
      <w:divBdr>
        <w:top w:val="none" w:sz="0" w:space="0" w:color="auto"/>
        <w:left w:val="none" w:sz="0" w:space="0" w:color="auto"/>
        <w:bottom w:val="none" w:sz="0" w:space="0" w:color="auto"/>
        <w:right w:val="none" w:sz="0" w:space="0" w:color="auto"/>
      </w:divBdr>
    </w:div>
    <w:div w:id="18749944">
      <w:bodyDiv w:val="1"/>
      <w:marLeft w:val="0"/>
      <w:marRight w:val="0"/>
      <w:marTop w:val="0"/>
      <w:marBottom w:val="0"/>
      <w:divBdr>
        <w:top w:val="none" w:sz="0" w:space="0" w:color="auto"/>
        <w:left w:val="none" w:sz="0" w:space="0" w:color="auto"/>
        <w:bottom w:val="none" w:sz="0" w:space="0" w:color="auto"/>
        <w:right w:val="none" w:sz="0" w:space="0" w:color="auto"/>
      </w:divBdr>
    </w:div>
    <w:div w:id="32079297">
      <w:bodyDiv w:val="1"/>
      <w:marLeft w:val="0"/>
      <w:marRight w:val="0"/>
      <w:marTop w:val="0"/>
      <w:marBottom w:val="0"/>
      <w:divBdr>
        <w:top w:val="none" w:sz="0" w:space="0" w:color="auto"/>
        <w:left w:val="none" w:sz="0" w:space="0" w:color="auto"/>
        <w:bottom w:val="none" w:sz="0" w:space="0" w:color="auto"/>
        <w:right w:val="none" w:sz="0" w:space="0" w:color="auto"/>
      </w:divBdr>
    </w:div>
    <w:div w:id="36709040">
      <w:bodyDiv w:val="1"/>
      <w:marLeft w:val="0"/>
      <w:marRight w:val="0"/>
      <w:marTop w:val="0"/>
      <w:marBottom w:val="0"/>
      <w:divBdr>
        <w:top w:val="none" w:sz="0" w:space="0" w:color="auto"/>
        <w:left w:val="none" w:sz="0" w:space="0" w:color="auto"/>
        <w:bottom w:val="none" w:sz="0" w:space="0" w:color="auto"/>
        <w:right w:val="none" w:sz="0" w:space="0" w:color="auto"/>
      </w:divBdr>
    </w:div>
    <w:div w:id="39475756">
      <w:bodyDiv w:val="1"/>
      <w:marLeft w:val="0"/>
      <w:marRight w:val="0"/>
      <w:marTop w:val="0"/>
      <w:marBottom w:val="0"/>
      <w:divBdr>
        <w:top w:val="none" w:sz="0" w:space="0" w:color="auto"/>
        <w:left w:val="none" w:sz="0" w:space="0" w:color="auto"/>
        <w:bottom w:val="none" w:sz="0" w:space="0" w:color="auto"/>
        <w:right w:val="none" w:sz="0" w:space="0" w:color="auto"/>
      </w:divBdr>
    </w:div>
    <w:div w:id="48385814">
      <w:bodyDiv w:val="1"/>
      <w:marLeft w:val="0"/>
      <w:marRight w:val="0"/>
      <w:marTop w:val="0"/>
      <w:marBottom w:val="0"/>
      <w:divBdr>
        <w:top w:val="none" w:sz="0" w:space="0" w:color="auto"/>
        <w:left w:val="none" w:sz="0" w:space="0" w:color="auto"/>
        <w:bottom w:val="none" w:sz="0" w:space="0" w:color="auto"/>
        <w:right w:val="none" w:sz="0" w:space="0" w:color="auto"/>
      </w:divBdr>
      <w:divsChild>
        <w:div w:id="472986440">
          <w:marLeft w:val="0"/>
          <w:marRight w:val="0"/>
          <w:marTop w:val="0"/>
          <w:marBottom w:val="0"/>
          <w:divBdr>
            <w:top w:val="none" w:sz="0" w:space="0" w:color="auto"/>
            <w:left w:val="none" w:sz="0" w:space="0" w:color="auto"/>
            <w:bottom w:val="none" w:sz="0" w:space="0" w:color="auto"/>
            <w:right w:val="none" w:sz="0" w:space="0" w:color="auto"/>
          </w:divBdr>
        </w:div>
        <w:div w:id="1946036546">
          <w:marLeft w:val="0"/>
          <w:marRight w:val="0"/>
          <w:marTop w:val="0"/>
          <w:marBottom w:val="0"/>
          <w:divBdr>
            <w:top w:val="none" w:sz="0" w:space="0" w:color="auto"/>
            <w:left w:val="none" w:sz="0" w:space="0" w:color="auto"/>
            <w:bottom w:val="none" w:sz="0" w:space="0" w:color="auto"/>
            <w:right w:val="none" w:sz="0" w:space="0" w:color="auto"/>
          </w:divBdr>
        </w:div>
        <w:div w:id="1345278285">
          <w:marLeft w:val="0"/>
          <w:marRight w:val="0"/>
          <w:marTop w:val="0"/>
          <w:marBottom w:val="0"/>
          <w:divBdr>
            <w:top w:val="none" w:sz="0" w:space="0" w:color="auto"/>
            <w:left w:val="none" w:sz="0" w:space="0" w:color="auto"/>
            <w:bottom w:val="none" w:sz="0" w:space="0" w:color="auto"/>
            <w:right w:val="none" w:sz="0" w:space="0" w:color="auto"/>
          </w:divBdr>
        </w:div>
        <w:div w:id="589658378">
          <w:marLeft w:val="0"/>
          <w:marRight w:val="0"/>
          <w:marTop w:val="0"/>
          <w:marBottom w:val="0"/>
          <w:divBdr>
            <w:top w:val="none" w:sz="0" w:space="0" w:color="auto"/>
            <w:left w:val="none" w:sz="0" w:space="0" w:color="auto"/>
            <w:bottom w:val="none" w:sz="0" w:space="0" w:color="auto"/>
            <w:right w:val="none" w:sz="0" w:space="0" w:color="auto"/>
          </w:divBdr>
        </w:div>
        <w:div w:id="318467383">
          <w:marLeft w:val="0"/>
          <w:marRight w:val="0"/>
          <w:marTop w:val="0"/>
          <w:marBottom w:val="0"/>
          <w:divBdr>
            <w:top w:val="none" w:sz="0" w:space="0" w:color="auto"/>
            <w:left w:val="none" w:sz="0" w:space="0" w:color="auto"/>
            <w:bottom w:val="none" w:sz="0" w:space="0" w:color="auto"/>
            <w:right w:val="none" w:sz="0" w:space="0" w:color="auto"/>
          </w:divBdr>
        </w:div>
      </w:divsChild>
    </w:div>
    <w:div w:id="57752982">
      <w:bodyDiv w:val="1"/>
      <w:marLeft w:val="0"/>
      <w:marRight w:val="0"/>
      <w:marTop w:val="0"/>
      <w:marBottom w:val="0"/>
      <w:divBdr>
        <w:top w:val="none" w:sz="0" w:space="0" w:color="auto"/>
        <w:left w:val="none" w:sz="0" w:space="0" w:color="auto"/>
        <w:bottom w:val="none" w:sz="0" w:space="0" w:color="auto"/>
        <w:right w:val="none" w:sz="0" w:space="0" w:color="auto"/>
      </w:divBdr>
    </w:div>
    <w:div w:id="58142151">
      <w:bodyDiv w:val="1"/>
      <w:marLeft w:val="0"/>
      <w:marRight w:val="0"/>
      <w:marTop w:val="0"/>
      <w:marBottom w:val="0"/>
      <w:divBdr>
        <w:top w:val="none" w:sz="0" w:space="0" w:color="auto"/>
        <w:left w:val="none" w:sz="0" w:space="0" w:color="auto"/>
        <w:bottom w:val="none" w:sz="0" w:space="0" w:color="auto"/>
        <w:right w:val="none" w:sz="0" w:space="0" w:color="auto"/>
      </w:divBdr>
    </w:div>
    <w:div w:id="58596285">
      <w:bodyDiv w:val="1"/>
      <w:marLeft w:val="0"/>
      <w:marRight w:val="0"/>
      <w:marTop w:val="0"/>
      <w:marBottom w:val="0"/>
      <w:divBdr>
        <w:top w:val="none" w:sz="0" w:space="0" w:color="auto"/>
        <w:left w:val="none" w:sz="0" w:space="0" w:color="auto"/>
        <w:bottom w:val="none" w:sz="0" w:space="0" w:color="auto"/>
        <w:right w:val="none" w:sz="0" w:space="0" w:color="auto"/>
      </w:divBdr>
    </w:div>
    <w:div w:id="61300024">
      <w:bodyDiv w:val="1"/>
      <w:marLeft w:val="0"/>
      <w:marRight w:val="0"/>
      <w:marTop w:val="0"/>
      <w:marBottom w:val="0"/>
      <w:divBdr>
        <w:top w:val="none" w:sz="0" w:space="0" w:color="auto"/>
        <w:left w:val="none" w:sz="0" w:space="0" w:color="auto"/>
        <w:bottom w:val="none" w:sz="0" w:space="0" w:color="auto"/>
        <w:right w:val="none" w:sz="0" w:space="0" w:color="auto"/>
      </w:divBdr>
    </w:div>
    <w:div w:id="70397780">
      <w:bodyDiv w:val="1"/>
      <w:marLeft w:val="0"/>
      <w:marRight w:val="0"/>
      <w:marTop w:val="0"/>
      <w:marBottom w:val="0"/>
      <w:divBdr>
        <w:top w:val="none" w:sz="0" w:space="0" w:color="auto"/>
        <w:left w:val="none" w:sz="0" w:space="0" w:color="auto"/>
        <w:bottom w:val="none" w:sz="0" w:space="0" w:color="auto"/>
        <w:right w:val="none" w:sz="0" w:space="0" w:color="auto"/>
      </w:divBdr>
    </w:div>
    <w:div w:id="70976430">
      <w:bodyDiv w:val="1"/>
      <w:marLeft w:val="0"/>
      <w:marRight w:val="0"/>
      <w:marTop w:val="0"/>
      <w:marBottom w:val="0"/>
      <w:divBdr>
        <w:top w:val="none" w:sz="0" w:space="0" w:color="auto"/>
        <w:left w:val="none" w:sz="0" w:space="0" w:color="auto"/>
        <w:bottom w:val="none" w:sz="0" w:space="0" w:color="auto"/>
        <w:right w:val="none" w:sz="0" w:space="0" w:color="auto"/>
      </w:divBdr>
    </w:div>
    <w:div w:id="75329582">
      <w:bodyDiv w:val="1"/>
      <w:marLeft w:val="0"/>
      <w:marRight w:val="0"/>
      <w:marTop w:val="0"/>
      <w:marBottom w:val="0"/>
      <w:divBdr>
        <w:top w:val="none" w:sz="0" w:space="0" w:color="auto"/>
        <w:left w:val="none" w:sz="0" w:space="0" w:color="auto"/>
        <w:bottom w:val="none" w:sz="0" w:space="0" w:color="auto"/>
        <w:right w:val="none" w:sz="0" w:space="0" w:color="auto"/>
      </w:divBdr>
    </w:div>
    <w:div w:id="77098031">
      <w:bodyDiv w:val="1"/>
      <w:marLeft w:val="0"/>
      <w:marRight w:val="0"/>
      <w:marTop w:val="0"/>
      <w:marBottom w:val="0"/>
      <w:divBdr>
        <w:top w:val="none" w:sz="0" w:space="0" w:color="auto"/>
        <w:left w:val="none" w:sz="0" w:space="0" w:color="auto"/>
        <w:bottom w:val="none" w:sz="0" w:space="0" w:color="auto"/>
        <w:right w:val="none" w:sz="0" w:space="0" w:color="auto"/>
      </w:divBdr>
    </w:div>
    <w:div w:id="92016420">
      <w:bodyDiv w:val="1"/>
      <w:marLeft w:val="0"/>
      <w:marRight w:val="0"/>
      <w:marTop w:val="0"/>
      <w:marBottom w:val="0"/>
      <w:divBdr>
        <w:top w:val="none" w:sz="0" w:space="0" w:color="auto"/>
        <w:left w:val="none" w:sz="0" w:space="0" w:color="auto"/>
        <w:bottom w:val="none" w:sz="0" w:space="0" w:color="auto"/>
        <w:right w:val="none" w:sz="0" w:space="0" w:color="auto"/>
      </w:divBdr>
    </w:div>
    <w:div w:id="92865030">
      <w:bodyDiv w:val="1"/>
      <w:marLeft w:val="0"/>
      <w:marRight w:val="0"/>
      <w:marTop w:val="0"/>
      <w:marBottom w:val="0"/>
      <w:divBdr>
        <w:top w:val="none" w:sz="0" w:space="0" w:color="auto"/>
        <w:left w:val="none" w:sz="0" w:space="0" w:color="auto"/>
        <w:bottom w:val="none" w:sz="0" w:space="0" w:color="auto"/>
        <w:right w:val="none" w:sz="0" w:space="0" w:color="auto"/>
      </w:divBdr>
      <w:divsChild>
        <w:div w:id="1860006084">
          <w:marLeft w:val="0"/>
          <w:marRight w:val="0"/>
          <w:marTop w:val="0"/>
          <w:marBottom w:val="0"/>
          <w:divBdr>
            <w:top w:val="none" w:sz="0" w:space="0" w:color="auto"/>
            <w:left w:val="none" w:sz="0" w:space="0" w:color="auto"/>
            <w:bottom w:val="none" w:sz="0" w:space="0" w:color="auto"/>
            <w:right w:val="none" w:sz="0" w:space="0" w:color="auto"/>
          </w:divBdr>
        </w:div>
        <w:div w:id="1272054903">
          <w:marLeft w:val="0"/>
          <w:marRight w:val="0"/>
          <w:marTop w:val="0"/>
          <w:marBottom w:val="0"/>
          <w:divBdr>
            <w:top w:val="none" w:sz="0" w:space="0" w:color="auto"/>
            <w:left w:val="none" w:sz="0" w:space="0" w:color="auto"/>
            <w:bottom w:val="none" w:sz="0" w:space="0" w:color="auto"/>
            <w:right w:val="none" w:sz="0" w:space="0" w:color="auto"/>
          </w:divBdr>
        </w:div>
        <w:div w:id="1283607944">
          <w:marLeft w:val="0"/>
          <w:marRight w:val="0"/>
          <w:marTop w:val="0"/>
          <w:marBottom w:val="0"/>
          <w:divBdr>
            <w:top w:val="none" w:sz="0" w:space="0" w:color="auto"/>
            <w:left w:val="none" w:sz="0" w:space="0" w:color="auto"/>
            <w:bottom w:val="none" w:sz="0" w:space="0" w:color="auto"/>
            <w:right w:val="none" w:sz="0" w:space="0" w:color="auto"/>
          </w:divBdr>
        </w:div>
      </w:divsChild>
    </w:div>
    <w:div w:id="102463681">
      <w:bodyDiv w:val="1"/>
      <w:marLeft w:val="0"/>
      <w:marRight w:val="0"/>
      <w:marTop w:val="0"/>
      <w:marBottom w:val="0"/>
      <w:divBdr>
        <w:top w:val="none" w:sz="0" w:space="0" w:color="auto"/>
        <w:left w:val="none" w:sz="0" w:space="0" w:color="auto"/>
        <w:bottom w:val="none" w:sz="0" w:space="0" w:color="auto"/>
        <w:right w:val="none" w:sz="0" w:space="0" w:color="auto"/>
      </w:divBdr>
    </w:div>
    <w:div w:id="104664680">
      <w:bodyDiv w:val="1"/>
      <w:marLeft w:val="0"/>
      <w:marRight w:val="0"/>
      <w:marTop w:val="0"/>
      <w:marBottom w:val="0"/>
      <w:divBdr>
        <w:top w:val="none" w:sz="0" w:space="0" w:color="auto"/>
        <w:left w:val="none" w:sz="0" w:space="0" w:color="auto"/>
        <w:bottom w:val="none" w:sz="0" w:space="0" w:color="auto"/>
        <w:right w:val="none" w:sz="0" w:space="0" w:color="auto"/>
      </w:divBdr>
    </w:div>
    <w:div w:id="114103258">
      <w:bodyDiv w:val="1"/>
      <w:marLeft w:val="0"/>
      <w:marRight w:val="0"/>
      <w:marTop w:val="0"/>
      <w:marBottom w:val="0"/>
      <w:divBdr>
        <w:top w:val="none" w:sz="0" w:space="0" w:color="auto"/>
        <w:left w:val="none" w:sz="0" w:space="0" w:color="auto"/>
        <w:bottom w:val="none" w:sz="0" w:space="0" w:color="auto"/>
        <w:right w:val="none" w:sz="0" w:space="0" w:color="auto"/>
      </w:divBdr>
    </w:div>
    <w:div w:id="122428097">
      <w:bodyDiv w:val="1"/>
      <w:marLeft w:val="0"/>
      <w:marRight w:val="0"/>
      <w:marTop w:val="0"/>
      <w:marBottom w:val="0"/>
      <w:divBdr>
        <w:top w:val="none" w:sz="0" w:space="0" w:color="auto"/>
        <w:left w:val="none" w:sz="0" w:space="0" w:color="auto"/>
        <w:bottom w:val="none" w:sz="0" w:space="0" w:color="auto"/>
        <w:right w:val="none" w:sz="0" w:space="0" w:color="auto"/>
      </w:divBdr>
    </w:div>
    <w:div w:id="124273772">
      <w:bodyDiv w:val="1"/>
      <w:marLeft w:val="0"/>
      <w:marRight w:val="0"/>
      <w:marTop w:val="0"/>
      <w:marBottom w:val="0"/>
      <w:divBdr>
        <w:top w:val="none" w:sz="0" w:space="0" w:color="auto"/>
        <w:left w:val="none" w:sz="0" w:space="0" w:color="auto"/>
        <w:bottom w:val="none" w:sz="0" w:space="0" w:color="auto"/>
        <w:right w:val="none" w:sz="0" w:space="0" w:color="auto"/>
      </w:divBdr>
    </w:div>
    <w:div w:id="130827839">
      <w:bodyDiv w:val="1"/>
      <w:marLeft w:val="0"/>
      <w:marRight w:val="0"/>
      <w:marTop w:val="0"/>
      <w:marBottom w:val="0"/>
      <w:divBdr>
        <w:top w:val="none" w:sz="0" w:space="0" w:color="auto"/>
        <w:left w:val="none" w:sz="0" w:space="0" w:color="auto"/>
        <w:bottom w:val="none" w:sz="0" w:space="0" w:color="auto"/>
        <w:right w:val="none" w:sz="0" w:space="0" w:color="auto"/>
      </w:divBdr>
    </w:div>
    <w:div w:id="152189257">
      <w:bodyDiv w:val="1"/>
      <w:marLeft w:val="0"/>
      <w:marRight w:val="0"/>
      <w:marTop w:val="0"/>
      <w:marBottom w:val="0"/>
      <w:divBdr>
        <w:top w:val="none" w:sz="0" w:space="0" w:color="auto"/>
        <w:left w:val="none" w:sz="0" w:space="0" w:color="auto"/>
        <w:bottom w:val="none" w:sz="0" w:space="0" w:color="auto"/>
        <w:right w:val="none" w:sz="0" w:space="0" w:color="auto"/>
      </w:divBdr>
    </w:div>
    <w:div w:id="153763699">
      <w:bodyDiv w:val="1"/>
      <w:marLeft w:val="0"/>
      <w:marRight w:val="0"/>
      <w:marTop w:val="0"/>
      <w:marBottom w:val="0"/>
      <w:divBdr>
        <w:top w:val="none" w:sz="0" w:space="0" w:color="auto"/>
        <w:left w:val="none" w:sz="0" w:space="0" w:color="auto"/>
        <w:bottom w:val="none" w:sz="0" w:space="0" w:color="auto"/>
        <w:right w:val="none" w:sz="0" w:space="0" w:color="auto"/>
      </w:divBdr>
    </w:div>
    <w:div w:id="154341335">
      <w:bodyDiv w:val="1"/>
      <w:marLeft w:val="0"/>
      <w:marRight w:val="0"/>
      <w:marTop w:val="0"/>
      <w:marBottom w:val="0"/>
      <w:divBdr>
        <w:top w:val="none" w:sz="0" w:space="0" w:color="auto"/>
        <w:left w:val="none" w:sz="0" w:space="0" w:color="auto"/>
        <w:bottom w:val="none" w:sz="0" w:space="0" w:color="auto"/>
        <w:right w:val="none" w:sz="0" w:space="0" w:color="auto"/>
      </w:divBdr>
    </w:div>
    <w:div w:id="155732011">
      <w:bodyDiv w:val="1"/>
      <w:marLeft w:val="0"/>
      <w:marRight w:val="0"/>
      <w:marTop w:val="0"/>
      <w:marBottom w:val="0"/>
      <w:divBdr>
        <w:top w:val="none" w:sz="0" w:space="0" w:color="auto"/>
        <w:left w:val="none" w:sz="0" w:space="0" w:color="auto"/>
        <w:bottom w:val="none" w:sz="0" w:space="0" w:color="auto"/>
        <w:right w:val="none" w:sz="0" w:space="0" w:color="auto"/>
      </w:divBdr>
    </w:div>
    <w:div w:id="158082703">
      <w:bodyDiv w:val="1"/>
      <w:marLeft w:val="0"/>
      <w:marRight w:val="0"/>
      <w:marTop w:val="0"/>
      <w:marBottom w:val="0"/>
      <w:divBdr>
        <w:top w:val="none" w:sz="0" w:space="0" w:color="auto"/>
        <w:left w:val="none" w:sz="0" w:space="0" w:color="auto"/>
        <w:bottom w:val="none" w:sz="0" w:space="0" w:color="auto"/>
        <w:right w:val="none" w:sz="0" w:space="0" w:color="auto"/>
      </w:divBdr>
    </w:div>
    <w:div w:id="158354733">
      <w:bodyDiv w:val="1"/>
      <w:marLeft w:val="0"/>
      <w:marRight w:val="0"/>
      <w:marTop w:val="0"/>
      <w:marBottom w:val="0"/>
      <w:divBdr>
        <w:top w:val="none" w:sz="0" w:space="0" w:color="auto"/>
        <w:left w:val="none" w:sz="0" w:space="0" w:color="auto"/>
        <w:bottom w:val="none" w:sz="0" w:space="0" w:color="auto"/>
        <w:right w:val="none" w:sz="0" w:space="0" w:color="auto"/>
      </w:divBdr>
    </w:div>
    <w:div w:id="163280939">
      <w:bodyDiv w:val="1"/>
      <w:marLeft w:val="0"/>
      <w:marRight w:val="0"/>
      <w:marTop w:val="0"/>
      <w:marBottom w:val="0"/>
      <w:divBdr>
        <w:top w:val="none" w:sz="0" w:space="0" w:color="auto"/>
        <w:left w:val="none" w:sz="0" w:space="0" w:color="auto"/>
        <w:bottom w:val="none" w:sz="0" w:space="0" w:color="auto"/>
        <w:right w:val="none" w:sz="0" w:space="0" w:color="auto"/>
      </w:divBdr>
    </w:div>
    <w:div w:id="166096357">
      <w:bodyDiv w:val="1"/>
      <w:marLeft w:val="0"/>
      <w:marRight w:val="0"/>
      <w:marTop w:val="0"/>
      <w:marBottom w:val="0"/>
      <w:divBdr>
        <w:top w:val="none" w:sz="0" w:space="0" w:color="auto"/>
        <w:left w:val="none" w:sz="0" w:space="0" w:color="auto"/>
        <w:bottom w:val="none" w:sz="0" w:space="0" w:color="auto"/>
        <w:right w:val="none" w:sz="0" w:space="0" w:color="auto"/>
      </w:divBdr>
    </w:div>
    <w:div w:id="175464469">
      <w:bodyDiv w:val="1"/>
      <w:marLeft w:val="0"/>
      <w:marRight w:val="0"/>
      <w:marTop w:val="0"/>
      <w:marBottom w:val="0"/>
      <w:divBdr>
        <w:top w:val="none" w:sz="0" w:space="0" w:color="auto"/>
        <w:left w:val="none" w:sz="0" w:space="0" w:color="auto"/>
        <w:bottom w:val="none" w:sz="0" w:space="0" w:color="auto"/>
        <w:right w:val="none" w:sz="0" w:space="0" w:color="auto"/>
      </w:divBdr>
    </w:div>
    <w:div w:id="182280022">
      <w:bodyDiv w:val="1"/>
      <w:marLeft w:val="0"/>
      <w:marRight w:val="0"/>
      <w:marTop w:val="0"/>
      <w:marBottom w:val="0"/>
      <w:divBdr>
        <w:top w:val="none" w:sz="0" w:space="0" w:color="auto"/>
        <w:left w:val="none" w:sz="0" w:space="0" w:color="auto"/>
        <w:bottom w:val="none" w:sz="0" w:space="0" w:color="auto"/>
        <w:right w:val="none" w:sz="0" w:space="0" w:color="auto"/>
      </w:divBdr>
    </w:div>
    <w:div w:id="186872096">
      <w:bodyDiv w:val="1"/>
      <w:marLeft w:val="0"/>
      <w:marRight w:val="0"/>
      <w:marTop w:val="0"/>
      <w:marBottom w:val="0"/>
      <w:divBdr>
        <w:top w:val="none" w:sz="0" w:space="0" w:color="auto"/>
        <w:left w:val="none" w:sz="0" w:space="0" w:color="auto"/>
        <w:bottom w:val="none" w:sz="0" w:space="0" w:color="auto"/>
        <w:right w:val="none" w:sz="0" w:space="0" w:color="auto"/>
      </w:divBdr>
    </w:div>
    <w:div w:id="189489720">
      <w:bodyDiv w:val="1"/>
      <w:marLeft w:val="0"/>
      <w:marRight w:val="0"/>
      <w:marTop w:val="0"/>
      <w:marBottom w:val="0"/>
      <w:divBdr>
        <w:top w:val="none" w:sz="0" w:space="0" w:color="auto"/>
        <w:left w:val="none" w:sz="0" w:space="0" w:color="auto"/>
        <w:bottom w:val="none" w:sz="0" w:space="0" w:color="auto"/>
        <w:right w:val="none" w:sz="0" w:space="0" w:color="auto"/>
      </w:divBdr>
    </w:div>
    <w:div w:id="190650310">
      <w:bodyDiv w:val="1"/>
      <w:marLeft w:val="0"/>
      <w:marRight w:val="0"/>
      <w:marTop w:val="0"/>
      <w:marBottom w:val="0"/>
      <w:divBdr>
        <w:top w:val="none" w:sz="0" w:space="0" w:color="auto"/>
        <w:left w:val="none" w:sz="0" w:space="0" w:color="auto"/>
        <w:bottom w:val="none" w:sz="0" w:space="0" w:color="auto"/>
        <w:right w:val="none" w:sz="0" w:space="0" w:color="auto"/>
      </w:divBdr>
    </w:div>
    <w:div w:id="206260102">
      <w:bodyDiv w:val="1"/>
      <w:marLeft w:val="0"/>
      <w:marRight w:val="0"/>
      <w:marTop w:val="0"/>
      <w:marBottom w:val="0"/>
      <w:divBdr>
        <w:top w:val="none" w:sz="0" w:space="0" w:color="auto"/>
        <w:left w:val="none" w:sz="0" w:space="0" w:color="auto"/>
        <w:bottom w:val="none" w:sz="0" w:space="0" w:color="auto"/>
        <w:right w:val="none" w:sz="0" w:space="0" w:color="auto"/>
      </w:divBdr>
    </w:div>
    <w:div w:id="206450739">
      <w:bodyDiv w:val="1"/>
      <w:marLeft w:val="0"/>
      <w:marRight w:val="0"/>
      <w:marTop w:val="0"/>
      <w:marBottom w:val="0"/>
      <w:divBdr>
        <w:top w:val="none" w:sz="0" w:space="0" w:color="auto"/>
        <w:left w:val="none" w:sz="0" w:space="0" w:color="auto"/>
        <w:bottom w:val="none" w:sz="0" w:space="0" w:color="auto"/>
        <w:right w:val="none" w:sz="0" w:space="0" w:color="auto"/>
      </w:divBdr>
    </w:div>
    <w:div w:id="210263699">
      <w:bodyDiv w:val="1"/>
      <w:marLeft w:val="0"/>
      <w:marRight w:val="0"/>
      <w:marTop w:val="0"/>
      <w:marBottom w:val="0"/>
      <w:divBdr>
        <w:top w:val="none" w:sz="0" w:space="0" w:color="auto"/>
        <w:left w:val="none" w:sz="0" w:space="0" w:color="auto"/>
        <w:bottom w:val="none" w:sz="0" w:space="0" w:color="auto"/>
        <w:right w:val="none" w:sz="0" w:space="0" w:color="auto"/>
      </w:divBdr>
    </w:div>
    <w:div w:id="223834750">
      <w:bodyDiv w:val="1"/>
      <w:marLeft w:val="0"/>
      <w:marRight w:val="0"/>
      <w:marTop w:val="0"/>
      <w:marBottom w:val="0"/>
      <w:divBdr>
        <w:top w:val="none" w:sz="0" w:space="0" w:color="auto"/>
        <w:left w:val="none" w:sz="0" w:space="0" w:color="auto"/>
        <w:bottom w:val="none" w:sz="0" w:space="0" w:color="auto"/>
        <w:right w:val="none" w:sz="0" w:space="0" w:color="auto"/>
      </w:divBdr>
    </w:div>
    <w:div w:id="229653780">
      <w:bodyDiv w:val="1"/>
      <w:marLeft w:val="0"/>
      <w:marRight w:val="0"/>
      <w:marTop w:val="0"/>
      <w:marBottom w:val="0"/>
      <w:divBdr>
        <w:top w:val="none" w:sz="0" w:space="0" w:color="auto"/>
        <w:left w:val="none" w:sz="0" w:space="0" w:color="auto"/>
        <w:bottom w:val="none" w:sz="0" w:space="0" w:color="auto"/>
        <w:right w:val="none" w:sz="0" w:space="0" w:color="auto"/>
      </w:divBdr>
    </w:div>
    <w:div w:id="253056824">
      <w:bodyDiv w:val="1"/>
      <w:marLeft w:val="0"/>
      <w:marRight w:val="0"/>
      <w:marTop w:val="0"/>
      <w:marBottom w:val="0"/>
      <w:divBdr>
        <w:top w:val="none" w:sz="0" w:space="0" w:color="auto"/>
        <w:left w:val="none" w:sz="0" w:space="0" w:color="auto"/>
        <w:bottom w:val="none" w:sz="0" w:space="0" w:color="auto"/>
        <w:right w:val="none" w:sz="0" w:space="0" w:color="auto"/>
      </w:divBdr>
    </w:div>
    <w:div w:id="257180816">
      <w:bodyDiv w:val="1"/>
      <w:marLeft w:val="0"/>
      <w:marRight w:val="0"/>
      <w:marTop w:val="0"/>
      <w:marBottom w:val="0"/>
      <w:divBdr>
        <w:top w:val="none" w:sz="0" w:space="0" w:color="auto"/>
        <w:left w:val="none" w:sz="0" w:space="0" w:color="auto"/>
        <w:bottom w:val="none" w:sz="0" w:space="0" w:color="auto"/>
        <w:right w:val="none" w:sz="0" w:space="0" w:color="auto"/>
      </w:divBdr>
    </w:div>
    <w:div w:id="264071164">
      <w:bodyDiv w:val="1"/>
      <w:marLeft w:val="0"/>
      <w:marRight w:val="0"/>
      <w:marTop w:val="0"/>
      <w:marBottom w:val="0"/>
      <w:divBdr>
        <w:top w:val="none" w:sz="0" w:space="0" w:color="auto"/>
        <w:left w:val="none" w:sz="0" w:space="0" w:color="auto"/>
        <w:bottom w:val="none" w:sz="0" w:space="0" w:color="auto"/>
        <w:right w:val="none" w:sz="0" w:space="0" w:color="auto"/>
      </w:divBdr>
    </w:div>
    <w:div w:id="266234000">
      <w:bodyDiv w:val="1"/>
      <w:marLeft w:val="0"/>
      <w:marRight w:val="0"/>
      <w:marTop w:val="0"/>
      <w:marBottom w:val="0"/>
      <w:divBdr>
        <w:top w:val="none" w:sz="0" w:space="0" w:color="auto"/>
        <w:left w:val="none" w:sz="0" w:space="0" w:color="auto"/>
        <w:bottom w:val="none" w:sz="0" w:space="0" w:color="auto"/>
        <w:right w:val="none" w:sz="0" w:space="0" w:color="auto"/>
      </w:divBdr>
    </w:div>
    <w:div w:id="269507306">
      <w:bodyDiv w:val="1"/>
      <w:marLeft w:val="0"/>
      <w:marRight w:val="0"/>
      <w:marTop w:val="0"/>
      <w:marBottom w:val="0"/>
      <w:divBdr>
        <w:top w:val="none" w:sz="0" w:space="0" w:color="auto"/>
        <w:left w:val="none" w:sz="0" w:space="0" w:color="auto"/>
        <w:bottom w:val="none" w:sz="0" w:space="0" w:color="auto"/>
        <w:right w:val="none" w:sz="0" w:space="0" w:color="auto"/>
      </w:divBdr>
    </w:div>
    <w:div w:id="271481124">
      <w:bodyDiv w:val="1"/>
      <w:marLeft w:val="0"/>
      <w:marRight w:val="0"/>
      <w:marTop w:val="0"/>
      <w:marBottom w:val="0"/>
      <w:divBdr>
        <w:top w:val="none" w:sz="0" w:space="0" w:color="auto"/>
        <w:left w:val="none" w:sz="0" w:space="0" w:color="auto"/>
        <w:bottom w:val="none" w:sz="0" w:space="0" w:color="auto"/>
        <w:right w:val="none" w:sz="0" w:space="0" w:color="auto"/>
      </w:divBdr>
    </w:div>
    <w:div w:id="277034703">
      <w:bodyDiv w:val="1"/>
      <w:marLeft w:val="0"/>
      <w:marRight w:val="0"/>
      <w:marTop w:val="0"/>
      <w:marBottom w:val="0"/>
      <w:divBdr>
        <w:top w:val="none" w:sz="0" w:space="0" w:color="auto"/>
        <w:left w:val="none" w:sz="0" w:space="0" w:color="auto"/>
        <w:bottom w:val="none" w:sz="0" w:space="0" w:color="auto"/>
        <w:right w:val="none" w:sz="0" w:space="0" w:color="auto"/>
      </w:divBdr>
    </w:div>
    <w:div w:id="283196073">
      <w:bodyDiv w:val="1"/>
      <w:marLeft w:val="0"/>
      <w:marRight w:val="0"/>
      <w:marTop w:val="0"/>
      <w:marBottom w:val="0"/>
      <w:divBdr>
        <w:top w:val="none" w:sz="0" w:space="0" w:color="auto"/>
        <w:left w:val="none" w:sz="0" w:space="0" w:color="auto"/>
        <w:bottom w:val="none" w:sz="0" w:space="0" w:color="auto"/>
        <w:right w:val="none" w:sz="0" w:space="0" w:color="auto"/>
      </w:divBdr>
    </w:div>
    <w:div w:id="290139650">
      <w:bodyDiv w:val="1"/>
      <w:marLeft w:val="0"/>
      <w:marRight w:val="0"/>
      <w:marTop w:val="0"/>
      <w:marBottom w:val="0"/>
      <w:divBdr>
        <w:top w:val="none" w:sz="0" w:space="0" w:color="auto"/>
        <w:left w:val="none" w:sz="0" w:space="0" w:color="auto"/>
        <w:bottom w:val="none" w:sz="0" w:space="0" w:color="auto"/>
        <w:right w:val="none" w:sz="0" w:space="0" w:color="auto"/>
      </w:divBdr>
    </w:div>
    <w:div w:id="292565131">
      <w:bodyDiv w:val="1"/>
      <w:marLeft w:val="0"/>
      <w:marRight w:val="0"/>
      <w:marTop w:val="0"/>
      <w:marBottom w:val="0"/>
      <w:divBdr>
        <w:top w:val="none" w:sz="0" w:space="0" w:color="auto"/>
        <w:left w:val="none" w:sz="0" w:space="0" w:color="auto"/>
        <w:bottom w:val="none" w:sz="0" w:space="0" w:color="auto"/>
        <w:right w:val="none" w:sz="0" w:space="0" w:color="auto"/>
      </w:divBdr>
    </w:div>
    <w:div w:id="295917658">
      <w:bodyDiv w:val="1"/>
      <w:marLeft w:val="0"/>
      <w:marRight w:val="0"/>
      <w:marTop w:val="0"/>
      <w:marBottom w:val="0"/>
      <w:divBdr>
        <w:top w:val="none" w:sz="0" w:space="0" w:color="auto"/>
        <w:left w:val="none" w:sz="0" w:space="0" w:color="auto"/>
        <w:bottom w:val="none" w:sz="0" w:space="0" w:color="auto"/>
        <w:right w:val="none" w:sz="0" w:space="0" w:color="auto"/>
      </w:divBdr>
    </w:div>
    <w:div w:id="299117720">
      <w:bodyDiv w:val="1"/>
      <w:marLeft w:val="0"/>
      <w:marRight w:val="0"/>
      <w:marTop w:val="0"/>
      <w:marBottom w:val="0"/>
      <w:divBdr>
        <w:top w:val="none" w:sz="0" w:space="0" w:color="auto"/>
        <w:left w:val="none" w:sz="0" w:space="0" w:color="auto"/>
        <w:bottom w:val="none" w:sz="0" w:space="0" w:color="auto"/>
        <w:right w:val="none" w:sz="0" w:space="0" w:color="auto"/>
      </w:divBdr>
    </w:div>
    <w:div w:id="300430629">
      <w:bodyDiv w:val="1"/>
      <w:marLeft w:val="0"/>
      <w:marRight w:val="0"/>
      <w:marTop w:val="0"/>
      <w:marBottom w:val="0"/>
      <w:divBdr>
        <w:top w:val="none" w:sz="0" w:space="0" w:color="auto"/>
        <w:left w:val="none" w:sz="0" w:space="0" w:color="auto"/>
        <w:bottom w:val="none" w:sz="0" w:space="0" w:color="auto"/>
        <w:right w:val="none" w:sz="0" w:space="0" w:color="auto"/>
      </w:divBdr>
    </w:div>
    <w:div w:id="306395881">
      <w:bodyDiv w:val="1"/>
      <w:marLeft w:val="0"/>
      <w:marRight w:val="0"/>
      <w:marTop w:val="0"/>
      <w:marBottom w:val="0"/>
      <w:divBdr>
        <w:top w:val="none" w:sz="0" w:space="0" w:color="auto"/>
        <w:left w:val="none" w:sz="0" w:space="0" w:color="auto"/>
        <w:bottom w:val="none" w:sz="0" w:space="0" w:color="auto"/>
        <w:right w:val="none" w:sz="0" w:space="0" w:color="auto"/>
      </w:divBdr>
    </w:div>
    <w:div w:id="306788870">
      <w:bodyDiv w:val="1"/>
      <w:marLeft w:val="0"/>
      <w:marRight w:val="0"/>
      <w:marTop w:val="0"/>
      <w:marBottom w:val="0"/>
      <w:divBdr>
        <w:top w:val="none" w:sz="0" w:space="0" w:color="auto"/>
        <w:left w:val="none" w:sz="0" w:space="0" w:color="auto"/>
        <w:bottom w:val="none" w:sz="0" w:space="0" w:color="auto"/>
        <w:right w:val="none" w:sz="0" w:space="0" w:color="auto"/>
      </w:divBdr>
      <w:divsChild>
        <w:div w:id="982732013">
          <w:marLeft w:val="0"/>
          <w:marRight w:val="0"/>
          <w:marTop w:val="0"/>
          <w:marBottom w:val="0"/>
          <w:divBdr>
            <w:top w:val="none" w:sz="0" w:space="0" w:color="auto"/>
            <w:left w:val="none" w:sz="0" w:space="0" w:color="auto"/>
            <w:bottom w:val="none" w:sz="0" w:space="0" w:color="auto"/>
            <w:right w:val="none" w:sz="0" w:space="0" w:color="auto"/>
          </w:divBdr>
        </w:div>
        <w:div w:id="1786845276">
          <w:marLeft w:val="0"/>
          <w:marRight w:val="0"/>
          <w:marTop w:val="0"/>
          <w:marBottom w:val="0"/>
          <w:divBdr>
            <w:top w:val="none" w:sz="0" w:space="0" w:color="auto"/>
            <w:left w:val="none" w:sz="0" w:space="0" w:color="auto"/>
            <w:bottom w:val="none" w:sz="0" w:space="0" w:color="auto"/>
            <w:right w:val="none" w:sz="0" w:space="0" w:color="auto"/>
          </w:divBdr>
          <w:divsChild>
            <w:div w:id="208349586">
              <w:marLeft w:val="0"/>
              <w:marRight w:val="0"/>
              <w:marTop w:val="0"/>
              <w:marBottom w:val="0"/>
              <w:divBdr>
                <w:top w:val="none" w:sz="0" w:space="0" w:color="auto"/>
                <w:left w:val="none" w:sz="0" w:space="0" w:color="auto"/>
                <w:bottom w:val="none" w:sz="0" w:space="0" w:color="auto"/>
                <w:right w:val="none" w:sz="0" w:space="0" w:color="auto"/>
              </w:divBdr>
              <w:divsChild>
                <w:div w:id="962809727">
                  <w:marLeft w:val="0"/>
                  <w:marRight w:val="0"/>
                  <w:marTop w:val="0"/>
                  <w:marBottom w:val="0"/>
                  <w:divBdr>
                    <w:top w:val="none" w:sz="0" w:space="0" w:color="auto"/>
                    <w:left w:val="none" w:sz="0" w:space="0" w:color="auto"/>
                    <w:bottom w:val="none" w:sz="0" w:space="0" w:color="auto"/>
                    <w:right w:val="none" w:sz="0" w:space="0" w:color="auto"/>
                  </w:divBdr>
                </w:div>
                <w:div w:id="179695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14976">
      <w:bodyDiv w:val="1"/>
      <w:marLeft w:val="0"/>
      <w:marRight w:val="0"/>
      <w:marTop w:val="0"/>
      <w:marBottom w:val="0"/>
      <w:divBdr>
        <w:top w:val="none" w:sz="0" w:space="0" w:color="auto"/>
        <w:left w:val="none" w:sz="0" w:space="0" w:color="auto"/>
        <w:bottom w:val="none" w:sz="0" w:space="0" w:color="auto"/>
        <w:right w:val="none" w:sz="0" w:space="0" w:color="auto"/>
      </w:divBdr>
    </w:div>
    <w:div w:id="308443659">
      <w:bodyDiv w:val="1"/>
      <w:marLeft w:val="0"/>
      <w:marRight w:val="0"/>
      <w:marTop w:val="0"/>
      <w:marBottom w:val="0"/>
      <w:divBdr>
        <w:top w:val="none" w:sz="0" w:space="0" w:color="auto"/>
        <w:left w:val="none" w:sz="0" w:space="0" w:color="auto"/>
        <w:bottom w:val="none" w:sz="0" w:space="0" w:color="auto"/>
        <w:right w:val="none" w:sz="0" w:space="0" w:color="auto"/>
      </w:divBdr>
    </w:div>
    <w:div w:id="309291047">
      <w:bodyDiv w:val="1"/>
      <w:marLeft w:val="0"/>
      <w:marRight w:val="0"/>
      <w:marTop w:val="0"/>
      <w:marBottom w:val="0"/>
      <w:divBdr>
        <w:top w:val="none" w:sz="0" w:space="0" w:color="auto"/>
        <w:left w:val="none" w:sz="0" w:space="0" w:color="auto"/>
        <w:bottom w:val="none" w:sz="0" w:space="0" w:color="auto"/>
        <w:right w:val="none" w:sz="0" w:space="0" w:color="auto"/>
      </w:divBdr>
    </w:div>
    <w:div w:id="310406143">
      <w:bodyDiv w:val="1"/>
      <w:marLeft w:val="0"/>
      <w:marRight w:val="0"/>
      <w:marTop w:val="0"/>
      <w:marBottom w:val="0"/>
      <w:divBdr>
        <w:top w:val="none" w:sz="0" w:space="0" w:color="auto"/>
        <w:left w:val="none" w:sz="0" w:space="0" w:color="auto"/>
        <w:bottom w:val="none" w:sz="0" w:space="0" w:color="auto"/>
        <w:right w:val="none" w:sz="0" w:space="0" w:color="auto"/>
      </w:divBdr>
    </w:div>
    <w:div w:id="332414496">
      <w:bodyDiv w:val="1"/>
      <w:marLeft w:val="0"/>
      <w:marRight w:val="0"/>
      <w:marTop w:val="0"/>
      <w:marBottom w:val="0"/>
      <w:divBdr>
        <w:top w:val="none" w:sz="0" w:space="0" w:color="auto"/>
        <w:left w:val="none" w:sz="0" w:space="0" w:color="auto"/>
        <w:bottom w:val="none" w:sz="0" w:space="0" w:color="auto"/>
        <w:right w:val="none" w:sz="0" w:space="0" w:color="auto"/>
      </w:divBdr>
    </w:div>
    <w:div w:id="351535123">
      <w:bodyDiv w:val="1"/>
      <w:marLeft w:val="0"/>
      <w:marRight w:val="0"/>
      <w:marTop w:val="0"/>
      <w:marBottom w:val="0"/>
      <w:divBdr>
        <w:top w:val="none" w:sz="0" w:space="0" w:color="auto"/>
        <w:left w:val="none" w:sz="0" w:space="0" w:color="auto"/>
        <w:bottom w:val="none" w:sz="0" w:space="0" w:color="auto"/>
        <w:right w:val="none" w:sz="0" w:space="0" w:color="auto"/>
      </w:divBdr>
    </w:div>
    <w:div w:id="359548547">
      <w:bodyDiv w:val="1"/>
      <w:marLeft w:val="0"/>
      <w:marRight w:val="0"/>
      <w:marTop w:val="0"/>
      <w:marBottom w:val="0"/>
      <w:divBdr>
        <w:top w:val="none" w:sz="0" w:space="0" w:color="auto"/>
        <w:left w:val="none" w:sz="0" w:space="0" w:color="auto"/>
        <w:bottom w:val="none" w:sz="0" w:space="0" w:color="auto"/>
        <w:right w:val="none" w:sz="0" w:space="0" w:color="auto"/>
      </w:divBdr>
    </w:div>
    <w:div w:id="368530011">
      <w:bodyDiv w:val="1"/>
      <w:marLeft w:val="0"/>
      <w:marRight w:val="0"/>
      <w:marTop w:val="0"/>
      <w:marBottom w:val="0"/>
      <w:divBdr>
        <w:top w:val="none" w:sz="0" w:space="0" w:color="auto"/>
        <w:left w:val="none" w:sz="0" w:space="0" w:color="auto"/>
        <w:bottom w:val="none" w:sz="0" w:space="0" w:color="auto"/>
        <w:right w:val="none" w:sz="0" w:space="0" w:color="auto"/>
      </w:divBdr>
    </w:div>
    <w:div w:id="370688974">
      <w:bodyDiv w:val="1"/>
      <w:marLeft w:val="0"/>
      <w:marRight w:val="0"/>
      <w:marTop w:val="0"/>
      <w:marBottom w:val="0"/>
      <w:divBdr>
        <w:top w:val="none" w:sz="0" w:space="0" w:color="auto"/>
        <w:left w:val="none" w:sz="0" w:space="0" w:color="auto"/>
        <w:bottom w:val="none" w:sz="0" w:space="0" w:color="auto"/>
        <w:right w:val="none" w:sz="0" w:space="0" w:color="auto"/>
      </w:divBdr>
    </w:div>
    <w:div w:id="388188022">
      <w:bodyDiv w:val="1"/>
      <w:marLeft w:val="0"/>
      <w:marRight w:val="0"/>
      <w:marTop w:val="0"/>
      <w:marBottom w:val="0"/>
      <w:divBdr>
        <w:top w:val="none" w:sz="0" w:space="0" w:color="auto"/>
        <w:left w:val="none" w:sz="0" w:space="0" w:color="auto"/>
        <w:bottom w:val="none" w:sz="0" w:space="0" w:color="auto"/>
        <w:right w:val="none" w:sz="0" w:space="0" w:color="auto"/>
      </w:divBdr>
    </w:div>
    <w:div w:id="391848582">
      <w:bodyDiv w:val="1"/>
      <w:marLeft w:val="0"/>
      <w:marRight w:val="0"/>
      <w:marTop w:val="0"/>
      <w:marBottom w:val="0"/>
      <w:divBdr>
        <w:top w:val="none" w:sz="0" w:space="0" w:color="auto"/>
        <w:left w:val="none" w:sz="0" w:space="0" w:color="auto"/>
        <w:bottom w:val="none" w:sz="0" w:space="0" w:color="auto"/>
        <w:right w:val="none" w:sz="0" w:space="0" w:color="auto"/>
      </w:divBdr>
    </w:div>
    <w:div w:id="394203430">
      <w:bodyDiv w:val="1"/>
      <w:marLeft w:val="0"/>
      <w:marRight w:val="0"/>
      <w:marTop w:val="0"/>
      <w:marBottom w:val="0"/>
      <w:divBdr>
        <w:top w:val="none" w:sz="0" w:space="0" w:color="auto"/>
        <w:left w:val="none" w:sz="0" w:space="0" w:color="auto"/>
        <w:bottom w:val="none" w:sz="0" w:space="0" w:color="auto"/>
        <w:right w:val="none" w:sz="0" w:space="0" w:color="auto"/>
      </w:divBdr>
    </w:div>
    <w:div w:id="407115594">
      <w:bodyDiv w:val="1"/>
      <w:marLeft w:val="0"/>
      <w:marRight w:val="0"/>
      <w:marTop w:val="0"/>
      <w:marBottom w:val="0"/>
      <w:divBdr>
        <w:top w:val="none" w:sz="0" w:space="0" w:color="auto"/>
        <w:left w:val="none" w:sz="0" w:space="0" w:color="auto"/>
        <w:bottom w:val="none" w:sz="0" w:space="0" w:color="auto"/>
        <w:right w:val="none" w:sz="0" w:space="0" w:color="auto"/>
      </w:divBdr>
    </w:div>
    <w:div w:id="411006291">
      <w:bodyDiv w:val="1"/>
      <w:marLeft w:val="0"/>
      <w:marRight w:val="0"/>
      <w:marTop w:val="0"/>
      <w:marBottom w:val="0"/>
      <w:divBdr>
        <w:top w:val="none" w:sz="0" w:space="0" w:color="auto"/>
        <w:left w:val="none" w:sz="0" w:space="0" w:color="auto"/>
        <w:bottom w:val="none" w:sz="0" w:space="0" w:color="auto"/>
        <w:right w:val="none" w:sz="0" w:space="0" w:color="auto"/>
      </w:divBdr>
    </w:div>
    <w:div w:id="422646419">
      <w:bodyDiv w:val="1"/>
      <w:marLeft w:val="0"/>
      <w:marRight w:val="0"/>
      <w:marTop w:val="0"/>
      <w:marBottom w:val="0"/>
      <w:divBdr>
        <w:top w:val="none" w:sz="0" w:space="0" w:color="auto"/>
        <w:left w:val="none" w:sz="0" w:space="0" w:color="auto"/>
        <w:bottom w:val="none" w:sz="0" w:space="0" w:color="auto"/>
        <w:right w:val="none" w:sz="0" w:space="0" w:color="auto"/>
      </w:divBdr>
    </w:div>
    <w:div w:id="430129709">
      <w:bodyDiv w:val="1"/>
      <w:marLeft w:val="0"/>
      <w:marRight w:val="0"/>
      <w:marTop w:val="0"/>
      <w:marBottom w:val="0"/>
      <w:divBdr>
        <w:top w:val="none" w:sz="0" w:space="0" w:color="auto"/>
        <w:left w:val="none" w:sz="0" w:space="0" w:color="auto"/>
        <w:bottom w:val="none" w:sz="0" w:space="0" w:color="auto"/>
        <w:right w:val="none" w:sz="0" w:space="0" w:color="auto"/>
      </w:divBdr>
    </w:div>
    <w:div w:id="438111082">
      <w:bodyDiv w:val="1"/>
      <w:marLeft w:val="0"/>
      <w:marRight w:val="0"/>
      <w:marTop w:val="0"/>
      <w:marBottom w:val="0"/>
      <w:divBdr>
        <w:top w:val="none" w:sz="0" w:space="0" w:color="auto"/>
        <w:left w:val="none" w:sz="0" w:space="0" w:color="auto"/>
        <w:bottom w:val="none" w:sz="0" w:space="0" w:color="auto"/>
        <w:right w:val="none" w:sz="0" w:space="0" w:color="auto"/>
      </w:divBdr>
    </w:div>
    <w:div w:id="438723312">
      <w:bodyDiv w:val="1"/>
      <w:marLeft w:val="0"/>
      <w:marRight w:val="0"/>
      <w:marTop w:val="0"/>
      <w:marBottom w:val="0"/>
      <w:divBdr>
        <w:top w:val="none" w:sz="0" w:space="0" w:color="auto"/>
        <w:left w:val="none" w:sz="0" w:space="0" w:color="auto"/>
        <w:bottom w:val="none" w:sz="0" w:space="0" w:color="auto"/>
        <w:right w:val="none" w:sz="0" w:space="0" w:color="auto"/>
      </w:divBdr>
    </w:div>
    <w:div w:id="447314777">
      <w:bodyDiv w:val="1"/>
      <w:marLeft w:val="0"/>
      <w:marRight w:val="0"/>
      <w:marTop w:val="0"/>
      <w:marBottom w:val="0"/>
      <w:divBdr>
        <w:top w:val="none" w:sz="0" w:space="0" w:color="auto"/>
        <w:left w:val="none" w:sz="0" w:space="0" w:color="auto"/>
        <w:bottom w:val="none" w:sz="0" w:space="0" w:color="auto"/>
        <w:right w:val="none" w:sz="0" w:space="0" w:color="auto"/>
      </w:divBdr>
    </w:div>
    <w:div w:id="450519519">
      <w:bodyDiv w:val="1"/>
      <w:marLeft w:val="0"/>
      <w:marRight w:val="0"/>
      <w:marTop w:val="0"/>
      <w:marBottom w:val="0"/>
      <w:divBdr>
        <w:top w:val="none" w:sz="0" w:space="0" w:color="auto"/>
        <w:left w:val="none" w:sz="0" w:space="0" w:color="auto"/>
        <w:bottom w:val="none" w:sz="0" w:space="0" w:color="auto"/>
        <w:right w:val="none" w:sz="0" w:space="0" w:color="auto"/>
      </w:divBdr>
    </w:div>
    <w:div w:id="452405909">
      <w:bodyDiv w:val="1"/>
      <w:marLeft w:val="0"/>
      <w:marRight w:val="0"/>
      <w:marTop w:val="0"/>
      <w:marBottom w:val="0"/>
      <w:divBdr>
        <w:top w:val="none" w:sz="0" w:space="0" w:color="auto"/>
        <w:left w:val="none" w:sz="0" w:space="0" w:color="auto"/>
        <w:bottom w:val="none" w:sz="0" w:space="0" w:color="auto"/>
        <w:right w:val="none" w:sz="0" w:space="0" w:color="auto"/>
      </w:divBdr>
    </w:div>
    <w:div w:id="472992486">
      <w:bodyDiv w:val="1"/>
      <w:marLeft w:val="0"/>
      <w:marRight w:val="0"/>
      <w:marTop w:val="0"/>
      <w:marBottom w:val="0"/>
      <w:divBdr>
        <w:top w:val="none" w:sz="0" w:space="0" w:color="auto"/>
        <w:left w:val="none" w:sz="0" w:space="0" w:color="auto"/>
        <w:bottom w:val="none" w:sz="0" w:space="0" w:color="auto"/>
        <w:right w:val="none" w:sz="0" w:space="0" w:color="auto"/>
      </w:divBdr>
    </w:div>
    <w:div w:id="473716195">
      <w:bodyDiv w:val="1"/>
      <w:marLeft w:val="0"/>
      <w:marRight w:val="0"/>
      <w:marTop w:val="0"/>
      <w:marBottom w:val="0"/>
      <w:divBdr>
        <w:top w:val="none" w:sz="0" w:space="0" w:color="auto"/>
        <w:left w:val="none" w:sz="0" w:space="0" w:color="auto"/>
        <w:bottom w:val="none" w:sz="0" w:space="0" w:color="auto"/>
        <w:right w:val="none" w:sz="0" w:space="0" w:color="auto"/>
      </w:divBdr>
    </w:div>
    <w:div w:id="477961200">
      <w:bodyDiv w:val="1"/>
      <w:marLeft w:val="0"/>
      <w:marRight w:val="0"/>
      <w:marTop w:val="0"/>
      <w:marBottom w:val="0"/>
      <w:divBdr>
        <w:top w:val="none" w:sz="0" w:space="0" w:color="auto"/>
        <w:left w:val="none" w:sz="0" w:space="0" w:color="auto"/>
        <w:bottom w:val="none" w:sz="0" w:space="0" w:color="auto"/>
        <w:right w:val="none" w:sz="0" w:space="0" w:color="auto"/>
      </w:divBdr>
    </w:div>
    <w:div w:id="489371068">
      <w:bodyDiv w:val="1"/>
      <w:marLeft w:val="0"/>
      <w:marRight w:val="0"/>
      <w:marTop w:val="0"/>
      <w:marBottom w:val="0"/>
      <w:divBdr>
        <w:top w:val="none" w:sz="0" w:space="0" w:color="auto"/>
        <w:left w:val="none" w:sz="0" w:space="0" w:color="auto"/>
        <w:bottom w:val="none" w:sz="0" w:space="0" w:color="auto"/>
        <w:right w:val="none" w:sz="0" w:space="0" w:color="auto"/>
      </w:divBdr>
    </w:div>
    <w:div w:id="494345894">
      <w:bodyDiv w:val="1"/>
      <w:marLeft w:val="0"/>
      <w:marRight w:val="0"/>
      <w:marTop w:val="0"/>
      <w:marBottom w:val="0"/>
      <w:divBdr>
        <w:top w:val="none" w:sz="0" w:space="0" w:color="auto"/>
        <w:left w:val="none" w:sz="0" w:space="0" w:color="auto"/>
        <w:bottom w:val="none" w:sz="0" w:space="0" w:color="auto"/>
        <w:right w:val="none" w:sz="0" w:space="0" w:color="auto"/>
      </w:divBdr>
    </w:div>
    <w:div w:id="500972274">
      <w:bodyDiv w:val="1"/>
      <w:marLeft w:val="0"/>
      <w:marRight w:val="0"/>
      <w:marTop w:val="0"/>
      <w:marBottom w:val="0"/>
      <w:divBdr>
        <w:top w:val="none" w:sz="0" w:space="0" w:color="auto"/>
        <w:left w:val="none" w:sz="0" w:space="0" w:color="auto"/>
        <w:bottom w:val="none" w:sz="0" w:space="0" w:color="auto"/>
        <w:right w:val="none" w:sz="0" w:space="0" w:color="auto"/>
      </w:divBdr>
    </w:div>
    <w:div w:id="505050607">
      <w:bodyDiv w:val="1"/>
      <w:marLeft w:val="0"/>
      <w:marRight w:val="0"/>
      <w:marTop w:val="0"/>
      <w:marBottom w:val="0"/>
      <w:divBdr>
        <w:top w:val="none" w:sz="0" w:space="0" w:color="auto"/>
        <w:left w:val="none" w:sz="0" w:space="0" w:color="auto"/>
        <w:bottom w:val="none" w:sz="0" w:space="0" w:color="auto"/>
        <w:right w:val="none" w:sz="0" w:space="0" w:color="auto"/>
      </w:divBdr>
    </w:div>
    <w:div w:id="508640961">
      <w:bodyDiv w:val="1"/>
      <w:marLeft w:val="0"/>
      <w:marRight w:val="0"/>
      <w:marTop w:val="0"/>
      <w:marBottom w:val="0"/>
      <w:divBdr>
        <w:top w:val="none" w:sz="0" w:space="0" w:color="auto"/>
        <w:left w:val="none" w:sz="0" w:space="0" w:color="auto"/>
        <w:bottom w:val="none" w:sz="0" w:space="0" w:color="auto"/>
        <w:right w:val="none" w:sz="0" w:space="0" w:color="auto"/>
      </w:divBdr>
    </w:div>
    <w:div w:id="510877476">
      <w:bodyDiv w:val="1"/>
      <w:marLeft w:val="0"/>
      <w:marRight w:val="0"/>
      <w:marTop w:val="0"/>
      <w:marBottom w:val="0"/>
      <w:divBdr>
        <w:top w:val="none" w:sz="0" w:space="0" w:color="auto"/>
        <w:left w:val="none" w:sz="0" w:space="0" w:color="auto"/>
        <w:bottom w:val="none" w:sz="0" w:space="0" w:color="auto"/>
        <w:right w:val="none" w:sz="0" w:space="0" w:color="auto"/>
      </w:divBdr>
    </w:div>
    <w:div w:id="515654467">
      <w:bodyDiv w:val="1"/>
      <w:marLeft w:val="0"/>
      <w:marRight w:val="0"/>
      <w:marTop w:val="0"/>
      <w:marBottom w:val="0"/>
      <w:divBdr>
        <w:top w:val="none" w:sz="0" w:space="0" w:color="auto"/>
        <w:left w:val="none" w:sz="0" w:space="0" w:color="auto"/>
        <w:bottom w:val="none" w:sz="0" w:space="0" w:color="auto"/>
        <w:right w:val="none" w:sz="0" w:space="0" w:color="auto"/>
      </w:divBdr>
    </w:div>
    <w:div w:id="516963487">
      <w:bodyDiv w:val="1"/>
      <w:marLeft w:val="0"/>
      <w:marRight w:val="0"/>
      <w:marTop w:val="0"/>
      <w:marBottom w:val="0"/>
      <w:divBdr>
        <w:top w:val="none" w:sz="0" w:space="0" w:color="auto"/>
        <w:left w:val="none" w:sz="0" w:space="0" w:color="auto"/>
        <w:bottom w:val="none" w:sz="0" w:space="0" w:color="auto"/>
        <w:right w:val="none" w:sz="0" w:space="0" w:color="auto"/>
      </w:divBdr>
    </w:div>
    <w:div w:id="523639783">
      <w:bodyDiv w:val="1"/>
      <w:marLeft w:val="0"/>
      <w:marRight w:val="0"/>
      <w:marTop w:val="0"/>
      <w:marBottom w:val="0"/>
      <w:divBdr>
        <w:top w:val="none" w:sz="0" w:space="0" w:color="auto"/>
        <w:left w:val="none" w:sz="0" w:space="0" w:color="auto"/>
        <w:bottom w:val="none" w:sz="0" w:space="0" w:color="auto"/>
        <w:right w:val="none" w:sz="0" w:space="0" w:color="auto"/>
      </w:divBdr>
    </w:div>
    <w:div w:id="553196223">
      <w:bodyDiv w:val="1"/>
      <w:marLeft w:val="0"/>
      <w:marRight w:val="0"/>
      <w:marTop w:val="0"/>
      <w:marBottom w:val="0"/>
      <w:divBdr>
        <w:top w:val="none" w:sz="0" w:space="0" w:color="auto"/>
        <w:left w:val="none" w:sz="0" w:space="0" w:color="auto"/>
        <w:bottom w:val="none" w:sz="0" w:space="0" w:color="auto"/>
        <w:right w:val="none" w:sz="0" w:space="0" w:color="auto"/>
      </w:divBdr>
    </w:div>
    <w:div w:id="564534749">
      <w:bodyDiv w:val="1"/>
      <w:marLeft w:val="0"/>
      <w:marRight w:val="0"/>
      <w:marTop w:val="0"/>
      <w:marBottom w:val="0"/>
      <w:divBdr>
        <w:top w:val="none" w:sz="0" w:space="0" w:color="auto"/>
        <w:left w:val="none" w:sz="0" w:space="0" w:color="auto"/>
        <w:bottom w:val="none" w:sz="0" w:space="0" w:color="auto"/>
        <w:right w:val="none" w:sz="0" w:space="0" w:color="auto"/>
      </w:divBdr>
    </w:div>
    <w:div w:id="571430277">
      <w:bodyDiv w:val="1"/>
      <w:marLeft w:val="0"/>
      <w:marRight w:val="0"/>
      <w:marTop w:val="0"/>
      <w:marBottom w:val="0"/>
      <w:divBdr>
        <w:top w:val="none" w:sz="0" w:space="0" w:color="auto"/>
        <w:left w:val="none" w:sz="0" w:space="0" w:color="auto"/>
        <w:bottom w:val="none" w:sz="0" w:space="0" w:color="auto"/>
        <w:right w:val="none" w:sz="0" w:space="0" w:color="auto"/>
      </w:divBdr>
    </w:div>
    <w:div w:id="579758439">
      <w:bodyDiv w:val="1"/>
      <w:marLeft w:val="0"/>
      <w:marRight w:val="0"/>
      <w:marTop w:val="0"/>
      <w:marBottom w:val="0"/>
      <w:divBdr>
        <w:top w:val="none" w:sz="0" w:space="0" w:color="auto"/>
        <w:left w:val="none" w:sz="0" w:space="0" w:color="auto"/>
        <w:bottom w:val="none" w:sz="0" w:space="0" w:color="auto"/>
        <w:right w:val="none" w:sz="0" w:space="0" w:color="auto"/>
      </w:divBdr>
    </w:div>
    <w:div w:id="587621600">
      <w:bodyDiv w:val="1"/>
      <w:marLeft w:val="0"/>
      <w:marRight w:val="0"/>
      <w:marTop w:val="0"/>
      <w:marBottom w:val="0"/>
      <w:divBdr>
        <w:top w:val="none" w:sz="0" w:space="0" w:color="auto"/>
        <w:left w:val="none" w:sz="0" w:space="0" w:color="auto"/>
        <w:bottom w:val="none" w:sz="0" w:space="0" w:color="auto"/>
        <w:right w:val="none" w:sz="0" w:space="0" w:color="auto"/>
      </w:divBdr>
    </w:div>
    <w:div w:id="588585134">
      <w:bodyDiv w:val="1"/>
      <w:marLeft w:val="0"/>
      <w:marRight w:val="0"/>
      <w:marTop w:val="0"/>
      <w:marBottom w:val="0"/>
      <w:divBdr>
        <w:top w:val="none" w:sz="0" w:space="0" w:color="auto"/>
        <w:left w:val="none" w:sz="0" w:space="0" w:color="auto"/>
        <w:bottom w:val="none" w:sz="0" w:space="0" w:color="auto"/>
        <w:right w:val="none" w:sz="0" w:space="0" w:color="auto"/>
      </w:divBdr>
    </w:div>
    <w:div w:id="593592042">
      <w:bodyDiv w:val="1"/>
      <w:marLeft w:val="0"/>
      <w:marRight w:val="0"/>
      <w:marTop w:val="0"/>
      <w:marBottom w:val="0"/>
      <w:divBdr>
        <w:top w:val="none" w:sz="0" w:space="0" w:color="auto"/>
        <w:left w:val="none" w:sz="0" w:space="0" w:color="auto"/>
        <w:bottom w:val="none" w:sz="0" w:space="0" w:color="auto"/>
        <w:right w:val="none" w:sz="0" w:space="0" w:color="auto"/>
      </w:divBdr>
    </w:div>
    <w:div w:id="623270448">
      <w:bodyDiv w:val="1"/>
      <w:marLeft w:val="0"/>
      <w:marRight w:val="0"/>
      <w:marTop w:val="0"/>
      <w:marBottom w:val="0"/>
      <w:divBdr>
        <w:top w:val="none" w:sz="0" w:space="0" w:color="auto"/>
        <w:left w:val="none" w:sz="0" w:space="0" w:color="auto"/>
        <w:bottom w:val="none" w:sz="0" w:space="0" w:color="auto"/>
        <w:right w:val="none" w:sz="0" w:space="0" w:color="auto"/>
      </w:divBdr>
    </w:div>
    <w:div w:id="630670310">
      <w:bodyDiv w:val="1"/>
      <w:marLeft w:val="0"/>
      <w:marRight w:val="0"/>
      <w:marTop w:val="0"/>
      <w:marBottom w:val="0"/>
      <w:divBdr>
        <w:top w:val="none" w:sz="0" w:space="0" w:color="auto"/>
        <w:left w:val="none" w:sz="0" w:space="0" w:color="auto"/>
        <w:bottom w:val="none" w:sz="0" w:space="0" w:color="auto"/>
        <w:right w:val="none" w:sz="0" w:space="0" w:color="auto"/>
      </w:divBdr>
    </w:div>
    <w:div w:id="642467251">
      <w:bodyDiv w:val="1"/>
      <w:marLeft w:val="0"/>
      <w:marRight w:val="0"/>
      <w:marTop w:val="0"/>
      <w:marBottom w:val="0"/>
      <w:divBdr>
        <w:top w:val="none" w:sz="0" w:space="0" w:color="auto"/>
        <w:left w:val="none" w:sz="0" w:space="0" w:color="auto"/>
        <w:bottom w:val="none" w:sz="0" w:space="0" w:color="auto"/>
        <w:right w:val="none" w:sz="0" w:space="0" w:color="auto"/>
      </w:divBdr>
    </w:div>
    <w:div w:id="644697320">
      <w:bodyDiv w:val="1"/>
      <w:marLeft w:val="0"/>
      <w:marRight w:val="0"/>
      <w:marTop w:val="0"/>
      <w:marBottom w:val="0"/>
      <w:divBdr>
        <w:top w:val="none" w:sz="0" w:space="0" w:color="auto"/>
        <w:left w:val="none" w:sz="0" w:space="0" w:color="auto"/>
        <w:bottom w:val="none" w:sz="0" w:space="0" w:color="auto"/>
        <w:right w:val="none" w:sz="0" w:space="0" w:color="auto"/>
      </w:divBdr>
    </w:div>
    <w:div w:id="652411590">
      <w:bodyDiv w:val="1"/>
      <w:marLeft w:val="0"/>
      <w:marRight w:val="0"/>
      <w:marTop w:val="0"/>
      <w:marBottom w:val="0"/>
      <w:divBdr>
        <w:top w:val="none" w:sz="0" w:space="0" w:color="auto"/>
        <w:left w:val="none" w:sz="0" w:space="0" w:color="auto"/>
        <w:bottom w:val="none" w:sz="0" w:space="0" w:color="auto"/>
        <w:right w:val="none" w:sz="0" w:space="0" w:color="auto"/>
      </w:divBdr>
    </w:div>
    <w:div w:id="654650812">
      <w:bodyDiv w:val="1"/>
      <w:marLeft w:val="0"/>
      <w:marRight w:val="0"/>
      <w:marTop w:val="0"/>
      <w:marBottom w:val="0"/>
      <w:divBdr>
        <w:top w:val="none" w:sz="0" w:space="0" w:color="auto"/>
        <w:left w:val="none" w:sz="0" w:space="0" w:color="auto"/>
        <w:bottom w:val="none" w:sz="0" w:space="0" w:color="auto"/>
        <w:right w:val="none" w:sz="0" w:space="0" w:color="auto"/>
      </w:divBdr>
    </w:div>
    <w:div w:id="655064069">
      <w:bodyDiv w:val="1"/>
      <w:marLeft w:val="0"/>
      <w:marRight w:val="0"/>
      <w:marTop w:val="0"/>
      <w:marBottom w:val="0"/>
      <w:divBdr>
        <w:top w:val="none" w:sz="0" w:space="0" w:color="auto"/>
        <w:left w:val="none" w:sz="0" w:space="0" w:color="auto"/>
        <w:bottom w:val="none" w:sz="0" w:space="0" w:color="auto"/>
        <w:right w:val="none" w:sz="0" w:space="0" w:color="auto"/>
      </w:divBdr>
    </w:div>
    <w:div w:id="670987320">
      <w:bodyDiv w:val="1"/>
      <w:marLeft w:val="0"/>
      <w:marRight w:val="0"/>
      <w:marTop w:val="0"/>
      <w:marBottom w:val="0"/>
      <w:divBdr>
        <w:top w:val="none" w:sz="0" w:space="0" w:color="auto"/>
        <w:left w:val="none" w:sz="0" w:space="0" w:color="auto"/>
        <w:bottom w:val="none" w:sz="0" w:space="0" w:color="auto"/>
        <w:right w:val="none" w:sz="0" w:space="0" w:color="auto"/>
      </w:divBdr>
    </w:div>
    <w:div w:id="671879519">
      <w:bodyDiv w:val="1"/>
      <w:marLeft w:val="0"/>
      <w:marRight w:val="0"/>
      <w:marTop w:val="0"/>
      <w:marBottom w:val="0"/>
      <w:divBdr>
        <w:top w:val="none" w:sz="0" w:space="0" w:color="auto"/>
        <w:left w:val="none" w:sz="0" w:space="0" w:color="auto"/>
        <w:bottom w:val="none" w:sz="0" w:space="0" w:color="auto"/>
        <w:right w:val="none" w:sz="0" w:space="0" w:color="auto"/>
      </w:divBdr>
    </w:div>
    <w:div w:id="676809805">
      <w:bodyDiv w:val="1"/>
      <w:marLeft w:val="0"/>
      <w:marRight w:val="0"/>
      <w:marTop w:val="0"/>
      <w:marBottom w:val="0"/>
      <w:divBdr>
        <w:top w:val="none" w:sz="0" w:space="0" w:color="auto"/>
        <w:left w:val="none" w:sz="0" w:space="0" w:color="auto"/>
        <w:bottom w:val="none" w:sz="0" w:space="0" w:color="auto"/>
        <w:right w:val="none" w:sz="0" w:space="0" w:color="auto"/>
      </w:divBdr>
    </w:div>
    <w:div w:id="677392642">
      <w:bodyDiv w:val="1"/>
      <w:marLeft w:val="0"/>
      <w:marRight w:val="0"/>
      <w:marTop w:val="0"/>
      <w:marBottom w:val="0"/>
      <w:divBdr>
        <w:top w:val="none" w:sz="0" w:space="0" w:color="auto"/>
        <w:left w:val="none" w:sz="0" w:space="0" w:color="auto"/>
        <w:bottom w:val="none" w:sz="0" w:space="0" w:color="auto"/>
        <w:right w:val="none" w:sz="0" w:space="0" w:color="auto"/>
      </w:divBdr>
    </w:div>
    <w:div w:id="678580390">
      <w:bodyDiv w:val="1"/>
      <w:marLeft w:val="0"/>
      <w:marRight w:val="0"/>
      <w:marTop w:val="0"/>
      <w:marBottom w:val="0"/>
      <w:divBdr>
        <w:top w:val="none" w:sz="0" w:space="0" w:color="auto"/>
        <w:left w:val="none" w:sz="0" w:space="0" w:color="auto"/>
        <w:bottom w:val="none" w:sz="0" w:space="0" w:color="auto"/>
        <w:right w:val="none" w:sz="0" w:space="0" w:color="auto"/>
      </w:divBdr>
    </w:div>
    <w:div w:id="686836301">
      <w:bodyDiv w:val="1"/>
      <w:marLeft w:val="0"/>
      <w:marRight w:val="0"/>
      <w:marTop w:val="0"/>
      <w:marBottom w:val="0"/>
      <w:divBdr>
        <w:top w:val="none" w:sz="0" w:space="0" w:color="auto"/>
        <w:left w:val="none" w:sz="0" w:space="0" w:color="auto"/>
        <w:bottom w:val="none" w:sz="0" w:space="0" w:color="auto"/>
        <w:right w:val="none" w:sz="0" w:space="0" w:color="auto"/>
      </w:divBdr>
    </w:div>
    <w:div w:id="690840419">
      <w:bodyDiv w:val="1"/>
      <w:marLeft w:val="0"/>
      <w:marRight w:val="0"/>
      <w:marTop w:val="0"/>
      <w:marBottom w:val="0"/>
      <w:divBdr>
        <w:top w:val="none" w:sz="0" w:space="0" w:color="auto"/>
        <w:left w:val="none" w:sz="0" w:space="0" w:color="auto"/>
        <w:bottom w:val="none" w:sz="0" w:space="0" w:color="auto"/>
        <w:right w:val="none" w:sz="0" w:space="0" w:color="auto"/>
      </w:divBdr>
    </w:div>
    <w:div w:id="694892432">
      <w:bodyDiv w:val="1"/>
      <w:marLeft w:val="0"/>
      <w:marRight w:val="0"/>
      <w:marTop w:val="0"/>
      <w:marBottom w:val="0"/>
      <w:divBdr>
        <w:top w:val="none" w:sz="0" w:space="0" w:color="auto"/>
        <w:left w:val="none" w:sz="0" w:space="0" w:color="auto"/>
        <w:bottom w:val="none" w:sz="0" w:space="0" w:color="auto"/>
        <w:right w:val="none" w:sz="0" w:space="0" w:color="auto"/>
      </w:divBdr>
    </w:div>
    <w:div w:id="704058837">
      <w:bodyDiv w:val="1"/>
      <w:marLeft w:val="0"/>
      <w:marRight w:val="0"/>
      <w:marTop w:val="0"/>
      <w:marBottom w:val="0"/>
      <w:divBdr>
        <w:top w:val="none" w:sz="0" w:space="0" w:color="auto"/>
        <w:left w:val="none" w:sz="0" w:space="0" w:color="auto"/>
        <w:bottom w:val="none" w:sz="0" w:space="0" w:color="auto"/>
        <w:right w:val="none" w:sz="0" w:space="0" w:color="auto"/>
      </w:divBdr>
    </w:div>
    <w:div w:id="709572573">
      <w:bodyDiv w:val="1"/>
      <w:marLeft w:val="0"/>
      <w:marRight w:val="0"/>
      <w:marTop w:val="0"/>
      <w:marBottom w:val="0"/>
      <w:divBdr>
        <w:top w:val="none" w:sz="0" w:space="0" w:color="auto"/>
        <w:left w:val="none" w:sz="0" w:space="0" w:color="auto"/>
        <w:bottom w:val="none" w:sz="0" w:space="0" w:color="auto"/>
        <w:right w:val="none" w:sz="0" w:space="0" w:color="auto"/>
      </w:divBdr>
    </w:div>
    <w:div w:id="709653089">
      <w:bodyDiv w:val="1"/>
      <w:marLeft w:val="0"/>
      <w:marRight w:val="0"/>
      <w:marTop w:val="0"/>
      <w:marBottom w:val="0"/>
      <w:divBdr>
        <w:top w:val="none" w:sz="0" w:space="0" w:color="auto"/>
        <w:left w:val="none" w:sz="0" w:space="0" w:color="auto"/>
        <w:bottom w:val="none" w:sz="0" w:space="0" w:color="auto"/>
        <w:right w:val="none" w:sz="0" w:space="0" w:color="auto"/>
      </w:divBdr>
    </w:div>
    <w:div w:id="710156878">
      <w:bodyDiv w:val="1"/>
      <w:marLeft w:val="0"/>
      <w:marRight w:val="0"/>
      <w:marTop w:val="0"/>
      <w:marBottom w:val="0"/>
      <w:divBdr>
        <w:top w:val="none" w:sz="0" w:space="0" w:color="auto"/>
        <w:left w:val="none" w:sz="0" w:space="0" w:color="auto"/>
        <w:bottom w:val="none" w:sz="0" w:space="0" w:color="auto"/>
        <w:right w:val="none" w:sz="0" w:space="0" w:color="auto"/>
      </w:divBdr>
    </w:div>
    <w:div w:id="720443054">
      <w:bodyDiv w:val="1"/>
      <w:marLeft w:val="0"/>
      <w:marRight w:val="0"/>
      <w:marTop w:val="0"/>
      <w:marBottom w:val="0"/>
      <w:divBdr>
        <w:top w:val="none" w:sz="0" w:space="0" w:color="auto"/>
        <w:left w:val="none" w:sz="0" w:space="0" w:color="auto"/>
        <w:bottom w:val="none" w:sz="0" w:space="0" w:color="auto"/>
        <w:right w:val="none" w:sz="0" w:space="0" w:color="auto"/>
      </w:divBdr>
    </w:div>
    <w:div w:id="739903948">
      <w:bodyDiv w:val="1"/>
      <w:marLeft w:val="0"/>
      <w:marRight w:val="0"/>
      <w:marTop w:val="0"/>
      <w:marBottom w:val="0"/>
      <w:divBdr>
        <w:top w:val="none" w:sz="0" w:space="0" w:color="auto"/>
        <w:left w:val="none" w:sz="0" w:space="0" w:color="auto"/>
        <w:bottom w:val="none" w:sz="0" w:space="0" w:color="auto"/>
        <w:right w:val="none" w:sz="0" w:space="0" w:color="auto"/>
      </w:divBdr>
    </w:div>
    <w:div w:id="742414789">
      <w:bodyDiv w:val="1"/>
      <w:marLeft w:val="0"/>
      <w:marRight w:val="0"/>
      <w:marTop w:val="0"/>
      <w:marBottom w:val="0"/>
      <w:divBdr>
        <w:top w:val="none" w:sz="0" w:space="0" w:color="auto"/>
        <w:left w:val="none" w:sz="0" w:space="0" w:color="auto"/>
        <w:bottom w:val="none" w:sz="0" w:space="0" w:color="auto"/>
        <w:right w:val="none" w:sz="0" w:space="0" w:color="auto"/>
      </w:divBdr>
    </w:div>
    <w:div w:id="746876030">
      <w:bodyDiv w:val="1"/>
      <w:marLeft w:val="0"/>
      <w:marRight w:val="0"/>
      <w:marTop w:val="0"/>
      <w:marBottom w:val="0"/>
      <w:divBdr>
        <w:top w:val="none" w:sz="0" w:space="0" w:color="auto"/>
        <w:left w:val="none" w:sz="0" w:space="0" w:color="auto"/>
        <w:bottom w:val="none" w:sz="0" w:space="0" w:color="auto"/>
        <w:right w:val="none" w:sz="0" w:space="0" w:color="auto"/>
      </w:divBdr>
    </w:div>
    <w:div w:id="751707526">
      <w:bodyDiv w:val="1"/>
      <w:marLeft w:val="0"/>
      <w:marRight w:val="0"/>
      <w:marTop w:val="0"/>
      <w:marBottom w:val="0"/>
      <w:divBdr>
        <w:top w:val="none" w:sz="0" w:space="0" w:color="auto"/>
        <w:left w:val="none" w:sz="0" w:space="0" w:color="auto"/>
        <w:bottom w:val="none" w:sz="0" w:space="0" w:color="auto"/>
        <w:right w:val="none" w:sz="0" w:space="0" w:color="auto"/>
      </w:divBdr>
    </w:div>
    <w:div w:id="752554826">
      <w:bodyDiv w:val="1"/>
      <w:marLeft w:val="0"/>
      <w:marRight w:val="0"/>
      <w:marTop w:val="0"/>
      <w:marBottom w:val="0"/>
      <w:divBdr>
        <w:top w:val="none" w:sz="0" w:space="0" w:color="auto"/>
        <w:left w:val="none" w:sz="0" w:space="0" w:color="auto"/>
        <w:bottom w:val="none" w:sz="0" w:space="0" w:color="auto"/>
        <w:right w:val="none" w:sz="0" w:space="0" w:color="auto"/>
      </w:divBdr>
    </w:div>
    <w:div w:id="754201920">
      <w:bodyDiv w:val="1"/>
      <w:marLeft w:val="0"/>
      <w:marRight w:val="0"/>
      <w:marTop w:val="0"/>
      <w:marBottom w:val="0"/>
      <w:divBdr>
        <w:top w:val="none" w:sz="0" w:space="0" w:color="auto"/>
        <w:left w:val="none" w:sz="0" w:space="0" w:color="auto"/>
        <w:bottom w:val="none" w:sz="0" w:space="0" w:color="auto"/>
        <w:right w:val="none" w:sz="0" w:space="0" w:color="auto"/>
      </w:divBdr>
    </w:div>
    <w:div w:id="758789690">
      <w:bodyDiv w:val="1"/>
      <w:marLeft w:val="0"/>
      <w:marRight w:val="0"/>
      <w:marTop w:val="0"/>
      <w:marBottom w:val="0"/>
      <w:divBdr>
        <w:top w:val="none" w:sz="0" w:space="0" w:color="auto"/>
        <w:left w:val="none" w:sz="0" w:space="0" w:color="auto"/>
        <w:bottom w:val="none" w:sz="0" w:space="0" w:color="auto"/>
        <w:right w:val="none" w:sz="0" w:space="0" w:color="auto"/>
      </w:divBdr>
    </w:div>
    <w:div w:id="760683001">
      <w:bodyDiv w:val="1"/>
      <w:marLeft w:val="0"/>
      <w:marRight w:val="0"/>
      <w:marTop w:val="0"/>
      <w:marBottom w:val="0"/>
      <w:divBdr>
        <w:top w:val="none" w:sz="0" w:space="0" w:color="auto"/>
        <w:left w:val="none" w:sz="0" w:space="0" w:color="auto"/>
        <w:bottom w:val="none" w:sz="0" w:space="0" w:color="auto"/>
        <w:right w:val="none" w:sz="0" w:space="0" w:color="auto"/>
      </w:divBdr>
    </w:div>
    <w:div w:id="777413784">
      <w:bodyDiv w:val="1"/>
      <w:marLeft w:val="0"/>
      <w:marRight w:val="0"/>
      <w:marTop w:val="0"/>
      <w:marBottom w:val="0"/>
      <w:divBdr>
        <w:top w:val="none" w:sz="0" w:space="0" w:color="auto"/>
        <w:left w:val="none" w:sz="0" w:space="0" w:color="auto"/>
        <w:bottom w:val="none" w:sz="0" w:space="0" w:color="auto"/>
        <w:right w:val="none" w:sz="0" w:space="0" w:color="auto"/>
      </w:divBdr>
    </w:div>
    <w:div w:id="793133704">
      <w:bodyDiv w:val="1"/>
      <w:marLeft w:val="0"/>
      <w:marRight w:val="0"/>
      <w:marTop w:val="0"/>
      <w:marBottom w:val="0"/>
      <w:divBdr>
        <w:top w:val="none" w:sz="0" w:space="0" w:color="auto"/>
        <w:left w:val="none" w:sz="0" w:space="0" w:color="auto"/>
        <w:bottom w:val="none" w:sz="0" w:space="0" w:color="auto"/>
        <w:right w:val="none" w:sz="0" w:space="0" w:color="auto"/>
      </w:divBdr>
    </w:div>
    <w:div w:id="794493709">
      <w:bodyDiv w:val="1"/>
      <w:marLeft w:val="0"/>
      <w:marRight w:val="0"/>
      <w:marTop w:val="0"/>
      <w:marBottom w:val="0"/>
      <w:divBdr>
        <w:top w:val="none" w:sz="0" w:space="0" w:color="auto"/>
        <w:left w:val="none" w:sz="0" w:space="0" w:color="auto"/>
        <w:bottom w:val="none" w:sz="0" w:space="0" w:color="auto"/>
        <w:right w:val="none" w:sz="0" w:space="0" w:color="auto"/>
      </w:divBdr>
    </w:div>
    <w:div w:id="804158321">
      <w:bodyDiv w:val="1"/>
      <w:marLeft w:val="0"/>
      <w:marRight w:val="0"/>
      <w:marTop w:val="0"/>
      <w:marBottom w:val="0"/>
      <w:divBdr>
        <w:top w:val="none" w:sz="0" w:space="0" w:color="auto"/>
        <w:left w:val="none" w:sz="0" w:space="0" w:color="auto"/>
        <w:bottom w:val="none" w:sz="0" w:space="0" w:color="auto"/>
        <w:right w:val="none" w:sz="0" w:space="0" w:color="auto"/>
      </w:divBdr>
    </w:div>
    <w:div w:id="809326803">
      <w:bodyDiv w:val="1"/>
      <w:marLeft w:val="0"/>
      <w:marRight w:val="0"/>
      <w:marTop w:val="0"/>
      <w:marBottom w:val="0"/>
      <w:divBdr>
        <w:top w:val="none" w:sz="0" w:space="0" w:color="auto"/>
        <w:left w:val="none" w:sz="0" w:space="0" w:color="auto"/>
        <w:bottom w:val="none" w:sz="0" w:space="0" w:color="auto"/>
        <w:right w:val="none" w:sz="0" w:space="0" w:color="auto"/>
      </w:divBdr>
    </w:div>
    <w:div w:id="833305730">
      <w:bodyDiv w:val="1"/>
      <w:marLeft w:val="0"/>
      <w:marRight w:val="0"/>
      <w:marTop w:val="0"/>
      <w:marBottom w:val="0"/>
      <w:divBdr>
        <w:top w:val="none" w:sz="0" w:space="0" w:color="auto"/>
        <w:left w:val="none" w:sz="0" w:space="0" w:color="auto"/>
        <w:bottom w:val="none" w:sz="0" w:space="0" w:color="auto"/>
        <w:right w:val="none" w:sz="0" w:space="0" w:color="auto"/>
      </w:divBdr>
    </w:div>
    <w:div w:id="844126741">
      <w:bodyDiv w:val="1"/>
      <w:marLeft w:val="0"/>
      <w:marRight w:val="0"/>
      <w:marTop w:val="0"/>
      <w:marBottom w:val="0"/>
      <w:divBdr>
        <w:top w:val="none" w:sz="0" w:space="0" w:color="auto"/>
        <w:left w:val="none" w:sz="0" w:space="0" w:color="auto"/>
        <w:bottom w:val="none" w:sz="0" w:space="0" w:color="auto"/>
        <w:right w:val="none" w:sz="0" w:space="0" w:color="auto"/>
      </w:divBdr>
    </w:div>
    <w:div w:id="853568075">
      <w:bodyDiv w:val="1"/>
      <w:marLeft w:val="0"/>
      <w:marRight w:val="0"/>
      <w:marTop w:val="0"/>
      <w:marBottom w:val="0"/>
      <w:divBdr>
        <w:top w:val="none" w:sz="0" w:space="0" w:color="auto"/>
        <w:left w:val="none" w:sz="0" w:space="0" w:color="auto"/>
        <w:bottom w:val="none" w:sz="0" w:space="0" w:color="auto"/>
        <w:right w:val="none" w:sz="0" w:space="0" w:color="auto"/>
      </w:divBdr>
    </w:div>
    <w:div w:id="855268157">
      <w:bodyDiv w:val="1"/>
      <w:marLeft w:val="0"/>
      <w:marRight w:val="0"/>
      <w:marTop w:val="0"/>
      <w:marBottom w:val="0"/>
      <w:divBdr>
        <w:top w:val="none" w:sz="0" w:space="0" w:color="auto"/>
        <w:left w:val="none" w:sz="0" w:space="0" w:color="auto"/>
        <w:bottom w:val="none" w:sz="0" w:space="0" w:color="auto"/>
        <w:right w:val="none" w:sz="0" w:space="0" w:color="auto"/>
      </w:divBdr>
    </w:div>
    <w:div w:id="861626642">
      <w:bodyDiv w:val="1"/>
      <w:marLeft w:val="0"/>
      <w:marRight w:val="0"/>
      <w:marTop w:val="0"/>
      <w:marBottom w:val="0"/>
      <w:divBdr>
        <w:top w:val="none" w:sz="0" w:space="0" w:color="auto"/>
        <w:left w:val="none" w:sz="0" w:space="0" w:color="auto"/>
        <w:bottom w:val="none" w:sz="0" w:space="0" w:color="auto"/>
        <w:right w:val="none" w:sz="0" w:space="0" w:color="auto"/>
      </w:divBdr>
    </w:div>
    <w:div w:id="865559104">
      <w:bodyDiv w:val="1"/>
      <w:marLeft w:val="0"/>
      <w:marRight w:val="0"/>
      <w:marTop w:val="0"/>
      <w:marBottom w:val="0"/>
      <w:divBdr>
        <w:top w:val="none" w:sz="0" w:space="0" w:color="auto"/>
        <w:left w:val="none" w:sz="0" w:space="0" w:color="auto"/>
        <w:bottom w:val="none" w:sz="0" w:space="0" w:color="auto"/>
        <w:right w:val="none" w:sz="0" w:space="0" w:color="auto"/>
      </w:divBdr>
    </w:div>
    <w:div w:id="867330181">
      <w:bodyDiv w:val="1"/>
      <w:marLeft w:val="0"/>
      <w:marRight w:val="0"/>
      <w:marTop w:val="0"/>
      <w:marBottom w:val="0"/>
      <w:divBdr>
        <w:top w:val="none" w:sz="0" w:space="0" w:color="auto"/>
        <w:left w:val="none" w:sz="0" w:space="0" w:color="auto"/>
        <w:bottom w:val="none" w:sz="0" w:space="0" w:color="auto"/>
        <w:right w:val="none" w:sz="0" w:space="0" w:color="auto"/>
      </w:divBdr>
    </w:div>
    <w:div w:id="869954649">
      <w:bodyDiv w:val="1"/>
      <w:marLeft w:val="0"/>
      <w:marRight w:val="0"/>
      <w:marTop w:val="0"/>
      <w:marBottom w:val="0"/>
      <w:divBdr>
        <w:top w:val="none" w:sz="0" w:space="0" w:color="auto"/>
        <w:left w:val="none" w:sz="0" w:space="0" w:color="auto"/>
        <w:bottom w:val="none" w:sz="0" w:space="0" w:color="auto"/>
        <w:right w:val="none" w:sz="0" w:space="0" w:color="auto"/>
      </w:divBdr>
    </w:div>
    <w:div w:id="883712547">
      <w:bodyDiv w:val="1"/>
      <w:marLeft w:val="0"/>
      <w:marRight w:val="0"/>
      <w:marTop w:val="0"/>
      <w:marBottom w:val="0"/>
      <w:divBdr>
        <w:top w:val="none" w:sz="0" w:space="0" w:color="auto"/>
        <w:left w:val="none" w:sz="0" w:space="0" w:color="auto"/>
        <w:bottom w:val="none" w:sz="0" w:space="0" w:color="auto"/>
        <w:right w:val="none" w:sz="0" w:space="0" w:color="auto"/>
      </w:divBdr>
    </w:div>
    <w:div w:id="895818826">
      <w:bodyDiv w:val="1"/>
      <w:marLeft w:val="0"/>
      <w:marRight w:val="0"/>
      <w:marTop w:val="0"/>
      <w:marBottom w:val="0"/>
      <w:divBdr>
        <w:top w:val="none" w:sz="0" w:space="0" w:color="auto"/>
        <w:left w:val="none" w:sz="0" w:space="0" w:color="auto"/>
        <w:bottom w:val="none" w:sz="0" w:space="0" w:color="auto"/>
        <w:right w:val="none" w:sz="0" w:space="0" w:color="auto"/>
      </w:divBdr>
    </w:div>
    <w:div w:id="905845341">
      <w:bodyDiv w:val="1"/>
      <w:marLeft w:val="0"/>
      <w:marRight w:val="0"/>
      <w:marTop w:val="0"/>
      <w:marBottom w:val="0"/>
      <w:divBdr>
        <w:top w:val="none" w:sz="0" w:space="0" w:color="auto"/>
        <w:left w:val="none" w:sz="0" w:space="0" w:color="auto"/>
        <w:bottom w:val="none" w:sz="0" w:space="0" w:color="auto"/>
        <w:right w:val="none" w:sz="0" w:space="0" w:color="auto"/>
      </w:divBdr>
    </w:div>
    <w:div w:id="910193373">
      <w:bodyDiv w:val="1"/>
      <w:marLeft w:val="0"/>
      <w:marRight w:val="0"/>
      <w:marTop w:val="0"/>
      <w:marBottom w:val="0"/>
      <w:divBdr>
        <w:top w:val="none" w:sz="0" w:space="0" w:color="auto"/>
        <w:left w:val="none" w:sz="0" w:space="0" w:color="auto"/>
        <w:bottom w:val="none" w:sz="0" w:space="0" w:color="auto"/>
        <w:right w:val="none" w:sz="0" w:space="0" w:color="auto"/>
      </w:divBdr>
    </w:div>
    <w:div w:id="913124650">
      <w:bodyDiv w:val="1"/>
      <w:marLeft w:val="0"/>
      <w:marRight w:val="0"/>
      <w:marTop w:val="0"/>
      <w:marBottom w:val="0"/>
      <w:divBdr>
        <w:top w:val="none" w:sz="0" w:space="0" w:color="auto"/>
        <w:left w:val="none" w:sz="0" w:space="0" w:color="auto"/>
        <w:bottom w:val="none" w:sz="0" w:space="0" w:color="auto"/>
        <w:right w:val="none" w:sz="0" w:space="0" w:color="auto"/>
      </w:divBdr>
    </w:div>
    <w:div w:id="917591666">
      <w:bodyDiv w:val="1"/>
      <w:marLeft w:val="0"/>
      <w:marRight w:val="0"/>
      <w:marTop w:val="0"/>
      <w:marBottom w:val="0"/>
      <w:divBdr>
        <w:top w:val="none" w:sz="0" w:space="0" w:color="auto"/>
        <w:left w:val="none" w:sz="0" w:space="0" w:color="auto"/>
        <w:bottom w:val="none" w:sz="0" w:space="0" w:color="auto"/>
        <w:right w:val="none" w:sz="0" w:space="0" w:color="auto"/>
      </w:divBdr>
    </w:div>
    <w:div w:id="928006154">
      <w:bodyDiv w:val="1"/>
      <w:marLeft w:val="0"/>
      <w:marRight w:val="0"/>
      <w:marTop w:val="0"/>
      <w:marBottom w:val="0"/>
      <w:divBdr>
        <w:top w:val="none" w:sz="0" w:space="0" w:color="auto"/>
        <w:left w:val="none" w:sz="0" w:space="0" w:color="auto"/>
        <w:bottom w:val="none" w:sz="0" w:space="0" w:color="auto"/>
        <w:right w:val="none" w:sz="0" w:space="0" w:color="auto"/>
      </w:divBdr>
    </w:div>
    <w:div w:id="946431307">
      <w:bodyDiv w:val="1"/>
      <w:marLeft w:val="0"/>
      <w:marRight w:val="0"/>
      <w:marTop w:val="0"/>
      <w:marBottom w:val="0"/>
      <w:divBdr>
        <w:top w:val="none" w:sz="0" w:space="0" w:color="auto"/>
        <w:left w:val="none" w:sz="0" w:space="0" w:color="auto"/>
        <w:bottom w:val="none" w:sz="0" w:space="0" w:color="auto"/>
        <w:right w:val="none" w:sz="0" w:space="0" w:color="auto"/>
      </w:divBdr>
    </w:div>
    <w:div w:id="949363087">
      <w:bodyDiv w:val="1"/>
      <w:marLeft w:val="0"/>
      <w:marRight w:val="0"/>
      <w:marTop w:val="0"/>
      <w:marBottom w:val="0"/>
      <w:divBdr>
        <w:top w:val="none" w:sz="0" w:space="0" w:color="auto"/>
        <w:left w:val="none" w:sz="0" w:space="0" w:color="auto"/>
        <w:bottom w:val="none" w:sz="0" w:space="0" w:color="auto"/>
        <w:right w:val="none" w:sz="0" w:space="0" w:color="auto"/>
      </w:divBdr>
    </w:div>
    <w:div w:id="956376582">
      <w:bodyDiv w:val="1"/>
      <w:marLeft w:val="0"/>
      <w:marRight w:val="0"/>
      <w:marTop w:val="0"/>
      <w:marBottom w:val="0"/>
      <w:divBdr>
        <w:top w:val="none" w:sz="0" w:space="0" w:color="auto"/>
        <w:left w:val="none" w:sz="0" w:space="0" w:color="auto"/>
        <w:bottom w:val="none" w:sz="0" w:space="0" w:color="auto"/>
        <w:right w:val="none" w:sz="0" w:space="0" w:color="auto"/>
      </w:divBdr>
    </w:div>
    <w:div w:id="958030201">
      <w:bodyDiv w:val="1"/>
      <w:marLeft w:val="0"/>
      <w:marRight w:val="0"/>
      <w:marTop w:val="0"/>
      <w:marBottom w:val="0"/>
      <w:divBdr>
        <w:top w:val="none" w:sz="0" w:space="0" w:color="auto"/>
        <w:left w:val="none" w:sz="0" w:space="0" w:color="auto"/>
        <w:bottom w:val="none" w:sz="0" w:space="0" w:color="auto"/>
        <w:right w:val="none" w:sz="0" w:space="0" w:color="auto"/>
      </w:divBdr>
    </w:div>
    <w:div w:id="960766842">
      <w:bodyDiv w:val="1"/>
      <w:marLeft w:val="0"/>
      <w:marRight w:val="0"/>
      <w:marTop w:val="0"/>
      <w:marBottom w:val="0"/>
      <w:divBdr>
        <w:top w:val="none" w:sz="0" w:space="0" w:color="auto"/>
        <w:left w:val="none" w:sz="0" w:space="0" w:color="auto"/>
        <w:bottom w:val="none" w:sz="0" w:space="0" w:color="auto"/>
        <w:right w:val="none" w:sz="0" w:space="0" w:color="auto"/>
      </w:divBdr>
    </w:div>
    <w:div w:id="962082496">
      <w:bodyDiv w:val="1"/>
      <w:marLeft w:val="0"/>
      <w:marRight w:val="0"/>
      <w:marTop w:val="0"/>
      <w:marBottom w:val="0"/>
      <w:divBdr>
        <w:top w:val="none" w:sz="0" w:space="0" w:color="auto"/>
        <w:left w:val="none" w:sz="0" w:space="0" w:color="auto"/>
        <w:bottom w:val="none" w:sz="0" w:space="0" w:color="auto"/>
        <w:right w:val="none" w:sz="0" w:space="0" w:color="auto"/>
      </w:divBdr>
    </w:div>
    <w:div w:id="963999921">
      <w:bodyDiv w:val="1"/>
      <w:marLeft w:val="0"/>
      <w:marRight w:val="0"/>
      <w:marTop w:val="0"/>
      <w:marBottom w:val="0"/>
      <w:divBdr>
        <w:top w:val="none" w:sz="0" w:space="0" w:color="auto"/>
        <w:left w:val="none" w:sz="0" w:space="0" w:color="auto"/>
        <w:bottom w:val="none" w:sz="0" w:space="0" w:color="auto"/>
        <w:right w:val="none" w:sz="0" w:space="0" w:color="auto"/>
      </w:divBdr>
    </w:div>
    <w:div w:id="964434553">
      <w:bodyDiv w:val="1"/>
      <w:marLeft w:val="0"/>
      <w:marRight w:val="0"/>
      <w:marTop w:val="0"/>
      <w:marBottom w:val="0"/>
      <w:divBdr>
        <w:top w:val="none" w:sz="0" w:space="0" w:color="auto"/>
        <w:left w:val="none" w:sz="0" w:space="0" w:color="auto"/>
        <w:bottom w:val="none" w:sz="0" w:space="0" w:color="auto"/>
        <w:right w:val="none" w:sz="0" w:space="0" w:color="auto"/>
      </w:divBdr>
    </w:div>
    <w:div w:id="971443231">
      <w:bodyDiv w:val="1"/>
      <w:marLeft w:val="0"/>
      <w:marRight w:val="0"/>
      <w:marTop w:val="0"/>
      <w:marBottom w:val="0"/>
      <w:divBdr>
        <w:top w:val="none" w:sz="0" w:space="0" w:color="auto"/>
        <w:left w:val="none" w:sz="0" w:space="0" w:color="auto"/>
        <w:bottom w:val="none" w:sz="0" w:space="0" w:color="auto"/>
        <w:right w:val="none" w:sz="0" w:space="0" w:color="auto"/>
      </w:divBdr>
    </w:div>
    <w:div w:id="984117785">
      <w:bodyDiv w:val="1"/>
      <w:marLeft w:val="0"/>
      <w:marRight w:val="0"/>
      <w:marTop w:val="0"/>
      <w:marBottom w:val="0"/>
      <w:divBdr>
        <w:top w:val="none" w:sz="0" w:space="0" w:color="auto"/>
        <w:left w:val="none" w:sz="0" w:space="0" w:color="auto"/>
        <w:bottom w:val="none" w:sz="0" w:space="0" w:color="auto"/>
        <w:right w:val="none" w:sz="0" w:space="0" w:color="auto"/>
      </w:divBdr>
    </w:div>
    <w:div w:id="984817040">
      <w:bodyDiv w:val="1"/>
      <w:marLeft w:val="0"/>
      <w:marRight w:val="0"/>
      <w:marTop w:val="0"/>
      <w:marBottom w:val="0"/>
      <w:divBdr>
        <w:top w:val="none" w:sz="0" w:space="0" w:color="auto"/>
        <w:left w:val="none" w:sz="0" w:space="0" w:color="auto"/>
        <w:bottom w:val="none" w:sz="0" w:space="0" w:color="auto"/>
        <w:right w:val="none" w:sz="0" w:space="0" w:color="auto"/>
      </w:divBdr>
    </w:div>
    <w:div w:id="988051909">
      <w:bodyDiv w:val="1"/>
      <w:marLeft w:val="0"/>
      <w:marRight w:val="0"/>
      <w:marTop w:val="0"/>
      <w:marBottom w:val="0"/>
      <w:divBdr>
        <w:top w:val="none" w:sz="0" w:space="0" w:color="auto"/>
        <w:left w:val="none" w:sz="0" w:space="0" w:color="auto"/>
        <w:bottom w:val="none" w:sz="0" w:space="0" w:color="auto"/>
        <w:right w:val="none" w:sz="0" w:space="0" w:color="auto"/>
      </w:divBdr>
    </w:div>
    <w:div w:id="990905864">
      <w:bodyDiv w:val="1"/>
      <w:marLeft w:val="0"/>
      <w:marRight w:val="0"/>
      <w:marTop w:val="0"/>
      <w:marBottom w:val="0"/>
      <w:divBdr>
        <w:top w:val="none" w:sz="0" w:space="0" w:color="auto"/>
        <w:left w:val="none" w:sz="0" w:space="0" w:color="auto"/>
        <w:bottom w:val="none" w:sz="0" w:space="0" w:color="auto"/>
        <w:right w:val="none" w:sz="0" w:space="0" w:color="auto"/>
      </w:divBdr>
    </w:div>
    <w:div w:id="997541240">
      <w:bodyDiv w:val="1"/>
      <w:marLeft w:val="0"/>
      <w:marRight w:val="0"/>
      <w:marTop w:val="0"/>
      <w:marBottom w:val="0"/>
      <w:divBdr>
        <w:top w:val="none" w:sz="0" w:space="0" w:color="auto"/>
        <w:left w:val="none" w:sz="0" w:space="0" w:color="auto"/>
        <w:bottom w:val="none" w:sz="0" w:space="0" w:color="auto"/>
        <w:right w:val="none" w:sz="0" w:space="0" w:color="auto"/>
      </w:divBdr>
    </w:div>
    <w:div w:id="999041019">
      <w:bodyDiv w:val="1"/>
      <w:marLeft w:val="0"/>
      <w:marRight w:val="0"/>
      <w:marTop w:val="0"/>
      <w:marBottom w:val="0"/>
      <w:divBdr>
        <w:top w:val="none" w:sz="0" w:space="0" w:color="auto"/>
        <w:left w:val="none" w:sz="0" w:space="0" w:color="auto"/>
        <w:bottom w:val="none" w:sz="0" w:space="0" w:color="auto"/>
        <w:right w:val="none" w:sz="0" w:space="0" w:color="auto"/>
      </w:divBdr>
    </w:div>
    <w:div w:id="1001276434">
      <w:bodyDiv w:val="1"/>
      <w:marLeft w:val="0"/>
      <w:marRight w:val="0"/>
      <w:marTop w:val="0"/>
      <w:marBottom w:val="0"/>
      <w:divBdr>
        <w:top w:val="none" w:sz="0" w:space="0" w:color="auto"/>
        <w:left w:val="none" w:sz="0" w:space="0" w:color="auto"/>
        <w:bottom w:val="none" w:sz="0" w:space="0" w:color="auto"/>
        <w:right w:val="none" w:sz="0" w:space="0" w:color="auto"/>
      </w:divBdr>
    </w:div>
    <w:div w:id="1016227456">
      <w:bodyDiv w:val="1"/>
      <w:marLeft w:val="0"/>
      <w:marRight w:val="0"/>
      <w:marTop w:val="0"/>
      <w:marBottom w:val="0"/>
      <w:divBdr>
        <w:top w:val="none" w:sz="0" w:space="0" w:color="auto"/>
        <w:left w:val="none" w:sz="0" w:space="0" w:color="auto"/>
        <w:bottom w:val="none" w:sz="0" w:space="0" w:color="auto"/>
        <w:right w:val="none" w:sz="0" w:space="0" w:color="auto"/>
      </w:divBdr>
    </w:div>
    <w:div w:id="1027369742">
      <w:bodyDiv w:val="1"/>
      <w:marLeft w:val="0"/>
      <w:marRight w:val="0"/>
      <w:marTop w:val="0"/>
      <w:marBottom w:val="0"/>
      <w:divBdr>
        <w:top w:val="none" w:sz="0" w:space="0" w:color="auto"/>
        <w:left w:val="none" w:sz="0" w:space="0" w:color="auto"/>
        <w:bottom w:val="none" w:sz="0" w:space="0" w:color="auto"/>
        <w:right w:val="none" w:sz="0" w:space="0" w:color="auto"/>
      </w:divBdr>
    </w:div>
    <w:div w:id="1028802021">
      <w:bodyDiv w:val="1"/>
      <w:marLeft w:val="0"/>
      <w:marRight w:val="0"/>
      <w:marTop w:val="0"/>
      <w:marBottom w:val="0"/>
      <w:divBdr>
        <w:top w:val="none" w:sz="0" w:space="0" w:color="auto"/>
        <w:left w:val="none" w:sz="0" w:space="0" w:color="auto"/>
        <w:bottom w:val="none" w:sz="0" w:space="0" w:color="auto"/>
        <w:right w:val="none" w:sz="0" w:space="0" w:color="auto"/>
      </w:divBdr>
    </w:div>
    <w:div w:id="1039016184">
      <w:bodyDiv w:val="1"/>
      <w:marLeft w:val="0"/>
      <w:marRight w:val="0"/>
      <w:marTop w:val="0"/>
      <w:marBottom w:val="0"/>
      <w:divBdr>
        <w:top w:val="none" w:sz="0" w:space="0" w:color="auto"/>
        <w:left w:val="none" w:sz="0" w:space="0" w:color="auto"/>
        <w:bottom w:val="none" w:sz="0" w:space="0" w:color="auto"/>
        <w:right w:val="none" w:sz="0" w:space="0" w:color="auto"/>
      </w:divBdr>
    </w:div>
    <w:div w:id="1043208779">
      <w:bodyDiv w:val="1"/>
      <w:marLeft w:val="0"/>
      <w:marRight w:val="0"/>
      <w:marTop w:val="0"/>
      <w:marBottom w:val="0"/>
      <w:divBdr>
        <w:top w:val="none" w:sz="0" w:space="0" w:color="auto"/>
        <w:left w:val="none" w:sz="0" w:space="0" w:color="auto"/>
        <w:bottom w:val="none" w:sz="0" w:space="0" w:color="auto"/>
        <w:right w:val="none" w:sz="0" w:space="0" w:color="auto"/>
      </w:divBdr>
    </w:div>
    <w:div w:id="1043365832">
      <w:bodyDiv w:val="1"/>
      <w:marLeft w:val="0"/>
      <w:marRight w:val="0"/>
      <w:marTop w:val="0"/>
      <w:marBottom w:val="0"/>
      <w:divBdr>
        <w:top w:val="none" w:sz="0" w:space="0" w:color="auto"/>
        <w:left w:val="none" w:sz="0" w:space="0" w:color="auto"/>
        <w:bottom w:val="none" w:sz="0" w:space="0" w:color="auto"/>
        <w:right w:val="none" w:sz="0" w:space="0" w:color="auto"/>
      </w:divBdr>
    </w:div>
    <w:div w:id="1045447071">
      <w:bodyDiv w:val="1"/>
      <w:marLeft w:val="0"/>
      <w:marRight w:val="0"/>
      <w:marTop w:val="0"/>
      <w:marBottom w:val="0"/>
      <w:divBdr>
        <w:top w:val="none" w:sz="0" w:space="0" w:color="auto"/>
        <w:left w:val="none" w:sz="0" w:space="0" w:color="auto"/>
        <w:bottom w:val="none" w:sz="0" w:space="0" w:color="auto"/>
        <w:right w:val="none" w:sz="0" w:space="0" w:color="auto"/>
      </w:divBdr>
    </w:div>
    <w:div w:id="1049256692">
      <w:bodyDiv w:val="1"/>
      <w:marLeft w:val="0"/>
      <w:marRight w:val="0"/>
      <w:marTop w:val="0"/>
      <w:marBottom w:val="0"/>
      <w:divBdr>
        <w:top w:val="none" w:sz="0" w:space="0" w:color="auto"/>
        <w:left w:val="none" w:sz="0" w:space="0" w:color="auto"/>
        <w:bottom w:val="none" w:sz="0" w:space="0" w:color="auto"/>
        <w:right w:val="none" w:sz="0" w:space="0" w:color="auto"/>
      </w:divBdr>
    </w:div>
    <w:div w:id="1053116044">
      <w:bodyDiv w:val="1"/>
      <w:marLeft w:val="0"/>
      <w:marRight w:val="0"/>
      <w:marTop w:val="0"/>
      <w:marBottom w:val="0"/>
      <w:divBdr>
        <w:top w:val="none" w:sz="0" w:space="0" w:color="auto"/>
        <w:left w:val="none" w:sz="0" w:space="0" w:color="auto"/>
        <w:bottom w:val="none" w:sz="0" w:space="0" w:color="auto"/>
        <w:right w:val="none" w:sz="0" w:space="0" w:color="auto"/>
      </w:divBdr>
    </w:div>
    <w:div w:id="1054086784">
      <w:bodyDiv w:val="1"/>
      <w:marLeft w:val="0"/>
      <w:marRight w:val="0"/>
      <w:marTop w:val="0"/>
      <w:marBottom w:val="0"/>
      <w:divBdr>
        <w:top w:val="none" w:sz="0" w:space="0" w:color="auto"/>
        <w:left w:val="none" w:sz="0" w:space="0" w:color="auto"/>
        <w:bottom w:val="none" w:sz="0" w:space="0" w:color="auto"/>
        <w:right w:val="none" w:sz="0" w:space="0" w:color="auto"/>
      </w:divBdr>
    </w:div>
    <w:div w:id="1056322230">
      <w:bodyDiv w:val="1"/>
      <w:marLeft w:val="0"/>
      <w:marRight w:val="0"/>
      <w:marTop w:val="0"/>
      <w:marBottom w:val="0"/>
      <w:divBdr>
        <w:top w:val="none" w:sz="0" w:space="0" w:color="auto"/>
        <w:left w:val="none" w:sz="0" w:space="0" w:color="auto"/>
        <w:bottom w:val="none" w:sz="0" w:space="0" w:color="auto"/>
        <w:right w:val="none" w:sz="0" w:space="0" w:color="auto"/>
      </w:divBdr>
    </w:div>
    <w:div w:id="1089548654">
      <w:bodyDiv w:val="1"/>
      <w:marLeft w:val="0"/>
      <w:marRight w:val="0"/>
      <w:marTop w:val="0"/>
      <w:marBottom w:val="0"/>
      <w:divBdr>
        <w:top w:val="none" w:sz="0" w:space="0" w:color="auto"/>
        <w:left w:val="none" w:sz="0" w:space="0" w:color="auto"/>
        <w:bottom w:val="none" w:sz="0" w:space="0" w:color="auto"/>
        <w:right w:val="none" w:sz="0" w:space="0" w:color="auto"/>
      </w:divBdr>
    </w:div>
    <w:div w:id="1089960708">
      <w:bodyDiv w:val="1"/>
      <w:marLeft w:val="0"/>
      <w:marRight w:val="0"/>
      <w:marTop w:val="0"/>
      <w:marBottom w:val="0"/>
      <w:divBdr>
        <w:top w:val="none" w:sz="0" w:space="0" w:color="auto"/>
        <w:left w:val="none" w:sz="0" w:space="0" w:color="auto"/>
        <w:bottom w:val="none" w:sz="0" w:space="0" w:color="auto"/>
        <w:right w:val="none" w:sz="0" w:space="0" w:color="auto"/>
      </w:divBdr>
    </w:div>
    <w:div w:id="1093357326">
      <w:bodyDiv w:val="1"/>
      <w:marLeft w:val="0"/>
      <w:marRight w:val="0"/>
      <w:marTop w:val="0"/>
      <w:marBottom w:val="0"/>
      <w:divBdr>
        <w:top w:val="none" w:sz="0" w:space="0" w:color="auto"/>
        <w:left w:val="none" w:sz="0" w:space="0" w:color="auto"/>
        <w:bottom w:val="none" w:sz="0" w:space="0" w:color="auto"/>
        <w:right w:val="none" w:sz="0" w:space="0" w:color="auto"/>
      </w:divBdr>
    </w:div>
    <w:div w:id="1093476377">
      <w:bodyDiv w:val="1"/>
      <w:marLeft w:val="0"/>
      <w:marRight w:val="0"/>
      <w:marTop w:val="0"/>
      <w:marBottom w:val="0"/>
      <w:divBdr>
        <w:top w:val="none" w:sz="0" w:space="0" w:color="auto"/>
        <w:left w:val="none" w:sz="0" w:space="0" w:color="auto"/>
        <w:bottom w:val="none" w:sz="0" w:space="0" w:color="auto"/>
        <w:right w:val="none" w:sz="0" w:space="0" w:color="auto"/>
      </w:divBdr>
    </w:div>
    <w:div w:id="1095593923">
      <w:bodyDiv w:val="1"/>
      <w:marLeft w:val="0"/>
      <w:marRight w:val="0"/>
      <w:marTop w:val="0"/>
      <w:marBottom w:val="0"/>
      <w:divBdr>
        <w:top w:val="none" w:sz="0" w:space="0" w:color="auto"/>
        <w:left w:val="none" w:sz="0" w:space="0" w:color="auto"/>
        <w:bottom w:val="none" w:sz="0" w:space="0" w:color="auto"/>
        <w:right w:val="none" w:sz="0" w:space="0" w:color="auto"/>
      </w:divBdr>
    </w:div>
    <w:div w:id="1097870636">
      <w:bodyDiv w:val="1"/>
      <w:marLeft w:val="0"/>
      <w:marRight w:val="0"/>
      <w:marTop w:val="0"/>
      <w:marBottom w:val="0"/>
      <w:divBdr>
        <w:top w:val="none" w:sz="0" w:space="0" w:color="auto"/>
        <w:left w:val="none" w:sz="0" w:space="0" w:color="auto"/>
        <w:bottom w:val="none" w:sz="0" w:space="0" w:color="auto"/>
        <w:right w:val="none" w:sz="0" w:space="0" w:color="auto"/>
      </w:divBdr>
    </w:div>
    <w:div w:id="1108430659">
      <w:bodyDiv w:val="1"/>
      <w:marLeft w:val="0"/>
      <w:marRight w:val="0"/>
      <w:marTop w:val="0"/>
      <w:marBottom w:val="0"/>
      <w:divBdr>
        <w:top w:val="none" w:sz="0" w:space="0" w:color="auto"/>
        <w:left w:val="none" w:sz="0" w:space="0" w:color="auto"/>
        <w:bottom w:val="none" w:sz="0" w:space="0" w:color="auto"/>
        <w:right w:val="none" w:sz="0" w:space="0" w:color="auto"/>
      </w:divBdr>
      <w:divsChild>
        <w:div w:id="906719665">
          <w:marLeft w:val="0"/>
          <w:marRight w:val="0"/>
          <w:marTop w:val="0"/>
          <w:marBottom w:val="0"/>
          <w:divBdr>
            <w:top w:val="none" w:sz="0" w:space="0" w:color="auto"/>
            <w:left w:val="none" w:sz="0" w:space="0" w:color="auto"/>
            <w:bottom w:val="none" w:sz="0" w:space="0" w:color="auto"/>
            <w:right w:val="none" w:sz="0" w:space="0" w:color="auto"/>
          </w:divBdr>
        </w:div>
        <w:div w:id="1000087079">
          <w:marLeft w:val="0"/>
          <w:marRight w:val="0"/>
          <w:marTop w:val="0"/>
          <w:marBottom w:val="0"/>
          <w:divBdr>
            <w:top w:val="none" w:sz="0" w:space="0" w:color="auto"/>
            <w:left w:val="none" w:sz="0" w:space="0" w:color="auto"/>
            <w:bottom w:val="none" w:sz="0" w:space="0" w:color="auto"/>
            <w:right w:val="none" w:sz="0" w:space="0" w:color="auto"/>
          </w:divBdr>
        </w:div>
      </w:divsChild>
    </w:div>
    <w:div w:id="1112819795">
      <w:bodyDiv w:val="1"/>
      <w:marLeft w:val="0"/>
      <w:marRight w:val="0"/>
      <w:marTop w:val="0"/>
      <w:marBottom w:val="0"/>
      <w:divBdr>
        <w:top w:val="none" w:sz="0" w:space="0" w:color="auto"/>
        <w:left w:val="none" w:sz="0" w:space="0" w:color="auto"/>
        <w:bottom w:val="none" w:sz="0" w:space="0" w:color="auto"/>
        <w:right w:val="none" w:sz="0" w:space="0" w:color="auto"/>
      </w:divBdr>
    </w:div>
    <w:div w:id="1116371295">
      <w:bodyDiv w:val="1"/>
      <w:marLeft w:val="0"/>
      <w:marRight w:val="0"/>
      <w:marTop w:val="0"/>
      <w:marBottom w:val="0"/>
      <w:divBdr>
        <w:top w:val="none" w:sz="0" w:space="0" w:color="auto"/>
        <w:left w:val="none" w:sz="0" w:space="0" w:color="auto"/>
        <w:bottom w:val="none" w:sz="0" w:space="0" w:color="auto"/>
        <w:right w:val="none" w:sz="0" w:space="0" w:color="auto"/>
      </w:divBdr>
    </w:div>
    <w:div w:id="1117411116">
      <w:bodyDiv w:val="1"/>
      <w:marLeft w:val="0"/>
      <w:marRight w:val="0"/>
      <w:marTop w:val="0"/>
      <w:marBottom w:val="0"/>
      <w:divBdr>
        <w:top w:val="none" w:sz="0" w:space="0" w:color="auto"/>
        <w:left w:val="none" w:sz="0" w:space="0" w:color="auto"/>
        <w:bottom w:val="none" w:sz="0" w:space="0" w:color="auto"/>
        <w:right w:val="none" w:sz="0" w:space="0" w:color="auto"/>
      </w:divBdr>
    </w:div>
    <w:div w:id="1123230500">
      <w:bodyDiv w:val="1"/>
      <w:marLeft w:val="0"/>
      <w:marRight w:val="0"/>
      <w:marTop w:val="0"/>
      <w:marBottom w:val="0"/>
      <w:divBdr>
        <w:top w:val="none" w:sz="0" w:space="0" w:color="auto"/>
        <w:left w:val="none" w:sz="0" w:space="0" w:color="auto"/>
        <w:bottom w:val="none" w:sz="0" w:space="0" w:color="auto"/>
        <w:right w:val="none" w:sz="0" w:space="0" w:color="auto"/>
      </w:divBdr>
    </w:div>
    <w:div w:id="1126851724">
      <w:bodyDiv w:val="1"/>
      <w:marLeft w:val="0"/>
      <w:marRight w:val="0"/>
      <w:marTop w:val="0"/>
      <w:marBottom w:val="0"/>
      <w:divBdr>
        <w:top w:val="none" w:sz="0" w:space="0" w:color="auto"/>
        <w:left w:val="none" w:sz="0" w:space="0" w:color="auto"/>
        <w:bottom w:val="none" w:sz="0" w:space="0" w:color="auto"/>
        <w:right w:val="none" w:sz="0" w:space="0" w:color="auto"/>
      </w:divBdr>
    </w:div>
    <w:div w:id="1136140623">
      <w:bodyDiv w:val="1"/>
      <w:marLeft w:val="0"/>
      <w:marRight w:val="0"/>
      <w:marTop w:val="0"/>
      <w:marBottom w:val="0"/>
      <w:divBdr>
        <w:top w:val="none" w:sz="0" w:space="0" w:color="auto"/>
        <w:left w:val="none" w:sz="0" w:space="0" w:color="auto"/>
        <w:bottom w:val="none" w:sz="0" w:space="0" w:color="auto"/>
        <w:right w:val="none" w:sz="0" w:space="0" w:color="auto"/>
      </w:divBdr>
    </w:div>
    <w:div w:id="1138450547">
      <w:bodyDiv w:val="1"/>
      <w:marLeft w:val="0"/>
      <w:marRight w:val="0"/>
      <w:marTop w:val="0"/>
      <w:marBottom w:val="0"/>
      <w:divBdr>
        <w:top w:val="none" w:sz="0" w:space="0" w:color="auto"/>
        <w:left w:val="none" w:sz="0" w:space="0" w:color="auto"/>
        <w:bottom w:val="none" w:sz="0" w:space="0" w:color="auto"/>
        <w:right w:val="none" w:sz="0" w:space="0" w:color="auto"/>
      </w:divBdr>
    </w:div>
    <w:div w:id="1140001353">
      <w:bodyDiv w:val="1"/>
      <w:marLeft w:val="0"/>
      <w:marRight w:val="0"/>
      <w:marTop w:val="0"/>
      <w:marBottom w:val="0"/>
      <w:divBdr>
        <w:top w:val="none" w:sz="0" w:space="0" w:color="auto"/>
        <w:left w:val="none" w:sz="0" w:space="0" w:color="auto"/>
        <w:bottom w:val="none" w:sz="0" w:space="0" w:color="auto"/>
        <w:right w:val="none" w:sz="0" w:space="0" w:color="auto"/>
      </w:divBdr>
    </w:div>
    <w:div w:id="1140537993">
      <w:bodyDiv w:val="1"/>
      <w:marLeft w:val="0"/>
      <w:marRight w:val="0"/>
      <w:marTop w:val="0"/>
      <w:marBottom w:val="0"/>
      <w:divBdr>
        <w:top w:val="none" w:sz="0" w:space="0" w:color="auto"/>
        <w:left w:val="none" w:sz="0" w:space="0" w:color="auto"/>
        <w:bottom w:val="none" w:sz="0" w:space="0" w:color="auto"/>
        <w:right w:val="none" w:sz="0" w:space="0" w:color="auto"/>
      </w:divBdr>
    </w:div>
    <w:div w:id="1145321061">
      <w:bodyDiv w:val="1"/>
      <w:marLeft w:val="0"/>
      <w:marRight w:val="0"/>
      <w:marTop w:val="0"/>
      <w:marBottom w:val="0"/>
      <w:divBdr>
        <w:top w:val="none" w:sz="0" w:space="0" w:color="auto"/>
        <w:left w:val="none" w:sz="0" w:space="0" w:color="auto"/>
        <w:bottom w:val="none" w:sz="0" w:space="0" w:color="auto"/>
        <w:right w:val="none" w:sz="0" w:space="0" w:color="auto"/>
      </w:divBdr>
    </w:div>
    <w:div w:id="1160265607">
      <w:bodyDiv w:val="1"/>
      <w:marLeft w:val="0"/>
      <w:marRight w:val="0"/>
      <w:marTop w:val="0"/>
      <w:marBottom w:val="0"/>
      <w:divBdr>
        <w:top w:val="none" w:sz="0" w:space="0" w:color="auto"/>
        <w:left w:val="none" w:sz="0" w:space="0" w:color="auto"/>
        <w:bottom w:val="none" w:sz="0" w:space="0" w:color="auto"/>
        <w:right w:val="none" w:sz="0" w:space="0" w:color="auto"/>
      </w:divBdr>
    </w:div>
    <w:div w:id="1162543991">
      <w:bodyDiv w:val="1"/>
      <w:marLeft w:val="0"/>
      <w:marRight w:val="0"/>
      <w:marTop w:val="0"/>
      <w:marBottom w:val="0"/>
      <w:divBdr>
        <w:top w:val="none" w:sz="0" w:space="0" w:color="auto"/>
        <w:left w:val="none" w:sz="0" w:space="0" w:color="auto"/>
        <w:bottom w:val="none" w:sz="0" w:space="0" w:color="auto"/>
        <w:right w:val="none" w:sz="0" w:space="0" w:color="auto"/>
      </w:divBdr>
    </w:div>
    <w:div w:id="1163467767">
      <w:bodyDiv w:val="1"/>
      <w:marLeft w:val="0"/>
      <w:marRight w:val="0"/>
      <w:marTop w:val="0"/>
      <w:marBottom w:val="0"/>
      <w:divBdr>
        <w:top w:val="none" w:sz="0" w:space="0" w:color="auto"/>
        <w:left w:val="none" w:sz="0" w:space="0" w:color="auto"/>
        <w:bottom w:val="none" w:sz="0" w:space="0" w:color="auto"/>
        <w:right w:val="none" w:sz="0" w:space="0" w:color="auto"/>
      </w:divBdr>
    </w:div>
    <w:div w:id="1166675517">
      <w:bodyDiv w:val="1"/>
      <w:marLeft w:val="0"/>
      <w:marRight w:val="0"/>
      <w:marTop w:val="0"/>
      <w:marBottom w:val="0"/>
      <w:divBdr>
        <w:top w:val="none" w:sz="0" w:space="0" w:color="auto"/>
        <w:left w:val="none" w:sz="0" w:space="0" w:color="auto"/>
        <w:bottom w:val="none" w:sz="0" w:space="0" w:color="auto"/>
        <w:right w:val="none" w:sz="0" w:space="0" w:color="auto"/>
      </w:divBdr>
    </w:div>
    <w:div w:id="1178235624">
      <w:bodyDiv w:val="1"/>
      <w:marLeft w:val="0"/>
      <w:marRight w:val="0"/>
      <w:marTop w:val="0"/>
      <w:marBottom w:val="0"/>
      <w:divBdr>
        <w:top w:val="none" w:sz="0" w:space="0" w:color="auto"/>
        <w:left w:val="none" w:sz="0" w:space="0" w:color="auto"/>
        <w:bottom w:val="none" w:sz="0" w:space="0" w:color="auto"/>
        <w:right w:val="none" w:sz="0" w:space="0" w:color="auto"/>
      </w:divBdr>
    </w:div>
    <w:div w:id="1182740325">
      <w:bodyDiv w:val="1"/>
      <w:marLeft w:val="0"/>
      <w:marRight w:val="0"/>
      <w:marTop w:val="0"/>
      <w:marBottom w:val="0"/>
      <w:divBdr>
        <w:top w:val="none" w:sz="0" w:space="0" w:color="auto"/>
        <w:left w:val="none" w:sz="0" w:space="0" w:color="auto"/>
        <w:bottom w:val="none" w:sz="0" w:space="0" w:color="auto"/>
        <w:right w:val="none" w:sz="0" w:space="0" w:color="auto"/>
      </w:divBdr>
    </w:div>
    <w:div w:id="1191576076">
      <w:bodyDiv w:val="1"/>
      <w:marLeft w:val="0"/>
      <w:marRight w:val="0"/>
      <w:marTop w:val="0"/>
      <w:marBottom w:val="0"/>
      <w:divBdr>
        <w:top w:val="none" w:sz="0" w:space="0" w:color="auto"/>
        <w:left w:val="none" w:sz="0" w:space="0" w:color="auto"/>
        <w:bottom w:val="none" w:sz="0" w:space="0" w:color="auto"/>
        <w:right w:val="none" w:sz="0" w:space="0" w:color="auto"/>
      </w:divBdr>
    </w:div>
    <w:div w:id="1198158799">
      <w:bodyDiv w:val="1"/>
      <w:marLeft w:val="0"/>
      <w:marRight w:val="0"/>
      <w:marTop w:val="0"/>
      <w:marBottom w:val="0"/>
      <w:divBdr>
        <w:top w:val="none" w:sz="0" w:space="0" w:color="auto"/>
        <w:left w:val="none" w:sz="0" w:space="0" w:color="auto"/>
        <w:bottom w:val="none" w:sz="0" w:space="0" w:color="auto"/>
        <w:right w:val="none" w:sz="0" w:space="0" w:color="auto"/>
      </w:divBdr>
    </w:div>
    <w:div w:id="1201239199">
      <w:bodyDiv w:val="1"/>
      <w:marLeft w:val="0"/>
      <w:marRight w:val="0"/>
      <w:marTop w:val="0"/>
      <w:marBottom w:val="0"/>
      <w:divBdr>
        <w:top w:val="none" w:sz="0" w:space="0" w:color="auto"/>
        <w:left w:val="none" w:sz="0" w:space="0" w:color="auto"/>
        <w:bottom w:val="none" w:sz="0" w:space="0" w:color="auto"/>
        <w:right w:val="none" w:sz="0" w:space="0" w:color="auto"/>
      </w:divBdr>
    </w:div>
    <w:div w:id="1209953920">
      <w:bodyDiv w:val="1"/>
      <w:marLeft w:val="0"/>
      <w:marRight w:val="0"/>
      <w:marTop w:val="0"/>
      <w:marBottom w:val="0"/>
      <w:divBdr>
        <w:top w:val="none" w:sz="0" w:space="0" w:color="auto"/>
        <w:left w:val="none" w:sz="0" w:space="0" w:color="auto"/>
        <w:bottom w:val="none" w:sz="0" w:space="0" w:color="auto"/>
        <w:right w:val="none" w:sz="0" w:space="0" w:color="auto"/>
      </w:divBdr>
    </w:div>
    <w:div w:id="1216309665">
      <w:bodyDiv w:val="1"/>
      <w:marLeft w:val="0"/>
      <w:marRight w:val="0"/>
      <w:marTop w:val="0"/>
      <w:marBottom w:val="0"/>
      <w:divBdr>
        <w:top w:val="none" w:sz="0" w:space="0" w:color="auto"/>
        <w:left w:val="none" w:sz="0" w:space="0" w:color="auto"/>
        <w:bottom w:val="none" w:sz="0" w:space="0" w:color="auto"/>
        <w:right w:val="none" w:sz="0" w:space="0" w:color="auto"/>
      </w:divBdr>
    </w:div>
    <w:div w:id="1216891861">
      <w:bodyDiv w:val="1"/>
      <w:marLeft w:val="0"/>
      <w:marRight w:val="0"/>
      <w:marTop w:val="0"/>
      <w:marBottom w:val="0"/>
      <w:divBdr>
        <w:top w:val="none" w:sz="0" w:space="0" w:color="auto"/>
        <w:left w:val="none" w:sz="0" w:space="0" w:color="auto"/>
        <w:bottom w:val="none" w:sz="0" w:space="0" w:color="auto"/>
        <w:right w:val="none" w:sz="0" w:space="0" w:color="auto"/>
      </w:divBdr>
    </w:div>
    <w:div w:id="1218127566">
      <w:bodyDiv w:val="1"/>
      <w:marLeft w:val="0"/>
      <w:marRight w:val="0"/>
      <w:marTop w:val="0"/>
      <w:marBottom w:val="0"/>
      <w:divBdr>
        <w:top w:val="none" w:sz="0" w:space="0" w:color="auto"/>
        <w:left w:val="none" w:sz="0" w:space="0" w:color="auto"/>
        <w:bottom w:val="none" w:sz="0" w:space="0" w:color="auto"/>
        <w:right w:val="none" w:sz="0" w:space="0" w:color="auto"/>
      </w:divBdr>
    </w:div>
    <w:div w:id="1229606119">
      <w:bodyDiv w:val="1"/>
      <w:marLeft w:val="0"/>
      <w:marRight w:val="0"/>
      <w:marTop w:val="0"/>
      <w:marBottom w:val="0"/>
      <w:divBdr>
        <w:top w:val="none" w:sz="0" w:space="0" w:color="auto"/>
        <w:left w:val="none" w:sz="0" w:space="0" w:color="auto"/>
        <w:bottom w:val="none" w:sz="0" w:space="0" w:color="auto"/>
        <w:right w:val="none" w:sz="0" w:space="0" w:color="auto"/>
      </w:divBdr>
    </w:div>
    <w:div w:id="1231574223">
      <w:bodyDiv w:val="1"/>
      <w:marLeft w:val="0"/>
      <w:marRight w:val="0"/>
      <w:marTop w:val="0"/>
      <w:marBottom w:val="0"/>
      <w:divBdr>
        <w:top w:val="none" w:sz="0" w:space="0" w:color="auto"/>
        <w:left w:val="none" w:sz="0" w:space="0" w:color="auto"/>
        <w:bottom w:val="none" w:sz="0" w:space="0" w:color="auto"/>
        <w:right w:val="none" w:sz="0" w:space="0" w:color="auto"/>
      </w:divBdr>
    </w:div>
    <w:div w:id="1242134416">
      <w:bodyDiv w:val="1"/>
      <w:marLeft w:val="0"/>
      <w:marRight w:val="0"/>
      <w:marTop w:val="0"/>
      <w:marBottom w:val="0"/>
      <w:divBdr>
        <w:top w:val="none" w:sz="0" w:space="0" w:color="auto"/>
        <w:left w:val="none" w:sz="0" w:space="0" w:color="auto"/>
        <w:bottom w:val="none" w:sz="0" w:space="0" w:color="auto"/>
        <w:right w:val="none" w:sz="0" w:space="0" w:color="auto"/>
      </w:divBdr>
    </w:div>
    <w:div w:id="1248154368">
      <w:bodyDiv w:val="1"/>
      <w:marLeft w:val="0"/>
      <w:marRight w:val="0"/>
      <w:marTop w:val="0"/>
      <w:marBottom w:val="0"/>
      <w:divBdr>
        <w:top w:val="none" w:sz="0" w:space="0" w:color="auto"/>
        <w:left w:val="none" w:sz="0" w:space="0" w:color="auto"/>
        <w:bottom w:val="none" w:sz="0" w:space="0" w:color="auto"/>
        <w:right w:val="none" w:sz="0" w:space="0" w:color="auto"/>
      </w:divBdr>
    </w:div>
    <w:div w:id="1250235111">
      <w:bodyDiv w:val="1"/>
      <w:marLeft w:val="0"/>
      <w:marRight w:val="0"/>
      <w:marTop w:val="0"/>
      <w:marBottom w:val="0"/>
      <w:divBdr>
        <w:top w:val="none" w:sz="0" w:space="0" w:color="auto"/>
        <w:left w:val="none" w:sz="0" w:space="0" w:color="auto"/>
        <w:bottom w:val="none" w:sz="0" w:space="0" w:color="auto"/>
        <w:right w:val="none" w:sz="0" w:space="0" w:color="auto"/>
      </w:divBdr>
    </w:div>
    <w:div w:id="1251502338">
      <w:bodyDiv w:val="1"/>
      <w:marLeft w:val="0"/>
      <w:marRight w:val="0"/>
      <w:marTop w:val="0"/>
      <w:marBottom w:val="0"/>
      <w:divBdr>
        <w:top w:val="none" w:sz="0" w:space="0" w:color="auto"/>
        <w:left w:val="none" w:sz="0" w:space="0" w:color="auto"/>
        <w:bottom w:val="none" w:sz="0" w:space="0" w:color="auto"/>
        <w:right w:val="none" w:sz="0" w:space="0" w:color="auto"/>
      </w:divBdr>
    </w:div>
    <w:div w:id="1253247024">
      <w:bodyDiv w:val="1"/>
      <w:marLeft w:val="0"/>
      <w:marRight w:val="0"/>
      <w:marTop w:val="0"/>
      <w:marBottom w:val="0"/>
      <w:divBdr>
        <w:top w:val="none" w:sz="0" w:space="0" w:color="auto"/>
        <w:left w:val="none" w:sz="0" w:space="0" w:color="auto"/>
        <w:bottom w:val="none" w:sz="0" w:space="0" w:color="auto"/>
        <w:right w:val="none" w:sz="0" w:space="0" w:color="auto"/>
      </w:divBdr>
    </w:div>
    <w:div w:id="1255288807">
      <w:bodyDiv w:val="1"/>
      <w:marLeft w:val="0"/>
      <w:marRight w:val="0"/>
      <w:marTop w:val="0"/>
      <w:marBottom w:val="0"/>
      <w:divBdr>
        <w:top w:val="none" w:sz="0" w:space="0" w:color="auto"/>
        <w:left w:val="none" w:sz="0" w:space="0" w:color="auto"/>
        <w:bottom w:val="none" w:sz="0" w:space="0" w:color="auto"/>
        <w:right w:val="none" w:sz="0" w:space="0" w:color="auto"/>
      </w:divBdr>
    </w:div>
    <w:div w:id="1257716996">
      <w:bodyDiv w:val="1"/>
      <w:marLeft w:val="0"/>
      <w:marRight w:val="0"/>
      <w:marTop w:val="0"/>
      <w:marBottom w:val="0"/>
      <w:divBdr>
        <w:top w:val="none" w:sz="0" w:space="0" w:color="auto"/>
        <w:left w:val="none" w:sz="0" w:space="0" w:color="auto"/>
        <w:bottom w:val="none" w:sz="0" w:space="0" w:color="auto"/>
        <w:right w:val="none" w:sz="0" w:space="0" w:color="auto"/>
      </w:divBdr>
    </w:div>
    <w:div w:id="1258051548">
      <w:bodyDiv w:val="1"/>
      <w:marLeft w:val="0"/>
      <w:marRight w:val="0"/>
      <w:marTop w:val="0"/>
      <w:marBottom w:val="0"/>
      <w:divBdr>
        <w:top w:val="none" w:sz="0" w:space="0" w:color="auto"/>
        <w:left w:val="none" w:sz="0" w:space="0" w:color="auto"/>
        <w:bottom w:val="none" w:sz="0" w:space="0" w:color="auto"/>
        <w:right w:val="none" w:sz="0" w:space="0" w:color="auto"/>
      </w:divBdr>
    </w:div>
    <w:div w:id="1261180280">
      <w:bodyDiv w:val="1"/>
      <w:marLeft w:val="0"/>
      <w:marRight w:val="0"/>
      <w:marTop w:val="0"/>
      <w:marBottom w:val="0"/>
      <w:divBdr>
        <w:top w:val="none" w:sz="0" w:space="0" w:color="auto"/>
        <w:left w:val="none" w:sz="0" w:space="0" w:color="auto"/>
        <w:bottom w:val="none" w:sz="0" w:space="0" w:color="auto"/>
        <w:right w:val="none" w:sz="0" w:space="0" w:color="auto"/>
      </w:divBdr>
    </w:div>
    <w:div w:id="1271933172">
      <w:bodyDiv w:val="1"/>
      <w:marLeft w:val="0"/>
      <w:marRight w:val="0"/>
      <w:marTop w:val="0"/>
      <w:marBottom w:val="0"/>
      <w:divBdr>
        <w:top w:val="none" w:sz="0" w:space="0" w:color="auto"/>
        <w:left w:val="none" w:sz="0" w:space="0" w:color="auto"/>
        <w:bottom w:val="none" w:sz="0" w:space="0" w:color="auto"/>
        <w:right w:val="none" w:sz="0" w:space="0" w:color="auto"/>
      </w:divBdr>
    </w:div>
    <w:div w:id="1273434012">
      <w:bodyDiv w:val="1"/>
      <w:marLeft w:val="0"/>
      <w:marRight w:val="0"/>
      <w:marTop w:val="0"/>
      <w:marBottom w:val="0"/>
      <w:divBdr>
        <w:top w:val="none" w:sz="0" w:space="0" w:color="auto"/>
        <w:left w:val="none" w:sz="0" w:space="0" w:color="auto"/>
        <w:bottom w:val="none" w:sz="0" w:space="0" w:color="auto"/>
        <w:right w:val="none" w:sz="0" w:space="0" w:color="auto"/>
      </w:divBdr>
    </w:div>
    <w:div w:id="1280529264">
      <w:bodyDiv w:val="1"/>
      <w:marLeft w:val="0"/>
      <w:marRight w:val="0"/>
      <w:marTop w:val="0"/>
      <w:marBottom w:val="0"/>
      <w:divBdr>
        <w:top w:val="none" w:sz="0" w:space="0" w:color="auto"/>
        <w:left w:val="none" w:sz="0" w:space="0" w:color="auto"/>
        <w:bottom w:val="none" w:sz="0" w:space="0" w:color="auto"/>
        <w:right w:val="none" w:sz="0" w:space="0" w:color="auto"/>
      </w:divBdr>
    </w:div>
    <w:div w:id="1282347813">
      <w:bodyDiv w:val="1"/>
      <w:marLeft w:val="0"/>
      <w:marRight w:val="0"/>
      <w:marTop w:val="0"/>
      <w:marBottom w:val="0"/>
      <w:divBdr>
        <w:top w:val="none" w:sz="0" w:space="0" w:color="auto"/>
        <w:left w:val="none" w:sz="0" w:space="0" w:color="auto"/>
        <w:bottom w:val="none" w:sz="0" w:space="0" w:color="auto"/>
        <w:right w:val="none" w:sz="0" w:space="0" w:color="auto"/>
      </w:divBdr>
    </w:div>
    <w:div w:id="1283921591">
      <w:bodyDiv w:val="1"/>
      <w:marLeft w:val="0"/>
      <w:marRight w:val="0"/>
      <w:marTop w:val="0"/>
      <w:marBottom w:val="0"/>
      <w:divBdr>
        <w:top w:val="none" w:sz="0" w:space="0" w:color="auto"/>
        <w:left w:val="none" w:sz="0" w:space="0" w:color="auto"/>
        <w:bottom w:val="none" w:sz="0" w:space="0" w:color="auto"/>
        <w:right w:val="none" w:sz="0" w:space="0" w:color="auto"/>
      </w:divBdr>
    </w:div>
    <w:div w:id="1288127738">
      <w:bodyDiv w:val="1"/>
      <w:marLeft w:val="0"/>
      <w:marRight w:val="0"/>
      <w:marTop w:val="0"/>
      <w:marBottom w:val="0"/>
      <w:divBdr>
        <w:top w:val="none" w:sz="0" w:space="0" w:color="auto"/>
        <w:left w:val="none" w:sz="0" w:space="0" w:color="auto"/>
        <w:bottom w:val="none" w:sz="0" w:space="0" w:color="auto"/>
        <w:right w:val="none" w:sz="0" w:space="0" w:color="auto"/>
      </w:divBdr>
    </w:div>
    <w:div w:id="1293637728">
      <w:bodyDiv w:val="1"/>
      <w:marLeft w:val="0"/>
      <w:marRight w:val="0"/>
      <w:marTop w:val="0"/>
      <w:marBottom w:val="0"/>
      <w:divBdr>
        <w:top w:val="none" w:sz="0" w:space="0" w:color="auto"/>
        <w:left w:val="none" w:sz="0" w:space="0" w:color="auto"/>
        <w:bottom w:val="none" w:sz="0" w:space="0" w:color="auto"/>
        <w:right w:val="none" w:sz="0" w:space="0" w:color="auto"/>
      </w:divBdr>
    </w:div>
    <w:div w:id="1295021449">
      <w:bodyDiv w:val="1"/>
      <w:marLeft w:val="0"/>
      <w:marRight w:val="0"/>
      <w:marTop w:val="0"/>
      <w:marBottom w:val="0"/>
      <w:divBdr>
        <w:top w:val="none" w:sz="0" w:space="0" w:color="auto"/>
        <w:left w:val="none" w:sz="0" w:space="0" w:color="auto"/>
        <w:bottom w:val="none" w:sz="0" w:space="0" w:color="auto"/>
        <w:right w:val="none" w:sz="0" w:space="0" w:color="auto"/>
      </w:divBdr>
    </w:div>
    <w:div w:id="1295912714">
      <w:bodyDiv w:val="1"/>
      <w:marLeft w:val="0"/>
      <w:marRight w:val="0"/>
      <w:marTop w:val="0"/>
      <w:marBottom w:val="0"/>
      <w:divBdr>
        <w:top w:val="none" w:sz="0" w:space="0" w:color="auto"/>
        <w:left w:val="none" w:sz="0" w:space="0" w:color="auto"/>
        <w:bottom w:val="none" w:sz="0" w:space="0" w:color="auto"/>
        <w:right w:val="none" w:sz="0" w:space="0" w:color="auto"/>
      </w:divBdr>
    </w:div>
    <w:div w:id="1305280608">
      <w:bodyDiv w:val="1"/>
      <w:marLeft w:val="0"/>
      <w:marRight w:val="0"/>
      <w:marTop w:val="0"/>
      <w:marBottom w:val="0"/>
      <w:divBdr>
        <w:top w:val="none" w:sz="0" w:space="0" w:color="auto"/>
        <w:left w:val="none" w:sz="0" w:space="0" w:color="auto"/>
        <w:bottom w:val="none" w:sz="0" w:space="0" w:color="auto"/>
        <w:right w:val="none" w:sz="0" w:space="0" w:color="auto"/>
      </w:divBdr>
    </w:div>
    <w:div w:id="1307780824">
      <w:bodyDiv w:val="1"/>
      <w:marLeft w:val="0"/>
      <w:marRight w:val="0"/>
      <w:marTop w:val="0"/>
      <w:marBottom w:val="0"/>
      <w:divBdr>
        <w:top w:val="none" w:sz="0" w:space="0" w:color="auto"/>
        <w:left w:val="none" w:sz="0" w:space="0" w:color="auto"/>
        <w:bottom w:val="none" w:sz="0" w:space="0" w:color="auto"/>
        <w:right w:val="none" w:sz="0" w:space="0" w:color="auto"/>
      </w:divBdr>
    </w:div>
    <w:div w:id="1316881424">
      <w:bodyDiv w:val="1"/>
      <w:marLeft w:val="0"/>
      <w:marRight w:val="0"/>
      <w:marTop w:val="0"/>
      <w:marBottom w:val="0"/>
      <w:divBdr>
        <w:top w:val="none" w:sz="0" w:space="0" w:color="auto"/>
        <w:left w:val="none" w:sz="0" w:space="0" w:color="auto"/>
        <w:bottom w:val="none" w:sz="0" w:space="0" w:color="auto"/>
        <w:right w:val="none" w:sz="0" w:space="0" w:color="auto"/>
      </w:divBdr>
    </w:div>
    <w:div w:id="1320036865">
      <w:bodyDiv w:val="1"/>
      <w:marLeft w:val="0"/>
      <w:marRight w:val="0"/>
      <w:marTop w:val="0"/>
      <w:marBottom w:val="0"/>
      <w:divBdr>
        <w:top w:val="none" w:sz="0" w:space="0" w:color="auto"/>
        <w:left w:val="none" w:sz="0" w:space="0" w:color="auto"/>
        <w:bottom w:val="none" w:sz="0" w:space="0" w:color="auto"/>
        <w:right w:val="none" w:sz="0" w:space="0" w:color="auto"/>
      </w:divBdr>
    </w:div>
    <w:div w:id="1337852865">
      <w:bodyDiv w:val="1"/>
      <w:marLeft w:val="0"/>
      <w:marRight w:val="0"/>
      <w:marTop w:val="0"/>
      <w:marBottom w:val="0"/>
      <w:divBdr>
        <w:top w:val="none" w:sz="0" w:space="0" w:color="auto"/>
        <w:left w:val="none" w:sz="0" w:space="0" w:color="auto"/>
        <w:bottom w:val="none" w:sz="0" w:space="0" w:color="auto"/>
        <w:right w:val="none" w:sz="0" w:space="0" w:color="auto"/>
      </w:divBdr>
    </w:div>
    <w:div w:id="1342508951">
      <w:bodyDiv w:val="1"/>
      <w:marLeft w:val="0"/>
      <w:marRight w:val="0"/>
      <w:marTop w:val="0"/>
      <w:marBottom w:val="0"/>
      <w:divBdr>
        <w:top w:val="none" w:sz="0" w:space="0" w:color="auto"/>
        <w:left w:val="none" w:sz="0" w:space="0" w:color="auto"/>
        <w:bottom w:val="none" w:sz="0" w:space="0" w:color="auto"/>
        <w:right w:val="none" w:sz="0" w:space="0" w:color="auto"/>
      </w:divBdr>
    </w:div>
    <w:div w:id="1345399520">
      <w:bodyDiv w:val="1"/>
      <w:marLeft w:val="0"/>
      <w:marRight w:val="0"/>
      <w:marTop w:val="0"/>
      <w:marBottom w:val="0"/>
      <w:divBdr>
        <w:top w:val="none" w:sz="0" w:space="0" w:color="auto"/>
        <w:left w:val="none" w:sz="0" w:space="0" w:color="auto"/>
        <w:bottom w:val="none" w:sz="0" w:space="0" w:color="auto"/>
        <w:right w:val="none" w:sz="0" w:space="0" w:color="auto"/>
      </w:divBdr>
    </w:div>
    <w:div w:id="1347444452">
      <w:bodyDiv w:val="1"/>
      <w:marLeft w:val="0"/>
      <w:marRight w:val="0"/>
      <w:marTop w:val="0"/>
      <w:marBottom w:val="0"/>
      <w:divBdr>
        <w:top w:val="none" w:sz="0" w:space="0" w:color="auto"/>
        <w:left w:val="none" w:sz="0" w:space="0" w:color="auto"/>
        <w:bottom w:val="none" w:sz="0" w:space="0" w:color="auto"/>
        <w:right w:val="none" w:sz="0" w:space="0" w:color="auto"/>
      </w:divBdr>
    </w:div>
    <w:div w:id="1352103847">
      <w:bodyDiv w:val="1"/>
      <w:marLeft w:val="0"/>
      <w:marRight w:val="0"/>
      <w:marTop w:val="0"/>
      <w:marBottom w:val="0"/>
      <w:divBdr>
        <w:top w:val="none" w:sz="0" w:space="0" w:color="auto"/>
        <w:left w:val="none" w:sz="0" w:space="0" w:color="auto"/>
        <w:bottom w:val="none" w:sz="0" w:space="0" w:color="auto"/>
        <w:right w:val="none" w:sz="0" w:space="0" w:color="auto"/>
      </w:divBdr>
    </w:div>
    <w:div w:id="1357002290">
      <w:bodyDiv w:val="1"/>
      <w:marLeft w:val="0"/>
      <w:marRight w:val="0"/>
      <w:marTop w:val="0"/>
      <w:marBottom w:val="0"/>
      <w:divBdr>
        <w:top w:val="none" w:sz="0" w:space="0" w:color="auto"/>
        <w:left w:val="none" w:sz="0" w:space="0" w:color="auto"/>
        <w:bottom w:val="none" w:sz="0" w:space="0" w:color="auto"/>
        <w:right w:val="none" w:sz="0" w:space="0" w:color="auto"/>
      </w:divBdr>
    </w:div>
    <w:div w:id="1358462610">
      <w:bodyDiv w:val="1"/>
      <w:marLeft w:val="0"/>
      <w:marRight w:val="0"/>
      <w:marTop w:val="0"/>
      <w:marBottom w:val="0"/>
      <w:divBdr>
        <w:top w:val="none" w:sz="0" w:space="0" w:color="auto"/>
        <w:left w:val="none" w:sz="0" w:space="0" w:color="auto"/>
        <w:bottom w:val="none" w:sz="0" w:space="0" w:color="auto"/>
        <w:right w:val="none" w:sz="0" w:space="0" w:color="auto"/>
      </w:divBdr>
    </w:div>
    <w:div w:id="1366637026">
      <w:bodyDiv w:val="1"/>
      <w:marLeft w:val="0"/>
      <w:marRight w:val="0"/>
      <w:marTop w:val="0"/>
      <w:marBottom w:val="0"/>
      <w:divBdr>
        <w:top w:val="none" w:sz="0" w:space="0" w:color="auto"/>
        <w:left w:val="none" w:sz="0" w:space="0" w:color="auto"/>
        <w:bottom w:val="none" w:sz="0" w:space="0" w:color="auto"/>
        <w:right w:val="none" w:sz="0" w:space="0" w:color="auto"/>
      </w:divBdr>
    </w:div>
    <w:div w:id="1377244147">
      <w:bodyDiv w:val="1"/>
      <w:marLeft w:val="0"/>
      <w:marRight w:val="0"/>
      <w:marTop w:val="0"/>
      <w:marBottom w:val="0"/>
      <w:divBdr>
        <w:top w:val="none" w:sz="0" w:space="0" w:color="auto"/>
        <w:left w:val="none" w:sz="0" w:space="0" w:color="auto"/>
        <w:bottom w:val="none" w:sz="0" w:space="0" w:color="auto"/>
        <w:right w:val="none" w:sz="0" w:space="0" w:color="auto"/>
      </w:divBdr>
    </w:div>
    <w:div w:id="1389264659">
      <w:bodyDiv w:val="1"/>
      <w:marLeft w:val="0"/>
      <w:marRight w:val="0"/>
      <w:marTop w:val="0"/>
      <w:marBottom w:val="0"/>
      <w:divBdr>
        <w:top w:val="none" w:sz="0" w:space="0" w:color="auto"/>
        <w:left w:val="none" w:sz="0" w:space="0" w:color="auto"/>
        <w:bottom w:val="none" w:sz="0" w:space="0" w:color="auto"/>
        <w:right w:val="none" w:sz="0" w:space="0" w:color="auto"/>
      </w:divBdr>
    </w:div>
    <w:div w:id="1394498403">
      <w:bodyDiv w:val="1"/>
      <w:marLeft w:val="0"/>
      <w:marRight w:val="0"/>
      <w:marTop w:val="0"/>
      <w:marBottom w:val="0"/>
      <w:divBdr>
        <w:top w:val="none" w:sz="0" w:space="0" w:color="auto"/>
        <w:left w:val="none" w:sz="0" w:space="0" w:color="auto"/>
        <w:bottom w:val="none" w:sz="0" w:space="0" w:color="auto"/>
        <w:right w:val="none" w:sz="0" w:space="0" w:color="auto"/>
      </w:divBdr>
    </w:div>
    <w:div w:id="1402407772">
      <w:bodyDiv w:val="1"/>
      <w:marLeft w:val="0"/>
      <w:marRight w:val="0"/>
      <w:marTop w:val="0"/>
      <w:marBottom w:val="0"/>
      <w:divBdr>
        <w:top w:val="none" w:sz="0" w:space="0" w:color="auto"/>
        <w:left w:val="none" w:sz="0" w:space="0" w:color="auto"/>
        <w:bottom w:val="none" w:sz="0" w:space="0" w:color="auto"/>
        <w:right w:val="none" w:sz="0" w:space="0" w:color="auto"/>
      </w:divBdr>
    </w:div>
    <w:div w:id="1407919978">
      <w:bodyDiv w:val="1"/>
      <w:marLeft w:val="0"/>
      <w:marRight w:val="0"/>
      <w:marTop w:val="0"/>
      <w:marBottom w:val="0"/>
      <w:divBdr>
        <w:top w:val="none" w:sz="0" w:space="0" w:color="auto"/>
        <w:left w:val="none" w:sz="0" w:space="0" w:color="auto"/>
        <w:bottom w:val="none" w:sz="0" w:space="0" w:color="auto"/>
        <w:right w:val="none" w:sz="0" w:space="0" w:color="auto"/>
      </w:divBdr>
    </w:div>
    <w:div w:id="1418360238">
      <w:bodyDiv w:val="1"/>
      <w:marLeft w:val="0"/>
      <w:marRight w:val="0"/>
      <w:marTop w:val="0"/>
      <w:marBottom w:val="0"/>
      <w:divBdr>
        <w:top w:val="none" w:sz="0" w:space="0" w:color="auto"/>
        <w:left w:val="none" w:sz="0" w:space="0" w:color="auto"/>
        <w:bottom w:val="none" w:sz="0" w:space="0" w:color="auto"/>
        <w:right w:val="none" w:sz="0" w:space="0" w:color="auto"/>
      </w:divBdr>
    </w:div>
    <w:div w:id="1419791636">
      <w:bodyDiv w:val="1"/>
      <w:marLeft w:val="0"/>
      <w:marRight w:val="0"/>
      <w:marTop w:val="0"/>
      <w:marBottom w:val="0"/>
      <w:divBdr>
        <w:top w:val="none" w:sz="0" w:space="0" w:color="auto"/>
        <w:left w:val="none" w:sz="0" w:space="0" w:color="auto"/>
        <w:bottom w:val="none" w:sz="0" w:space="0" w:color="auto"/>
        <w:right w:val="none" w:sz="0" w:space="0" w:color="auto"/>
      </w:divBdr>
    </w:div>
    <w:div w:id="1422681713">
      <w:bodyDiv w:val="1"/>
      <w:marLeft w:val="0"/>
      <w:marRight w:val="0"/>
      <w:marTop w:val="0"/>
      <w:marBottom w:val="0"/>
      <w:divBdr>
        <w:top w:val="none" w:sz="0" w:space="0" w:color="auto"/>
        <w:left w:val="none" w:sz="0" w:space="0" w:color="auto"/>
        <w:bottom w:val="none" w:sz="0" w:space="0" w:color="auto"/>
        <w:right w:val="none" w:sz="0" w:space="0" w:color="auto"/>
      </w:divBdr>
    </w:div>
    <w:div w:id="1423987611">
      <w:bodyDiv w:val="1"/>
      <w:marLeft w:val="0"/>
      <w:marRight w:val="0"/>
      <w:marTop w:val="0"/>
      <w:marBottom w:val="0"/>
      <w:divBdr>
        <w:top w:val="none" w:sz="0" w:space="0" w:color="auto"/>
        <w:left w:val="none" w:sz="0" w:space="0" w:color="auto"/>
        <w:bottom w:val="none" w:sz="0" w:space="0" w:color="auto"/>
        <w:right w:val="none" w:sz="0" w:space="0" w:color="auto"/>
      </w:divBdr>
    </w:div>
    <w:div w:id="1428187670">
      <w:bodyDiv w:val="1"/>
      <w:marLeft w:val="0"/>
      <w:marRight w:val="0"/>
      <w:marTop w:val="0"/>
      <w:marBottom w:val="0"/>
      <w:divBdr>
        <w:top w:val="none" w:sz="0" w:space="0" w:color="auto"/>
        <w:left w:val="none" w:sz="0" w:space="0" w:color="auto"/>
        <w:bottom w:val="none" w:sz="0" w:space="0" w:color="auto"/>
        <w:right w:val="none" w:sz="0" w:space="0" w:color="auto"/>
      </w:divBdr>
    </w:div>
    <w:div w:id="1447116636">
      <w:bodyDiv w:val="1"/>
      <w:marLeft w:val="0"/>
      <w:marRight w:val="0"/>
      <w:marTop w:val="0"/>
      <w:marBottom w:val="0"/>
      <w:divBdr>
        <w:top w:val="none" w:sz="0" w:space="0" w:color="auto"/>
        <w:left w:val="none" w:sz="0" w:space="0" w:color="auto"/>
        <w:bottom w:val="none" w:sz="0" w:space="0" w:color="auto"/>
        <w:right w:val="none" w:sz="0" w:space="0" w:color="auto"/>
      </w:divBdr>
    </w:div>
    <w:div w:id="1448740429">
      <w:bodyDiv w:val="1"/>
      <w:marLeft w:val="0"/>
      <w:marRight w:val="0"/>
      <w:marTop w:val="0"/>
      <w:marBottom w:val="0"/>
      <w:divBdr>
        <w:top w:val="none" w:sz="0" w:space="0" w:color="auto"/>
        <w:left w:val="none" w:sz="0" w:space="0" w:color="auto"/>
        <w:bottom w:val="none" w:sz="0" w:space="0" w:color="auto"/>
        <w:right w:val="none" w:sz="0" w:space="0" w:color="auto"/>
      </w:divBdr>
    </w:div>
    <w:div w:id="1471898957">
      <w:bodyDiv w:val="1"/>
      <w:marLeft w:val="0"/>
      <w:marRight w:val="0"/>
      <w:marTop w:val="0"/>
      <w:marBottom w:val="0"/>
      <w:divBdr>
        <w:top w:val="none" w:sz="0" w:space="0" w:color="auto"/>
        <w:left w:val="none" w:sz="0" w:space="0" w:color="auto"/>
        <w:bottom w:val="none" w:sz="0" w:space="0" w:color="auto"/>
        <w:right w:val="none" w:sz="0" w:space="0" w:color="auto"/>
      </w:divBdr>
    </w:div>
    <w:div w:id="1489898776">
      <w:bodyDiv w:val="1"/>
      <w:marLeft w:val="0"/>
      <w:marRight w:val="0"/>
      <w:marTop w:val="0"/>
      <w:marBottom w:val="0"/>
      <w:divBdr>
        <w:top w:val="none" w:sz="0" w:space="0" w:color="auto"/>
        <w:left w:val="none" w:sz="0" w:space="0" w:color="auto"/>
        <w:bottom w:val="none" w:sz="0" w:space="0" w:color="auto"/>
        <w:right w:val="none" w:sz="0" w:space="0" w:color="auto"/>
      </w:divBdr>
    </w:div>
    <w:div w:id="1495953894">
      <w:bodyDiv w:val="1"/>
      <w:marLeft w:val="0"/>
      <w:marRight w:val="0"/>
      <w:marTop w:val="0"/>
      <w:marBottom w:val="0"/>
      <w:divBdr>
        <w:top w:val="none" w:sz="0" w:space="0" w:color="auto"/>
        <w:left w:val="none" w:sz="0" w:space="0" w:color="auto"/>
        <w:bottom w:val="none" w:sz="0" w:space="0" w:color="auto"/>
        <w:right w:val="none" w:sz="0" w:space="0" w:color="auto"/>
      </w:divBdr>
    </w:div>
    <w:div w:id="1505438520">
      <w:bodyDiv w:val="1"/>
      <w:marLeft w:val="0"/>
      <w:marRight w:val="0"/>
      <w:marTop w:val="0"/>
      <w:marBottom w:val="0"/>
      <w:divBdr>
        <w:top w:val="none" w:sz="0" w:space="0" w:color="auto"/>
        <w:left w:val="none" w:sz="0" w:space="0" w:color="auto"/>
        <w:bottom w:val="none" w:sz="0" w:space="0" w:color="auto"/>
        <w:right w:val="none" w:sz="0" w:space="0" w:color="auto"/>
      </w:divBdr>
    </w:div>
    <w:div w:id="1511791743">
      <w:bodyDiv w:val="1"/>
      <w:marLeft w:val="0"/>
      <w:marRight w:val="0"/>
      <w:marTop w:val="0"/>
      <w:marBottom w:val="0"/>
      <w:divBdr>
        <w:top w:val="none" w:sz="0" w:space="0" w:color="auto"/>
        <w:left w:val="none" w:sz="0" w:space="0" w:color="auto"/>
        <w:bottom w:val="none" w:sz="0" w:space="0" w:color="auto"/>
        <w:right w:val="none" w:sz="0" w:space="0" w:color="auto"/>
      </w:divBdr>
    </w:div>
    <w:div w:id="1513835319">
      <w:bodyDiv w:val="1"/>
      <w:marLeft w:val="0"/>
      <w:marRight w:val="0"/>
      <w:marTop w:val="0"/>
      <w:marBottom w:val="0"/>
      <w:divBdr>
        <w:top w:val="none" w:sz="0" w:space="0" w:color="auto"/>
        <w:left w:val="none" w:sz="0" w:space="0" w:color="auto"/>
        <w:bottom w:val="none" w:sz="0" w:space="0" w:color="auto"/>
        <w:right w:val="none" w:sz="0" w:space="0" w:color="auto"/>
      </w:divBdr>
    </w:div>
    <w:div w:id="1525243194">
      <w:bodyDiv w:val="1"/>
      <w:marLeft w:val="0"/>
      <w:marRight w:val="0"/>
      <w:marTop w:val="0"/>
      <w:marBottom w:val="0"/>
      <w:divBdr>
        <w:top w:val="none" w:sz="0" w:space="0" w:color="auto"/>
        <w:left w:val="none" w:sz="0" w:space="0" w:color="auto"/>
        <w:bottom w:val="none" w:sz="0" w:space="0" w:color="auto"/>
        <w:right w:val="none" w:sz="0" w:space="0" w:color="auto"/>
      </w:divBdr>
    </w:div>
    <w:div w:id="1527526504">
      <w:bodyDiv w:val="1"/>
      <w:marLeft w:val="0"/>
      <w:marRight w:val="0"/>
      <w:marTop w:val="0"/>
      <w:marBottom w:val="0"/>
      <w:divBdr>
        <w:top w:val="none" w:sz="0" w:space="0" w:color="auto"/>
        <w:left w:val="none" w:sz="0" w:space="0" w:color="auto"/>
        <w:bottom w:val="none" w:sz="0" w:space="0" w:color="auto"/>
        <w:right w:val="none" w:sz="0" w:space="0" w:color="auto"/>
      </w:divBdr>
    </w:div>
    <w:div w:id="1533223070">
      <w:bodyDiv w:val="1"/>
      <w:marLeft w:val="0"/>
      <w:marRight w:val="0"/>
      <w:marTop w:val="0"/>
      <w:marBottom w:val="0"/>
      <w:divBdr>
        <w:top w:val="none" w:sz="0" w:space="0" w:color="auto"/>
        <w:left w:val="none" w:sz="0" w:space="0" w:color="auto"/>
        <w:bottom w:val="none" w:sz="0" w:space="0" w:color="auto"/>
        <w:right w:val="none" w:sz="0" w:space="0" w:color="auto"/>
      </w:divBdr>
    </w:div>
    <w:div w:id="1547788550">
      <w:bodyDiv w:val="1"/>
      <w:marLeft w:val="0"/>
      <w:marRight w:val="0"/>
      <w:marTop w:val="0"/>
      <w:marBottom w:val="0"/>
      <w:divBdr>
        <w:top w:val="none" w:sz="0" w:space="0" w:color="auto"/>
        <w:left w:val="none" w:sz="0" w:space="0" w:color="auto"/>
        <w:bottom w:val="none" w:sz="0" w:space="0" w:color="auto"/>
        <w:right w:val="none" w:sz="0" w:space="0" w:color="auto"/>
      </w:divBdr>
    </w:div>
    <w:div w:id="1562247437">
      <w:bodyDiv w:val="1"/>
      <w:marLeft w:val="0"/>
      <w:marRight w:val="0"/>
      <w:marTop w:val="0"/>
      <w:marBottom w:val="0"/>
      <w:divBdr>
        <w:top w:val="none" w:sz="0" w:space="0" w:color="auto"/>
        <w:left w:val="none" w:sz="0" w:space="0" w:color="auto"/>
        <w:bottom w:val="none" w:sz="0" w:space="0" w:color="auto"/>
        <w:right w:val="none" w:sz="0" w:space="0" w:color="auto"/>
      </w:divBdr>
    </w:div>
    <w:div w:id="1568111397">
      <w:bodyDiv w:val="1"/>
      <w:marLeft w:val="0"/>
      <w:marRight w:val="0"/>
      <w:marTop w:val="0"/>
      <w:marBottom w:val="0"/>
      <w:divBdr>
        <w:top w:val="none" w:sz="0" w:space="0" w:color="auto"/>
        <w:left w:val="none" w:sz="0" w:space="0" w:color="auto"/>
        <w:bottom w:val="none" w:sz="0" w:space="0" w:color="auto"/>
        <w:right w:val="none" w:sz="0" w:space="0" w:color="auto"/>
      </w:divBdr>
    </w:div>
    <w:div w:id="1568415483">
      <w:bodyDiv w:val="1"/>
      <w:marLeft w:val="0"/>
      <w:marRight w:val="0"/>
      <w:marTop w:val="0"/>
      <w:marBottom w:val="0"/>
      <w:divBdr>
        <w:top w:val="none" w:sz="0" w:space="0" w:color="auto"/>
        <w:left w:val="none" w:sz="0" w:space="0" w:color="auto"/>
        <w:bottom w:val="none" w:sz="0" w:space="0" w:color="auto"/>
        <w:right w:val="none" w:sz="0" w:space="0" w:color="auto"/>
      </w:divBdr>
    </w:div>
    <w:div w:id="1570185499">
      <w:bodyDiv w:val="1"/>
      <w:marLeft w:val="0"/>
      <w:marRight w:val="0"/>
      <w:marTop w:val="0"/>
      <w:marBottom w:val="0"/>
      <w:divBdr>
        <w:top w:val="none" w:sz="0" w:space="0" w:color="auto"/>
        <w:left w:val="none" w:sz="0" w:space="0" w:color="auto"/>
        <w:bottom w:val="none" w:sz="0" w:space="0" w:color="auto"/>
        <w:right w:val="none" w:sz="0" w:space="0" w:color="auto"/>
      </w:divBdr>
    </w:div>
    <w:div w:id="1572544689">
      <w:bodyDiv w:val="1"/>
      <w:marLeft w:val="0"/>
      <w:marRight w:val="0"/>
      <w:marTop w:val="0"/>
      <w:marBottom w:val="0"/>
      <w:divBdr>
        <w:top w:val="none" w:sz="0" w:space="0" w:color="auto"/>
        <w:left w:val="none" w:sz="0" w:space="0" w:color="auto"/>
        <w:bottom w:val="none" w:sz="0" w:space="0" w:color="auto"/>
        <w:right w:val="none" w:sz="0" w:space="0" w:color="auto"/>
      </w:divBdr>
    </w:div>
    <w:div w:id="1575701223">
      <w:bodyDiv w:val="1"/>
      <w:marLeft w:val="0"/>
      <w:marRight w:val="0"/>
      <w:marTop w:val="0"/>
      <w:marBottom w:val="0"/>
      <w:divBdr>
        <w:top w:val="none" w:sz="0" w:space="0" w:color="auto"/>
        <w:left w:val="none" w:sz="0" w:space="0" w:color="auto"/>
        <w:bottom w:val="none" w:sz="0" w:space="0" w:color="auto"/>
        <w:right w:val="none" w:sz="0" w:space="0" w:color="auto"/>
      </w:divBdr>
    </w:div>
    <w:div w:id="1576429207">
      <w:bodyDiv w:val="1"/>
      <w:marLeft w:val="0"/>
      <w:marRight w:val="0"/>
      <w:marTop w:val="0"/>
      <w:marBottom w:val="0"/>
      <w:divBdr>
        <w:top w:val="none" w:sz="0" w:space="0" w:color="auto"/>
        <w:left w:val="none" w:sz="0" w:space="0" w:color="auto"/>
        <w:bottom w:val="none" w:sz="0" w:space="0" w:color="auto"/>
        <w:right w:val="none" w:sz="0" w:space="0" w:color="auto"/>
      </w:divBdr>
    </w:div>
    <w:div w:id="1578174005">
      <w:bodyDiv w:val="1"/>
      <w:marLeft w:val="0"/>
      <w:marRight w:val="0"/>
      <w:marTop w:val="0"/>
      <w:marBottom w:val="0"/>
      <w:divBdr>
        <w:top w:val="none" w:sz="0" w:space="0" w:color="auto"/>
        <w:left w:val="none" w:sz="0" w:space="0" w:color="auto"/>
        <w:bottom w:val="none" w:sz="0" w:space="0" w:color="auto"/>
        <w:right w:val="none" w:sz="0" w:space="0" w:color="auto"/>
      </w:divBdr>
    </w:div>
    <w:div w:id="1582638027">
      <w:bodyDiv w:val="1"/>
      <w:marLeft w:val="0"/>
      <w:marRight w:val="0"/>
      <w:marTop w:val="0"/>
      <w:marBottom w:val="0"/>
      <w:divBdr>
        <w:top w:val="none" w:sz="0" w:space="0" w:color="auto"/>
        <w:left w:val="none" w:sz="0" w:space="0" w:color="auto"/>
        <w:bottom w:val="none" w:sz="0" w:space="0" w:color="auto"/>
        <w:right w:val="none" w:sz="0" w:space="0" w:color="auto"/>
      </w:divBdr>
    </w:div>
    <w:div w:id="1584298844">
      <w:bodyDiv w:val="1"/>
      <w:marLeft w:val="0"/>
      <w:marRight w:val="0"/>
      <w:marTop w:val="0"/>
      <w:marBottom w:val="0"/>
      <w:divBdr>
        <w:top w:val="none" w:sz="0" w:space="0" w:color="auto"/>
        <w:left w:val="none" w:sz="0" w:space="0" w:color="auto"/>
        <w:bottom w:val="none" w:sz="0" w:space="0" w:color="auto"/>
        <w:right w:val="none" w:sz="0" w:space="0" w:color="auto"/>
      </w:divBdr>
    </w:div>
    <w:div w:id="1599564276">
      <w:bodyDiv w:val="1"/>
      <w:marLeft w:val="0"/>
      <w:marRight w:val="0"/>
      <w:marTop w:val="0"/>
      <w:marBottom w:val="0"/>
      <w:divBdr>
        <w:top w:val="none" w:sz="0" w:space="0" w:color="auto"/>
        <w:left w:val="none" w:sz="0" w:space="0" w:color="auto"/>
        <w:bottom w:val="none" w:sz="0" w:space="0" w:color="auto"/>
        <w:right w:val="none" w:sz="0" w:space="0" w:color="auto"/>
      </w:divBdr>
    </w:div>
    <w:div w:id="1607151090">
      <w:bodyDiv w:val="1"/>
      <w:marLeft w:val="0"/>
      <w:marRight w:val="0"/>
      <w:marTop w:val="0"/>
      <w:marBottom w:val="0"/>
      <w:divBdr>
        <w:top w:val="none" w:sz="0" w:space="0" w:color="auto"/>
        <w:left w:val="none" w:sz="0" w:space="0" w:color="auto"/>
        <w:bottom w:val="none" w:sz="0" w:space="0" w:color="auto"/>
        <w:right w:val="none" w:sz="0" w:space="0" w:color="auto"/>
      </w:divBdr>
    </w:div>
    <w:div w:id="1612205858">
      <w:bodyDiv w:val="1"/>
      <w:marLeft w:val="0"/>
      <w:marRight w:val="0"/>
      <w:marTop w:val="0"/>
      <w:marBottom w:val="0"/>
      <w:divBdr>
        <w:top w:val="none" w:sz="0" w:space="0" w:color="auto"/>
        <w:left w:val="none" w:sz="0" w:space="0" w:color="auto"/>
        <w:bottom w:val="none" w:sz="0" w:space="0" w:color="auto"/>
        <w:right w:val="none" w:sz="0" w:space="0" w:color="auto"/>
      </w:divBdr>
    </w:div>
    <w:div w:id="1618566532">
      <w:bodyDiv w:val="1"/>
      <w:marLeft w:val="0"/>
      <w:marRight w:val="0"/>
      <w:marTop w:val="0"/>
      <w:marBottom w:val="0"/>
      <w:divBdr>
        <w:top w:val="none" w:sz="0" w:space="0" w:color="auto"/>
        <w:left w:val="none" w:sz="0" w:space="0" w:color="auto"/>
        <w:bottom w:val="none" w:sz="0" w:space="0" w:color="auto"/>
        <w:right w:val="none" w:sz="0" w:space="0" w:color="auto"/>
      </w:divBdr>
    </w:div>
    <w:div w:id="1628976138">
      <w:bodyDiv w:val="1"/>
      <w:marLeft w:val="0"/>
      <w:marRight w:val="0"/>
      <w:marTop w:val="0"/>
      <w:marBottom w:val="0"/>
      <w:divBdr>
        <w:top w:val="none" w:sz="0" w:space="0" w:color="auto"/>
        <w:left w:val="none" w:sz="0" w:space="0" w:color="auto"/>
        <w:bottom w:val="none" w:sz="0" w:space="0" w:color="auto"/>
        <w:right w:val="none" w:sz="0" w:space="0" w:color="auto"/>
      </w:divBdr>
    </w:div>
    <w:div w:id="1638418264">
      <w:bodyDiv w:val="1"/>
      <w:marLeft w:val="0"/>
      <w:marRight w:val="0"/>
      <w:marTop w:val="0"/>
      <w:marBottom w:val="0"/>
      <w:divBdr>
        <w:top w:val="none" w:sz="0" w:space="0" w:color="auto"/>
        <w:left w:val="none" w:sz="0" w:space="0" w:color="auto"/>
        <w:bottom w:val="none" w:sz="0" w:space="0" w:color="auto"/>
        <w:right w:val="none" w:sz="0" w:space="0" w:color="auto"/>
      </w:divBdr>
    </w:div>
    <w:div w:id="1642072511">
      <w:bodyDiv w:val="1"/>
      <w:marLeft w:val="0"/>
      <w:marRight w:val="0"/>
      <w:marTop w:val="0"/>
      <w:marBottom w:val="0"/>
      <w:divBdr>
        <w:top w:val="none" w:sz="0" w:space="0" w:color="auto"/>
        <w:left w:val="none" w:sz="0" w:space="0" w:color="auto"/>
        <w:bottom w:val="none" w:sz="0" w:space="0" w:color="auto"/>
        <w:right w:val="none" w:sz="0" w:space="0" w:color="auto"/>
      </w:divBdr>
    </w:div>
    <w:div w:id="1642733758">
      <w:bodyDiv w:val="1"/>
      <w:marLeft w:val="0"/>
      <w:marRight w:val="0"/>
      <w:marTop w:val="0"/>
      <w:marBottom w:val="0"/>
      <w:divBdr>
        <w:top w:val="none" w:sz="0" w:space="0" w:color="auto"/>
        <w:left w:val="none" w:sz="0" w:space="0" w:color="auto"/>
        <w:bottom w:val="none" w:sz="0" w:space="0" w:color="auto"/>
        <w:right w:val="none" w:sz="0" w:space="0" w:color="auto"/>
      </w:divBdr>
    </w:div>
    <w:div w:id="1643734939">
      <w:bodyDiv w:val="1"/>
      <w:marLeft w:val="0"/>
      <w:marRight w:val="0"/>
      <w:marTop w:val="0"/>
      <w:marBottom w:val="0"/>
      <w:divBdr>
        <w:top w:val="none" w:sz="0" w:space="0" w:color="auto"/>
        <w:left w:val="none" w:sz="0" w:space="0" w:color="auto"/>
        <w:bottom w:val="none" w:sz="0" w:space="0" w:color="auto"/>
        <w:right w:val="none" w:sz="0" w:space="0" w:color="auto"/>
      </w:divBdr>
    </w:div>
    <w:div w:id="1650399117">
      <w:bodyDiv w:val="1"/>
      <w:marLeft w:val="0"/>
      <w:marRight w:val="0"/>
      <w:marTop w:val="0"/>
      <w:marBottom w:val="0"/>
      <w:divBdr>
        <w:top w:val="none" w:sz="0" w:space="0" w:color="auto"/>
        <w:left w:val="none" w:sz="0" w:space="0" w:color="auto"/>
        <w:bottom w:val="none" w:sz="0" w:space="0" w:color="auto"/>
        <w:right w:val="none" w:sz="0" w:space="0" w:color="auto"/>
      </w:divBdr>
    </w:div>
    <w:div w:id="1662275638">
      <w:bodyDiv w:val="1"/>
      <w:marLeft w:val="0"/>
      <w:marRight w:val="0"/>
      <w:marTop w:val="0"/>
      <w:marBottom w:val="0"/>
      <w:divBdr>
        <w:top w:val="none" w:sz="0" w:space="0" w:color="auto"/>
        <w:left w:val="none" w:sz="0" w:space="0" w:color="auto"/>
        <w:bottom w:val="none" w:sz="0" w:space="0" w:color="auto"/>
        <w:right w:val="none" w:sz="0" w:space="0" w:color="auto"/>
      </w:divBdr>
    </w:div>
    <w:div w:id="1667587514">
      <w:bodyDiv w:val="1"/>
      <w:marLeft w:val="0"/>
      <w:marRight w:val="0"/>
      <w:marTop w:val="0"/>
      <w:marBottom w:val="0"/>
      <w:divBdr>
        <w:top w:val="none" w:sz="0" w:space="0" w:color="auto"/>
        <w:left w:val="none" w:sz="0" w:space="0" w:color="auto"/>
        <w:bottom w:val="none" w:sz="0" w:space="0" w:color="auto"/>
        <w:right w:val="none" w:sz="0" w:space="0" w:color="auto"/>
      </w:divBdr>
    </w:div>
    <w:div w:id="1678147371">
      <w:bodyDiv w:val="1"/>
      <w:marLeft w:val="0"/>
      <w:marRight w:val="0"/>
      <w:marTop w:val="0"/>
      <w:marBottom w:val="0"/>
      <w:divBdr>
        <w:top w:val="none" w:sz="0" w:space="0" w:color="auto"/>
        <w:left w:val="none" w:sz="0" w:space="0" w:color="auto"/>
        <w:bottom w:val="none" w:sz="0" w:space="0" w:color="auto"/>
        <w:right w:val="none" w:sz="0" w:space="0" w:color="auto"/>
      </w:divBdr>
    </w:div>
    <w:div w:id="1687172076">
      <w:bodyDiv w:val="1"/>
      <w:marLeft w:val="0"/>
      <w:marRight w:val="0"/>
      <w:marTop w:val="0"/>
      <w:marBottom w:val="0"/>
      <w:divBdr>
        <w:top w:val="none" w:sz="0" w:space="0" w:color="auto"/>
        <w:left w:val="none" w:sz="0" w:space="0" w:color="auto"/>
        <w:bottom w:val="none" w:sz="0" w:space="0" w:color="auto"/>
        <w:right w:val="none" w:sz="0" w:space="0" w:color="auto"/>
      </w:divBdr>
    </w:div>
    <w:div w:id="1692144119">
      <w:bodyDiv w:val="1"/>
      <w:marLeft w:val="0"/>
      <w:marRight w:val="0"/>
      <w:marTop w:val="0"/>
      <w:marBottom w:val="0"/>
      <w:divBdr>
        <w:top w:val="none" w:sz="0" w:space="0" w:color="auto"/>
        <w:left w:val="none" w:sz="0" w:space="0" w:color="auto"/>
        <w:bottom w:val="none" w:sz="0" w:space="0" w:color="auto"/>
        <w:right w:val="none" w:sz="0" w:space="0" w:color="auto"/>
      </w:divBdr>
    </w:div>
    <w:div w:id="1693528915">
      <w:bodyDiv w:val="1"/>
      <w:marLeft w:val="0"/>
      <w:marRight w:val="0"/>
      <w:marTop w:val="0"/>
      <w:marBottom w:val="0"/>
      <w:divBdr>
        <w:top w:val="none" w:sz="0" w:space="0" w:color="auto"/>
        <w:left w:val="none" w:sz="0" w:space="0" w:color="auto"/>
        <w:bottom w:val="none" w:sz="0" w:space="0" w:color="auto"/>
        <w:right w:val="none" w:sz="0" w:space="0" w:color="auto"/>
      </w:divBdr>
    </w:div>
    <w:div w:id="1702702297">
      <w:bodyDiv w:val="1"/>
      <w:marLeft w:val="0"/>
      <w:marRight w:val="0"/>
      <w:marTop w:val="0"/>
      <w:marBottom w:val="0"/>
      <w:divBdr>
        <w:top w:val="none" w:sz="0" w:space="0" w:color="auto"/>
        <w:left w:val="none" w:sz="0" w:space="0" w:color="auto"/>
        <w:bottom w:val="none" w:sz="0" w:space="0" w:color="auto"/>
        <w:right w:val="none" w:sz="0" w:space="0" w:color="auto"/>
      </w:divBdr>
    </w:div>
    <w:div w:id="1706251431">
      <w:bodyDiv w:val="1"/>
      <w:marLeft w:val="0"/>
      <w:marRight w:val="0"/>
      <w:marTop w:val="0"/>
      <w:marBottom w:val="0"/>
      <w:divBdr>
        <w:top w:val="none" w:sz="0" w:space="0" w:color="auto"/>
        <w:left w:val="none" w:sz="0" w:space="0" w:color="auto"/>
        <w:bottom w:val="none" w:sz="0" w:space="0" w:color="auto"/>
        <w:right w:val="none" w:sz="0" w:space="0" w:color="auto"/>
      </w:divBdr>
    </w:div>
    <w:div w:id="1707606855">
      <w:bodyDiv w:val="1"/>
      <w:marLeft w:val="0"/>
      <w:marRight w:val="0"/>
      <w:marTop w:val="0"/>
      <w:marBottom w:val="0"/>
      <w:divBdr>
        <w:top w:val="none" w:sz="0" w:space="0" w:color="auto"/>
        <w:left w:val="none" w:sz="0" w:space="0" w:color="auto"/>
        <w:bottom w:val="none" w:sz="0" w:space="0" w:color="auto"/>
        <w:right w:val="none" w:sz="0" w:space="0" w:color="auto"/>
      </w:divBdr>
    </w:div>
    <w:div w:id="1713532530">
      <w:bodyDiv w:val="1"/>
      <w:marLeft w:val="0"/>
      <w:marRight w:val="0"/>
      <w:marTop w:val="0"/>
      <w:marBottom w:val="0"/>
      <w:divBdr>
        <w:top w:val="none" w:sz="0" w:space="0" w:color="auto"/>
        <w:left w:val="none" w:sz="0" w:space="0" w:color="auto"/>
        <w:bottom w:val="none" w:sz="0" w:space="0" w:color="auto"/>
        <w:right w:val="none" w:sz="0" w:space="0" w:color="auto"/>
      </w:divBdr>
    </w:div>
    <w:div w:id="1731658939">
      <w:bodyDiv w:val="1"/>
      <w:marLeft w:val="0"/>
      <w:marRight w:val="0"/>
      <w:marTop w:val="0"/>
      <w:marBottom w:val="0"/>
      <w:divBdr>
        <w:top w:val="none" w:sz="0" w:space="0" w:color="auto"/>
        <w:left w:val="none" w:sz="0" w:space="0" w:color="auto"/>
        <w:bottom w:val="none" w:sz="0" w:space="0" w:color="auto"/>
        <w:right w:val="none" w:sz="0" w:space="0" w:color="auto"/>
      </w:divBdr>
    </w:div>
    <w:div w:id="1732994284">
      <w:bodyDiv w:val="1"/>
      <w:marLeft w:val="0"/>
      <w:marRight w:val="0"/>
      <w:marTop w:val="0"/>
      <w:marBottom w:val="0"/>
      <w:divBdr>
        <w:top w:val="none" w:sz="0" w:space="0" w:color="auto"/>
        <w:left w:val="none" w:sz="0" w:space="0" w:color="auto"/>
        <w:bottom w:val="none" w:sz="0" w:space="0" w:color="auto"/>
        <w:right w:val="none" w:sz="0" w:space="0" w:color="auto"/>
      </w:divBdr>
    </w:div>
    <w:div w:id="1733385515">
      <w:bodyDiv w:val="1"/>
      <w:marLeft w:val="0"/>
      <w:marRight w:val="0"/>
      <w:marTop w:val="0"/>
      <w:marBottom w:val="0"/>
      <w:divBdr>
        <w:top w:val="none" w:sz="0" w:space="0" w:color="auto"/>
        <w:left w:val="none" w:sz="0" w:space="0" w:color="auto"/>
        <w:bottom w:val="none" w:sz="0" w:space="0" w:color="auto"/>
        <w:right w:val="none" w:sz="0" w:space="0" w:color="auto"/>
      </w:divBdr>
    </w:div>
    <w:div w:id="1734966110">
      <w:bodyDiv w:val="1"/>
      <w:marLeft w:val="0"/>
      <w:marRight w:val="0"/>
      <w:marTop w:val="0"/>
      <w:marBottom w:val="0"/>
      <w:divBdr>
        <w:top w:val="none" w:sz="0" w:space="0" w:color="auto"/>
        <w:left w:val="none" w:sz="0" w:space="0" w:color="auto"/>
        <w:bottom w:val="none" w:sz="0" w:space="0" w:color="auto"/>
        <w:right w:val="none" w:sz="0" w:space="0" w:color="auto"/>
      </w:divBdr>
    </w:div>
    <w:div w:id="1754549851">
      <w:bodyDiv w:val="1"/>
      <w:marLeft w:val="0"/>
      <w:marRight w:val="0"/>
      <w:marTop w:val="0"/>
      <w:marBottom w:val="0"/>
      <w:divBdr>
        <w:top w:val="none" w:sz="0" w:space="0" w:color="auto"/>
        <w:left w:val="none" w:sz="0" w:space="0" w:color="auto"/>
        <w:bottom w:val="none" w:sz="0" w:space="0" w:color="auto"/>
        <w:right w:val="none" w:sz="0" w:space="0" w:color="auto"/>
      </w:divBdr>
    </w:div>
    <w:div w:id="1762677169">
      <w:bodyDiv w:val="1"/>
      <w:marLeft w:val="0"/>
      <w:marRight w:val="0"/>
      <w:marTop w:val="0"/>
      <w:marBottom w:val="0"/>
      <w:divBdr>
        <w:top w:val="none" w:sz="0" w:space="0" w:color="auto"/>
        <w:left w:val="none" w:sz="0" w:space="0" w:color="auto"/>
        <w:bottom w:val="none" w:sz="0" w:space="0" w:color="auto"/>
        <w:right w:val="none" w:sz="0" w:space="0" w:color="auto"/>
      </w:divBdr>
    </w:div>
    <w:div w:id="1768884822">
      <w:bodyDiv w:val="1"/>
      <w:marLeft w:val="0"/>
      <w:marRight w:val="0"/>
      <w:marTop w:val="0"/>
      <w:marBottom w:val="0"/>
      <w:divBdr>
        <w:top w:val="none" w:sz="0" w:space="0" w:color="auto"/>
        <w:left w:val="none" w:sz="0" w:space="0" w:color="auto"/>
        <w:bottom w:val="none" w:sz="0" w:space="0" w:color="auto"/>
        <w:right w:val="none" w:sz="0" w:space="0" w:color="auto"/>
      </w:divBdr>
    </w:div>
    <w:div w:id="1783257681">
      <w:bodyDiv w:val="1"/>
      <w:marLeft w:val="0"/>
      <w:marRight w:val="0"/>
      <w:marTop w:val="0"/>
      <w:marBottom w:val="0"/>
      <w:divBdr>
        <w:top w:val="none" w:sz="0" w:space="0" w:color="auto"/>
        <w:left w:val="none" w:sz="0" w:space="0" w:color="auto"/>
        <w:bottom w:val="none" w:sz="0" w:space="0" w:color="auto"/>
        <w:right w:val="none" w:sz="0" w:space="0" w:color="auto"/>
      </w:divBdr>
    </w:div>
    <w:div w:id="1790121587">
      <w:bodyDiv w:val="1"/>
      <w:marLeft w:val="0"/>
      <w:marRight w:val="0"/>
      <w:marTop w:val="0"/>
      <w:marBottom w:val="0"/>
      <w:divBdr>
        <w:top w:val="none" w:sz="0" w:space="0" w:color="auto"/>
        <w:left w:val="none" w:sz="0" w:space="0" w:color="auto"/>
        <w:bottom w:val="none" w:sz="0" w:space="0" w:color="auto"/>
        <w:right w:val="none" w:sz="0" w:space="0" w:color="auto"/>
      </w:divBdr>
    </w:div>
    <w:div w:id="1793667663">
      <w:bodyDiv w:val="1"/>
      <w:marLeft w:val="0"/>
      <w:marRight w:val="0"/>
      <w:marTop w:val="0"/>
      <w:marBottom w:val="0"/>
      <w:divBdr>
        <w:top w:val="none" w:sz="0" w:space="0" w:color="auto"/>
        <w:left w:val="none" w:sz="0" w:space="0" w:color="auto"/>
        <w:bottom w:val="none" w:sz="0" w:space="0" w:color="auto"/>
        <w:right w:val="none" w:sz="0" w:space="0" w:color="auto"/>
      </w:divBdr>
    </w:div>
    <w:div w:id="1795322927">
      <w:bodyDiv w:val="1"/>
      <w:marLeft w:val="0"/>
      <w:marRight w:val="0"/>
      <w:marTop w:val="0"/>
      <w:marBottom w:val="0"/>
      <w:divBdr>
        <w:top w:val="none" w:sz="0" w:space="0" w:color="auto"/>
        <w:left w:val="none" w:sz="0" w:space="0" w:color="auto"/>
        <w:bottom w:val="none" w:sz="0" w:space="0" w:color="auto"/>
        <w:right w:val="none" w:sz="0" w:space="0" w:color="auto"/>
      </w:divBdr>
    </w:div>
    <w:div w:id="1800299139">
      <w:bodyDiv w:val="1"/>
      <w:marLeft w:val="0"/>
      <w:marRight w:val="0"/>
      <w:marTop w:val="0"/>
      <w:marBottom w:val="0"/>
      <w:divBdr>
        <w:top w:val="none" w:sz="0" w:space="0" w:color="auto"/>
        <w:left w:val="none" w:sz="0" w:space="0" w:color="auto"/>
        <w:bottom w:val="none" w:sz="0" w:space="0" w:color="auto"/>
        <w:right w:val="none" w:sz="0" w:space="0" w:color="auto"/>
      </w:divBdr>
    </w:div>
    <w:div w:id="1806775844">
      <w:bodyDiv w:val="1"/>
      <w:marLeft w:val="0"/>
      <w:marRight w:val="0"/>
      <w:marTop w:val="0"/>
      <w:marBottom w:val="0"/>
      <w:divBdr>
        <w:top w:val="none" w:sz="0" w:space="0" w:color="auto"/>
        <w:left w:val="none" w:sz="0" w:space="0" w:color="auto"/>
        <w:bottom w:val="none" w:sz="0" w:space="0" w:color="auto"/>
        <w:right w:val="none" w:sz="0" w:space="0" w:color="auto"/>
      </w:divBdr>
    </w:div>
    <w:div w:id="1817716642">
      <w:bodyDiv w:val="1"/>
      <w:marLeft w:val="0"/>
      <w:marRight w:val="0"/>
      <w:marTop w:val="0"/>
      <w:marBottom w:val="0"/>
      <w:divBdr>
        <w:top w:val="none" w:sz="0" w:space="0" w:color="auto"/>
        <w:left w:val="none" w:sz="0" w:space="0" w:color="auto"/>
        <w:bottom w:val="none" w:sz="0" w:space="0" w:color="auto"/>
        <w:right w:val="none" w:sz="0" w:space="0" w:color="auto"/>
      </w:divBdr>
    </w:div>
    <w:div w:id="1824155080">
      <w:bodyDiv w:val="1"/>
      <w:marLeft w:val="0"/>
      <w:marRight w:val="0"/>
      <w:marTop w:val="0"/>
      <w:marBottom w:val="0"/>
      <w:divBdr>
        <w:top w:val="none" w:sz="0" w:space="0" w:color="auto"/>
        <w:left w:val="none" w:sz="0" w:space="0" w:color="auto"/>
        <w:bottom w:val="none" w:sz="0" w:space="0" w:color="auto"/>
        <w:right w:val="none" w:sz="0" w:space="0" w:color="auto"/>
      </w:divBdr>
    </w:div>
    <w:div w:id="1830168075">
      <w:bodyDiv w:val="1"/>
      <w:marLeft w:val="0"/>
      <w:marRight w:val="0"/>
      <w:marTop w:val="0"/>
      <w:marBottom w:val="0"/>
      <w:divBdr>
        <w:top w:val="none" w:sz="0" w:space="0" w:color="auto"/>
        <w:left w:val="none" w:sz="0" w:space="0" w:color="auto"/>
        <w:bottom w:val="none" w:sz="0" w:space="0" w:color="auto"/>
        <w:right w:val="none" w:sz="0" w:space="0" w:color="auto"/>
      </w:divBdr>
    </w:div>
    <w:div w:id="1838037349">
      <w:bodyDiv w:val="1"/>
      <w:marLeft w:val="0"/>
      <w:marRight w:val="0"/>
      <w:marTop w:val="0"/>
      <w:marBottom w:val="0"/>
      <w:divBdr>
        <w:top w:val="none" w:sz="0" w:space="0" w:color="auto"/>
        <w:left w:val="none" w:sz="0" w:space="0" w:color="auto"/>
        <w:bottom w:val="none" w:sz="0" w:space="0" w:color="auto"/>
        <w:right w:val="none" w:sz="0" w:space="0" w:color="auto"/>
      </w:divBdr>
    </w:div>
    <w:div w:id="1848709461">
      <w:bodyDiv w:val="1"/>
      <w:marLeft w:val="0"/>
      <w:marRight w:val="0"/>
      <w:marTop w:val="0"/>
      <w:marBottom w:val="0"/>
      <w:divBdr>
        <w:top w:val="none" w:sz="0" w:space="0" w:color="auto"/>
        <w:left w:val="none" w:sz="0" w:space="0" w:color="auto"/>
        <w:bottom w:val="none" w:sz="0" w:space="0" w:color="auto"/>
        <w:right w:val="none" w:sz="0" w:space="0" w:color="auto"/>
      </w:divBdr>
    </w:div>
    <w:div w:id="1849826281">
      <w:bodyDiv w:val="1"/>
      <w:marLeft w:val="0"/>
      <w:marRight w:val="0"/>
      <w:marTop w:val="0"/>
      <w:marBottom w:val="0"/>
      <w:divBdr>
        <w:top w:val="none" w:sz="0" w:space="0" w:color="auto"/>
        <w:left w:val="none" w:sz="0" w:space="0" w:color="auto"/>
        <w:bottom w:val="none" w:sz="0" w:space="0" w:color="auto"/>
        <w:right w:val="none" w:sz="0" w:space="0" w:color="auto"/>
      </w:divBdr>
    </w:div>
    <w:div w:id="1850563485">
      <w:bodyDiv w:val="1"/>
      <w:marLeft w:val="0"/>
      <w:marRight w:val="0"/>
      <w:marTop w:val="0"/>
      <w:marBottom w:val="0"/>
      <w:divBdr>
        <w:top w:val="none" w:sz="0" w:space="0" w:color="auto"/>
        <w:left w:val="none" w:sz="0" w:space="0" w:color="auto"/>
        <w:bottom w:val="none" w:sz="0" w:space="0" w:color="auto"/>
        <w:right w:val="none" w:sz="0" w:space="0" w:color="auto"/>
      </w:divBdr>
    </w:div>
    <w:div w:id="1851487783">
      <w:bodyDiv w:val="1"/>
      <w:marLeft w:val="0"/>
      <w:marRight w:val="0"/>
      <w:marTop w:val="0"/>
      <w:marBottom w:val="0"/>
      <w:divBdr>
        <w:top w:val="none" w:sz="0" w:space="0" w:color="auto"/>
        <w:left w:val="none" w:sz="0" w:space="0" w:color="auto"/>
        <w:bottom w:val="none" w:sz="0" w:space="0" w:color="auto"/>
        <w:right w:val="none" w:sz="0" w:space="0" w:color="auto"/>
      </w:divBdr>
    </w:div>
    <w:div w:id="1862432465">
      <w:bodyDiv w:val="1"/>
      <w:marLeft w:val="0"/>
      <w:marRight w:val="0"/>
      <w:marTop w:val="0"/>
      <w:marBottom w:val="0"/>
      <w:divBdr>
        <w:top w:val="none" w:sz="0" w:space="0" w:color="auto"/>
        <w:left w:val="none" w:sz="0" w:space="0" w:color="auto"/>
        <w:bottom w:val="none" w:sz="0" w:space="0" w:color="auto"/>
        <w:right w:val="none" w:sz="0" w:space="0" w:color="auto"/>
      </w:divBdr>
    </w:div>
    <w:div w:id="1879512332">
      <w:bodyDiv w:val="1"/>
      <w:marLeft w:val="0"/>
      <w:marRight w:val="0"/>
      <w:marTop w:val="0"/>
      <w:marBottom w:val="0"/>
      <w:divBdr>
        <w:top w:val="none" w:sz="0" w:space="0" w:color="auto"/>
        <w:left w:val="none" w:sz="0" w:space="0" w:color="auto"/>
        <w:bottom w:val="none" w:sz="0" w:space="0" w:color="auto"/>
        <w:right w:val="none" w:sz="0" w:space="0" w:color="auto"/>
      </w:divBdr>
    </w:div>
    <w:div w:id="1879854266">
      <w:bodyDiv w:val="1"/>
      <w:marLeft w:val="0"/>
      <w:marRight w:val="0"/>
      <w:marTop w:val="0"/>
      <w:marBottom w:val="0"/>
      <w:divBdr>
        <w:top w:val="none" w:sz="0" w:space="0" w:color="auto"/>
        <w:left w:val="none" w:sz="0" w:space="0" w:color="auto"/>
        <w:bottom w:val="none" w:sz="0" w:space="0" w:color="auto"/>
        <w:right w:val="none" w:sz="0" w:space="0" w:color="auto"/>
      </w:divBdr>
    </w:div>
    <w:div w:id="1886020858">
      <w:bodyDiv w:val="1"/>
      <w:marLeft w:val="0"/>
      <w:marRight w:val="0"/>
      <w:marTop w:val="0"/>
      <w:marBottom w:val="0"/>
      <w:divBdr>
        <w:top w:val="none" w:sz="0" w:space="0" w:color="auto"/>
        <w:left w:val="none" w:sz="0" w:space="0" w:color="auto"/>
        <w:bottom w:val="none" w:sz="0" w:space="0" w:color="auto"/>
        <w:right w:val="none" w:sz="0" w:space="0" w:color="auto"/>
      </w:divBdr>
    </w:div>
    <w:div w:id="1890678000">
      <w:bodyDiv w:val="1"/>
      <w:marLeft w:val="0"/>
      <w:marRight w:val="0"/>
      <w:marTop w:val="0"/>
      <w:marBottom w:val="0"/>
      <w:divBdr>
        <w:top w:val="none" w:sz="0" w:space="0" w:color="auto"/>
        <w:left w:val="none" w:sz="0" w:space="0" w:color="auto"/>
        <w:bottom w:val="none" w:sz="0" w:space="0" w:color="auto"/>
        <w:right w:val="none" w:sz="0" w:space="0" w:color="auto"/>
      </w:divBdr>
    </w:div>
    <w:div w:id="1896820018">
      <w:bodyDiv w:val="1"/>
      <w:marLeft w:val="0"/>
      <w:marRight w:val="0"/>
      <w:marTop w:val="0"/>
      <w:marBottom w:val="0"/>
      <w:divBdr>
        <w:top w:val="none" w:sz="0" w:space="0" w:color="auto"/>
        <w:left w:val="none" w:sz="0" w:space="0" w:color="auto"/>
        <w:bottom w:val="none" w:sz="0" w:space="0" w:color="auto"/>
        <w:right w:val="none" w:sz="0" w:space="0" w:color="auto"/>
      </w:divBdr>
    </w:div>
    <w:div w:id="1898080892">
      <w:bodyDiv w:val="1"/>
      <w:marLeft w:val="0"/>
      <w:marRight w:val="0"/>
      <w:marTop w:val="0"/>
      <w:marBottom w:val="0"/>
      <w:divBdr>
        <w:top w:val="none" w:sz="0" w:space="0" w:color="auto"/>
        <w:left w:val="none" w:sz="0" w:space="0" w:color="auto"/>
        <w:bottom w:val="none" w:sz="0" w:space="0" w:color="auto"/>
        <w:right w:val="none" w:sz="0" w:space="0" w:color="auto"/>
      </w:divBdr>
    </w:div>
    <w:div w:id="1901360843">
      <w:bodyDiv w:val="1"/>
      <w:marLeft w:val="0"/>
      <w:marRight w:val="0"/>
      <w:marTop w:val="0"/>
      <w:marBottom w:val="0"/>
      <w:divBdr>
        <w:top w:val="none" w:sz="0" w:space="0" w:color="auto"/>
        <w:left w:val="none" w:sz="0" w:space="0" w:color="auto"/>
        <w:bottom w:val="none" w:sz="0" w:space="0" w:color="auto"/>
        <w:right w:val="none" w:sz="0" w:space="0" w:color="auto"/>
      </w:divBdr>
    </w:div>
    <w:div w:id="1908420426">
      <w:bodyDiv w:val="1"/>
      <w:marLeft w:val="0"/>
      <w:marRight w:val="0"/>
      <w:marTop w:val="0"/>
      <w:marBottom w:val="0"/>
      <w:divBdr>
        <w:top w:val="none" w:sz="0" w:space="0" w:color="auto"/>
        <w:left w:val="none" w:sz="0" w:space="0" w:color="auto"/>
        <w:bottom w:val="none" w:sz="0" w:space="0" w:color="auto"/>
        <w:right w:val="none" w:sz="0" w:space="0" w:color="auto"/>
      </w:divBdr>
    </w:div>
    <w:div w:id="1909028298">
      <w:bodyDiv w:val="1"/>
      <w:marLeft w:val="0"/>
      <w:marRight w:val="0"/>
      <w:marTop w:val="0"/>
      <w:marBottom w:val="0"/>
      <w:divBdr>
        <w:top w:val="none" w:sz="0" w:space="0" w:color="auto"/>
        <w:left w:val="none" w:sz="0" w:space="0" w:color="auto"/>
        <w:bottom w:val="none" w:sz="0" w:space="0" w:color="auto"/>
        <w:right w:val="none" w:sz="0" w:space="0" w:color="auto"/>
      </w:divBdr>
    </w:div>
    <w:div w:id="1910194596">
      <w:bodyDiv w:val="1"/>
      <w:marLeft w:val="0"/>
      <w:marRight w:val="0"/>
      <w:marTop w:val="0"/>
      <w:marBottom w:val="0"/>
      <w:divBdr>
        <w:top w:val="none" w:sz="0" w:space="0" w:color="auto"/>
        <w:left w:val="none" w:sz="0" w:space="0" w:color="auto"/>
        <w:bottom w:val="none" w:sz="0" w:space="0" w:color="auto"/>
        <w:right w:val="none" w:sz="0" w:space="0" w:color="auto"/>
      </w:divBdr>
    </w:div>
    <w:div w:id="1911965344">
      <w:bodyDiv w:val="1"/>
      <w:marLeft w:val="0"/>
      <w:marRight w:val="0"/>
      <w:marTop w:val="0"/>
      <w:marBottom w:val="0"/>
      <w:divBdr>
        <w:top w:val="none" w:sz="0" w:space="0" w:color="auto"/>
        <w:left w:val="none" w:sz="0" w:space="0" w:color="auto"/>
        <w:bottom w:val="none" w:sz="0" w:space="0" w:color="auto"/>
        <w:right w:val="none" w:sz="0" w:space="0" w:color="auto"/>
      </w:divBdr>
      <w:divsChild>
        <w:div w:id="712390727">
          <w:marLeft w:val="0"/>
          <w:marRight w:val="0"/>
          <w:marTop w:val="0"/>
          <w:marBottom w:val="0"/>
          <w:divBdr>
            <w:top w:val="none" w:sz="0" w:space="0" w:color="auto"/>
            <w:left w:val="none" w:sz="0" w:space="0" w:color="auto"/>
            <w:bottom w:val="none" w:sz="0" w:space="0" w:color="auto"/>
            <w:right w:val="none" w:sz="0" w:space="0" w:color="auto"/>
          </w:divBdr>
        </w:div>
        <w:div w:id="380055986">
          <w:marLeft w:val="0"/>
          <w:marRight w:val="0"/>
          <w:marTop w:val="0"/>
          <w:marBottom w:val="0"/>
          <w:divBdr>
            <w:top w:val="none" w:sz="0" w:space="0" w:color="auto"/>
            <w:left w:val="none" w:sz="0" w:space="0" w:color="auto"/>
            <w:bottom w:val="none" w:sz="0" w:space="0" w:color="auto"/>
            <w:right w:val="none" w:sz="0" w:space="0" w:color="auto"/>
          </w:divBdr>
        </w:div>
        <w:div w:id="510224681">
          <w:marLeft w:val="0"/>
          <w:marRight w:val="0"/>
          <w:marTop w:val="0"/>
          <w:marBottom w:val="0"/>
          <w:divBdr>
            <w:top w:val="none" w:sz="0" w:space="0" w:color="auto"/>
            <w:left w:val="none" w:sz="0" w:space="0" w:color="auto"/>
            <w:bottom w:val="none" w:sz="0" w:space="0" w:color="auto"/>
            <w:right w:val="none" w:sz="0" w:space="0" w:color="auto"/>
          </w:divBdr>
        </w:div>
      </w:divsChild>
    </w:div>
    <w:div w:id="1912961357">
      <w:bodyDiv w:val="1"/>
      <w:marLeft w:val="0"/>
      <w:marRight w:val="0"/>
      <w:marTop w:val="0"/>
      <w:marBottom w:val="0"/>
      <w:divBdr>
        <w:top w:val="none" w:sz="0" w:space="0" w:color="auto"/>
        <w:left w:val="none" w:sz="0" w:space="0" w:color="auto"/>
        <w:bottom w:val="none" w:sz="0" w:space="0" w:color="auto"/>
        <w:right w:val="none" w:sz="0" w:space="0" w:color="auto"/>
      </w:divBdr>
    </w:div>
    <w:div w:id="1916426679">
      <w:bodyDiv w:val="1"/>
      <w:marLeft w:val="0"/>
      <w:marRight w:val="0"/>
      <w:marTop w:val="0"/>
      <w:marBottom w:val="0"/>
      <w:divBdr>
        <w:top w:val="none" w:sz="0" w:space="0" w:color="auto"/>
        <w:left w:val="none" w:sz="0" w:space="0" w:color="auto"/>
        <w:bottom w:val="none" w:sz="0" w:space="0" w:color="auto"/>
        <w:right w:val="none" w:sz="0" w:space="0" w:color="auto"/>
      </w:divBdr>
    </w:div>
    <w:div w:id="1921283924">
      <w:bodyDiv w:val="1"/>
      <w:marLeft w:val="0"/>
      <w:marRight w:val="0"/>
      <w:marTop w:val="0"/>
      <w:marBottom w:val="0"/>
      <w:divBdr>
        <w:top w:val="none" w:sz="0" w:space="0" w:color="auto"/>
        <w:left w:val="none" w:sz="0" w:space="0" w:color="auto"/>
        <w:bottom w:val="none" w:sz="0" w:space="0" w:color="auto"/>
        <w:right w:val="none" w:sz="0" w:space="0" w:color="auto"/>
      </w:divBdr>
    </w:div>
    <w:div w:id="1925264716">
      <w:bodyDiv w:val="1"/>
      <w:marLeft w:val="0"/>
      <w:marRight w:val="0"/>
      <w:marTop w:val="0"/>
      <w:marBottom w:val="0"/>
      <w:divBdr>
        <w:top w:val="none" w:sz="0" w:space="0" w:color="auto"/>
        <w:left w:val="none" w:sz="0" w:space="0" w:color="auto"/>
        <w:bottom w:val="none" w:sz="0" w:space="0" w:color="auto"/>
        <w:right w:val="none" w:sz="0" w:space="0" w:color="auto"/>
      </w:divBdr>
    </w:div>
    <w:div w:id="1925870854">
      <w:bodyDiv w:val="1"/>
      <w:marLeft w:val="0"/>
      <w:marRight w:val="0"/>
      <w:marTop w:val="0"/>
      <w:marBottom w:val="0"/>
      <w:divBdr>
        <w:top w:val="none" w:sz="0" w:space="0" w:color="auto"/>
        <w:left w:val="none" w:sz="0" w:space="0" w:color="auto"/>
        <w:bottom w:val="none" w:sz="0" w:space="0" w:color="auto"/>
        <w:right w:val="none" w:sz="0" w:space="0" w:color="auto"/>
      </w:divBdr>
    </w:div>
    <w:div w:id="1926064438">
      <w:bodyDiv w:val="1"/>
      <w:marLeft w:val="0"/>
      <w:marRight w:val="0"/>
      <w:marTop w:val="0"/>
      <w:marBottom w:val="0"/>
      <w:divBdr>
        <w:top w:val="none" w:sz="0" w:space="0" w:color="auto"/>
        <w:left w:val="none" w:sz="0" w:space="0" w:color="auto"/>
        <w:bottom w:val="none" w:sz="0" w:space="0" w:color="auto"/>
        <w:right w:val="none" w:sz="0" w:space="0" w:color="auto"/>
      </w:divBdr>
    </w:div>
    <w:div w:id="1928879524">
      <w:bodyDiv w:val="1"/>
      <w:marLeft w:val="0"/>
      <w:marRight w:val="0"/>
      <w:marTop w:val="0"/>
      <w:marBottom w:val="0"/>
      <w:divBdr>
        <w:top w:val="none" w:sz="0" w:space="0" w:color="auto"/>
        <w:left w:val="none" w:sz="0" w:space="0" w:color="auto"/>
        <w:bottom w:val="none" w:sz="0" w:space="0" w:color="auto"/>
        <w:right w:val="none" w:sz="0" w:space="0" w:color="auto"/>
      </w:divBdr>
    </w:div>
    <w:div w:id="1931504778">
      <w:bodyDiv w:val="1"/>
      <w:marLeft w:val="0"/>
      <w:marRight w:val="0"/>
      <w:marTop w:val="0"/>
      <w:marBottom w:val="0"/>
      <w:divBdr>
        <w:top w:val="none" w:sz="0" w:space="0" w:color="auto"/>
        <w:left w:val="none" w:sz="0" w:space="0" w:color="auto"/>
        <w:bottom w:val="none" w:sz="0" w:space="0" w:color="auto"/>
        <w:right w:val="none" w:sz="0" w:space="0" w:color="auto"/>
      </w:divBdr>
    </w:div>
    <w:div w:id="1934123599">
      <w:bodyDiv w:val="1"/>
      <w:marLeft w:val="0"/>
      <w:marRight w:val="0"/>
      <w:marTop w:val="0"/>
      <w:marBottom w:val="0"/>
      <w:divBdr>
        <w:top w:val="none" w:sz="0" w:space="0" w:color="auto"/>
        <w:left w:val="none" w:sz="0" w:space="0" w:color="auto"/>
        <w:bottom w:val="none" w:sz="0" w:space="0" w:color="auto"/>
        <w:right w:val="none" w:sz="0" w:space="0" w:color="auto"/>
      </w:divBdr>
    </w:div>
    <w:div w:id="1934510834">
      <w:bodyDiv w:val="1"/>
      <w:marLeft w:val="0"/>
      <w:marRight w:val="0"/>
      <w:marTop w:val="0"/>
      <w:marBottom w:val="0"/>
      <w:divBdr>
        <w:top w:val="none" w:sz="0" w:space="0" w:color="auto"/>
        <w:left w:val="none" w:sz="0" w:space="0" w:color="auto"/>
        <w:bottom w:val="none" w:sz="0" w:space="0" w:color="auto"/>
        <w:right w:val="none" w:sz="0" w:space="0" w:color="auto"/>
      </w:divBdr>
    </w:div>
    <w:div w:id="1953396435">
      <w:bodyDiv w:val="1"/>
      <w:marLeft w:val="0"/>
      <w:marRight w:val="0"/>
      <w:marTop w:val="0"/>
      <w:marBottom w:val="0"/>
      <w:divBdr>
        <w:top w:val="none" w:sz="0" w:space="0" w:color="auto"/>
        <w:left w:val="none" w:sz="0" w:space="0" w:color="auto"/>
        <w:bottom w:val="none" w:sz="0" w:space="0" w:color="auto"/>
        <w:right w:val="none" w:sz="0" w:space="0" w:color="auto"/>
      </w:divBdr>
    </w:div>
    <w:div w:id="1954096898">
      <w:bodyDiv w:val="1"/>
      <w:marLeft w:val="0"/>
      <w:marRight w:val="0"/>
      <w:marTop w:val="0"/>
      <w:marBottom w:val="0"/>
      <w:divBdr>
        <w:top w:val="none" w:sz="0" w:space="0" w:color="auto"/>
        <w:left w:val="none" w:sz="0" w:space="0" w:color="auto"/>
        <w:bottom w:val="none" w:sz="0" w:space="0" w:color="auto"/>
        <w:right w:val="none" w:sz="0" w:space="0" w:color="auto"/>
      </w:divBdr>
    </w:div>
    <w:div w:id="1958295986">
      <w:bodyDiv w:val="1"/>
      <w:marLeft w:val="0"/>
      <w:marRight w:val="0"/>
      <w:marTop w:val="0"/>
      <w:marBottom w:val="0"/>
      <w:divBdr>
        <w:top w:val="none" w:sz="0" w:space="0" w:color="auto"/>
        <w:left w:val="none" w:sz="0" w:space="0" w:color="auto"/>
        <w:bottom w:val="none" w:sz="0" w:space="0" w:color="auto"/>
        <w:right w:val="none" w:sz="0" w:space="0" w:color="auto"/>
      </w:divBdr>
      <w:divsChild>
        <w:div w:id="1308628937">
          <w:marLeft w:val="0"/>
          <w:marRight w:val="0"/>
          <w:marTop w:val="0"/>
          <w:marBottom w:val="0"/>
          <w:divBdr>
            <w:top w:val="none" w:sz="0" w:space="0" w:color="auto"/>
            <w:left w:val="none" w:sz="0" w:space="0" w:color="auto"/>
            <w:bottom w:val="none" w:sz="0" w:space="0" w:color="auto"/>
            <w:right w:val="none" w:sz="0" w:space="0" w:color="auto"/>
          </w:divBdr>
          <w:divsChild>
            <w:div w:id="1875269567">
              <w:marLeft w:val="0"/>
              <w:marRight w:val="0"/>
              <w:marTop w:val="0"/>
              <w:marBottom w:val="0"/>
              <w:divBdr>
                <w:top w:val="none" w:sz="0" w:space="0" w:color="auto"/>
                <w:left w:val="none" w:sz="0" w:space="0" w:color="auto"/>
                <w:bottom w:val="none" w:sz="0" w:space="0" w:color="auto"/>
                <w:right w:val="none" w:sz="0" w:space="0" w:color="auto"/>
              </w:divBdr>
            </w:div>
          </w:divsChild>
        </w:div>
        <w:div w:id="459810188">
          <w:marLeft w:val="0"/>
          <w:marRight w:val="0"/>
          <w:marTop w:val="0"/>
          <w:marBottom w:val="0"/>
          <w:divBdr>
            <w:top w:val="none" w:sz="0" w:space="0" w:color="auto"/>
            <w:left w:val="none" w:sz="0" w:space="0" w:color="auto"/>
            <w:bottom w:val="none" w:sz="0" w:space="0" w:color="auto"/>
            <w:right w:val="none" w:sz="0" w:space="0" w:color="auto"/>
          </w:divBdr>
        </w:div>
        <w:div w:id="181358290">
          <w:marLeft w:val="0"/>
          <w:marRight w:val="0"/>
          <w:marTop w:val="0"/>
          <w:marBottom w:val="0"/>
          <w:divBdr>
            <w:top w:val="none" w:sz="0" w:space="0" w:color="auto"/>
            <w:left w:val="none" w:sz="0" w:space="0" w:color="auto"/>
            <w:bottom w:val="none" w:sz="0" w:space="0" w:color="auto"/>
            <w:right w:val="none" w:sz="0" w:space="0" w:color="auto"/>
          </w:divBdr>
        </w:div>
        <w:div w:id="1769813034">
          <w:marLeft w:val="0"/>
          <w:marRight w:val="0"/>
          <w:marTop w:val="0"/>
          <w:marBottom w:val="0"/>
          <w:divBdr>
            <w:top w:val="none" w:sz="0" w:space="0" w:color="auto"/>
            <w:left w:val="none" w:sz="0" w:space="0" w:color="auto"/>
            <w:bottom w:val="none" w:sz="0" w:space="0" w:color="auto"/>
            <w:right w:val="none" w:sz="0" w:space="0" w:color="auto"/>
          </w:divBdr>
        </w:div>
        <w:div w:id="1068966109">
          <w:marLeft w:val="0"/>
          <w:marRight w:val="0"/>
          <w:marTop w:val="0"/>
          <w:marBottom w:val="0"/>
          <w:divBdr>
            <w:top w:val="none" w:sz="0" w:space="0" w:color="auto"/>
            <w:left w:val="none" w:sz="0" w:space="0" w:color="auto"/>
            <w:bottom w:val="none" w:sz="0" w:space="0" w:color="auto"/>
            <w:right w:val="none" w:sz="0" w:space="0" w:color="auto"/>
          </w:divBdr>
        </w:div>
        <w:div w:id="1542325389">
          <w:marLeft w:val="0"/>
          <w:marRight w:val="0"/>
          <w:marTop w:val="0"/>
          <w:marBottom w:val="0"/>
          <w:divBdr>
            <w:top w:val="none" w:sz="0" w:space="0" w:color="auto"/>
            <w:left w:val="none" w:sz="0" w:space="0" w:color="auto"/>
            <w:bottom w:val="none" w:sz="0" w:space="0" w:color="auto"/>
            <w:right w:val="none" w:sz="0" w:space="0" w:color="auto"/>
          </w:divBdr>
        </w:div>
        <w:div w:id="256905737">
          <w:marLeft w:val="0"/>
          <w:marRight w:val="0"/>
          <w:marTop w:val="0"/>
          <w:marBottom w:val="0"/>
          <w:divBdr>
            <w:top w:val="none" w:sz="0" w:space="0" w:color="auto"/>
            <w:left w:val="none" w:sz="0" w:space="0" w:color="auto"/>
            <w:bottom w:val="none" w:sz="0" w:space="0" w:color="auto"/>
            <w:right w:val="none" w:sz="0" w:space="0" w:color="auto"/>
          </w:divBdr>
        </w:div>
      </w:divsChild>
    </w:div>
    <w:div w:id="1959022250">
      <w:bodyDiv w:val="1"/>
      <w:marLeft w:val="0"/>
      <w:marRight w:val="0"/>
      <w:marTop w:val="0"/>
      <w:marBottom w:val="0"/>
      <w:divBdr>
        <w:top w:val="none" w:sz="0" w:space="0" w:color="auto"/>
        <w:left w:val="none" w:sz="0" w:space="0" w:color="auto"/>
        <w:bottom w:val="none" w:sz="0" w:space="0" w:color="auto"/>
        <w:right w:val="none" w:sz="0" w:space="0" w:color="auto"/>
      </w:divBdr>
    </w:div>
    <w:div w:id="1964456766">
      <w:bodyDiv w:val="1"/>
      <w:marLeft w:val="0"/>
      <w:marRight w:val="0"/>
      <w:marTop w:val="0"/>
      <w:marBottom w:val="0"/>
      <w:divBdr>
        <w:top w:val="none" w:sz="0" w:space="0" w:color="auto"/>
        <w:left w:val="none" w:sz="0" w:space="0" w:color="auto"/>
        <w:bottom w:val="none" w:sz="0" w:space="0" w:color="auto"/>
        <w:right w:val="none" w:sz="0" w:space="0" w:color="auto"/>
      </w:divBdr>
    </w:div>
    <w:div w:id="1975676915">
      <w:bodyDiv w:val="1"/>
      <w:marLeft w:val="0"/>
      <w:marRight w:val="0"/>
      <w:marTop w:val="0"/>
      <w:marBottom w:val="0"/>
      <w:divBdr>
        <w:top w:val="none" w:sz="0" w:space="0" w:color="auto"/>
        <w:left w:val="none" w:sz="0" w:space="0" w:color="auto"/>
        <w:bottom w:val="none" w:sz="0" w:space="0" w:color="auto"/>
        <w:right w:val="none" w:sz="0" w:space="0" w:color="auto"/>
      </w:divBdr>
    </w:div>
    <w:div w:id="1987469574">
      <w:bodyDiv w:val="1"/>
      <w:marLeft w:val="0"/>
      <w:marRight w:val="0"/>
      <w:marTop w:val="0"/>
      <w:marBottom w:val="0"/>
      <w:divBdr>
        <w:top w:val="none" w:sz="0" w:space="0" w:color="auto"/>
        <w:left w:val="none" w:sz="0" w:space="0" w:color="auto"/>
        <w:bottom w:val="none" w:sz="0" w:space="0" w:color="auto"/>
        <w:right w:val="none" w:sz="0" w:space="0" w:color="auto"/>
      </w:divBdr>
    </w:div>
    <w:div w:id="1987666422">
      <w:bodyDiv w:val="1"/>
      <w:marLeft w:val="0"/>
      <w:marRight w:val="0"/>
      <w:marTop w:val="0"/>
      <w:marBottom w:val="0"/>
      <w:divBdr>
        <w:top w:val="none" w:sz="0" w:space="0" w:color="auto"/>
        <w:left w:val="none" w:sz="0" w:space="0" w:color="auto"/>
        <w:bottom w:val="none" w:sz="0" w:space="0" w:color="auto"/>
        <w:right w:val="none" w:sz="0" w:space="0" w:color="auto"/>
      </w:divBdr>
    </w:div>
    <w:div w:id="1990937913">
      <w:bodyDiv w:val="1"/>
      <w:marLeft w:val="0"/>
      <w:marRight w:val="0"/>
      <w:marTop w:val="0"/>
      <w:marBottom w:val="0"/>
      <w:divBdr>
        <w:top w:val="none" w:sz="0" w:space="0" w:color="auto"/>
        <w:left w:val="none" w:sz="0" w:space="0" w:color="auto"/>
        <w:bottom w:val="none" w:sz="0" w:space="0" w:color="auto"/>
        <w:right w:val="none" w:sz="0" w:space="0" w:color="auto"/>
      </w:divBdr>
    </w:div>
    <w:div w:id="1997487676">
      <w:bodyDiv w:val="1"/>
      <w:marLeft w:val="0"/>
      <w:marRight w:val="0"/>
      <w:marTop w:val="0"/>
      <w:marBottom w:val="0"/>
      <w:divBdr>
        <w:top w:val="none" w:sz="0" w:space="0" w:color="auto"/>
        <w:left w:val="none" w:sz="0" w:space="0" w:color="auto"/>
        <w:bottom w:val="none" w:sz="0" w:space="0" w:color="auto"/>
        <w:right w:val="none" w:sz="0" w:space="0" w:color="auto"/>
      </w:divBdr>
    </w:div>
    <w:div w:id="1998681491">
      <w:bodyDiv w:val="1"/>
      <w:marLeft w:val="0"/>
      <w:marRight w:val="0"/>
      <w:marTop w:val="0"/>
      <w:marBottom w:val="0"/>
      <w:divBdr>
        <w:top w:val="none" w:sz="0" w:space="0" w:color="auto"/>
        <w:left w:val="none" w:sz="0" w:space="0" w:color="auto"/>
        <w:bottom w:val="none" w:sz="0" w:space="0" w:color="auto"/>
        <w:right w:val="none" w:sz="0" w:space="0" w:color="auto"/>
      </w:divBdr>
    </w:div>
    <w:div w:id="2006739879">
      <w:bodyDiv w:val="1"/>
      <w:marLeft w:val="0"/>
      <w:marRight w:val="0"/>
      <w:marTop w:val="0"/>
      <w:marBottom w:val="0"/>
      <w:divBdr>
        <w:top w:val="none" w:sz="0" w:space="0" w:color="auto"/>
        <w:left w:val="none" w:sz="0" w:space="0" w:color="auto"/>
        <w:bottom w:val="none" w:sz="0" w:space="0" w:color="auto"/>
        <w:right w:val="none" w:sz="0" w:space="0" w:color="auto"/>
      </w:divBdr>
    </w:div>
    <w:div w:id="2010213251">
      <w:bodyDiv w:val="1"/>
      <w:marLeft w:val="0"/>
      <w:marRight w:val="0"/>
      <w:marTop w:val="0"/>
      <w:marBottom w:val="0"/>
      <w:divBdr>
        <w:top w:val="none" w:sz="0" w:space="0" w:color="auto"/>
        <w:left w:val="none" w:sz="0" w:space="0" w:color="auto"/>
        <w:bottom w:val="none" w:sz="0" w:space="0" w:color="auto"/>
        <w:right w:val="none" w:sz="0" w:space="0" w:color="auto"/>
      </w:divBdr>
    </w:div>
    <w:div w:id="2012021246">
      <w:bodyDiv w:val="1"/>
      <w:marLeft w:val="0"/>
      <w:marRight w:val="0"/>
      <w:marTop w:val="0"/>
      <w:marBottom w:val="0"/>
      <w:divBdr>
        <w:top w:val="none" w:sz="0" w:space="0" w:color="auto"/>
        <w:left w:val="none" w:sz="0" w:space="0" w:color="auto"/>
        <w:bottom w:val="none" w:sz="0" w:space="0" w:color="auto"/>
        <w:right w:val="none" w:sz="0" w:space="0" w:color="auto"/>
      </w:divBdr>
    </w:div>
    <w:div w:id="2018922328">
      <w:bodyDiv w:val="1"/>
      <w:marLeft w:val="0"/>
      <w:marRight w:val="0"/>
      <w:marTop w:val="0"/>
      <w:marBottom w:val="0"/>
      <w:divBdr>
        <w:top w:val="none" w:sz="0" w:space="0" w:color="auto"/>
        <w:left w:val="none" w:sz="0" w:space="0" w:color="auto"/>
        <w:bottom w:val="none" w:sz="0" w:space="0" w:color="auto"/>
        <w:right w:val="none" w:sz="0" w:space="0" w:color="auto"/>
      </w:divBdr>
    </w:div>
    <w:div w:id="2039617586">
      <w:bodyDiv w:val="1"/>
      <w:marLeft w:val="0"/>
      <w:marRight w:val="0"/>
      <w:marTop w:val="0"/>
      <w:marBottom w:val="0"/>
      <w:divBdr>
        <w:top w:val="none" w:sz="0" w:space="0" w:color="auto"/>
        <w:left w:val="none" w:sz="0" w:space="0" w:color="auto"/>
        <w:bottom w:val="none" w:sz="0" w:space="0" w:color="auto"/>
        <w:right w:val="none" w:sz="0" w:space="0" w:color="auto"/>
      </w:divBdr>
    </w:div>
    <w:div w:id="2046099741">
      <w:bodyDiv w:val="1"/>
      <w:marLeft w:val="0"/>
      <w:marRight w:val="0"/>
      <w:marTop w:val="0"/>
      <w:marBottom w:val="0"/>
      <w:divBdr>
        <w:top w:val="none" w:sz="0" w:space="0" w:color="auto"/>
        <w:left w:val="none" w:sz="0" w:space="0" w:color="auto"/>
        <w:bottom w:val="none" w:sz="0" w:space="0" w:color="auto"/>
        <w:right w:val="none" w:sz="0" w:space="0" w:color="auto"/>
      </w:divBdr>
    </w:div>
    <w:div w:id="2050061932">
      <w:bodyDiv w:val="1"/>
      <w:marLeft w:val="0"/>
      <w:marRight w:val="0"/>
      <w:marTop w:val="0"/>
      <w:marBottom w:val="0"/>
      <w:divBdr>
        <w:top w:val="none" w:sz="0" w:space="0" w:color="auto"/>
        <w:left w:val="none" w:sz="0" w:space="0" w:color="auto"/>
        <w:bottom w:val="none" w:sz="0" w:space="0" w:color="auto"/>
        <w:right w:val="none" w:sz="0" w:space="0" w:color="auto"/>
      </w:divBdr>
    </w:div>
    <w:div w:id="2060126044">
      <w:bodyDiv w:val="1"/>
      <w:marLeft w:val="0"/>
      <w:marRight w:val="0"/>
      <w:marTop w:val="0"/>
      <w:marBottom w:val="0"/>
      <w:divBdr>
        <w:top w:val="none" w:sz="0" w:space="0" w:color="auto"/>
        <w:left w:val="none" w:sz="0" w:space="0" w:color="auto"/>
        <w:bottom w:val="none" w:sz="0" w:space="0" w:color="auto"/>
        <w:right w:val="none" w:sz="0" w:space="0" w:color="auto"/>
      </w:divBdr>
    </w:div>
    <w:div w:id="2061900337">
      <w:bodyDiv w:val="1"/>
      <w:marLeft w:val="0"/>
      <w:marRight w:val="0"/>
      <w:marTop w:val="0"/>
      <w:marBottom w:val="0"/>
      <w:divBdr>
        <w:top w:val="none" w:sz="0" w:space="0" w:color="auto"/>
        <w:left w:val="none" w:sz="0" w:space="0" w:color="auto"/>
        <w:bottom w:val="none" w:sz="0" w:space="0" w:color="auto"/>
        <w:right w:val="none" w:sz="0" w:space="0" w:color="auto"/>
      </w:divBdr>
    </w:div>
    <w:div w:id="2066952229">
      <w:bodyDiv w:val="1"/>
      <w:marLeft w:val="0"/>
      <w:marRight w:val="0"/>
      <w:marTop w:val="0"/>
      <w:marBottom w:val="0"/>
      <w:divBdr>
        <w:top w:val="none" w:sz="0" w:space="0" w:color="auto"/>
        <w:left w:val="none" w:sz="0" w:space="0" w:color="auto"/>
        <w:bottom w:val="none" w:sz="0" w:space="0" w:color="auto"/>
        <w:right w:val="none" w:sz="0" w:space="0" w:color="auto"/>
      </w:divBdr>
    </w:div>
    <w:div w:id="2067952407">
      <w:bodyDiv w:val="1"/>
      <w:marLeft w:val="0"/>
      <w:marRight w:val="0"/>
      <w:marTop w:val="0"/>
      <w:marBottom w:val="0"/>
      <w:divBdr>
        <w:top w:val="none" w:sz="0" w:space="0" w:color="auto"/>
        <w:left w:val="none" w:sz="0" w:space="0" w:color="auto"/>
        <w:bottom w:val="none" w:sz="0" w:space="0" w:color="auto"/>
        <w:right w:val="none" w:sz="0" w:space="0" w:color="auto"/>
      </w:divBdr>
    </w:div>
    <w:div w:id="2070692634">
      <w:bodyDiv w:val="1"/>
      <w:marLeft w:val="0"/>
      <w:marRight w:val="0"/>
      <w:marTop w:val="0"/>
      <w:marBottom w:val="0"/>
      <w:divBdr>
        <w:top w:val="none" w:sz="0" w:space="0" w:color="auto"/>
        <w:left w:val="none" w:sz="0" w:space="0" w:color="auto"/>
        <w:bottom w:val="none" w:sz="0" w:space="0" w:color="auto"/>
        <w:right w:val="none" w:sz="0" w:space="0" w:color="auto"/>
      </w:divBdr>
    </w:div>
    <w:div w:id="2076657385">
      <w:bodyDiv w:val="1"/>
      <w:marLeft w:val="0"/>
      <w:marRight w:val="0"/>
      <w:marTop w:val="0"/>
      <w:marBottom w:val="0"/>
      <w:divBdr>
        <w:top w:val="none" w:sz="0" w:space="0" w:color="auto"/>
        <w:left w:val="none" w:sz="0" w:space="0" w:color="auto"/>
        <w:bottom w:val="none" w:sz="0" w:space="0" w:color="auto"/>
        <w:right w:val="none" w:sz="0" w:space="0" w:color="auto"/>
      </w:divBdr>
    </w:div>
    <w:div w:id="2087334722">
      <w:bodyDiv w:val="1"/>
      <w:marLeft w:val="0"/>
      <w:marRight w:val="0"/>
      <w:marTop w:val="0"/>
      <w:marBottom w:val="0"/>
      <w:divBdr>
        <w:top w:val="none" w:sz="0" w:space="0" w:color="auto"/>
        <w:left w:val="none" w:sz="0" w:space="0" w:color="auto"/>
        <w:bottom w:val="none" w:sz="0" w:space="0" w:color="auto"/>
        <w:right w:val="none" w:sz="0" w:space="0" w:color="auto"/>
      </w:divBdr>
    </w:div>
    <w:div w:id="2094669222">
      <w:bodyDiv w:val="1"/>
      <w:marLeft w:val="0"/>
      <w:marRight w:val="0"/>
      <w:marTop w:val="0"/>
      <w:marBottom w:val="0"/>
      <w:divBdr>
        <w:top w:val="none" w:sz="0" w:space="0" w:color="auto"/>
        <w:left w:val="none" w:sz="0" w:space="0" w:color="auto"/>
        <w:bottom w:val="none" w:sz="0" w:space="0" w:color="auto"/>
        <w:right w:val="none" w:sz="0" w:space="0" w:color="auto"/>
      </w:divBdr>
    </w:div>
    <w:div w:id="2097747734">
      <w:bodyDiv w:val="1"/>
      <w:marLeft w:val="0"/>
      <w:marRight w:val="0"/>
      <w:marTop w:val="0"/>
      <w:marBottom w:val="0"/>
      <w:divBdr>
        <w:top w:val="none" w:sz="0" w:space="0" w:color="auto"/>
        <w:left w:val="none" w:sz="0" w:space="0" w:color="auto"/>
        <w:bottom w:val="none" w:sz="0" w:space="0" w:color="auto"/>
        <w:right w:val="none" w:sz="0" w:space="0" w:color="auto"/>
      </w:divBdr>
    </w:div>
    <w:div w:id="2113671404">
      <w:bodyDiv w:val="1"/>
      <w:marLeft w:val="0"/>
      <w:marRight w:val="0"/>
      <w:marTop w:val="0"/>
      <w:marBottom w:val="0"/>
      <w:divBdr>
        <w:top w:val="none" w:sz="0" w:space="0" w:color="auto"/>
        <w:left w:val="none" w:sz="0" w:space="0" w:color="auto"/>
        <w:bottom w:val="none" w:sz="0" w:space="0" w:color="auto"/>
        <w:right w:val="none" w:sz="0" w:space="0" w:color="auto"/>
      </w:divBdr>
    </w:div>
    <w:div w:id="2123307757">
      <w:bodyDiv w:val="1"/>
      <w:marLeft w:val="0"/>
      <w:marRight w:val="0"/>
      <w:marTop w:val="0"/>
      <w:marBottom w:val="0"/>
      <w:divBdr>
        <w:top w:val="none" w:sz="0" w:space="0" w:color="auto"/>
        <w:left w:val="none" w:sz="0" w:space="0" w:color="auto"/>
        <w:bottom w:val="none" w:sz="0" w:space="0" w:color="auto"/>
        <w:right w:val="none" w:sz="0" w:space="0" w:color="auto"/>
      </w:divBdr>
    </w:div>
    <w:div w:id="2126002340">
      <w:bodyDiv w:val="1"/>
      <w:marLeft w:val="0"/>
      <w:marRight w:val="0"/>
      <w:marTop w:val="0"/>
      <w:marBottom w:val="0"/>
      <w:divBdr>
        <w:top w:val="none" w:sz="0" w:space="0" w:color="auto"/>
        <w:left w:val="none" w:sz="0" w:space="0" w:color="auto"/>
        <w:bottom w:val="none" w:sz="0" w:space="0" w:color="auto"/>
        <w:right w:val="none" w:sz="0" w:space="0" w:color="auto"/>
      </w:divBdr>
    </w:div>
    <w:div w:id="2126532024">
      <w:bodyDiv w:val="1"/>
      <w:marLeft w:val="0"/>
      <w:marRight w:val="0"/>
      <w:marTop w:val="0"/>
      <w:marBottom w:val="0"/>
      <w:divBdr>
        <w:top w:val="none" w:sz="0" w:space="0" w:color="auto"/>
        <w:left w:val="none" w:sz="0" w:space="0" w:color="auto"/>
        <w:bottom w:val="none" w:sz="0" w:space="0" w:color="auto"/>
        <w:right w:val="none" w:sz="0" w:space="0" w:color="auto"/>
      </w:divBdr>
    </w:div>
    <w:div w:id="2126654627">
      <w:bodyDiv w:val="1"/>
      <w:marLeft w:val="0"/>
      <w:marRight w:val="0"/>
      <w:marTop w:val="0"/>
      <w:marBottom w:val="0"/>
      <w:divBdr>
        <w:top w:val="none" w:sz="0" w:space="0" w:color="auto"/>
        <w:left w:val="none" w:sz="0" w:space="0" w:color="auto"/>
        <w:bottom w:val="none" w:sz="0" w:space="0" w:color="auto"/>
        <w:right w:val="none" w:sz="0" w:space="0" w:color="auto"/>
      </w:divBdr>
    </w:div>
    <w:div w:id="2128160302">
      <w:bodyDiv w:val="1"/>
      <w:marLeft w:val="0"/>
      <w:marRight w:val="0"/>
      <w:marTop w:val="0"/>
      <w:marBottom w:val="0"/>
      <w:divBdr>
        <w:top w:val="none" w:sz="0" w:space="0" w:color="auto"/>
        <w:left w:val="none" w:sz="0" w:space="0" w:color="auto"/>
        <w:bottom w:val="none" w:sz="0" w:space="0" w:color="auto"/>
        <w:right w:val="none" w:sz="0" w:space="0" w:color="auto"/>
      </w:divBdr>
      <w:divsChild>
        <w:div w:id="1719743134">
          <w:marLeft w:val="0"/>
          <w:marRight w:val="0"/>
          <w:marTop w:val="0"/>
          <w:marBottom w:val="0"/>
          <w:divBdr>
            <w:top w:val="none" w:sz="0" w:space="0" w:color="auto"/>
            <w:left w:val="none" w:sz="0" w:space="0" w:color="auto"/>
            <w:bottom w:val="none" w:sz="0" w:space="0" w:color="auto"/>
            <w:right w:val="none" w:sz="0" w:space="0" w:color="auto"/>
          </w:divBdr>
        </w:div>
      </w:divsChild>
    </w:div>
    <w:div w:id="2136018769">
      <w:bodyDiv w:val="1"/>
      <w:marLeft w:val="0"/>
      <w:marRight w:val="0"/>
      <w:marTop w:val="0"/>
      <w:marBottom w:val="0"/>
      <w:divBdr>
        <w:top w:val="none" w:sz="0" w:space="0" w:color="auto"/>
        <w:left w:val="none" w:sz="0" w:space="0" w:color="auto"/>
        <w:bottom w:val="none" w:sz="0" w:space="0" w:color="auto"/>
        <w:right w:val="none" w:sz="0" w:space="0" w:color="auto"/>
      </w:divBdr>
    </w:div>
    <w:div w:id="2138529218">
      <w:bodyDiv w:val="1"/>
      <w:marLeft w:val="0"/>
      <w:marRight w:val="0"/>
      <w:marTop w:val="0"/>
      <w:marBottom w:val="0"/>
      <w:divBdr>
        <w:top w:val="none" w:sz="0" w:space="0" w:color="auto"/>
        <w:left w:val="none" w:sz="0" w:space="0" w:color="auto"/>
        <w:bottom w:val="none" w:sz="0" w:space="0" w:color="auto"/>
        <w:right w:val="none" w:sz="0" w:space="0" w:color="auto"/>
      </w:divBdr>
    </w:div>
    <w:div w:id="2142795709">
      <w:bodyDiv w:val="1"/>
      <w:marLeft w:val="0"/>
      <w:marRight w:val="0"/>
      <w:marTop w:val="0"/>
      <w:marBottom w:val="0"/>
      <w:divBdr>
        <w:top w:val="none" w:sz="0" w:space="0" w:color="auto"/>
        <w:left w:val="none" w:sz="0" w:space="0" w:color="auto"/>
        <w:bottom w:val="none" w:sz="0" w:space="0" w:color="auto"/>
        <w:right w:val="none" w:sz="0" w:space="0" w:color="auto"/>
      </w:divBdr>
    </w:div>
    <w:div w:id="2143041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kretariat@szpitallapy.pl" TargetMode="External"/><Relationship Id="rId4" Type="http://schemas.openxmlformats.org/officeDocument/2006/relationships/settings" Target="settings.xml"/><Relationship Id="rId9" Type="http://schemas.openxmlformats.org/officeDocument/2006/relationships/hyperlink" Target="http://www.szpitallap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C64E2-AA7A-465F-ACDA-9DA38797D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53</Pages>
  <Words>16824</Words>
  <Characters>100944</Characters>
  <Application>Microsoft Office Word</Application>
  <DocSecurity>0</DocSecurity>
  <Lines>841</Lines>
  <Paragraphs>235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Saczyńska</dc:creator>
  <cp:lastModifiedBy>Edyta Piszczatowska</cp:lastModifiedBy>
  <cp:revision>139</cp:revision>
  <cp:lastPrinted>2020-01-03T07:56:00Z</cp:lastPrinted>
  <dcterms:created xsi:type="dcterms:W3CDTF">2020-01-03T07:03:00Z</dcterms:created>
  <dcterms:modified xsi:type="dcterms:W3CDTF">2020-04-23T08:23:00Z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