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2080D" w14:textId="77777777" w:rsidR="00427763" w:rsidRDefault="00427763" w:rsidP="00F44FB5">
      <w:pPr>
        <w:tabs>
          <w:tab w:val="left" w:pos="990"/>
          <w:tab w:val="center" w:pos="4986"/>
        </w:tabs>
        <w:ind w:right="-426"/>
        <w:rPr>
          <w:rFonts w:ascii="Times" w:hAnsi="Times" w:cs="Times"/>
          <w:b/>
          <w:color w:val="0000FF"/>
        </w:rPr>
      </w:pPr>
    </w:p>
    <w:p w14:paraId="4D4D1440" w14:textId="77777777" w:rsidR="00F44FB5" w:rsidRDefault="00F44FB5" w:rsidP="00F44FB5">
      <w:pPr>
        <w:tabs>
          <w:tab w:val="left" w:pos="990"/>
          <w:tab w:val="center" w:pos="4986"/>
        </w:tabs>
        <w:ind w:right="-426"/>
      </w:pP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 w:rsidRPr="00EB02CC">
        <w:rPr>
          <w:rFonts w:ascii="Times" w:hAnsi="Times" w:cs="Times"/>
        </w:rPr>
        <w:t xml:space="preserve">Łapy, dnia </w:t>
      </w:r>
      <w:r w:rsidR="00C718DC">
        <w:rPr>
          <w:rFonts w:ascii="Times" w:hAnsi="Times" w:cs="Times"/>
        </w:rPr>
        <w:t>14.10.2019 r.</w:t>
      </w:r>
    </w:p>
    <w:p w14:paraId="210EC50D" w14:textId="77777777" w:rsidR="00F44FB5" w:rsidRDefault="00DC0FCB" w:rsidP="00F44FB5">
      <w:pPr>
        <w:tabs>
          <w:tab w:val="left" w:pos="990"/>
          <w:tab w:val="center" w:pos="4986"/>
        </w:tabs>
        <w:rPr>
          <w:rFonts w:ascii="Times" w:hAnsi="Times" w:cs="Times"/>
          <w:b/>
        </w:rPr>
      </w:pPr>
      <w:r w:rsidRPr="00430C14">
        <w:rPr>
          <w:rFonts w:ascii="Times" w:hAnsi="Times" w:cs="Times"/>
          <w:b/>
        </w:rPr>
        <w:t>DAO. 26</w:t>
      </w:r>
      <w:r w:rsidR="00312053" w:rsidRPr="00430C14">
        <w:rPr>
          <w:rFonts w:ascii="Times" w:hAnsi="Times" w:cs="Times"/>
          <w:b/>
        </w:rPr>
        <w:t>2.RC</w:t>
      </w:r>
      <w:r w:rsidR="00FF30BB">
        <w:rPr>
          <w:rFonts w:ascii="Times" w:hAnsi="Times" w:cs="Times"/>
          <w:b/>
        </w:rPr>
        <w:t>.</w:t>
      </w:r>
      <w:r w:rsidR="00C718DC">
        <w:rPr>
          <w:rFonts w:ascii="Times" w:hAnsi="Times" w:cs="Times"/>
          <w:b/>
        </w:rPr>
        <w:t>5</w:t>
      </w:r>
      <w:r w:rsidR="002E2C1D" w:rsidRPr="00430C14">
        <w:rPr>
          <w:rFonts w:ascii="Times" w:hAnsi="Times" w:cs="Times"/>
          <w:b/>
        </w:rPr>
        <w:t>/</w:t>
      </w:r>
      <w:r w:rsidR="00C718DC">
        <w:rPr>
          <w:rFonts w:ascii="Times" w:hAnsi="Times" w:cs="Times"/>
          <w:b/>
        </w:rPr>
        <w:t>2019</w:t>
      </w:r>
    </w:p>
    <w:p w14:paraId="4EAA497B" w14:textId="77777777" w:rsidR="00766F6A" w:rsidRDefault="00F44FB5" w:rsidP="00F44FB5">
      <w:pPr>
        <w:tabs>
          <w:tab w:val="left" w:pos="990"/>
          <w:tab w:val="center" w:pos="4986"/>
        </w:tabs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ZAPROSZENIE DO SKŁADANIA OFERT</w:t>
      </w:r>
      <w:r w:rsidR="00766F6A">
        <w:rPr>
          <w:rFonts w:ascii="Times" w:hAnsi="Times" w:cs="Times"/>
          <w:b/>
        </w:rPr>
        <w:t xml:space="preserve">  </w:t>
      </w:r>
    </w:p>
    <w:p w14:paraId="75D1D1A4" w14:textId="77777777" w:rsidR="00F44FB5" w:rsidRDefault="00766F6A" w:rsidP="00F44FB5">
      <w:pPr>
        <w:tabs>
          <w:tab w:val="left" w:pos="990"/>
          <w:tab w:val="center" w:pos="4986"/>
        </w:tabs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W RAMACH ROZPOZNANIA CENOWEGO</w:t>
      </w:r>
    </w:p>
    <w:p w14:paraId="0D64783E" w14:textId="77777777" w:rsidR="00F44FB5" w:rsidRDefault="00F44FB5" w:rsidP="00F44FB5">
      <w:pPr>
        <w:pStyle w:val="Tekstpodstawowy2"/>
        <w:numPr>
          <w:ilvl w:val="0"/>
          <w:numId w:val="1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Zamawiający</w:t>
      </w:r>
    </w:p>
    <w:p w14:paraId="62659925" w14:textId="77777777"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Samodzielny Publiczny Zakład Opieki Zdrowotnej w Łapach</w:t>
      </w:r>
    </w:p>
    <w:p w14:paraId="6EB10A3D" w14:textId="77777777"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ul. Janusza Korczaka 23</w:t>
      </w:r>
    </w:p>
    <w:p w14:paraId="18E2B249" w14:textId="77777777"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18-100 Łapy</w:t>
      </w:r>
    </w:p>
    <w:p w14:paraId="4BDE5231" w14:textId="77777777" w:rsidR="00F44FB5" w:rsidRDefault="00F44FB5" w:rsidP="00F44FB5">
      <w:pPr>
        <w:spacing w:after="0"/>
        <w:jc w:val="both"/>
        <w:rPr>
          <w:rFonts w:ascii="Times" w:hAnsi="Times" w:cs="Times"/>
        </w:rPr>
      </w:pPr>
      <w:r>
        <w:rPr>
          <w:rFonts w:ascii="Times" w:hAnsi="Times" w:cs="Times"/>
        </w:rPr>
        <w:t>Tel: 85/ 814 24 39</w:t>
      </w:r>
    </w:p>
    <w:p w14:paraId="2B03FA11" w14:textId="77777777" w:rsidR="00F44FB5" w:rsidRDefault="00F44FB5" w:rsidP="00F44FB5">
      <w:pPr>
        <w:spacing w:after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Fax: 85/814 24 82</w:t>
      </w:r>
    </w:p>
    <w:p w14:paraId="529D36F7" w14:textId="77777777" w:rsidR="00F44FB5" w:rsidRDefault="008A068A" w:rsidP="00F44FB5">
      <w:pPr>
        <w:spacing w:after="0"/>
        <w:jc w:val="both"/>
        <w:rPr>
          <w:lang w:val="en-US"/>
        </w:rPr>
      </w:pPr>
      <w:hyperlink r:id="rId8" w:history="1">
        <w:r w:rsidR="00F44FB5">
          <w:rPr>
            <w:rStyle w:val="Hipercze"/>
            <w:rFonts w:ascii="Times" w:hAnsi="Times" w:cs="Times"/>
            <w:b/>
            <w:lang w:val="en-US"/>
          </w:rPr>
          <w:t>www.szpitallapy.pl</w:t>
        </w:r>
      </w:hyperlink>
    </w:p>
    <w:p w14:paraId="745284EF" w14:textId="77777777" w:rsidR="00F44FB5" w:rsidRDefault="00F44FB5" w:rsidP="00F44FB5">
      <w:pPr>
        <w:spacing w:after="0"/>
        <w:jc w:val="both"/>
        <w:rPr>
          <w:rFonts w:ascii="Times" w:hAnsi="Times" w:cs="Times"/>
          <w:u w:val="single"/>
          <w:lang w:val="en-US"/>
        </w:rPr>
      </w:pPr>
      <w:r>
        <w:rPr>
          <w:rFonts w:ascii="Times" w:hAnsi="Times" w:cs="Times"/>
          <w:u w:val="single"/>
          <w:lang w:val="en-US"/>
        </w:rPr>
        <w:t>email: przetargi@szpitallapy.pl</w:t>
      </w:r>
    </w:p>
    <w:p w14:paraId="1CC2B18C" w14:textId="77777777" w:rsidR="00F44FB5" w:rsidRDefault="00F44FB5" w:rsidP="00F44FB5">
      <w:pPr>
        <w:pStyle w:val="Tekstpodstawowy2"/>
        <w:ind w:left="1080"/>
        <w:rPr>
          <w:rFonts w:ascii="Times" w:hAnsi="Times" w:cs="Times"/>
          <w:i w:val="0"/>
          <w:iCs w:val="0"/>
          <w:sz w:val="22"/>
          <w:szCs w:val="22"/>
          <w:lang w:val="en-US"/>
        </w:rPr>
      </w:pPr>
    </w:p>
    <w:p w14:paraId="742210E9" w14:textId="77777777" w:rsidR="00F44FB5" w:rsidRDefault="00F44FB5" w:rsidP="00F44FB5">
      <w:pPr>
        <w:pStyle w:val="Tekstpodstawowy2"/>
        <w:numPr>
          <w:ilvl w:val="0"/>
          <w:numId w:val="2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Tryb udzielenia zamówienia</w:t>
      </w:r>
    </w:p>
    <w:p w14:paraId="59EFBEAB" w14:textId="7EF3F162" w:rsidR="00F44FB5" w:rsidRDefault="00F44FB5" w:rsidP="00931506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Zamawiający zaprasza do składania ofert w postępowaniu o udzielenie zamówienia publicznego </w:t>
      </w:r>
      <w:r w:rsidR="00E76E52">
        <w:rPr>
          <w:rFonts w:ascii="Times" w:hAnsi="Times" w:cs="Times"/>
        </w:rPr>
        <w:br/>
      </w:r>
      <w:r>
        <w:rPr>
          <w:rFonts w:ascii="Times" w:hAnsi="Times" w:cs="Times"/>
        </w:rPr>
        <w:t>o wartości nieprzekraczającej kwoty wskazanej w art. 4 pkt 8 ustawy z dnia 29 stycznia 2004 r. Prawo zamówień publicznych (</w:t>
      </w:r>
      <w:proofErr w:type="spellStart"/>
      <w:r>
        <w:rPr>
          <w:rFonts w:ascii="Times" w:hAnsi="Times" w:cs="Times"/>
        </w:rPr>
        <w:t>t.j</w:t>
      </w:r>
      <w:proofErr w:type="spellEnd"/>
      <w:r>
        <w:rPr>
          <w:rFonts w:ascii="Times" w:hAnsi="Times" w:cs="Times"/>
        </w:rPr>
        <w:t>.</w:t>
      </w:r>
      <w:r w:rsidR="007210F2" w:rsidRPr="007210F2">
        <w:rPr>
          <w:rFonts w:ascii="Times" w:hAnsi="Times" w:cs="Times"/>
          <w:color w:val="000000"/>
        </w:rPr>
        <w:t xml:space="preserve"> </w:t>
      </w:r>
      <w:r w:rsidR="007210F2">
        <w:rPr>
          <w:rFonts w:ascii="Times" w:hAnsi="Times" w:cs="Times"/>
          <w:color w:val="000000"/>
        </w:rPr>
        <w:t>Dz. U. z</w:t>
      </w:r>
      <w:r w:rsidR="00E76E52">
        <w:rPr>
          <w:rFonts w:ascii="Times" w:hAnsi="Times" w:cs="Times"/>
          <w:color w:val="000000"/>
        </w:rPr>
        <w:t xml:space="preserve"> </w:t>
      </w:r>
      <w:r w:rsidR="007210F2">
        <w:rPr>
          <w:rFonts w:ascii="Times" w:hAnsi="Times" w:cs="Times"/>
          <w:color w:val="000000"/>
        </w:rPr>
        <w:t>2017 r., poz. 1579</w:t>
      </w:r>
      <w:r w:rsidR="00E76E52">
        <w:rPr>
          <w:rFonts w:ascii="Times" w:hAnsi="Times" w:cs="Times"/>
          <w:color w:val="000000"/>
        </w:rPr>
        <w:t>,2018</w:t>
      </w:r>
      <w:r w:rsidR="007210F2">
        <w:rPr>
          <w:rFonts w:ascii="Times" w:hAnsi="Times" w:cs="Times"/>
          <w:color w:val="000000"/>
        </w:rPr>
        <w:t>)</w:t>
      </w:r>
      <w:r>
        <w:rPr>
          <w:rFonts w:ascii="Times" w:hAnsi="Times" w:cs="Times"/>
        </w:rPr>
        <w:t xml:space="preserve"> zgodnie z Regulaminem Udzielania Zamówień SP</w:t>
      </w:r>
      <w:r w:rsidR="00FF30B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ZOZ </w:t>
      </w:r>
      <w:r w:rsidR="00FF30BB">
        <w:rPr>
          <w:rFonts w:ascii="Times" w:hAnsi="Times" w:cs="Times"/>
        </w:rPr>
        <w:t>w Łapach</w:t>
      </w:r>
      <w:r w:rsidR="00B52ED8">
        <w:rPr>
          <w:rFonts w:ascii="Times" w:hAnsi="Times" w:cs="Times"/>
        </w:rPr>
        <w:t xml:space="preserve">, oraz </w:t>
      </w:r>
      <w:r w:rsidR="00931506">
        <w:rPr>
          <w:rFonts w:ascii="Times" w:hAnsi="Times" w:cs="Times"/>
        </w:rPr>
        <w:t xml:space="preserve">zgodnie z </w:t>
      </w:r>
      <w:r w:rsidR="00B52ED8">
        <w:rPr>
          <w:rFonts w:ascii="Times" w:hAnsi="Times" w:cs="Times"/>
        </w:rPr>
        <w:t>wytycznymi</w:t>
      </w:r>
      <w:r w:rsidR="00931506" w:rsidRPr="00931506">
        <w:rPr>
          <w:rFonts w:ascii="Times" w:hAnsi="Times" w:cs="Times"/>
        </w:rPr>
        <w:t xml:space="preserve"> w zakresie kwalifikowalności wydatków </w:t>
      </w:r>
      <w:r w:rsidR="00E76E52">
        <w:rPr>
          <w:rFonts w:ascii="Times" w:hAnsi="Times" w:cs="Times"/>
        </w:rPr>
        <w:br/>
      </w:r>
      <w:r w:rsidR="00931506" w:rsidRPr="00931506">
        <w:rPr>
          <w:rFonts w:ascii="Times" w:hAnsi="Times" w:cs="Times"/>
        </w:rPr>
        <w:t>w ramach Europejskiego</w:t>
      </w:r>
      <w:r w:rsidR="00931506">
        <w:rPr>
          <w:rFonts w:ascii="Times" w:hAnsi="Times" w:cs="Times"/>
        </w:rPr>
        <w:t xml:space="preserve">, </w:t>
      </w:r>
      <w:r w:rsidR="00931506" w:rsidRPr="00931506">
        <w:rPr>
          <w:rFonts w:ascii="Times" w:hAnsi="Times" w:cs="Times"/>
        </w:rPr>
        <w:t>Funduszu Rozwoju Regionalnego, Europejskiego Funduszu Społecznego</w:t>
      </w:r>
      <w:r w:rsidR="00931506">
        <w:rPr>
          <w:rFonts w:ascii="Times" w:hAnsi="Times" w:cs="Times"/>
        </w:rPr>
        <w:t xml:space="preserve">  </w:t>
      </w:r>
      <w:r w:rsidR="00931506" w:rsidRPr="00931506">
        <w:rPr>
          <w:rFonts w:ascii="Times" w:hAnsi="Times" w:cs="Times"/>
        </w:rPr>
        <w:t>oraz Funduszu Spójności na lata 2014-2020</w:t>
      </w:r>
      <w:r w:rsidR="007D05D5">
        <w:rPr>
          <w:rFonts w:ascii="Times" w:hAnsi="Times" w:cs="Times"/>
        </w:rPr>
        <w:t>.</w:t>
      </w:r>
    </w:p>
    <w:p w14:paraId="723E418D" w14:textId="25606AEF" w:rsidR="007D05D5" w:rsidRDefault="007D05D5" w:rsidP="00931506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Przedmiot zamówienia realizowany w ramach:</w:t>
      </w:r>
    </w:p>
    <w:p w14:paraId="7EF3276A" w14:textId="261947A9" w:rsidR="007D05D5" w:rsidRPr="007D05D5" w:rsidRDefault="007D05D5" w:rsidP="007D05D5">
      <w:pPr>
        <w:spacing w:line="240" w:lineRule="auto"/>
        <w:jc w:val="both"/>
        <w:rPr>
          <w:rFonts w:ascii="Times" w:hAnsi="Times" w:cs="Calibri"/>
          <w:b/>
          <w:bCs/>
        </w:rPr>
      </w:pPr>
      <w:r w:rsidRPr="007D05D5">
        <w:rPr>
          <w:rFonts w:ascii="Times" w:hAnsi="Times" w:cs="Calibri"/>
          <w:b/>
          <w:bCs/>
        </w:rPr>
        <w:t>Regionalnego Programu Operacyjnego Województwa Podlaskiego na lata 2014 – 2020.</w:t>
      </w:r>
    </w:p>
    <w:p w14:paraId="513C107B" w14:textId="7C7C2623" w:rsidR="007D05D5" w:rsidRPr="007D05D5" w:rsidRDefault="007D05D5" w:rsidP="007D05D5">
      <w:pPr>
        <w:spacing w:line="240" w:lineRule="auto"/>
        <w:jc w:val="both"/>
        <w:rPr>
          <w:rFonts w:ascii="Times" w:hAnsi="Times" w:cs="Calibri"/>
          <w:b/>
          <w:bCs/>
        </w:rPr>
      </w:pPr>
      <w:r w:rsidRPr="007D05D5">
        <w:rPr>
          <w:rFonts w:ascii="Times" w:hAnsi="Times" w:cs="Calibri"/>
          <w:b/>
          <w:bCs/>
        </w:rPr>
        <w:t xml:space="preserve">Tytuł projektu: ,,Świadczenia realizowane w POZ ukierunkowane na problemy dorosłych </w:t>
      </w:r>
      <w:r w:rsidR="00441DCF">
        <w:rPr>
          <w:rFonts w:ascii="Times" w:hAnsi="Times" w:cs="Calibri"/>
          <w:b/>
          <w:bCs/>
        </w:rPr>
        <w:br/>
      </w:r>
      <w:r w:rsidRPr="007D05D5">
        <w:rPr>
          <w:rFonts w:ascii="Times" w:hAnsi="Times" w:cs="Calibri"/>
          <w:b/>
          <w:bCs/>
        </w:rPr>
        <w:t>i dzieci oraz usług ambulatoryjne w SP ZOZ w Łapach jako główne ogniwo przesunięcia ciężaru opieki instytucjonalnej na rzecz rozwoju usług pielęgniarskich i lekarskich”.</w:t>
      </w:r>
    </w:p>
    <w:p w14:paraId="08512C02" w14:textId="665C757D" w:rsidR="007D05D5" w:rsidRPr="007D05D5" w:rsidRDefault="007D05D5" w:rsidP="007D05D5">
      <w:pPr>
        <w:spacing w:line="240" w:lineRule="auto"/>
        <w:jc w:val="both"/>
        <w:rPr>
          <w:rFonts w:ascii="Times" w:hAnsi="Times" w:cs="Calibri"/>
          <w:b/>
          <w:bCs/>
        </w:rPr>
      </w:pPr>
      <w:r w:rsidRPr="007D05D5">
        <w:rPr>
          <w:rFonts w:ascii="Times" w:hAnsi="Times" w:cs="Calibri"/>
          <w:b/>
          <w:bCs/>
        </w:rPr>
        <w:t xml:space="preserve"> Nr projektu: WND-RPPD.08.04.01-20-0063/18.</w:t>
      </w:r>
    </w:p>
    <w:p w14:paraId="2D11FCBA" w14:textId="41CFF58A" w:rsidR="007D05D5" w:rsidRPr="007D05D5" w:rsidRDefault="007D05D5" w:rsidP="007D05D5">
      <w:pPr>
        <w:spacing w:line="240" w:lineRule="auto"/>
        <w:jc w:val="both"/>
        <w:rPr>
          <w:rFonts w:ascii="Times" w:hAnsi="Times"/>
          <w:b/>
          <w:bCs/>
        </w:rPr>
      </w:pPr>
      <w:r w:rsidRPr="007D05D5">
        <w:rPr>
          <w:rFonts w:ascii="Times" w:hAnsi="Times" w:cs="Calibri"/>
          <w:b/>
          <w:bCs/>
        </w:rPr>
        <w:t xml:space="preserve">Oś priorytetowa VIII Infrastruktura dla usług użyteczności publicznej, </w:t>
      </w:r>
      <w:r w:rsidR="00441DCF">
        <w:rPr>
          <w:rFonts w:ascii="Times" w:hAnsi="Times" w:cs="Calibri"/>
          <w:b/>
          <w:bCs/>
        </w:rPr>
        <w:br/>
      </w:r>
      <w:r w:rsidRPr="007D05D5">
        <w:rPr>
          <w:rFonts w:ascii="Times" w:hAnsi="Times" w:cs="Calibri"/>
          <w:b/>
          <w:bCs/>
        </w:rPr>
        <w:t>Działanie 8.4 Infrastruktura społeczna, Poddziałanie 8.4.1. Infrastruktura ochrony zdrowia</w:t>
      </w:r>
    </w:p>
    <w:p w14:paraId="2FB74861" w14:textId="77777777" w:rsidR="007D05D5" w:rsidRDefault="007D05D5" w:rsidP="00931506">
      <w:pPr>
        <w:jc w:val="both"/>
        <w:rPr>
          <w:rFonts w:ascii="Times" w:hAnsi="Times" w:cs="Times"/>
        </w:rPr>
      </w:pPr>
    </w:p>
    <w:p w14:paraId="5D72820E" w14:textId="77777777" w:rsidR="002329E7" w:rsidRDefault="00F44FB5" w:rsidP="00F44FB5">
      <w:pPr>
        <w:pStyle w:val="Tekstpodstawowy2"/>
        <w:numPr>
          <w:ilvl w:val="0"/>
          <w:numId w:val="2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Przedmiot zamówienia</w:t>
      </w:r>
      <w:r w:rsidR="002329E7">
        <w:rPr>
          <w:rFonts w:ascii="Times" w:hAnsi="Times" w:cs="Times"/>
          <w:i w:val="0"/>
          <w:iCs w:val="0"/>
          <w:sz w:val="22"/>
          <w:szCs w:val="22"/>
        </w:rPr>
        <w:t xml:space="preserve">: </w:t>
      </w:r>
    </w:p>
    <w:p w14:paraId="0CF44E6C" w14:textId="77777777" w:rsidR="00931506" w:rsidRPr="00931506" w:rsidRDefault="00931506" w:rsidP="00931506">
      <w:pPr>
        <w:jc w:val="both"/>
        <w:rPr>
          <w:rFonts w:ascii="Times" w:hAnsi="Times"/>
        </w:rPr>
      </w:pPr>
      <w:bookmarkStart w:id="0" w:name="_Hlk506456493"/>
      <w:r w:rsidRPr="00931506">
        <w:rPr>
          <w:rFonts w:ascii="Times" w:hAnsi="Times"/>
        </w:rPr>
        <w:t>Przedmiotem zamówienia jest zakup</w:t>
      </w:r>
      <w:r w:rsidR="00E76E52">
        <w:rPr>
          <w:rFonts w:ascii="Times" w:hAnsi="Times"/>
        </w:rPr>
        <w:t xml:space="preserve"> </w:t>
      </w:r>
      <w:r>
        <w:rPr>
          <w:rFonts w:ascii="Times" w:hAnsi="Times"/>
        </w:rPr>
        <w:t xml:space="preserve">dodatkowych </w:t>
      </w:r>
      <w:r w:rsidRPr="00931506">
        <w:rPr>
          <w:rFonts w:ascii="Times" w:hAnsi="Times"/>
        </w:rPr>
        <w:t>licencji oprogramowania dla następujących komórek organizacyjnych:</w:t>
      </w:r>
    </w:p>
    <w:p w14:paraId="137137F7" w14:textId="77777777" w:rsidR="00C718DC" w:rsidRDefault="00C718DC" w:rsidP="00E11AA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diabetologiczna/Pokój edukacyjny</w:t>
      </w:r>
    </w:p>
    <w:p w14:paraId="797CB114" w14:textId="77777777" w:rsidR="00931506" w:rsidRPr="00C718DC" w:rsidRDefault="00C718DC" w:rsidP="00E11AA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Gabinet leczenia zespołu stopy cukrzycowej</w:t>
      </w:r>
    </w:p>
    <w:p w14:paraId="3FA24EDE" w14:textId="77777777" w:rsidR="00931506" w:rsidRDefault="00931506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 w:rsidRPr="00931506">
        <w:rPr>
          <w:rFonts w:ascii="Times" w:hAnsi="Times"/>
          <w:sz w:val="22"/>
          <w:szCs w:val="22"/>
        </w:rPr>
        <w:t xml:space="preserve">Poradnia </w:t>
      </w:r>
      <w:r w:rsidR="00C718DC">
        <w:rPr>
          <w:rFonts w:ascii="Times" w:hAnsi="Times"/>
          <w:sz w:val="22"/>
          <w:szCs w:val="22"/>
        </w:rPr>
        <w:t>endokrynologiczna + pokój koordynatora</w:t>
      </w:r>
    </w:p>
    <w:p w14:paraId="50B86534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neurologiczna/nefrologiczna</w:t>
      </w:r>
    </w:p>
    <w:p w14:paraId="4D0F4B77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okulistyczna</w:t>
      </w:r>
    </w:p>
    <w:p w14:paraId="5ECEEA52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laryngologiczna/dermatologiczna</w:t>
      </w:r>
    </w:p>
    <w:p w14:paraId="430040AD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Podstawowa Opieka Zdrowotna</w:t>
      </w:r>
    </w:p>
    <w:p w14:paraId="7BBE1478" w14:textId="77777777" w:rsidR="00973752" w:rsidRPr="00931506" w:rsidRDefault="00973752" w:rsidP="00973752">
      <w:pPr>
        <w:pStyle w:val="Akapitzlist"/>
        <w:suppressAutoHyphens w:val="0"/>
        <w:overflowPunct w:val="0"/>
        <w:autoSpaceDE w:val="0"/>
        <w:adjustRightInd w:val="0"/>
        <w:ind w:left="1069"/>
        <w:contextualSpacing/>
        <w:jc w:val="both"/>
        <w:textAlignment w:val="baseline"/>
        <w:rPr>
          <w:rFonts w:ascii="Times" w:hAnsi="Times"/>
          <w:sz w:val="22"/>
          <w:szCs w:val="22"/>
        </w:rPr>
      </w:pPr>
    </w:p>
    <w:p w14:paraId="462447D0" w14:textId="77777777" w:rsidR="00931506" w:rsidRPr="00931506" w:rsidRDefault="00931506" w:rsidP="00931506">
      <w:pPr>
        <w:jc w:val="both"/>
        <w:rPr>
          <w:rFonts w:ascii="Times" w:hAnsi="Times"/>
        </w:rPr>
      </w:pPr>
      <w:r w:rsidRPr="00931506">
        <w:rPr>
          <w:rFonts w:ascii="Times" w:hAnsi="Times"/>
        </w:rPr>
        <w:t>Wykaz modułów oprogramowania znajduje się w tabeli poniżej.</w:t>
      </w:r>
    </w:p>
    <w:p w14:paraId="78E3D917" w14:textId="77777777" w:rsidR="00931506" w:rsidRPr="00931506" w:rsidRDefault="00931506" w:rsidP="00931506">
      <w:pPr>
        <w:jc w:val="both"/>
        <w:rPr>
          <w:rFonts w:ascii="Times" w:hAnsi="Times"/>
        </w:rPr>
      </w:pPr>
      <w:r w:rsidRPr="00931506">
        <w:rPr>
          <w:rFonts w:ascii="Times" w:hAnsi="Times"/>
        </w:rPr>
        <w:lastRenderedPageBreak/>
        <w:t>Zamawiający wymaga, żeby zaoferowane moduły umożliwiały pełną integrację z już posiadanym systemem informatycznym, a w szczególności:</w:t>
      </w:r>
    </w:p>
    <w:p w14:paraId="580C4216" w14:textId="77777777" w:rsidR="00931506" w:rsidRPr="00931506" w:rsidRDefault="00931506" w:rsidP="00931506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 w:rsidRPr="00931506">
        <w:rPr>
          <w:rFonts w:ascii="Times" w:hAnsi="Times"/>
          <w:sz w:val="22"/>
          <w:szCs w:val="22"/>
        </w:rPr>
        <w:t>Korzystały z istniejącej bazy danych Oracle ORA 11g SEO CPU ASFU, wykorzystując jednolitą bazę pacjentów, kontrahentów i personelu medycznego.</w:t>
      </w:r>
    </w:p>
    <w:p w14:paraId="69503436" w14:textId="77777777" w:rsidR="00931506" w:rsidRPr="00931506" w:rsidRDefault="00931506" w:rsidP="00931506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 w:rsidRPr="00931506">
        <w:rPr>
          <w:rFonts w:ascii="Times" w:hAnsi="Times"/>
          <w:sz w:val="22"/>
          <w:szCs w:val="22"/>
        </w:rPr>
        <w:t>Tworzona przy ich pomocy dokumentacja medyczna stanowiła integralną część dokumentacji medycznej pacjenta z dokumentacją wytwarzaną w pozostałych poradniach i pracowniach.</w:t>
      </w:r>
    </w:p>
    <w:p w14:paraId="44EFDCE0" w14:textId="77777777" w:rsidR="00931506" w:rsidRDefault="00931506" w:rsidP="00931506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 w:rsidRPr="00931506">
        <w:rPr>
          <w:rFonts w:ascii="Times" w:hAnsi="Times"/>
          <w:sz w:val="22"/>
          <w:szCs w:val="22"/>
        </w:rPr>
        <w:t xml:space="preserve">Licencje powinny być </w:t>
      </w:r>
      <w:bookmarkStart w:id="1" w:name="_Hlk517264109"/>
      <w:r w:rsidRPr="00931506">
        <w:rPr>
          <w:rFonts w:ascii="Times" w:hAnsi="Times"/>
          <w:sz w:val="22"/>
          <w:szCs w:val="22"/>
        </w:rPr>
        <w:t xml:space="preserve">kompatybilne i na tych samych warunkach licencjonowania, które powiększą posiadaną przez szpital pulę licencyjną zgodnie z regułami licencjonowania prowadzonymi przez firmę </w:t>
      </w:r>
      <w:proofErr w:type="spellStart"/>
      <w:r w:rsidRPr="00931506">
        <w:rPr>
          <w:rFonts w:ascii="Times" w:hAnsi="Times"/>
          <w:sz w:val="22"/>
          <w:szCs w:val="22"/>
        </w:rPr>
        <w:t>Kamsoft</w:t>
      </w:r>
      <w:proofErr w:type="spellEnd"/>
      <w:r w:rsidRPr="00931506">
        <w:rPr>
          <w:rFonts w:ascii="Times" w:hAnsi="Times"/>
          <w:sz w:val="22"/>
          <w:szCs w:val="22"/>
        </w:rPr>
        <w:t>.</w:t>
      </w:r>
      <w:bookmarkEnd w:id="1"/>
    </w:p>
    <w:p w14:paraId="40F94E5F" w14:textId="77777777" w:rsidR="00931506" w:rsidRPr="00931506" w:rsidRDefault="00931506" w:rsidP="00931506">
      <w:pPr>
        <w:pStyle w:val="Akapitzlist"/>
        <w:suppressAutoHyphens w:val="0"/>
        <w:overflowPunct w:val="0"/>
        <w:autoSpaceDE w:val="0"/>
        <w:adjustRightInd w:val="0"/>
        <w:ind w:left="1069"/>
        <w:contextualSpacing/>
        <w:jc w:val="both"/>
        <w:textAlignment w:val="baseline"/>
        <w:rPr>
          <w:rFonts w:ascii="Times" w:hAnsi="Times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417"/>
        <w:gridCol w:w="709"/>
      </w:tblGrid>
      <w:tr w:rsidR="00931506" w:rsidRPr="00931506" w14:paraId="1A385E10" w14:textId="77777777" w:rsidTr="003C6AAE">
        <w:trPr>
          <w:trHeight w:val="468"/>
        </w:trPr>
        <w:tc>
          <w:tcPr>
            <w:tcW w:w="71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14:paraId="374079EA" w14:textId="77777777" w:rsidR="00931506" w:rsidRPr="00931506" w:rsidRDefault="00931506" w:rsidP="003C6AAE">
            <w:pPr>
              <w:rPr>
                <w:rFonts w:ascii="Times" w:hAnsi="Times" w:cs="Calibri"/>
                <w:b/>
                <w:bCs/>
                <w:sz w:val="16"/>
                <w:szCs w:val="16"/>
              </w:rPr>
            </w:pPr>
            <w:r w:rsidRPr="00931506">
              <w:rPr>
                <w:rFonts w:ascii="Times" w:hAnsi="Times" w:cs="Calibri"/>
                <w:b/>
                <w:bCs/>
                <w:sz w:val="16"/>
                <w:szCs w:val="16"/>
              </w:rPr>
              <w:t>SZCZEGÓŁOWA SPECYFIKACJA LICENCJI</w:t>
            </w:r>
          </w:p>
        </w:tc>
        <w:tc>
          <w:tcPr>
            <w:tcW w:w="141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14:paraId="3F91D2F6" w14:textId="77777777" w:rsidR="00931506" w:rsidRPr="00931506" w:rsidRDefault="00931506" w:rsidP="003C6AAE">
            <w:pPr>
              <w:jc w:val="center"/>
              <w:rPr>
                <w:rFonts w:ascii="Times" w:hAnsi="Times" w:cs="Calibri"/>
                <w:b/>
                <w:bCs/>
                <w:sz w:val="16"/>
                <w:szCs w:val="16"/>
              </w:rPr>
            </w:pPr>
            <w:r w:rsidRPr="00931506">
              <w:rPr>
                <w:rFonts w:ascii="Times" w:hAnsi="Times" w:cs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14:paraId="5856EFBF" w14:textId="77777777" w:rsidR="00931506" w:rsidRPr="00931506" w:rsidRDefault="00931506" w:rsidP="003C6AAE">
            <w:pPr>
              <w:jc w:val="center"/>
              <w:rPr>
                <w:rFonts w:ascii="Times" w:hAnsi="Times" w:cs="Calibri"/>
                <w:b/>
                <w:bCs/>
                <w:sz w:val="16"/>
                <w:szCs w:val="16"/>
              </w:rPr>
            </w:pPr>
            <w:r w:rsidRPr="00931506">
              <w:rPr>
                <w:rFonts w:ascii="Times" w:hAnsi="Times" w:cs="Calibri"/>
                <w:b/>
                <w:bCs/>
                <w:sz w:val="16"/>
                <w:szCs w:val="16"/>
              </w:rPr>
              <w:t>J.M.</w:t>
            </w:r>
          </w:p>
        </w:tc>
      </w:tr>
      <w:tr w:rsidR="00931506" w:rsidRPr="00931506" w14:paraId="6CC0F9BE" w14:textId="77777777" w:rsidTr="003C6AAE">
        <w:trPr>
          <w:trHeight w:val="240"/>
        </w:trPr>
        <w:tc>
          <w:tcPr>
            <w:tcW w:w="715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F7D3FF6" w14:textId="77777777" w:rsidR="00931506" w:rsidRPr="00931506" w:rsidRDefault="00931506" w:rsidP="003C6AAE">
            <w:pPr>
              <w:rPr>
                <w:rFonts w:ascii="Times" w:hAnsi="Times" w:cs="Calibri"/>
                <w:sz w:val="18"/>
                <w:szCs w:val="18"/>
              </w:rPr>
            </w:pPr>
            <w:bookmarkStart w:id="2" w:name="_Hlk517264059"/>
            <w:r w:rsidRPr="00931506">
              <w:rPr>
                <w:rFonts w:ascii="Times" w:hAnsi="Times" w:cs="Calibri"/>
                <w:sz w:val="18"/>
                <w:szCs w:val="18"/>
              </w:rPr>
              <w:t>Gabinet lekarza - Licencja na stanowisko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30BAA65" w14:textId="77777777" w:rsidR="00931506" w:rsidRPr="00931506" w:rsidRDefault="009802B9" w:rsidP="003C6AAE">
            <w:pPr>
              <w:jc w:val="right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1949910" w14:textId="57905888" w:rsidR="00931506" w:rsidRPr="00931506" w:rsidRDefault="007D05D5" w:rsidP="003C6AAE">
            <w:pPr>
              <w:jc w:val="center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s</w:t>
            </w:r>
            <w:r w:rsidR="00931506" w:rsidRPr="00931506">
              <w:rPr>
                <w:rFonts w:ascii="Times" w:hAnsi="Times" w:cs="Calibri"/>
                <w:sz w:val="18"/>
                <w:szCs w:val="18"/>
              </w:rPr>
              <w:t>zt</w:t>
            </w:r>
            <w:r w:rsidR="00427763">
              <w:rPr>
                <w:rFonts w:ascii="Times" w:hAnsi="Times" w:cs="Calibri"/>
                <w:sz w:val="18"/>
                <w:szCs w:val="18"/>
              </w:rPr>
              <w:t>.</w:t>
            </w:r>
          </w:p>
        </w:tc>
      </w:tr>
      <w:tr w:rsidR="00931506" w:rsidRPr="00931506" w14:paraId="46C87408" w14:textId="77777777" w:rsidTr="003C6AAE">
        <w:trPr>
          <w:trHeight w:val="240"/>
        </w:trPr>
        <w:tc>
          <w:tcPr>
            <w:tcW w:w="715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239D367" w14:textId="77777777" w:rsidR="00931506" w:rsidRPr="00931506" w:rsidRDefault="009802B9" w:rsidP="003C6AAE">
            <w:pPr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 xml:space="preserve">KS – SOMED – Podpisywanie </w:t>
            </w:r>
            <w:proofErr w:type="spellStart"/>
            <w:r>
              <w:rPr>
                <w:rFonts w:ascii="Times" w:hAnsi="Times" w:cs="Calibri"/>
                <w:sz w:val="18"/>
                <w:szCs w:val="18"/>
              </w:rPr>
              <w:t>HZiCh</w:t>
            </w:r>
            <w:proofErr w:type="spellEnd"/>
            <w:r>
              <w:rPr>
                <w:rFonts w:ascii="Times" w:hAnsi="Times" w:cs="Calibri"/>
                <w:sz w:val="18"/>
                <w:szCs w:val="18"/>
              </w:rPr>
              <w:t xml:space="preserve"> podpisem elektronicznym (EDM) – Licencja na stanowisko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F6FE71E" w14:textId="77777777" w:rsidR="00931506" w:rsidRPr="00931506" w:rsidRDefault="009802B9" w:rsidP="003C6AAE">
            <w:pPr>
              <w:jc w:val="right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302356D" w14:textId="5F4BBD24" w:rsidR="00931506" w:rsidRPr="00931506" w:rsidRDefault="007D05D5" w:rsidP="003C6AAE">
            <w:pPr>
              <w:jc w:val="center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s</w:t>
            </w:r>
            <w:r w:rsidR="00931506" w:rsidRPr="00931506">
              <w:rPr>
                <w:rFonts w:ascii="Times" w:hAnsi="Times" w:cs="Calibri"/>
                <w:sz w:val="18"/>
                <w:szCs w:val="18"/>
              </w:rPr>
              <w:t>zt</w:t>
            </w:r>
            <w:r w:rsidR="00427763">
              <w:rPr>
                <w:rFonts w:ascii="Times" w:hAnsi="Times" w:cs="Calibri"/>
                <w:sz w:val="18"/>
                <w:szCs w:val="18"/>
              </w:rPr>
              <w:t>.</w:t>
            </w:r>
          </w:p>
        </w:tc>
      </w:tr>
      <w:tr w:rsidR="00931506" w:rsidRPr="00931506" w14:paraId="135D8BDA" w14:textId="77777777" w:rsidTr="003C6AAE">
        <w:trPr>
          <w:trHeight w:val="480"/>
        </w:trPr>
        <w:tc>
          <w:tcPr>
            <w:tcW w:w="715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3184428" w14:textId="77777777" w:rsidR="00931506" w:rsidRPr="00931506" w:rsidRDefault="009802B9" w:rsidP="003C6AAE">
            <w:pPr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 xml:space="preserve">KS – SOMED </w:t>
            </w:r>
            <w:r w:rsidR="00931506" w:rsidRPr="00931506">
              <w:rPr>
                <w:rFonts w:ascii="Times" w:hAnsi="Times" w:cs="Calibri"/>
                <w:sz w:val="18"/>
                <w:szCs w:val="18"/>
              </w:rPr>
              <w:t>Wspomaganie rozliczeń umów AOS w systemie JGP - Licencja na stanowisko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4FB5F91" w14:textId="77777777" w:rsidR="00931506" w:rsidRPr="00931506" w:rsidRDefault="009802B9" w:rsidP="003C6AAE">
            <w:pPr>
              <w:jc w:val="right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A8DF785" w14:textId="69E7874B" w:rsidR="00931506" w:rsidRPr="00931506" w:rsidRDefault="007D05D5" w:rsidP="003C6AAE">
            <w:pPr>
              <w:jc w:val="center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s</w:t>
            </w:r>
            <w:r w:rsidR="00931506" w:rsidRPr="00931506">
              <w:rPr>
                <w:rFonts w:ascii="Times" w:hAnsi="Times" w:cs="Calibri"/>
                <w:sz w:val="18"/>
                <w:szCs w:val="18"/>
              </w:rPr>
              <w:t>zt</w:t>
            </w:r>
            <w:r w:rsidR="00427763">
              <w:rPr>
                <w:rFonts w:ascii="Times" w:hAnsi="Times" w:cs="Calibri"/>
                <w:sz w:val="18"/>
                <w:szCs w:val="18"/>
              </w:rPr>
              <w:t>.</w:t>
            </w:r>
          </w:p>
        </w:tc>
      </w:tr>
      <w:bookmarkEnd w:id="0"/>
    </w:tbl>
    <w:p w14:paraId="06CAD835" w14:textId="77777777" w:rsidR="00DC0FCB" w:rsidRDefault="00DC0FCB" w:rsidP="00F44FB5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bookmarkEnd w:id="2"/>
    <w:p w14:paraId="2ED50A99" w14:textId="7C006485" w:rsidR="00931506" w:rsidRDefault="00931506" w:rsidP="00FF30BB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>Dostawca winien jest w wartości licencji uwzględnić wszystkie koszty związane z dosta</w:t>
      </w:r>
      <w:r w:rsidR="00441DC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rczeniem </w:t>
      </w:r>
      <w:r w:rsidR="00441DCF">
        <w:rPr>
          <w:rFonts w:ascii="Times" w:hAnsi="Times" w:cs="Times"/>
          <w:b w:val="0"/>
          <w:i w:val="0"/>
          <w:iCs w:val="0"/>
          <w:sz w:val="22"/>
          <w:szCs w:val="22"/>
        </w:rPr>
        <w:br/>
        <w:t>i wdrożeniem licencji.</w:t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</w:t>
      </w:r>
    </w:p>
    <w:p w14:paraId="4E209394" w14:textId="77777777" w:rsidR="007D05D5" w:rsidRPr="007D05D5" w:rsidRDefault="007D05D5" w:rsidP="007D05D5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14:paraId="52CA72CD" w14:textId="59E26095" w:rsidR="007D05D5" w:rsidRDefault="007D05D5" w:rsidP="007D05D5">
      <w:pPr>
        <w:pStyle w:val="Tekstpodstawowy2"/>
        <w:numPr>
          <w:ilvl w:val="0"/>
          <w:numId w:val="2"/>
        </w:numPr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>Źródła finansowania:</w:t>
      </w:r>
    </w:p>
    <w:p w14:paraId="5FE008F7" w14:textId="77777777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>Zamówienie jest realizowane w ramach Regionalnego Programu Operacyjnego Województwa Podlaskiego na lata 2014 – 2020.</w:t>
      </w:r>
    </w:p>
    <w:p w14:paraId="14BEF2DC" w14:textId="1505808D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 xml:space="preserve">Tytuł projektu: ,,Świadczenia realizowane w POZ ukierunkowane na problemy dorosłych </w:t>
      </w:r>
      <w:r>
        <w:rPr>
          <w:rFonts w:ascii="Times" w:hAnsi="Times" w:cs="Times"/>
          <w:i w:val="0"/>
          <w:iCs w:val="0"/>
          <w:sz w:val="22"/>
          <w:szCs w:val="22"/>
        </w:rPr>
        <w:br/>
      </w:r>
      <w:r w:rsidRPr="007D05D5">
        <w:rPr>
          <w:rFonts w:ascii="Times" w:hAnsi="Times" w:cs="Times"/>
          <w:i w:val="0"/>
          <w:iCs w:val="0"/>
          <w:sz w:val="22"/>
          <w:szCs w:val="22"/>
        </w:rPr>
        <w:t xml:space="preserve">i dzieci oraz usług ambulatoryjne w SP ZOZ w Łapach jako główne ogniwo przesunięcia ciężaru opieki instytucjonalnej na rzecz rozwoju usług pielęgniarskich i lekarskich”. </w:t>
      </w:r>
    </w:p>
    <w:p w14:paraId="0CC18B54" w14:textId="129FBC3F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>Projekt nr WND-RPPD.08.04.01-20-0063/18.</w:t>
      </w:r>
    </w:p>
    <w:p w14:paraId="289AE8D1" w14:textId="222DD556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 xml:space="preserve">Oś priorytetowa VIII Infrastruktura dla usług użyteczności publicznej, </w:t>
      </w:r>
      <w:r>
        <w:rPr>
          <w:rFonts w:ascii="Times" w:hAnsi="Times" w:cs="Times"/>
          <w:i w:val="0"/>
          <w:iCs w:val="0"/>
          <w:sz w:val="22"/>
          <w:szCs w:val="22"/>
        </w:rPr>
        <w:br/>
      </w:r>
      <w:r w:rsidRPr="007D05D5">
        <w:rPr>
          <w:rFonts w:ascii="Times" w:hAnsi="Times" w:cs="Times"/>
          <w:i w:val="0"/>
          <w:iCs w:val="0"/>
          <w:sz w:val="22"/>
          <w:szCs w:val="22"/>
        </w:rPr>
        <w:t>Działanie 8.4 Infrastruktura społeczna, Poddziałanie 8.4.1. Infrastruktura ochrony zdrowia.</w:t>
      </w:r>
    </w:p>
    <w:p w14:paraId="3E0462E7" w14:textId="77777777" w:rsidR="00931506" w:rsidRPr="007210F2" w:rsidRDefault="00931506" w:rsidP="00FF30BB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p w14:paraId="49531128" w14:textId="77777777" w:rsidR="00F44FB5" w:rsidRDefault="00F44FB5" w:rsidP="00FF30BB">
      <w:pPr>
        <w:pStyle w:val="Tekstpodstawowy2"/>
        <w:numPr>
          <w:ilvl w:val="0"/>
          <w:numId w:val="2"/>
        </w:numPr>
        <w:tabs>
          <w:tab w:val="clear" w:pos="284"/>
          <w:tab w:val="right" w:pos="360"/>
        </w:tabs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Termin wykonania zamówienia:</w:t>
      </w:r>
    </w:p>
    <w:p w14:paraId="12C61230" w14:textId="77777777" w:rsidR="00DC0FCB" w:rsidRDefault="00DC0FCB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14:paraId="53B46911" w14:textId="7FC089CF" w:rsidR="00931506" w:rsidRDefault="00931506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bookmarkStart w:id="3" w:name="_Hlk517264666"/>
      <w:r>
        <w:rPr>
          <w:rFonts w:ascii="Times" w:hAnsi="Times" w:cs="Times"/>
          <w:i w:val="0"/>
          <w:iCs w:val="0"/>
          <w:sz w:val="22"/>
          <w:szCs w:val="22"/>
        </w:rPr>
        <w:t xml:space="preserve">Termin wykonania zamówienia </w:t>
      </w:r>
      <w:r w:rsidR="001A0E06">
        <w:rPr>
          <w:rFonts w:ascii="Times" w:hAnsi="Times" w:cs="Times"/>
          <w:i w:val="0"/>
          <w:iCs w:val="0"/>
          <w:sz w:val="22"/>
          <w:szCs w:val="22"/>
        </w:rPr>
        <w:t xml:space="preserve">ustala się </w:t>
      </w:r>
      <w:r w:rsidR="000734DF">
        <w:rPr>
          <w:rFonts w:ascii="Times" w:hAnsi="Times" w:cs="Times"/>
          <w:i w:val="0"/>
          <w:iCs w:val="0"/>
          <w:sz w:val="22"/>
          <w:szCs w:val="22"/>
        </w:rPr>
        <w:t>na dzień 04</w:t>
      </w:r>
      <w:r w:rsidR="009802B9">
        <w:rPr>
          <w:rFonts w:ascii="Times" w:hAnsi="Times" w:cs="Times"/>
          <w:i w:val="0"/>
          <w:iCs w:val="0"/>
          <w:sz w:val="22"/>
          <w:szCs w:val="22"/>
        </w:rPr>
        <w:t xml:space="preserve"> </w:t>
      </w:r>
      <w:r w:rsidR="000734DF">
        <w:rPr>
          <w:rFonts w:ascii="Times" w:hAnsi="Times" w:cs="Times"/>
          <w:i w:val="0"/>
          <w:iCs w:val="0"/>
          <w:sz w:val="22"/>
          <w:szCs w:val="22"/>
        </w:rPr>
        <w:t xml:space="preserve">listopada </w:t>
      </w:r>
      <w:bookmarkStart w:id="4" w:name="_GoBack"/>
      <w:bookmarkEnd w:id="4"/>
      <w:r w:rsidR="009802B9">
        <w:rPr>
          <w:rFonts w:ascii="Times" w:hAnsi="Times" w:cs="Times"/>
          <w:i w:val="0"/>
          <w:iCs w:val="0"/>
          <w:sz w:val="22"/>
          <w:szCs w:val="22"/>
        </w:rPr>
        <w:t>2019 r.</w:t>
      </w:r>
    </w:p>
    <w:bookmarkEnd w:id="3"/>
    <w:p w14:paraId="4B2FA2C4" w14:textId="77777777" w:rsidR="00931506" w:rsidRDefault="00931506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14:paraId="7D842120" w14:textId="77777777" w:rsidR="00F44FB5" w:rsidRDefault="00931506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I</w:t>
      </w:r>
      <w:r w:rsidR="00F44FB5">
        <w:rPr>
          <w:rFonts w:ascii="Times" w:hAnsi="Times" w:cs="Times"/>
          <w:i w:val="0"/>
          <w:iCs w:val="0"/>
          <w:sz w:val="22"/>
          <w:szCs w:val="22"/>
        </w:rPr>
        <w:t>V. Warunki udziału w postępowaniu:</w:t>
      </w:r>
    </w:p>
    <w:p w14:paraId="50F7C65B" w14:textId="77777777" w:rsidR="00957CE7" w:rsidRDefault="00957CE7" w:rsidP="00FF30BB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p w14:paraId="4C81631B" w14:textId="77777777" w:rsidR="00957CE7" w:rsidRPr="00FF30BB" w:rsidRDefault="00957CE7" w:rsidP="00FF30BB">
      <w:pPr>
        <w:pStyle w:val="Tekstpodstawowy2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FF30BB">
        <w:rPr>
          <w:rFonts w:ascii="Times New Roman" w:hAnsi="Times New Roman"/>
          <w:b w:val="0"/>
          <w:i w:val="0"/>
          <w:iCs w:val="0"/>
          <w:sz w:val="22"/>
          <w:szCs w:val="22"/>
        </w:rPr>
        <w:t>O udzielenie zamówienia mogą ubiegać się Wykonawcy, którzy</w:t>
      </w:r>
      <w:r w:rsidR="00E66898" w:rsidRPr="00FF30BB">
        <w:rPr>
          <w:rFonts w:ascii="Times New Roman" w:hAnsi="Times New Roman"/>
          <w:b w:val="0"/>
          <w:i w:val="0"/>
          <w:iCs w:val="0"/>
          <w:sz w:val="22"/>
          <w:szCs w:val="22"/>
        </w:rPr>
        <w:t xml:space="preserve"> posiadają: </w:t>
      </w:r>
      <w:r w:rsidRPr="00FF30BB">
        <w:rPr>
          <w:rFonts w:ascii="Times New Roman" w:hAnsi="Times New Roman"/>
          <w:b w:val="0"/>
          <w:i w:val="0"/>
          <w:iCs w:val="0"/>
          <w:sz w:val="22"/>
          <w:szCs w:val="22"/>
        </w:rPr>
        <w:t xml:space="preserve"> </w:t>
      </w:r>
    </w:p>
    <w:p w14:paraId="1AC3D8AE" w14:textId="77777777" w:rsidR="00E66898" w:rsidRPr="00FF30BB" w:rsidRDefault="00E66898" w:rsidP="00FF30BB">
      <w:pPr>
        <w:pStyle w:val="Tekstpodstawowy2"/>
        <w:numPr>
          <w:ilvl w:val="0"/>
          <w:numId w:val="12"/>
        </w:numPr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FF30BB">
        <w:rPr>
          <w:rFonts w:ascii="Times New Roman" w:hAnsi="Times New Roman"/>
          <w:b w:val="0"/>
          <w:i w:val="0"/>
          <w:iCs w:val="0"/>
          <w:sz w:val="22"/>
          <w:szCs w:val="22"/>
        </w:rPr>
        <w:t xml:space="preserve">uprawnienia do wykonywania określonej działalności lub czynności, jeżeli przepisy prawa nakładają obowiązek ich posiadania; </w:t>
      </w:r>
    </w:p>
    <w:p w14:paraId="665C44D4" w14:textId="77777777" w:rsidR="00E66898" w:rsidRPr="00FF30BB" w:rsidRDefault="00E66898" w:rsidP="00FF30BB">
      <w:pPr>
        <w:pStyle w:val="Tekstpodstawowy2"/>
        <w:numPr>
          <w:ilvl w:val="0"/>
          <w:numId w:val="12"/>
        </w:numPr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FF30BB">
        <w:rPr>
          <w:rFonts w:ascii="Times New Roman" w:hAnsi="Times New Roman"/>
          <w:b w:val="0"/>
          <w:i w:val="0"/>
          <w:iCs w:val="0"/>
          <w:sz w:val="22"/>
          <w:szCs w:val="22"/>
        </w:rPr>
        <w:t xml:space="preserve">wiedzę i doświadczenie; </w:t>
      </w:r>
    </w:p>
    <w:p w14:paraId="7CC96D00" w14:textId="77777777" w:rsidR="00E66898" w:rsidRPr="00FF30BB" w:rsidRDefault="00E66898" w:rsidP="00FF30BB">
      <w:pPr>
        <w:pStyle w:val="Tekstpodstawowy2"/>
        <w:numPr>
          <w:ilvl w:val="0"/>
          <w:numId w:val="12"/>
        </w:numPr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FF30BB">
        <w:rPr>
          <w:rFonts w:ascii="Times New Roman" w:hAnsi="Times New Roman"/>
          <w:b w:val="0"/>
          <w:i w:val="0"/>
          <w:iCs w:val="0"/>
          <w:sz w:val="22"/>
          <w:szCs w:val="22"/>
        </w:rPr>
        <w:t xml:space="preserve">dysponują odpowiednim potencjałem technicznym oraz osobami zdolnymi </w:t>
      </w:r>
      <w:r w:rsidR="00FF43C5" w:rsidRPr="00FF30BB">
        <w:rPr>
          <w:rFonts w:ascii="Times New Roman" w:hAnsi="Times New Roman"/>
          <w:b w:val="0"/>
          <w:i w:val="0"/>
          <w:iCs w:val="0"/>
          <w:sz w:val="22"/>
          <w:szCs w:val="22"/>
        </w:rPr>
        <w:br/>
      </w:r>
      <w:r w:rsidRPr="00FF30BB">
        <w:rPr>
          <w:rFonts w:ascii="Times New Roman" w:hAnsi="Times New Roman"/>
          <w:b w:val="0"/>
          <w:i w:val="0"/>
          <w:iCs w:val="0"/>
          <w:sz w:val="22"/>
          <w:szCs w:val="22"/>
        </w:rPr>
        <w:t>do wykonania zamówienia;</w:t>
      </w:r>
    </w:p>
    <w:p w14:paraId="5667A018" w14:textId="77777777" w:rsidR="00957CE7" w:rsidRPr="00FF30BB" w:rsidRDefault="00957CE7" w:rsidP="00FF30BB">
      <w:pPr>
        <w:pStyle w:val="Tekstpodstawowy2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FF30BB">
        <w:rPr>
          <w:rFonts w:ascii="Times New Roman" w:hAnsi="Times New Roman"/>
          <w:b w:val="0"/>
          <w:i w:val="0"/>
          <w:sz w:val="22"/>
          <w:szCs w:val="22"/>
        </w:rPr>
        <w:t>Potwierdzeniem spełnienia warunku jest podpisane</w:t>
      </w:r>
      <w:r w:rsidR="00E66898" w:rsidRPr="00FF30BB">
        <w:rPr>
          <w:rFonts w:ascii="Times New Roman" w:hAnsi="Times New Roman"/>
          <w:b w:val="0"/>
          <w:i w:val="0"/>
          <w:sz w:val="22"/>
          <w:szCs w:val="22"/>
        </w:rPr>
        <w:t xml:space="preserve"> i złożenie</w:t>
      </w:r>
      <w:r w:rsidRPr="00FF30BB">
        <w:rPr>
          <w:rFonts w:ascii="Times New Roman" w:hAnsi="Times New Roman"/>
          <w:b w:val="0"/>
          <w:i w:val="0"/>
          <w:sz w:val="22"/>
          <w:szCs w:val="22"/>
        </w:rPr>
        <w:t xml:space="preserve"> oświadczeni</w:t>
      </w:r>
      <w:r w:rsidR="00E66898" w:rsidRPr="00FF30BB">
        <w:rPr>
          <w:rFonts w:ascii="Times New Roman" w:hAnsi="Times New Roman"/>
          <w:b w:val="0"/>
          <w:i w:val="0"/>
          <w:sz w:val="22"/>
          <w:szCs w:val="22"/>
        </w:rPr>
        <w:t xml:space="preserve">a, wzór stanowi  załącznik nr </w:t>
      </w:r>
      <w:r w:rsidR="00973752" w:rsidRPr="00FF30BB">
        <w:rPr>
          <w:rFonts w:ascii="Times New Roman" w:hAnsi="Times New Roman"/>
          <w:b w:val="0"/>
          <w:i w:val="0"/>
          <w:sz w:val="22"/>
          <w:szCs w:val="22"/>
        </w:rPr>
        <w:t>4</w:t>
      </w:r>
      <w:r w:rsidR="00E66898" w:rsidRPr="00FF30BB">
        <w:rPr>
          <w:rFonts w:ascii="Times New Roman" w:hAnsi="Times New Roman"/>
          <w:b w:val="0"/>
          <w:i w:val="0"/>
          <w:sz w:val="22"/>
          <w:szCs w:val="22"/>
        </w:rPr>
        <w:t xml:space="preserve"> do rozpoznania cenowego oraz złożenie go wraz z ofertą</w:t>
      </w:r>
      <w:r w:rsidR="00FF43C5" w:rsidRPr="00FF30BB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6075A5BD" w14:textId="77777777" w:rsidR="00957CE7" w:rsidRDefault="00957CE7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14:paraId="1C642884" w14:textId="77777777" w:rsidR="00E66898" w:rsidRPr="00395194" w:rsidRDefault="00E66898" w:rsidP="00FF30BB">
      <w:pPr>
        <w:pStyle w:val="Akapitzlist"/>
        <w:ind w:left="0"/>
        <w:jc w:val="both"/>
        <w:rPr>
          <w:rFonts w:ascii="Times" w:hAnsi="Times" w:cs="Times"/>
          <w:b/>
          <w:sz w:val="22"/>
          <w:szCs w:val="22"/>
        </w:rPr>
      </w:pPr>
      <w:r w:rsidRPr="00395194">
        <w:rPr>
          <w:rFonts w:ascii="Times" w:hAnsi="Times" w:cs="Times"/>
          <w:b/>
          <w:sz w:val="22"/>
          <w:szCs w:val="22"/>
        </w:rPr>
        <w:t xml:space="preserve">Wykonawca złoży ponadto: </w:t>
      </w:r>
    </w:p>
    <w:p w14:paraId="49731629" w14:textId="77777777" w:rsidR="00E66898" w:rsidRDefault="00E66898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wypełniony druk  oferty z podpisem zgodnie z obowiązująca formą reprezentacji firmy-</w:t>
      </w:r>
      <w:r w:rsidRPr="00692024">
        <w:rPr>
          <w:rFonts w:ascii="Times" w:hAnsi="Times" w:cs="Times"/>
          <w:sz w:val="22"/>
          <w:szCs w:val="22"/>
        </w:rPr>
        <w:t>wzór stanowi załączn</w:t>
      </w:r>
      <w:r>
        <w:rPr>
          <w:rFonts w:ascii="Times" w:hAnsi="Times" w:cs="Times"/>
          <w:sz w:val="22"/>
          <w:szCs w:val="22"/>
        </w:rPr>
        <w:t xml:space="preserve">ik nr 1 do rozpoznania cenowego, </w:t>
      </w:r>
    </w:p>
    <w:p w14:paraId="5F26044D" w14:textId="77777777" w:rsidR="00E66898" w:rsidRDefault="00E66898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formularz asortymentowo cenowy stanowiący załącznik nr </w:t>
      </w:r>
      <w:r w:rsidR="00973752">
        <w:rPr>
          <w:rFonts w:ascii="Times" w:hAnsi="Times" w:cs="Times"/>
          <w:sz w:val="22"/>
          <w:szCs w:val="22"/>
        </w:rPr>
        <w:t>5</w:t>
      </w:r>
      <w:r w:rsidRPr="00395194">
        <w:t xml:space="preserve"> </w:t>
      </w:r>
      <w:r w:rsidRPr="00395194">
        <w:rPr>
          <w:rFonts w:ascii="Times" w:hAnsi="Times" w:cs="Times"/>
          <w:sz w:val="22"/>
          <w:szCs w:val="22"/>
        </w:rPr>
        <w:t xml:space="preserve">do rozpoznania cenowego, </w:t>
      </w:r>
    </w:p>
    <w:p w14:paraId="507FDCE8" w14:textId="77777777" w:rsidR="00E66898" w:rsidRDefault="00E66898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 xml:space="preserve">oświadczenie </w:t>
      </w:r>
      <w:r w:rsidRPr="00F42A68">
        <w:rPr>
          <w:rFonts w:ascii="Times" w:hAnsi="Times" w:cs="Times"/>
          <w:sz w:val="22"/>
          <w:szCs w:val="22"/>
        </w:rPr>
        <w:t>o braku powiązań kapitałowych lub osobowych</w:t>
      </w:r>
      <w:r>
        <w:rPr>
          <w:rFonts w:ascii="Times" w:hAnsi="Times" w:cs="Times"/>
          <w:sz w:val="22"/>
          <w:szCs w:val="22"/>
        </w:rPr>
        <w:t xml:space="preserve">- stanowiący załącznik nr 2 </w:t>
      </w:r>
      <w:r w:rsidRPr="00395194">
        <w:rPr>
          <w:rFonts w:ascii="Times" w:hAnsi="Times" w:cs="Times"/>
          <w:sz w:val="22"/>
          <w:szCs w:val="22"/>
        </w:rPr>
        <w:t>do rozpoznania cenowego,</w:t>
      </w:r>
    </w:p>
    <w:p w14:paraId="620B8D77" w14:textId="1D2D7F2D" w:rsidR="00441DCF" w:rsidRDefault="00441DCF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oświadczenie o spełnianiu warunków udziału w postępowaniu.</w:t>
      </w:r>
    </w:p>
    <w:p w14:paraId="544A8F70" w14:textId="77777777" w:rsidR="00E66898" w:rsidRDefault="00E66898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14:paraId="4B6DAFC0" w14:textId="77777777" w:rsidR="00034490" w:rsidRPr="00FF30BB" w:rsidRDefault="00E66898" w:rsidP="00FF30BB">
      <w:pPr>
        <w:pStyle w:val="Akapitzlist"/>
        <w:ind w:left="0"/>
        <w:jc w:val="both"/>
        <w:rPr>
          <w:sz w:val="22"/>
          <w:szCs w:val="22"/>
        </w:rPr>
      </w:pPr>
      <w:r w:rsidRPr="00FF30BB">
        <w:rPr>
          <w:sz w:val="22"/>
          <w:szCs w:val="22"/>
        </w:rPr>
        <w:t>Wszystkie dokumenty</w:t>
      </w:r>
      <w:r w:rsidR="00034490" w:rsidRPr="00FF30BB">
        <w:rPr>
          <w:sz w:val="22"/>
          <w:szCs w:val="22"/>
        </w:rPr>
        <w:t xml:space="preserve"> mus</w:t>
      </w:r>
      <w:r w:rsidRPr="00FF30BB">
        <w:rPr>
          <w:sz w:val="22"/>
          <w:szCs w:val="22"/>
        </w:rPr>
        <w:t>zą</w:t>
      </w:r>
      <w:r w:rsidR="00034490" w:rsidRPr="00FF30BB">
        <w:rPr>
          <w:sz w:val="22"/>
          <w:szCs w:val="22"/>
        </w:rPr>
        <w:t xml:space="preserve"> być podpisan</w:t>
      </w:r>
      <w:r w:rsidRPr="00FF30BB">
        <w:rPr>
          <w:sz w:val="22"/>
          <w:szCs w:val="22"/>
        </w:rPr>
        <w:t>e</w:t>
      </w:r>
      <w:r w:rsidR="00034490" w:rsidRPr="00FF30BB">
        <w:rPr>
          <w:sz w:val="22"/>
          <w:szCs w:val="22"/>
        </w:rPr>
        <w:t xml:space="preserve"> zgodnie z obowiązująca formą reprezentacji firmy. </w:t>
      </w:r>
      <w:r w:rsidR="00430C14" w:rsidRPr="00FF30BB">
        <w:rPr>
          <w:sz w:val="22"/>
          <w:szCs w:val="22"/>
        </w:rPr>
        <w:br/>
      </w:r>
      <w:r w:rsidR="00034490" w:rsidRPr="00FF30BB">
        <w:rPr>
          <w:sz w:val="22"/>
          <w:szCs w:val="22"/>
        </w:rPr>
        <w:t xml:space="preserve">W przypadku podpisywania oferty przez osoby nie wymienione w dokumencie rejestracyjnym Wykonawcy, </w:t>
      </w:r>
      <w:r w:rsidR="00034490" w:rsidRPr="00FF30BB">
        <w:rPr>
          <w:sz w:val="22"/>
          <w:szCs w:val="22"/>
          <w:u w:val="single"/>
        </w:rPr>
        <w:t>należy do oferty dołączyć stosowne pełnomocnictwo</w:t>
      </w:r>
      <w:r w:rsidR="00034490" w:rsidRPr="00FF30BB">
        <w:rPr>
          <w:i/>
          <w:sz w:val="22"/>
          <w:szCs w:val="22"/>
        </w:rPr>
        <w:t>.</w:t>
      </w:r>
      <w:r w:rsidR="00034490" w:rsidRPr="00FF30BB">
        <w:rPr>
          <w:sz w:val="22"/>
          <w:szCs w:val="22"/>
        </w:rPr>
        <w:t xml:space="preserve"> Pełnomocnictwo powinno być przedstawione w formie oryginału</w:t>
      </w:r>
      <w:r w:rsidRPr="00FF30BB">
        <w:rPr>
          <w:sz w:val="22"/>
          <w:szCs w:val="22"/>
        </w:rPr>
        <w:t>, lub kopii poświadczonej za zgodność z oryginałem przez notariusza musi zostać dołączone do oferty.</w:t>
      </w:r>
    </w:p>
    <w:p w14:paraId="49FC4073" w14:textId="77777777" w:rsidR="007210F2" w:rsidRDefault="007210F2" w:rsidP="00FF30BB">
      <w:pPr>
        <w:pStyle w:val="Tekstpodstawowywcity"/>
        <w:ind w:left="0"/>
        <w:jc w:val="both"/>
        <w:rPr>
          <w:rFonts w:ascii="Times" w:hAnsi="Times" w:cs="Times"/>
          <w:b/>
          <w:iCs/>
          <w:sz w:val="22"/>
          <w:szCs w:val="22"/>
        </w:rPr>
      </w:pPr>
    </w:p>
    <w:p w14:paraId="6D416499" w14:textId="77777777" w:rsidR="00F44FB5" w:rsidRDefault="00F44FB5" w:rsidP="00FF30BB">
      <w:pPr>
        <w:pStyle w:val="Tekstpodstawowywcity"/>
        <w:ind w:left="0"/>
        <w:jc w:val="both"/>
        <w:rPr>
          <w:rFonts w:ascii="Times" w:hAnsi="Times" w:cs="Times"/>
          <w:b/>
          <w:iCs/>
          <w:sz w:val="22"/>
          <w:szCs w:val="22"/>
        </w:rPr>
      </w:pPr>
      <w:r>
        <w:rPr>
          <w:rFonts w:ascii="Times" w:hAnsi="Times" w:cs="Times"/>
          <w:b/>
          <w:iCs/>
          <w:sz w:val="22"/>
          <w:szCs w:val="22"/>
        </w:rPr>
        <w:t>V. Osoby uprawnione do porozumiewania się z Wykonawcami:</w:t>
      </w:r>
    </w:p>
    <w:p w14:paraId="00BD4636" w14:textId="77777777" w:rsidR="00E66898" w:rsidRDefault="00FF43C5" w:rsidP="00FF30BB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>Wiktoria Karska</w:t>
      </w:r>
      <w:r w:rsidR="00F44FB5">
        <w:rPr>
          <w:rFonts w:ascii="Times" w:hAnsi="Times" w:cs="Times"/>
          <w:b w:val="0"/>
          <w:i w:val="0"/>
          <w:sz w:val="22"/>
          <w:szCs w:val="22"/>
        </w:rPr>
        <w:t xml:space="preserve"> – tel. 85/814 24 51, </w:t>
      </w:r>
      <w:r w:rsidR="00AB23B1">
        <w:rPr>
          <w:rFonts w:ascii="Times" w:hAnsi="Times" w:cs="Times"/>
          <w:b w:val="0"/>
          <w:i w:val="0"/>
          <w:sz w:val="22"/>
          <w:szCs w:val="22"/>
        </w:rPr>
        <w:t>email: przetargi@szpitallapy.pl</w:t>
      </w:r>
      <w:r w:rsidR="00F44FB5">
        <w:rPr>
          <w:rFonts w:ascii="Times" w:hAnsi="Times" w:cs="Times"/>
          <w:b w:val="0"/>
          <w:i w:val="0"/>
          <w:sz w:val="22"/>
          <w:szCs w:val="22"/>
        </w:rPr>
        <w:t xml:space="preserve">- 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sprawy formalne </w:t>
      </w:r>
    </w:p>
    <w:p w14:paraId="783B2635" w14:textId="77777777" w:rsidR="00F44FB5" w:rsidRDefault="00FF43C5" w:rsidP="00FF30BB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>Paweł Adamczuk – tel. 85/814 24 51 Specjalista informatyk</w:t>
      </w:r>
      <w:r w:rsidR="003C700B">
        <w:rPr>
          <w:rFonts w:ascii="Times" w:hAnsi="Times" w:cs="Times"/>
          <w:b w:val="0"/>
          <w:i w:val="0"/>
          <w:sz w:val="22"/>
          <w:szCs w:val="22"/>
        </w:rPr>
        <w:t xml:space="preserve">- </w:t>
      </w:r>
      <w:r w:rsidR="00E66898">
        <w:rPr>
          <w:rFonts w:ascii="Times" w:hAnsi="Times" w:cs="Times"/>
          <w:b w:val="0"/>
          <w:i w:val="0"/>
          <w:sz w:val="22"/>
          <w:szCs w:val="22"/>
        </w:rPr>
        <w:t xml:space="preserve">email: </w:t>
      </w:r>
      <w:r>
        <w:rPr>
          <w:rFonts w:ascii="Times" w:hAnsi="Times" w:cs="Times"/>
          <w:b w:val="0"/>
          <w:i w:val="0"/>
          <w:sz w:val="22"/>
          <w:szCs w:val="22"/>
        </w:rPr>
        <w:t>p.adamczuk@szpitallapy.</w:t>
      </w:r>
      <w:r w:rsidR="00E66898">
        <w:rPr>
          <w:rFonts w:ascii="Times" w:hAnsi="Times" w:cs="Times"/>
          <w:b w:val="0"/>
          <w:i w:val="0"/>
          <w:sz w:val="22"/>
          <w:szCs w:val="22"/>
        </w:rPr>
        <w:t>pl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 w:rsidR="003C700B">
        <w:rPr>
          <w:rFonts w:ascii="Times" w:hAnsi="Times" w:cs="Times"/>
          <w:b w:val="0"/>
          <w:i w:val="0"/>
          <w:sz w:val="22"/>
          <w:szCs w:val="22"/>
        </w:rPr>
        <w:t xml:space="preserve">- sprawy </w:t>
      </w:r>
      <w:r w:rsidR="00E66898">
        <w:rPr>
          <w:rFonts w:ascii="Times" w:hAnsi="Times" w:cs="Times"/>
          <w:b w:val="0"/>
          <w:i w:val="0"/>
          <w:sz w:val="22"/>
          <w:szCs w:val="22"/>
        </w:rPr>
        <w:t xml:space="preserve">   </w:t>
      </w:r>
      <w:r w:rsidR="003C700B">
        <w:rPr>
          <w:rFonts w:ascii="Times" w:hAnsi="Times" w:cs="Times"/>
          <w:b w:val="0"/>
          <w:i w:val="0"/>
          <w:sz w:val="22"/>
          <w:szCs w:val="22"/>
        </w:rPr>
        <w:t>merytoryczne</w:t>
      </w:r>
      <w:r w:rsidR="00096115">
        <w:rPr>
          <w:rFonts w:ascii="Times" w:hAnsi="Times" w:cs="Times"/>
          <w:b w:val="0"/>
          <w:i w:val="0"/>
          <w:sz w:val="22"/>
          <w:szCs w:val="22"/>
        </w:rPr>
        <w:t xml:space="preserve">, </w:t>
      </w:r>
    </w:p>
    <w:p w14:paraId="195E34E9" w14:textId="77777777" w:rsidR="007D05D5" w:rsidRDefault="007D05D5" w:rsidP="00FF30BB">
      <w:pPr>
        <w:pStyle w:val="Tekstpodstawowy"/>
        <w:tabs>
          <w:tab w:val="left" w:pos="0"/>
        </w:tabs>
        <w:jc w:val="both"/>
        <w:rPr>
          <w:rFonts w:ascii="Times" w:hAnsi="Times" w:cs="Times"/>
          <w:b/>
          <w:iCs/>
          <w:sz w:val="22"/>
          <w:szCs w:val="22"/>
        </w:rPr>
      </w:pPr>
    </w:p>
    <w:p w14:paraId="7912E7CE" w14:textId="77777777" w:rsidR="00F44FB5" w:rsidRDefault="00F44FB5" w:rsidP="00FF30BB">
      <w:pPr>
        <w:pStyle w:val="Tekstpodstawowy"/>
        <w:tabs>
          <w:tab w:val="left" w:pos="0"/>
        </w:tabs>
        <w:jc w:val="both"/>
        <w:rPr>
          <w:rFonts w:ascii="Times" w:hAnsi="Times" w:cs="Times"/>
          <w:b/>
          <w:iCs/>
          <w:sz w:val="22"/>
          <w:szCs w:val="22"/>
        </w:rPr>
      </w:pPr>
      <w:r>
        <w:rPr>
          <w:rFonts w:ascii="Times" w:hAnsi="Times" w:cs="Times"/>
          <w:b/>
          <w:iCs/>
          <w:sz w:val="22"/>
          <w:szCs w:val="22"/>
        </w:rPr>
        <w:t>VI. Opis sposobu przygotowywania oferty</w:t>
      </w:r>
    </w:p>
    <w:p w14:paraId="6553D20E" w14:textId="77777777" w:rsidR="00F44FB5" w:rsidRDefault="00F44FB5" w:rsidP="00FF30BB">
      <w:pPr>
        <w:pStyle w:val="Tekstpodstawowy2"/>
        <w:tabs>
          <w:tab w:val="left" w:pos="0"/>
          <w:tab w:val="left" w:pos="284"/>
          <w:tab w:val="left" w:pos="72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 xml:space="preserve">Każdy Wykonawca może złożyć jedną ofertę. Oferta musi być sporządzona w jednym egzemplarzu </w:t>
      </w:r>
      <w:r w:rsidR="00F272AD">
        <w:rPr>
          <w:rFonts w:ascii="Times" w:hAnsi="Times" w:cs="Times"/>
          <w:b w:val="0"/>
          <w:i w:val="0"/>
          <w:sz w:val="22"/>
          <w:szCs w:val="22"/>
        </w:rPr>
        <w:br/>
      </w:r>
      <w:r>
        <w:rPr>
          <w:rFonts w:ascii="Times" w:hAnsi="Times" w:cs="Times"/>
          <w:b w:val="0"/>
          <w:i w:val="0"/>
          <w:sz w:val="22"/>
          <w:szCs w:val="22"/>
        </w:rPr>
        <w:t>w formie pisemnej, w języku polskim. Ewentualne poprawki i skreślenia muszą być sygnowane podpisem Wykonawcy.</w:t>
      </w:r>
    </w:p>
    <w:p w14:paraId="5BAE459E" w14:textId="77777777" w:rsidR="00F44FB5" w:rsidRDefault="00F44FB5" w:rsidP="00FF30BB">
      <w:pPr>
        <w:pStyle w:val="WW-Tekstpodstawowy2"/>
        <w:tabs>
          <w:tab w:val="left" w:pos="720"/>
        </w:tabs>
        <w:jc w:val="both"/>
        <w:rPr>
          <w:rFonts w:cs="Times"/>
          <w:b w:val="0"/>
          <w:sz w:val="22"/>
          <w:szCs w:val="22"/>
        </w:rPr>
      </w:pPr>
    </w:p>
    <w:p w14:paraId="47B192C4" w14:textId="77777777" w:rsidR="00F44FB5" w:rsidRDefault="00F44FB5" w:rsidP="00FF30BB">
      <w:pPr>
        <w:pStyle w:val="Tekstpodstawowywcity"/>
        <w:ind w:left="0"/>
        <w:jc w:val="both"/>
        <w:rPr>
          <w:rFonts w:ascii="Times" w:hAnsi="Times" w:cs="Times"/>
          <w:b/>
          <w:bCs/>
          <w:iCs/>
          <w:sz w:val="22"/>
          <w:szCs w:val="22"/>
        </w:rPr>
      </w:pPr>
      <w:r>
        <w:rPr>
          <w:rFonts w:ascii="Times" w:hAnsi="Times" w:cs="Times"/>
          <w:b/>
          <w:bCs/>
          <w:iCs/>
          <w:sz w:val="22"/>
          <w:szCs w:val="22"/>
        </w:rPr>
        <w:t>VII. Opis sposobu obliczania ceny oraz kryteria, którymi Zamawiający będzie się kierował przy wyborze oferty.</w:t>
      </w:r>
    </w:p>
    <w:p w14:paraId="1218EBC1" w14:textId="1A9C44EE" w:rsidR="00957CE7" w:rsidRPr="00441DCF" w:rsidRDefault="00957CE7" w:rsidP="00441DC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Przy wyborze oferty Zamawiający będzie się kierował jedynym kryterium oceny ofert </w:t>
      </w:r>
      <w:r w:rsidR="00441DCF">
        <w:rPr>
          <w:rFonts w:ascii="Times" w:hAnsi="Times" w:cs="Times"/>
        </w:rPr>
        <w:br/>
      </w:r>
      <w:r>
        <w:rPr>
          <w:rFonts w:ascii="Times" w:hAnsi="Times" w:cs="Times"/>
        </w:rPr>
        <w:t xml:space="preserve">tj. </w:t>
      </w:r>
      <w:r w:rsidRPr="00441DCF">
        <w:rPr>
          <w:rFonts w:cs="Times"/>
          <w:b/>
        </w:rPr>
        <w:t>100 %  cena brutto przedmiotu zamówienia.</w:t>
      </w:r>
    </w:p>
    <w:p w14:paraId="6118FDFE" w14:textId="77777777" w:rsidR="00957CE7" w:rsidRDefault="00957CE7" w:rsidP="00FF30BB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</w:p>
    <w:p w14:paraId="16D4D091" w14:textId="77777777" w:rsidR="00957CE7" w:rsidRPr="00822E61" w:rsidRDefault="00957CE7" w:rsidP="00FF30BB">
      <w:pPr>
        <w:spacing w:after="0" w:line="240" w:lineRule="auto"/>
        <w:jc w:val="both"/>
        <w:rPr>
          <w:rFonts w:ascii="Times" w:eastAsia="Arial Unicode MS" w:hAnsi="Times" w:cs="Times"/>
          <w:color w:val="000000"/>
          <w:szCs w:val="24"/>
          <w:lang w:eastAsia="pl-PL"/>
        </w:rPr>
      </w:pPr>
      <w:r w:rsidRPr="00822E61">
        <w:rPr>
          <w:rFonts w:ascii="Times" w:eastAsia="Arial Unicode MS" w:hAnsi="Times" w:cs="Times"/>
          <w:color w:val="000000"/>
          <w:szCs w:val="24"/>
          <w:lang w:eastAsia="pl-PL"/>
        </w:rPr>
        <w:t xml:space="preserve">Punkty za kryterium Cena zostaną obliczone według następującego wzoru: </w:t>
      </w:r>
    </w:p>
    <w:p w14:paraId="7D52159A" w14:textId="77777777" w:rsidR="00957CE7" w:rsidRPr="00822E61" w:rsidRDefault="00957CE7" w:rsidP="00FF30BB">
      <w:pPr>
        <w:spacing w:after="0" w:line="240" w:lineRule="auto"/>
        <w:jc w:val="both"/>
        <w:rPr>
          <w:rFonts w:ascii="Times" w:eastAsia="Arial Unicode MS" w:hAnsi="Times" w:cs="Times"/>
          <w:color w:val="000000"/>
          <w:szCs w:val="24"/>
          <w:lang w:eastAsia="pl-PL"/>
        </w:rPr>
      </w:pPr>
    </w:p>
    <w:p w14:paraId="5113A75C" w14:textId="77777777" w:rsidR="00957CE7" w:rsidRPr="00822E61" w:rsidRDefault="00957CE7" w:rsidP="00FF30BB">
      <w:pPr>
        <w:spacing w:after="0" w:line="240" w:lineRule="auto"/>
        <w:jc w:val="both"/>
        <w:rPr>
          <w:rFonts w:ascii="Times" w:eastAsia="Arial Unicode MS" w:hAnsi="Times" w:cs="Times"/>
          <w:color w:val="000000"/>
          <w:lang w:eastAsia="pl-PL"/>
        </w:rPr>
      </w:pPr>
      <w:r w:rsidRPr="00822E61">
        <w:rPr>
          <w:rFonts w:ascii="Times" w:eastAsia="Arial Unicode MS" w:hAnsi="Times" w:cs="Times"/>
          <w:color w:val="000000"/>
          <w:lang w:eastAsia="pl-PL"/>
        </w:rPr>
        <w:tab/>
      </w:r>
      <w:r w:rsidRPr="00822E61">
        <w:rPr>
          <w:rFonts w:ascii="Times" w:eastAsia="Arial Unicode MS" w:hAnsi="Times" w:cs="Times"/>
          <w:color w:val="000000"/>
          <w:lang w:eastAsia="pl-PL"/>
        </w:rPr>
        <w:tab/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Cena oferty najtańszej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Cena oferty badanej</m:t>
            </m:r>
          </m:den>
        </m:f>
        <m:r>
          <w:rPr>
            <w:rFonts w:ascii="Cambria Math" w:hAnsi="Cambria Math" w:cs="Calibri"/>
            <w:sz w:val="28"/>
            <w:szCs w:val="28"/>
          </w:rPr>
          <m:t xml:space="preserve">  ×</m:t>
        </m:r>
      </m:oMath>
      <w:r w:rsidRPr="00822E61">
        <w:rPr>
          <w:rFonts w:ascii="Times" w:eastAsia="Arial Unicode MS" w:hAnsi="Times" w:cs="Times"/>
          <w:color w:val="000000"/>
          <w:lang w:eastAsia="pl-PL"/>
        </w:rPr>
        <w:t xml:space="preserve"> 100 = liczba punktów</w:t>
      </w:r>
    </w:p>
    <w:p w14:paraId="7A085C58" w14:textId="77777777" w:rsidR="00957CE7" w:rsidRDefault="00957CE7" w:rsidP="00FF30BB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</w:p>
    <w:p w14:paraId="2DCB99B3" w14:textId="77777777" w:rsidR="00957CE7" w:rsidRPr="00822E61" w:rsidRDefault="00957CE7" w:rsidP="00FF30BB">
      <w:pPr>
        <w:pStyle w:val="Tekstpodstawowy2"/>
        <w:tabs>
          <w:tab w:val="left" w:pos="0"/>
          <w:tab w:val="left" w:pos="284"/>
        </w:tabs>
        <w:rPr>
          <w:rFonts w:ascii="Times" w:hAnsi="Times" w:cs="Times"/>
          <w:b w:val="0"/>
          <w:i w:val="0"/>
          <w:sz w:val="22"/>
          <w:szCs w:val="22"/>
        </w:rPr>
      </w:pPr>
      <w:r w:rsidRPr="00822E61">
        <w:rPr>
          <w:rFonts w:ascii="Times" w:hAnsi="Times" w:cs="Times"/>
          <w:b w:val="0"/>
          <w:i w:val="0"/>
          <w:sz w:val="22"/>
          <w:szCs w:val="22"/>
        </w:rPr>
        <w:t>Maksymalna ilość punktów w kryterium Cena: 100. Waga tego kryterium: 100%.</w:t>
      </w:r>
    </w:p>
    <w:p w14:paraId="76D43A12" w14:textId="77777777" w:rsidR="00957CE7" w:rsidRDefault="00957CE7" w:rsidP="00FF30BB">
      <w:pPr>
        <w:pStyle w:val="Tekstpodstawowy2"/>
        <w:tabs>
          <w:tab w:val="left" w:pos="0"/>
          <w:tab w:val="left" w:pos="284"/>
        </w:tabs>
        <w:rPr>
          <w:rFonts w:ascii="Times" w:hAnsi="Times" w:cs="Times"/>
          <w:i w:val="0"/>
          <w:sz w:val="22"/>
          <w:szCs w:val="22"/>
          <w:u w:val="single"/>
        </w:rPr>
      </w:pPr>
    </w:p>
    <w:p w14:paraId="46C4C0C5" w14:textId="77777777" w:rsidR="00957CE7" w:rsidRDefault="00957CE7" w:rsidP="00FF30BB">
      <w:pPr>
        <w:pStyle w:val="WW-Tekstpodstawowy2"/>
        <w:tabs>
          <w:tab w:val="left" w:pos="1080"/>
        </w:tabs>
        <w:jc w:val="both"/>
        <w:rPr>
          <w:rFonts w:cs="Times"/>
          <w:b w:val="0"/>
          <w:sz w:val="22"/>
          <w:szCs w:val="22"/>
        </w:rPr>
      </w:pPr>
      <w:r>
        <w:rPr>
          <w:rFonts w:cs="Times"/>
          <w:b w:val="0"/>
          <w:sz w:val="22"/>
          <w:szCs w:val="22"/>
        </w:rPr>
        <w:t>W formularzu cenowym Wykonawca podaje cenę brutto, która stanowi kwotę powiększona o należny podatek VAT. Podana wartość brutto jest ceną, która gwarantuje pełną realizację zamówienia.</w:t>
      </w:r>
    </w:p>
    <w:p w14:paraId="052425B4" w14:textId="77777777" w:rsidR="00957CE7" w:rsidRDefault="00957CE7" w:rsidP="00FF30BB">
      <w:pPr>
        <w:jc w:val="both"/>
        <w:rPr>
          <w:rFonts w:ascii="Times" w:hAnsi="Times" w:cs="Times"/>
        </w:rPr>
      </w:pPr>
      <w:r w:rsidRPr="00692024">
        <w:rPr>
          <w:rFonts w:ascii="Times" w:hAnsi="Times" w:cs="Times"/>
        </w:rPr>
        <w:t xml:space="preserve">Cena oferty brutto za wykonanie całej usługi jest ceną ostateczną określającą całkowite maksymalne wynagrodzenie z tytułu realizacji przedmiotu zamówienia. Należy ją skalkulować tak, </w:t>
      </w:r>
      <w:r w:rsidR="00FF30BB">
        <w:rPr>
          <w:rFonts w:ascii="Times" w:hAnsi="Times" w:cs="Times"/>
        </w:rPr>
        <w:br/>
      </w:r>
      <w:r w:rsidRPr="00692024">
        <w:rPr>
          <w:rFonts w:ascii="Times" w:hAnsi="Times" w:cs="Times"/>
        </w:rPr>
        <w:t>aby obejmowała wszystkie koszty, nakłady i wydatki, jakie Zamawiający poniesie na realizację przez Wykonawcę niniejszego zamówienia, z uwzględnieniem podatku VAT</w:t>
      </w:r>
      <w:r>
        <w:rPr>
          <w:rFonts w:ascii="Times" w:hAnsi="Times" w:cs="Times"/>
        </w:rPr>
        <w:t xml:space="preserve">. </w:t>
      </w:r>
    </w:p>
    <w:p w14:paraId="56C71F97" w14:textId="77777777" w:rsidR="00957CE7" w:rsidRDefault="00AD297D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VIII</w:t>
      </w:r>
      <w:r w:rsidR="00957CE7">
        <w:rPr>
          <w:rFonts w:ascii="Times" w:hAnsi="Times" w:cs="Times"/>
          <w:i w:val="0"/>
          <w:iCs w:val="0"/>
          <w:sz w:val="22"/>
          <w:szCs w:val="22"/>
        </w:rPr>
        <w:t xml:space="preserve">. Miejsce i termin składania ofert: </w:t>
      </w:r>
    </w:p>
    <w:p w14:paraId="3013BC59" w14:textId="77777777" w:rsidR="00AB23B1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spacing w:val="-6"/>
        </w:rPr>
        <w:t>Formularz Oferty wraz z załącznikami należy złożyć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podpisany przez osobę upoważnioną </w:t>
      </w:r>
      <w:r w:rsidR="00FF30BB">
        <w:rPr>
          <w:rFonts w:ascii="Times" w:hAnsi="Times" w:cs="Times"/>
        </w:rPr>
        <w:br/>
      </w:r>
      <w:r>
        <w:rPr>
          <w:rFonts w:ascii="Times" w:hAnsi="Times" w:cs="Times"/>
        </w:rPr>
        <w:t xml:space="preserve">do reprezentowania Wykonawcy w dopuszczonych formach, </w:t>
      </w:r>
      <w:r w:rsidRPr="00745194">
        <w:rPr>
          <w:rFonts w:ascii="Times" w:hAnsi="Times" w:cs="Times"/>
          <w:u w:val="single"/>
        </w:rPr>
        <w:t>za pośrednictwem operatora pocztowego</w:t>
      </w:r>
      <w:r w:rsidR="00AB23B1">
        <w:rPr>
          <w:rFonts w:ascii="Times" w:hAnsi="Times" w:cs="Times"/>
          <w:u w:val="single"/>
        </w:rPr>
        <w:t>/kuriera</w:t>
      </w:r>
      <w:r w:rsidRPr="00745194">
        <w:rPr>
          <w:rFonts w:ascii="Times" w:hAnsi="Times" w:cs="Times"/>
          <w:u w:val="single"/>
        </w:rPr>
        <w:t xml:space="preserve">, </w:t>
      </w:r>
      <w:r w:rsidR="00AD297D">
        <w:rPr>
          <w:rFonts w:ascii="Times" w:hAnsi="Times" w:cs="Times"/>
          <w:u w:val="single"/>
        </w:rPr>
        <w:t xml:space="preserve">bądź </w:t>
      </w:r>
      <w:r w:rsidRPr="00745194">
        <w:rPr>
          <w:rFonts w:ascii="Times" w:hAnsi="Times" w:cs="Times"/>
          <w:u w:val="single"/>
        </w:rPr>
        <w:t xml:space="preserve">osobiście </w:t>
      </w:r>
      <w:r w:rsidRPr="00AB23B1">
        <w:rPr>
          <w:rFonts w:ascii="Times" w:hAnsi="Times" w:cs="Times"/>
        </w:rPr>
        <w:t>do dnia</w:t>
      </w:r>
      <w:r w:rsidRPr="00AB23B1">
        <w:rPr>
          <w:rFonts w:ascii="Times" w:hAnsi="Times" w:cs="Times"/>
          <w:b/>
          <w:bCs/>
        </w:rPr>
        <w:t xml:space="preserve">  </w:t>
      </w:r>
      <w:r w:rsidR="00F272AD">
        <w:rPr>
          <w:rFonts w:ascii="Times" w:hAnsi="Times" w:cs="Times"/>
          <w:b/>
          <w:bCs/>
          <w:sz w:val="24"/>
          <w:szCs w:val="24"/>
        </w:rPr>
        <w:t>21</w:t>
      </w:r>
      <w:r w:rsidRPr="00AB23B1">
        <w:rPr>
          <w:rFonts w:ascii="Times" w:hAnsi="Times" w:cs="Times"/>
          <w:b/>
          <w:bCs/>
          <w:sz w:val="24"/>
          <w:szCs w:val="24"/>
        </w:rPr>
        <w:t xml:space="preserve"> </w:t>
      </w:r>
      <w:r w:rsidR="00F272AD">
        <w:rPr>
          <w:rFonts w:ascii="Times" w:hAnsi="Times" w:cs="Times"/>
          <w:b/>
          <w:bCs/>
          <w:sz w:val="24"/>
          <w:szCs w:val="24"/>
        </w:rPr>
        <w:t xml:space="preserve">października 2019 </w:t>
      </w:r>
      <w:r w:rsidRPr="00AB23B1">
        <w:rPr>
          <w:rFonts w:ascii="Times" w:hAnsi="Times" w:cs="Times"/>
          <w:b/>
          <w:bCs/>
          <w:sz w:val="24"/>
          <w:szCs w:val="24"/>
        </w:rPr>
        <w:t>r. do godziny</w:t>
      </w:r>
      <w:r w:rsidRPr="00AB23B1">
        <w:rPr>
          <w:rFonts w:ascii="Times" w:hAnsi="Times" w:cs="Times"/>
          <w:b/>
          <w:sz w:val="24"/>
          <w:szCs w:val="24"/>
        </w:rPr>
        <w:t xml:space="preserve"> </w:t>
      </w:r>
      <w:r w:rsidR="00F272AD">
        <w:rPr>
          <w:rFonts w:ascii="Times" w:hAnsi="Times" w:cs="Times"/>
          <w:b/>
          <w:sz w:val="24"/>
          <w:szCs w:val="24"/>
        </w:rPr>
        <w:t>10:00</w:t>
      </w:r>
      <w:r>
        <w:rPr>
          <w:rFonts w:ascii="Times" w:hAnsi="Times" w:cs="Times"/>
        </w:rPr>
        <w:t xml:space="preserve"> </w:t>
      </w:r>
      <w:r w:rsidR="00F272AD">
        <w:rPr>
          <w:rFonts w:ascii="Times" w:hAnsi="Times" w:cs="Times"/>
        </w:rPr>
        <w:br/>
      </w:r>
      <w:r>
        <w:rPr>
          <w:rFonts w:ascii="Times" w:hAnsi="Times" w:cs="Times"/>
        </w:rPr>
        <w:t>w Samodzielnym Publicznym Zakładzie Opieki Zdrowotnej w Łapach,</w:t>
      </w:r>
      <w:r w:rsidR="00840826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ul. Janusza Korczaka 23,</w:t>
      </w:r>
      <w:r w:rsidR="00F272AD">
        <w:rPr>
          <w:rFonts w:ascii="Times" w:hAnsi="Times" w:cs="Times"/>
        </w:rPr>
        <w:br/>
      </w:r>
      <w:r>
        <w:rPr>
          <w:rFonts w:ascii="Times" w:hAnsi="Times" w:cs="Times"/>
        </w:rPr>
        <w:t>18-100 Łapy, Sekretariat p. 109, decyduje data wpływu do Zamawiającego, ze wskazaniem w tytule, na kopercie</w:t>
      </w:r>
      <w:r w:rsidR="00840826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oferta</w:t>
      </w:r>
      <w:r w:rsidR="00AB23B1">
        <w:rPr>
          <w:rFonts w:ascii="Times" w:hAnsi="Times" w:cs="Times"/>
        </w:rPr>
        <w:t xml:space="preserve">: </w:t>
      </w:r>
    </w:p>
    <w:p w14:paraId="002D69AB" w14:textId="77777777" w:rsidR="00AB23B1" w:rsidRDefault="00AB23B1" w:rsidP="00FF30BB">
      <w:pPr>
        <w:spacing w:after="0" w:line="240" w:lineRule="auto"/>
        <w:jc w:val="both"/>
        <w:rPr>
          <w:rFonts w:ascii="Times" w:hAnsi="Times" w:cs="Times"/>
        </w:rPr>
      </w:pPr>
    </w:p>
    <w:p w14:paraId="693B7599" w14:textId="5E24392E" w:rsidR="00957CE7" w:rsidRPr="00AB23B1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AB23B1">
        <w:rPr>
          <w:rFonts w:ascii="Times" w:hAnsi="Times" w:cs="Times"/>
          <w:b/>
        </w:rPr>
        <w:t xml:space="preserve">dotyczy </w:t>
      </w:r>
      <w:bookmarkStart w:id="5" w:name="_Hlk517263739"/>
      <w:r w:rsidR="00441DCF">
        <w:rPr>
          <w:rFonts w:ascii="Times" w:hAnsi="Times" w:cs="Times"/>
          <w:b/>
        </w:rPr>
        <w:t>,,Zakup i dostawa</w:t>
      </w:r>
      <w:r w:rsidR="00AD297D">
        <w:rPr>
          <w:rFonts w:ascii="Times" w:hAnsi="Times" w:cs="Times"/>
          <w:b/>
        </w:rPr>
        <w:t xml:space="preserve"> licencji </w:t>
      </w:r>
      <w:r w:rsidR="00DF43D3">
        <w:rPr>
          <w:rFonts w:ascii="Times" w:hAnsi="Times" w:cs="Times"/>
          <w:b/>
        </w:rPr>
        <w:t xml:space="preserve"> </w:t>
      </w:r>
      <w:r w:rsidRPr="00AB23B1">
        <w:rPr>
          <w:rFonts w:ascii="Times" w:hAnsi="Times" w:cs="Times"/>
          <w:b/>
        </w:rPr>
        <w:t>na potrzeby SP ZOZ w Łapach</w:t>
      </w:r>
      <w:bookmarkEnd w:id="5"/>
      <w:r w:rsidR="00AB23B1" w:rsidRPr="00AB23B1">
        <w:rPr>
          <w:rFonts w:ascii="Times" w:hAnsi="Times" w:cs="Times"/>
          <w:b/>
        </w:rPr>
        <w:t xml:space="preserve">” </w:t>
      </w:r>
    </w:p>
    <w:p w14:paraId="291B5C6E" w14:textId="77777777" w:rsidR="001F113A" w:rsidRDefault="001F113A" w:rsidP="00FF30BB">
      <w:pPr>
        <w:spacing w:after="0" w:line="240" w:lineRule="auto"/>
        <w:jc w:val="both"/>
        <w:rPr>
          <w:rFonts w:ascii="Times" w:hAnsi="Times" w:cs="Times"/>
        </w:rPr>
      </w:pPr>
    </w:p>
    <w:p w14:paraId="19B5B4C4" w14:textId="77777777" w:rsidR="00957CE7" w:rsidRPr="001F113A" w:rsidRDefault="001F113A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Otwarcie ofert nastąpi </w:t>
      </w:r>
      <w:r w:rsidRPr="001F113A">
        <w:rPr>
          <w:rFonts w:ascii="Times" w:hAnsi="Times" w:cs="Times"/>
          <w:b/>
        </w:rPr>
        <w:t>w dniu</w:t>
      </w:r>
      <w:r w:rsidR="00F272AD">
        <w:rPr>
          <w:rFonts w:ascii="Times" w:hAnsi="Times" w:cs="Times"/>
          <w:b/>
        </w:rPr>
        <w:t xml:space="preserve"> 21 października 2019 r.</w:t>
      </w:r>
      <w:r w:rsidR="00EB02CC">
        <w:rPr>
          <w:rFonts w:ascii="Times" w:hAnsi="Times" w:cs="Times"/>
          <w:b/>
        </w:rPr>
        <w:t xml:space="preserve"> </w:t>
      </w:r>
      <w:r w:rsidRPr="001F113A">
        <w:rPr>
          <w:rFonts w:ascii="Times" w:hAnsi="Times" w:cs="Times"/>
          <w:b/>
        </w:rPr>
        <w:t>godzinie 1</w:t>
      </w:r>
      <w:r w:rsidR="00F272AD">
        <w:rPr>
          <w:rFonts w:ascii="Times" w:hAnsi="Times" w:cs="Times"/>
          <w:b/>
        </w:rPr>
        <w:t>0</w:t>
      </w:r>
      <w:r w:rsidRPr="001F113A">
        <w:rPr>
          <w:rFonts w:ascii="Times" w:hAnsi="Times" w:cs="Times"/>
          <w:b/>
        </w:rPr>
        <w:t>:15</w:t>
      </w:r>
      <w:r>
        <w:rPr>
          <w:rFonts w:ascii="Times" w:hAnsi="Times" w:cs="Times"/>
          <w:b/>
        </w:rPr>
        <w:t xml:space="preserve"> </w:t>
      </w:r>
      <w:r w:rsidRPr="001F113A">
        <w:rPr>
          <w:rFonts w:ascii="Times" w:hAnsi="Times" w:cs="Times"/>
        </w:rPr>
        <w:t>w Samodzielnym Publicznym Zakładzie Opieki Zdrowotnej w Łapach, ul. Janusza Korczaka 23,18-100 Łapy,  p. 10</w:t>
      </w:r>
      <w:r w:rsidR="00F272AD">
        <w:rPr>
          <w:rFonts w:ascii="Times" w:hAnsi="Times" w:cs="Times"/>
        </w:rPr>
        <w:t>5</w:t>
      </w:r>
    </w:p>
    <w:p w14:paraId="6AE47DA5" w14:textId="77777777" w:rsidR="001F113A" w:rsidRDefault="001F113A" w:rsidP="00FF30BB">
      <w:pPr>
        <w:spacing w:after="0" w:line="240" w:lineRule="auto"/>
        <w:jc w:val="both"/>
        <w:rPr>
          <w:rFonts w:ascii="Times" w:hAnsi="Times" w:cs="Times"/>
          <w:b/>
        </w:rPr>
      </w:pPr>
    </w:p>
    <w:p w14:paraId="5AB516DB" w14:textId="77777777" w:rsidR="00957CE7" w:rsidRPr="00443AF3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443AF3">
        <w:rPr>
          <w:rFonts w:ascii="Times" w:hAnsi="Times" w:cs="Times"/>
          <w:b/>
        </w:rPr>
        <w:t xml:space="preserve">X. Umowa na wykonanie zamówienia: </w:t>
      </w:r>
    </w:p>
    <w:p w14:paraId="703AA965" w14:textId="60BF0348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8C0EAB">
        <w:rPr>
          <w:rFonts w:ascii="Times" w:hAnsi="Times" w:cs="Times"/>
        </w:rPr>
        <w:t xml:space="preserve">Z wybranym wykonawcą zostanie podpisana umowa </w:t>
      </w:r>
      <w:r>
        <w:rPr>
          <w:rFonts w:ascii="Times" w:hAnsi="Times" w:cs="Times"/>
        </w:rPr>
        <w:t>stanowiąca wzór w formie załącznik</w:t>
      </w:r>
      <w:r w:rsidR="00441DCF">
        <w:rPr>
          <w:rFonts w:ascii="Times" w:hAnsi="Times" w:cs="Times"/>
        </w:rPr>
        <w:t>a nr 3.</w:t>
      </w:r>
    </w:p>
    <w:p w14:paraId="15817FBB" w14:textId="77777777" w:rsidR="007D06FF" w:rsidRDefault="00F272AD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Termin płatności ustala się do</w:t>
      </w:r>
      <w:r w:rsidR="007D06FF">
        <w:rPr>
          <w:rFonts w:ascii="Times" w:hAnsi="Times" w:cs="Times"/>
        </w:rPr>
        <w:t xml:space="preserve"> 30 dni od</w:t>
      </w:r>
      <w:r w:rsidR="007D06FF" w:rsidRPr="007D06FF">
        <w:rPr>
          <w:rFonts w:ascii="Times" w:hAnsi="Times" w:cs="Times"/>
        </w:rPr>
        <w:t xml:space="preserve"> daty otrzymania przez Zamawiającego prawidłowo wystawionego rachunku</w:t>
      </w:r>
      <w:r w:rsidR="00E76E52">
        <w:rPr>
          <w:rFonts w:ascii="Times" w:hAnsi="Times" w:cs="Times"/>
        </w:rPr>
        <w:t>, wraz z protokołem odbioru.</w:t>
      </w:r>
      <w:r w:rsidR="007D06FF">
        <w:rPr>
          <w:rFonts w:ascii="Times" w:hAnsi="Times" w:cs="Times"/>
        </w:rPr>
        <w:t xml:space="preserve"> Płatność dokonywana będzie zgodnie </w:t>
      </w:r>
      <w:r>
        <w:rPr>
          <w:rFonts w:ascii="Times" w:hAnsi="Times" w:cs="Times"/>
        </w:rPr>
        <w:br/>
      </w:r>
      <w:r w:rsidR="007D06FF">
        <w:rPr>
          <w:rFonts w:ascii="Times" w:hAnsi="Times" w:cs="Times"/>
        </w:rPr>
        <w:t xml:space="preserve">z postanowieniami umowy i będzie płatna za każdy etap wskazany w opisie przedmiotu zamówienia </w:t>
      </w:r>
      <w:r>
        <w:rPr>
          <w:rFonts w:ascii="Times" w:hAnsi="Times" w:cs="Times"/>
        </w:rPr>
        <w:br/>
      </w:r>
      <w:r w:rsidR="007D06FF">
        <w:rPr>
          <w:rFonts w:ascii="Times" w:hAnsi="Times" w:cs="Times"/>
        </w:rPr>
        <w:t>w punkcie I. niniejszego rozpoznania cenowego</w:t>
      </w:r>
      <w:r w:rsidR="009504FF">
        <w:rPr>
          <w:rFonts w:ascii="Times" w:hAnsi="Times" w:cs="Times"/>
        </w:rPr>
        <w:t>, zgodnie z postanowieniami umowy.</w:t>
      </w:r>
      <w:r w:rsidR="007D06FF">
        <w:rPr>
          <w:rFonts w:ascii="Times" w:hAnsi="Times" w:cs="Times"/>
        </w:rPr>
        <w:t xml:space="preserve"> </w:t>
      </w:r>
    </w:p>
    <w:p w14:paraId="240DDC1D" w14:textId="77777777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</w:p>
    <w:p w14:paraId="42C1FA55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E9236C">
        <w:rPr>
          <w:rFonts w:ascii="Times" w:hAnsi="Times" w:cs="Times"/>
          <w:b/>
        </w:rPr>
        <w:t>XI.  Warunki zmiany umowy</w:t>
      </w:r>
    </w:p>
    <w:p w14:paraId="26AD78C1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bookmarkStart w:id="6" w:name="_Hlk517265062"/>
      <w:r w:rsidRPr="00E9236C">
        <w:rPr>
          <w:rFonts w:ascii="Times" w:hAnsi="Times" w:cs="Times"/>
        </w:rPr>
        <w:t>Zleceniodawca zastrzega sobie możliwość zmiany zakresu umowy zawartej z podmiotem wybranym w wyniku postępowania o udzielenie zamówienia publicznego z następujących powodów:</w:t>
      </w:r>
    </w:p>
    <w:p w14:paraId="67FE50D6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1.</w:t>
      </w:r>
      <w:r w:rsidRPr="00E9236C">
        <w:rPr>
          <w:rFonts w:ascii="Times" w:hAnsi="Times" w:cs="Times"/>
        </w:rPr>
        <w:tab/>
        <w:t>uzasadnionych zmian w zakresie sposobu wykonania przedmiotu zamówienia;</w:t>
      </w:r>
    </w:p>
    <w:p w14:paraId="227021F2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2.</w:t>
      </w:r>
      <w:r w:rsidRPr="00E9236C">
        <w:rPr>
          <w:rFonts w:ascii="Times" w:hAnsi="Times" w:cs="Times"/>
        </w:rPr>
        <w:tab/>
        <w:t xml:space="preserve">obiektywnych przyczyn niezależnych </w:t>
      </w:r>
      <w:r>
        <w:rPr>
          <w:rFonts w:ascii="Times" w:hAnsi="Times" w:cs="Times"/>
        </w:rPr>
        <w:t>od</w:t>
      </w:r>
      <w:r w:rsidRPr="00E9236C">
        <w:rPr>
          <w:rFonts w:ascii="Times" w:hAnsi="Times" w:cs="Times"/>
        </w:rPr>
        <w:t xml:space="preserve"> Zamawiającego lub Oferenta;</w:t>
      </w:r>
    </w:p>
    <w:p w14:paraId="42D31296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3.</w:t>
      </w:r>
      <w:r w:rsidRPr="00E9236C">
        <w:rPr>
          <w:rFonts w:ascii="Times" w:hAnsi="Times" w:cs="Times"/>
        </w:rPr>
        <w:tab/>
        <w:t xml:space="preserve">okoliczności siły wyższej, </w:t>
      </w:r>
    </w:p>
    <w:p w14:paraId="367CDDE2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4.</w:t>
      </w:r>
      <w:r w:rsidRPr="00E9236C">
        <w:rPr>
          <w:rFonts w:ascii="Times" w:hAnsi="Times" w:cs="Times"/>
        </w:rPr>
        <w:tab/>
        <w:t>zmian regulacji prawnych obowiązujących w dniu podpisania umowy</w:t>
      </w:r>
      <w:bookmarkEnd w:id="6"/>
      <w:r w:rsidRPr="00E9236C">
        <w:rPr>
          <w:rFonts w:ascii="Times" w:hAnsi="Times" w:cs="Times"/>
        </w:rPr>
        <w:t>;</w:t>
      </w:r>
    </w:p>
    <w:p w14:paraId="6F58F553" w14:textId="77777777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</w:p>
    <w:p w14:paraId="42C86345" w14:textId="77777777" w:rsidR="00957CE7" w:rsidRPr="001768FE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1768FE">
        <w:rPr>
          <w:rFonts w:ascii="Times" w:hAnsi="Times" w:cs="Times"/>
          <w:b/>
        </w:rPr>
        <w:t>XI. Udzielenie informacji i wyjaśnień:</w:t>
      </w:r>
    </w:p>
    <w:p w14:paraId="1C951A1F" w14:textId="77777777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Zapytania dotyczące postępowań należy w formie pisemnej należy kierować faksem, emailem </w:t>
      </w:r>
      <w:r w:rsidR="00F272AD">
        <w:rPr>
          <w:rFonts w:ascii="Times" w:hAnsi="Times" w:cs="Times"/>
        </w:rPr>
        <w:br/>
      </w:r>
      <w:r>
        <w:rPr>
          <w:rFonts w:ascii="Times" w:hAnsi="Times" w:cs="Times"/>
        </w:rPr>
        <w:t xml:space="preserve">na adres </w:t>
      </w:r>
      <w:hyperlink r:id="rId9" w:history="1">
        <w:r w:rsidRPr="00070F34">
          <w:rPr>
            <w:rStyle w:val="Hipercze"/>
            <w:rFonts w:ascii="Times" w:hAnsi="Times" w:cs="Times"/>
          </w:rPr>
          <w:t>przetargi@szpitallapy.pl</w:t>
        </w:r>
      </w:hyperlink>
      <w:r>
        <w:rPr>
          <w:rFonts w:ascii="Times" w:hAnsi="Times" w:cs="Times"/>
        </w:rPr>
        <w:t>, fax: 85/814 24 54, Zamawiający informuje, że na pytania które wpłyną do Zamawiającego w poprawnej formie</w:t>
      </w:r>
      <w:r w:rsidR="00F272AD">
        <w:rPr>
          <w:rFonts w:ascii="Times" w:hAnsi="Times" w:cs="Times"/>
        </w:rPr>
        <w:t>, zostaną udzielone</w:t>
      </w:r>
      <w:r>
        <w:rPr>
          <w:rFonts w:ascii="Times" w:hAnsi="Times" w:cs="Times"/>
        </w:rPr>
        <w:t xml:space="preserve"> odpowie</w:t>
      </w:r>
      <w:r w:rsidR="00F272AD">
        <w:rPr>
          <w:rFonts w:ascii="Times" w:hAnsi="Times" w:cs="Times"/>
        </w:rPr>
        <w:t xml:space="preserve">dzi w terminie </w:t>
      </w:r>
      <w:r w:rsidR="00F272AD">
        <w:rPr>
          <w:rFonts w:ascii="Times" w:hAnsi="Times" w:cs="Times"/>
        </w:rPr>
        <w:br/>
        <w:t>nie krótszym niż</w:t>
      </w:r>
      <w:r>
        <w:rPr>
          <w:rFonts w:ascii="Times" w:hAnsi="Times" w:cs="Times"/>
        </w:rPr>
        <w:t xml:space="preserve"> 2 dni przed otwarciem ofert, o</w:t>
      </w:r>
      <w:r w:rsidR="00F272AD">
        <w:rPr>
          <w:rFonts w:ascii="Times" w:hAnsi="Times" w:cs="Times"/>
        </w:rPr>
        <w:t>raz że zostaną one upublicznione</w:t>
      </w:r>
      <w:r>
        <w:rPr>
          <w:rFonts w:ascii="Times" w:hAnsi="Times" w:cs="Times"/>
        </w:rPr>
        <w:t xml:space="preserve"> na stronie internetowej Zamawiającego</w:t>
      </w:r>
      <w:r w:rsidR="00F272AD">
        <w:rPr>
          <w:rFonts w:ascii="Times" w:hAnsi="Times" w:cs="Times"/>
        </w:rPr>
        <w:t>.</w:t>
      </w:r>
    </w:p>
    <w:p w14:paraId="1F17D8C0" w14:textId="77777777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0E30E25" w14:textId="77777777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762EBE">
        <w:rPr>
          <w:rFonts w:ascii="Times New Roman" w:eastAsia="Times New Roman" w:hAnsi="Times New Roman"/>
          <w:b/>
          <w:color w:val="000000"/>
          <w:lang w:eastAsia="pl-PL"/>
        </w:rPr>
        <w:t>XII. Warunki w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ykluczenia: </w:t>
      </w:r>
    </w:p>
    <w:p w14:paraId="51A29DD2" w14:textId="77777777" w:rsidR="00957CE7" w:rsidRPr="00762EBE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 xml:space="preserve">Wykluczeniu podlegają </w:t>
      </w:r>
      <w:r>
        <w:rPr>
          <w:rFonts w:ascii="Times New Roman" w:eastAsia="Times New Roman" w:hAnsi="Times New Roman"/>
          <w:color w:val="000000"/>
          <w:lang w:eastAsia="pl-PL"/>
        </w:rPr>
        <w:t>podmioty powiązane osobowo lub kapitałowo z Zamawiającym</w:t>
      </w:r>
      <w:r w:rsidR="00F272AD">
        <w:rPr>
          <w:rFonts w:ascii="Times New Roman" w:eastAsia="Times New Roman" w:hAnsi="Times New Roman"/>
          <w:color w:val="000000"/>
          <w:lang w:eastAsia="pl-PL"/>
        </w:rPr>
        <w:t>,</w:t>
      </w:r>
      <w:r>
        <w:rPr>
          <w:rFonts w:ascii="Times New Roman" w:eastAsia="Times New Roman" w:hAnsi="Times New Roman"/>
          <w:color w:val="000000"/>
          <w:lang w:eastAsia="pl-PL"/>
        </w:rPr>
        <w:t xml:space="preserve"> przy czym przez powiązania kapitałowe lub osobowe rozumie się wzajemnie </w:t>
      </w:r>
      <w:r w:rsidRPr="00762EBE">
        <w:rPr>
          <w:rFonts w:ascii="Times New Roman" w:eastAsia="Times New Roman" w:hAnsi="Times New Roman"/>
          <w:color w:val="000000"/>
          <w:lang w:eastAsia="pl-PL"/>
        </w:rPr>
        <w:t>powiązania między beneficjentem a osobami upoważnionymi do zaciągania zobowiązań w imieniu beneficjenta lub osób wykonujących czynności związane z przygotowaniem i przeprowadzeniem procedury wyboru kontrahenta w imieniu beneficjenta i wykonawcy, które obejmują w szczególności:</w:t>
      </w:r>
    </w:p>
    <w:p w14:paraId="668D6F35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uczestniczeniu w spółce jako wspólnik spółki cywilnej lub spółki osobowej,</w:t>
      </w:r>
    </w:p>
    <w:p w14:paraId="5AF03000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posiadaniu co najmniej 10% udziałów lub akcji,</w:t>
      </w:r>
    </w:p>
    <w:p w14:paraId="4B6E517B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pełnieniu funkcji członka organu nadzorczego lub zarządzającego, prokurenta, pełnomocnika,</w:t>
      </w:r>
    </w:p>
    <w:p w14:paraId="6238C196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677288" w14:textId="77777777" w:rsidR="00957CE7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</w:rPr>
      </w:pPr>
    </w:p>
    <w:p w14:paraId="39A1997B" w14:textId="77777777" w:rsidR="00957CE7" w:rsidRPr="00822E61" w:rsidRDefault="00957CE7" w:rsidP="00FF30BB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 w:cs="Times"/>
        </w:rPr>
      </w:pPr>
      <w:r w:rsidRPr="00822E61">
        <w:rPr>
          <w:rFonts w:ascii="Times" w:hAnsi="Times" w:cs="Times"/>
        </w:rPr>
        <w:t xml:space="preserve">Nie spełnienie któregokolwiek z </w:t>
      </w:r>
      <w:r w:rsidR="00F272AD">
        <w:rPr>
          <w:rFonts w:ascii="Times" w:hAnsi="Times" w:cs="Times"/>
        </w:rPr>
        <w:t>ww.</w:t>
      </w:r>
      <w:r>
        <w:rPr>
          <w:rFonts w:ascii="Times" w:hAnsi="Times" w:cs="Times"/>
        </w:rPr>
        <w:t xml:space="preserve"> warunków</w:t>
      </w:r>
      <w:r w:rsidRPr="00822E61">
        <w:rPr>
          <w:rFonts w:ascii="Times" w:hAnsi="Times" w:cs="Times"/>
        </w:rPr>
        <w:t xml:space="preserve"> skutkować będzie odrzuceniem oferty</w:t>
      </w:r>
      <w:r>
        <w:rPr>
          <w:rFonts w:ascii="Times" w:hAnsi="Times" w:cs="Times"/>
        </w:rPr>
        <w:t xml:space="preserve"> </w:t>
      </w:r>
      <w:r w:rsidRPr="00822E61">
        <w:rPr>
          <w:rFonts w:ascii="Times" w:hAnsi="Times" w:cs="Times"/>
        </w:rPr>
        <w:t>z dalszego postępowania.</w:t>
      </w:r>
    </w:p>
    <w:p w14:paraId="0789E7DE" w14:textId="77777777" w:rsidR="00957CE7" w:rsidRPr="00822E61" w:rsidRDefault="00957CE7" w:rsidP="00FF30BB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 w:cs="Times"/>
        </w:rPr>
      </w:pPr>
      <w:r w:rsidRPr="00822E61">
        <w:rPr>
          <w:rFonts w:ascii="Times" w:hAnsi="Times" w:cs="Times"/>
        </w:rPr>
        <w:t xml:space="preserve">Potwierdzeniem spełnienia warunku jest </w:t>
      </w:r>
      <w:r>
        <w:rPr>
          <w:rFonts w:ascii="Times" w:hAnsi="Times" w:cs="Times"/>
        </w:rPr>
        <w:t>podpisane</w:t>
      </w:r>
      <w:r w:rsidRPr="00E9236C">
        <w:t xml:space="preserve"> </w:t>
      </w:r>
      <w:r w:rsidRPr="00E9236C">
        <w:rPr>
          <w:rFonts w:ascii="Times" w:hAnsi="Times" w:cs="Times"/>
        </w:rPr>
        <w:t xml:space="preserve">oświadczenie o braku powiązań kapitałowych </w:t>
      </w:r>
      <w:r w:rsidR="00FF30BB">
        <w:rPr>
          <w:rFonts w:ascii="Times" w:hAnsi="Times" w:cs="Times"/>
        </w:rPr>
        <w:br/>
      </w:r>
      <w:r w:rsidRPr="00E9236C">
        <w:rPr>
          <w:rFonts w:ascii="Times" w:hAnsi="Times" w:cs="Times"/>
        </w:rPr>
        <w:t>lub osobowych</w:t>
      </w:r>
      <w:r>
        <w:rPr>
          <w:rFonts w:ascii="Times" w:hAnsi="Times" w:cs="Times"/>
        </w:rPr>
        <w:t xml:space="preserve"> stanowiące załącznik nr 2</w:t>
      </w:r>
      <w:r w:rsidR="00F272AD">
        <w:rPr>
          <w:rFonts w:ascii="Times" w:hAnsi="Times" w:cs="Times"/>
        </w:rPr>
        <w:t>.</w:t>
      </w:r>
    </w:p>
    <w:p w14:paraId="5090DD81" w14:textId="77777777" w:rsidR="00957CE7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</w:rPr>
      </w:pPr>
    </w:p>
    <w:p w14:paraId="608E7DFF" w14:textId="77777777" w:rsidR="00957CE7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</w:rPr>
      </w:pPr>
      <w:r w:rsidRPr="00692024">
        <w:rPr>
          <w:rFonts w:ascii="Times" w:hAnsi="Times" w:cs="Times"/>
          <w:b/>
        </w:rPr>
        <w:t>X</w:t>
      </w:r>
      <w:r>
        <w:rPr>
          <w:rFonts w:ascii="Times" w:hAnsi="Times" w:cs="Times"/>
          <w:b/>
        </w:rPr>
        <w:t>III</w:t>
      </w:r>
      <w:r w:rsidRPr="00692024">
        <w:rPr>
          <w:rFonts w:ascii="Times" w:hAnsi="Times" w:cs="Times"/>
          <w:b/>
        </w:rPr>
        <w:t>. Inne informacje</w:t>
      </w:r>
      <w:r>
        <w:rPr>
          <w:rFonts w:ascii="Times" w:hAnsi="Times" w:cs="Times"/>
          <w:b/>
        </w:rPr>
        <w:t xml:space="preserve">: </w:t>
      </w:r>
    </w:p>
    <w:p w14:paraId="55847B33" w14:textId="77777777" w:rsidR="00957CE7" w:rsidRPr="00692024" w:rsidRDefault="00957CE7" w:rsidP="00FF30BB">
      <w:pPr>
        <w:spacing w:after="0" w:line="269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Zamawiający nie odpowiada za koszty poniesione przez Wykonawcę w związku  z przygotowaniem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i złożeniem oferty. </w:t>
      </w:r>
    </w:p>
    <w:p w14:paraId="56772C04" w14:textId="77777777" w:rsidR="00957CE7" w:rsidRPr="00692024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Wykonawca będzie związany ofertą przez okres 30 dni. Bieg terminu związania ofertą rozpoczyna się wraz z upływem terminu składania ofert. Zamawiający zastrzega sobie prawo do wystąpienia </w:t>
      </w:r>
      <w:r w:rsidR="00FF30BB">
        <w:rPr>
          <w:rFonts w:ascii="Times New Roman" w:eastAsia="Times New Roman" w:hAnsi="Times New Roman"/>
          <w:color w:val="000000"/>
          <w:lang w:eastAsia="pl-PL"/>
        </w:rPr>
        <w:br/>
      </w: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do Wykonawcy o wyrażenie zgody  na przedłużenie terminu związania ofertą. </w:t>
      </w:r>
    </w:p>
    <w:p w14:paraId="34E08326" w14:textId="41D5DAAC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>Zamawiający zastrzega sobie prawo (bez koniec</w:t>
      </w:r>
      <w:r>
        <w:rPr>
          <w:rFonts w:ascii="Times New Roman" w:eastAsia="Times New Roman" w:hAnsi="Times New Roman"/>
          <w:color w:val="000000"/>
          <w:lang w:eastAsia="pl-PL"/>
        </w:rPr>
        <w:t xml:space="preserve">zności podania przyczyny) do: </w:t>
      </w:r>
      <w:r w:rsidRPr="00692024">
        <w:rPr>
          <w:rFonts w:ascii="Times New Roman" w:eastAsia="Times New Roman" w:hAnsi="Times New Roman"/>
          <w:color w:val="000000"/>
          <w:lang w:eastAsia="pl-PL"/>
        </w:rPr>
        <w:t>zmiany</w:t>
      </w:r>
      <w:r w:rsidR="00441DCF">
        <w:rPr>
          <w:rFonts w:ascii="Times New Roman" w:eastAsia="Times New Roman" w:hAnsi="Times New Roman"/>
          <w:color w:val="000000"/>
          <w:lang w:eastAsia="pl-PL"/>
        </w:rPr>
        <w:t xml:space="preserve"> terminu realizacji zamówienia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oraz unieważnienia postępowania na każdym etapie procedury. </w:t>
      </w:r>
    </w:p>
    <w:p w14:paraId="24141FA6" w14:textId="799A7AA1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Zamawiający zastrzega sobie prawo do: zmian</w:t>
      </w:r>
      <w:r w:rsidR="00441DCF">
        <w:rPr>
          <w:rFonts w:ascii="Times New Roman" w:eastAsia="Times New Roman" w:hAnsi="Times New Roman"/>
          <w:color w:val="000000"/>
          <w:lang w:eastAsia="pl-PL"/>
        </w:rPr>
        <w:t>y lub uzupełnienia treści rozpoznania</w:t>
      </w:r>
      <w:r>
        <w:rPr>
          <w:rFonts w:ascii="Times New Roman" w:eastAsia="Times New Roman" w:hAnsi="Times New Roman"/>
          <w:color w:val="000000"/>
          <w:lang w:eastAsia="pl-PL"/>
        </w:rPr>
        <w:t>, wezwania Wykonawcy w przypadku stwierdzenia uchybień formalnych w ofercie do złożenia stosownych wyjaśnień lub dokumentów, poprawy nieistotnych omyłek pisarskich i ra</w:t>
      </w:r>
      <w:r w:rsidR="00441DCF">
        <w:rPr>
          <w:rFonts w:ascii="Times New Roman" w:eastAsia="Times New Roman" w:hAnsi="Times New Roman"/>
          <w:color w:val="000000"/>
          <w:lang w:eastAsia="pl-PL"/>
        </w:rPr>
        <w:t>chunkowych, o czym poinformuje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ykonawcę. </w:t>
      </w:r>
    </w:p>
    <w:p w14:paraId="330EEACA" w14:textId="6EE33682" w:rsidR="00C0408D" w:rsidRDefault="00C0408D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Zamawiający</w:t>
      </w:r>
      <w:r w:rsidR="00441DCF">
        <w:rPr>
          <w:rFonts w:ascii="Times New Roman" w:eastAsia="Times New Roman" w:hAnsi="Times New Roman"/>
          <w:color w:val="000000"/>
          <w:lang w:eastAsia="pl-PL"/>
        </w:rPr>
        <w:t xml:space="preserve"> nie dopuszcza składania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ofert</w:t>
      </w:r>
      <w:r w:rsidR="00441DCF">
        <w:rPr>
          <w:rFonts w:ascii="Times New Roman" w:eastAsia="Times New Roman" w:hAnsi="Times New Roman"/>
          <w:color w:val="000000"/>
          <w:lang w:eastAsia="pl-PL"/>
        </w:rPr>
        <w:t xml:space="preserve"> częściowych oraz </w:t>
      </w:r>
      <w:r>
        <w:rPr>
          <w:rFonts w:ascii="Times New Roman" w:eastAsia="Times New Roman" w:hAnsi="Times New Roman"/>
          <w:color w:val="000000"/>
          <w:lang w:eastAsia="pl-PL"/>
        </w:rPr>
        <w:t>wariantowych.</w:t>
      </w:r>
    </w:p>
    <w:p w14:paraId="5E5205CC" w14:textId="1ECF1C51" w:rsidR="00C0408D" w:rsidRDefault="00C0408D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Zamawiający informuje, iż płatność z</w:t>
      </w:r>
      <w:r w:rsidR="00441DCF">
        <w:rPr>
          <w:rFonts w:ascii="Times" w:hAnsi="Times" w:cs="Times"/>
          <w:sz w:val="22"/>
          <w:szCs w:val="22"/>
        </w:rPr>
        <w:t>a wykonanie usługi będzie wykonana</w:t>
      </w:r>
      <w:r>
        <w:rPr>
          <w:rFonts w:ascii="Times" w:hAnsi="Times" w:cs="Times"/>
          <w:sz w:val="22"/>
          <w:szCs w:val="22"/>
        </w:rPr>
        <w:t xml:space="preserve"> w terminie </w:t>
      </w:r>
      <w:r w:rsidR="00441DCF">
        <w:rPr>
          <w:rFonts w:ascii="Times" w:hAnsi="Times" w:cs="Times"/>
          <w:sz w:val="22"/>
          <w:szCs w:val="22"/>
        </w:rPr>
        <w:t xml:space="preserve">do 30 dni </w:t>
      </w:r>
      <w:r w:rsidR="00441DCF">
        <w:rPr>
          <w:rFonts w:ascii="Times" w:hAnsi="Times" w:cs="Times"/>
          <w:sz w:val="22"/>
          <w:szCs w:val="22"/>
        </w:rPr>
        <w:br/>
        <w:t>od dnia wpływu do siedziby Zamawiającego prawidłowo wystawionej faktury.</w:t>
      </w:r>
    </w:p>
    <w:p w14:paraId="44B353A5" w14:textId="77777777" w:rsidR="00884953" w:rsidRDefault="00884953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14:paraId="2E9CBF81" w14:textId="77777777" w:rsidR="00884953" w:rsidRPr="00884953" w:rsidRDefault="00884953" w:rsidP="00FF30BB">
      <w:pPr>
        <w:pStyle w:val="Akapitzlist"/>
        <w:ind w:left="0"/>
        <w:jc w:val="both"/>
        <w:rPr>
          <w:rFonts w:ascii="Times" w:hAnsi="Times" w:cs="Times"/>
          <w:b/>
        </w:rPr>
      </w:pPr>
      <w:r w:rsidRPr="00884953">
        <w:rPr>
          <w:rFonts w:ascii="Times" w:hAnsi="Times" w:cs="Times"/>
          <w:b/>
        </w:rPr>
        <w:t xml:space="preserve">XIV. </w:t>
      </w:r>
      <w:r w:rsidRPr="00884953">
        <w:rPr>
          <w:rFonts w:ascii="Times" w:hAnsi="Times" w:cs="Arial"/>
          <w:b/>
        </w:rPr>
        <w:t>Informacje dotyczące przetwarzania danych osobowych</w:t>
      </w:r>
    </w:p>
    <w:p w14:paraId="4E6B742E" w14:textId="77777777" w:rsidR="00884953" w:rsidRDefault="00884953" w:rsidP="00FF30BB">
      <w:pPr>
        <w:spacing w:after="0" w:line="240" w:lineRule="auto"/>
        <w:ind w:firstLine="567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</w:p>
    <w:p w14:paraId="0B54EB05" w14:textId="77777777" w:rsidR="00884953" w:rsidRPr="00FF30BB" w:rsidRDefault="00884953" w:rsidP="00FF30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30BB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FF30BB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F30BB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53C8DE48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administratorem Pani/Pana danych osobowych jest </w:t>
      </w:r>
      <w:r w:rsidRPr="00FF30BB">
        <w:rPr>
          <w:b/>
          <w:i/>
          <w:sz w:val="22"/>
          <w:szCs w:val="22"/>
        </w:rPr>
        <w:t>Samodzielny Publiczny Zakład Opieki Zdrowotnej w Łapach ul. J. Korczaka 23, 18-100 Łapy, dalej SP</w:t>
      </w:r>
      <w:r w:rsidR="00FF30BB" w:rsidRPr="00FF30BB">
        <w:rPr>
          <w:b/>
          <w:i/>
          <w:sz w:val="22"/>
          <w:szCs w:val="22"/>
        </w:rPr>
        <w:t xml:space="preserve"> </w:t>
      </w:r>
      <w:r w:rsidRPr="00FF30BB">
        <w:rPr>
          <w:b/>
          <w:i/>
          <w:sz w:val="22"/>
          <w:szCs w:val="22"/>
        </w:rPr>
        <w:t>ZOZ w Łapach</w:t>
      </w:r>
      <w:r w:rsidRPr="00FF30BB">
        <w:rPr>
          <w:sz w:val="22"/>
          <w:szCs w:val="22"/>
        </w:rPr>
        <w:t xml:space="preserve"> </w:t>
      </w:r>
    </w:p>
    <w:p w14:paraId="5C044439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inspektorem ochrony danych osobowych w SPZOZ w Łapach, jest </w:t>
      </w:r>
      <w:r w:rsidRPr="00FF30BB">
        <w:rPr>
          <w:b/>
          <w:i/>
          <w:sz w:val="22"/>
          <w:szCs w:val="22"/>
        </w:rPr>
        <w:t xml:space="preserve">Pan </w:t>
      </w:r>
      <w:r w:rsidR="00FF30BB" w:rsidRPr="00FF30BB">
        <w:rPr>
          <w:b/>
          <w:i/>
          <w:sz w:val="22"/>
          <w:szCs w:val="22"/>
        </w:rPr>
        <w:t xml:space="preserve">Paweł </w:t>
      </w:r>
      <w:proofErr w:type="spellStart"/>
      <w:r w:rsidR="00FF30BB" w:rsidRPr="00FF30BB">
        <w:rPr>
          <w:b/>
          <w:i/>
          <w:sz w:val="22"/>
          <w:szCs w:val="22"/>
        </w:rPr>
        <w:t>Szynkowski</w:t>
      </w:r>
      <w:proofErr w:type="spellEnd"/>
      <w:r w:rsidRPr="00FF30BB">
        <w:rPr>
          <w:sz w:val="22"/>
          <w:szCs w:val="22"/>
        </w:rPr>
        <w:t xml:space="preserve"> email: </w:t>
      </w:r>
      <w:r w:rsidRPr="00FF30BB">
        <w:rPr>
          <w:color w:val="4472C4"/>
          <w:sz w:val="22"/>
          <w:szCs w:val="22"/>
        </w:rPr>
        <w:t>iod</w:t>
      </w:r>
      <w:hyperlink r:id="rId10" w:history="1">
        <w:r w:rsidRPr="00FF30BB">
          <w:rPr>
            <w:rStyle w:val="Hipercze"/>
            <w:sz w:val="22"/>
            <w:szCs w:val="22"/>
          </w:rPr>
          <w:t>@szpitallapy.pl</w:t>
        </w:r>
      </w:hyperlink>
      <w:r w:rsidRPr="00FF30BB">
        <w:rPr>
          <w:sz w:val="22"/>
          <w:szCs w:val="22"/>
        </w:rPr>
        <w:t>,</w:t>
      </w:r>
      <w:r w:rsidR="00FF30BB" w:rsidRPr="00FF30BB">
        <w:rPr>
          <w:sz w:val="22"/>
          <w:szCs w:val="22"/>
        </w:rPr>
        <w:t xml:space="preserve"> telefon kontaktowy. 85/814 24 51</w:t>
      </w:r>
      <w:r w:rsidRPr="00FF30BB">
        <w:rPr>
          <w:b/>
          <w:i/>
          <w:sz w:val="22"/>
          <w:szCs w:val="22"/>
          <w:vertAlign w:val="superscript"/>
        </w:rPr>
        <w:t>*</w:t>
      </w:r>
      <w:r w:rsidRPr="00FF30BB">
        <w:rPr>
          <w:sz w:val="22"/>
          <w:szCs w:val="22"/>
        </w:rPr>
        <w:t>;</w:t>
      </w:r>
    </w:p>
    <w:p w14:paraId="2ABA3745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>Pani/Pana dane osobowe przetwarzane będą na podstawie art. 6 ust. 1 lit. c</w:t>
      </w:r>
      <w:r w:rsidRPr="00FF30BB">
        <w:rPr>
          <w:i/>
          <w:sz w:val="22"/>
          <w:szCs w:val="22"/>
        </w:rPr>
        <w:t xml:space="preserve"> </w:t>
      </w:r>
      <w:r w:rsidRPr="00FF30BB">
        <w:rPr>
          <w:sz w:val="22"/>
          <w:szCs w:val="22"/>
        </w:rPr>
        <w:t>RODO w celu związanym z postępowaniem o udzielenie zamówienia publicznego prowadzonym w trybie rozpoznania cenowego;</w:t>
      </w:r>
    </w:p>
    <w:p w14:paraId="44E70F82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”;  </w:t>
      </w:r>
    </w:p>
    <w:p w14:paraId="6F4AC5F7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22998979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b/>
          <w:i/>
          <w:sz w:val="22"/>
          <w:szCs w:val="22"/>
        </w:rPr>
      </w:pPr>
      <w:r w:rsidRPr="00FF30BB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;  </w:t>
      </w:r>
    </w:p>
    <w:p w14:paraId="773B9A6E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sz w:val="22"/>
          <w:szCs w:val="22"/>
        </w:rPr>
      </w:pPr>
      <w:r w:rsidRPr="00FF30BB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44A065FF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>posiada Pani/Pan:</w:t>
      </w:r>
    </w:p>
    <w:p w14:paraId="5875C12D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>na podstawie art. 15 RODO prawo dostępu do danych osobowych Pani/Pana dotyczących;</w:t>
      </w:r>
    </w:p>
    <w:p w14:paraId="3880B783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sz w:val="22"/>
          <w:szCs w:val="22"/>
        </w:rPr>
      </w:pPr>
      <w:r w:rsidRPr="00FF30BB">
        <w:rPr>
          <w:sz w:val="22"/>
          <w:szCs w:val="22"/>
        </w:rPr>
        <w:t>na podstawie art. 16 RODO prawo do sprostowania Pani/Pana danych osobowych;</w:t>
      </w:r>
    </w:p>
    <w:p w14:paraId="3D0CE01A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sz w:val="22"/>
          <w:szCs w:val="22"/>
        </w:rPr>
      </w:pPr>
      <w:r w:rsidRPr="00FF30BB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1FE122C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FF30BB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B0BFBD2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FF30BB">
        <w:rPr>
          <w:sz w:val="22"/>
          <w:szCs w:val="22"/>
        </w:rPr>
        <w:t>nie przysługuje Pani/Panu:</w:t>
      </w:r>
    </w:p>
    <w:p w14:paraId="15C89F54" w14:textId="77777777" w:rsidR="00884953" w:rsidRPr="00FF30BB" w:rsidRDefault="00884953" w:rsidP="00FF30BB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FF30BB">
        <w:rPr>
          <w:sz w:val="22"/>
          <w:szCs w:val="22"/>
        </w:rPr>
        <w:t>w związku z art. 17 ust. 3 lit. b, d lub e RODO prawo do usunięcia danych osobowych;</w:t>
      </w:r>
    </w:p>
    <w:p w14:paraId="4C950CB1" w14:textId="77777777" w:rsidR="00884953" w:rsidRPr="00FF30BB" w:rsidRDefault="00884953" w:rsidP="00FF30BB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b/>
          <w:i/>
          <w:sz w:val="22"/>
          <w:szCs w:val="22"/>
        </w:rPr>
      </w:pPr>
      <w:r w:rsidRPr="00FF30BB">
        <w:rPr>
          <w:sz w:val="22"/>
          <w:szCs w:val="22"/>
        </w:rPr>
        <w:t>prawo do przenoszenia danych osobowych, o którym mowa w art. 20 RODO;</w:t>
      </w:r>
    </w:p>
    <w:p w14:paraId="0D14BE77" w14:textId="77777777" w:rsidR="00884953" w:rsidRPr="00FF30BB" w:rsidRDefault="00884953" w:rsidP="00FF30BB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b/>
          <w:i/>
          <w:sz w:val="22"/>
          <w:szCs w:val="22"/>
        </w:rPr>
      </w:pPr>
      <w:r w:rsidRPr="00FF30BB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F30BB">
        <w:rPr>
          <w:sz w:val="22"/>
          <w:szCs w:val="22"/>
        </w:rPr>
        <w:t>.</w:t>
      </w:r>
      <w:r w:rsidRPr="00FF30BB">
        <w:rPr>
          <w:b/>
          <w:sz w:val="22"/>
          <w:szCs w:val="22"/>
        </w:rPr>
        <w:t xml:space="preserve"> </w:t>
      </w:r>
    </w:p>
    <w:p w14:paraId="6FDB9EBD" w14:textId="77777777" w:rsidR="00C0408D" w:rsidRDefault="00C0408D" w:rsidP="00FF30BB">
      <w:pPr>
        <w:suppressAutoHyphens/>
        <w:autoSpaceDN w:val="0"/>
        <w:spacing w:after="0" w:line="360" w:lineRule="auto"/>
        <w:jc w:val="both"/>
        <w:textAlignment w:val="baseline"/>
      </w:pPr>
    </w:p>
    <w:p w14:paraId="5765ABC0" w14:textId="77777777" w:rsidR="00957CE7" w:rsidRPr="00E9236C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  <w:u w:val="single"/>
        </w:rPr>
      </w:pPr>
      <w:r w:rsidRPr="00E9236C">
        <w:rPr>
          <w:rFonts w:ascii="Times" w:hAnsi="Times" w:cs="Times"/>
          <w:b/>
          <w:u w:val="single"/>
        </w:rPr>
        <w:t xml:space="preserve">Załącznik stanowiące integralna część: </w:t>
      </w:r>
    </w:p>
    <w:p w14:paraId="727ABE96" w14:textId="77777777" w:rsidR="00957CE7" w:rsidRPr="00244BC3" w:rsidRDefault="00957CE7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>załącznik nr 1</w:t>
      </w:r>
      <w:r>
        <w:rPr>
          <w:rFonts w:ascii="Times" w:hAnsi="Times" w:cs="Times"/>
        </w:rPr>
        <w:t>- formularz ofertowy</w:t>
      </w:r>
      <w:r w:rsidR="00DF43D3">
        <w:rPr>
          <w:rFonts w:ascii="Times" w:hAnsi="Times" w:cs="Times"/>
        </w:rPr>
        <w:t>,</w:t>
      </w:r>
    </w:p>
    <w:p w14:paraId="69EE7886" w14:textId="77777777" w:rsidR="00957CE7" w:rsidRPr="00244BC3" w:rsidRDefault="00957CE7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lastRenderedPageBreak/>
        <w:t>załącznik nr 2</w:t>
      </w:r>
      <w:r>
        <w:rPr>
          <w:rFonts w:ascii="Times" w:hAnsi="Times" w:cs="Times"/>
        </w:rPr>
        <w:t>- oświadczenie o braku powiązań kapitałowych lub osobowych</w:t>
      </w:r>
      <w:r w:rsidR="00DF43D3">
        <w:rPr>
          <w:rFonts w:ascii="Times" w:hAnsi="Times" w:cs="Times"/>
        </w:rPr>
        <w:t>,</w:t>
      </w:r>
    </w:p>
    <w:p w14:paraId="7C92AC94" w14:textId="77777777" w:rsidR="00957CE7" w:rsidRDefault="00957CE7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 xml:space="preserve">załącznik nr 3 </w:t>
      </w:r>
      <w:r>
        <w:rPr>
          <w:rFonts w:ascii="Times" w:hAnsi="Times" w:cs="Times"/>
        </w:rPr>
        <w:t xml:space="preserve">– </w:t>
      </w:r>
      <w:r w:rsidR="00187000">
        <w:rPr>
          <w:rFonts w:ascii="Times" w:hAnsi="Times" w:cs="Times"/>
        </w:rPr>
        <w:t>i</w:t>
      </w:r>
      <w:r>
        <w:rPr>
          <w:rFonts w:ascii="Times" w:hAnsi="Times" w:cs="Times"/>
        </w:rPr>
        <w:t>stotne postanowienia przyszłej umowy.</w:t>
      </w:r>
    </w:p>
    <w:p w14:paraId="21F3AC4B" w14:textId="77777777" w:rsidR="00DE77F1" w:rsidRDefault="00187000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>
        <w:rPr>
          <w:rFonts w:ascii="Times" w:hAnsi="Times" w:cs="Times"/>
        </w:rPr>
        <w:t>z</w:t>
      </w:r>
      <w:r w:rsidR="00DE77F1">
        <w:rPr>
          <w:rFonts w:ascii="Times" w:hAnsi="Times" w:cs="Times"/>
        </w:rPr>
        <w:t xml:space="preserve">ałączniki nr 4 </w:t>
      </w:r>
      <w:r w:rsidR="009504FF">
        <w:rPr>
          <w:rFonts w:ascii="Times" w:hAnsi="Times" w:cs="Times"/>
        </w:rPr>
        <w:t xml:space="preserve"> </w:t>
      </w:r>
      <w:r w:rsidR="00DF43D3">
        <w:rPr>
          <w:rFonts w:ascii="Times" w:hAnsi="Times" w:cs="Times"/>
        </w:rPr>
        <w:t>-</w:t>
      </w:r>
      <w:bookmarkStart w:id="7" w:name="_Hlk517263831"/>
      <w:r w:rsidR="00DF43D3">
        <w:rPr>
          <w:rFonts w:ascii="Times" w:hAnsi="Times" w:cs="Times"/>
        </w:rPr>
        <w:t xml:space="preserve">oświadczenie o </w:t>
      </w:r>
      <w:r w:rsidR="00973752">
        <w:rPr>
          <w:rFonts w:ascii="Times" w:hAnsi="Times" w:cs="Times"/>
        </w:rPr>
        <w:t xml:space="preserve">spełnianiu </w:t>
      </w:r>
      <w:r w:rsidR="00DF43D3">
        <w:rPr>
          <w:rFonts w:ascii="Times" w:hAnsi="Times" w:cs="Times"/>
        </w:rPr>
        <w:t xml:space="preserve">warunków </w:t>
      </w:r>
      <w:r w:rsidR="00973752">
        <w:rPr>
          <w:rFonts w:ascii="Times" w:hAnsi="Times" w:cs="Times"/>
        </w:rPr>
        <w:t xml:space="preserve">udziału </w:t>
      </w:r>
      <w:r w:rsidR="00973752" w:rsidRPr="00973752">
        <w:rPr>
          <w:rFonts w:ascii="Times" w:hAnsi="Times" w:cs="Times"/>
        </w:rPr>
        <w:t>w postępowaniu</w:t>
      </w:r>
      <w:r w:rsidR="00DF43D3">
        <w:rPr>
          <w:rFonts w:ascii="Times" w:hAnsi="Times" w:cs="Times"/>
        </w:rPr>
        <w:t xml:space="preserve">. </w:t>
      </w:r>
      <w:bookmarkEnd w:id="7"/>
    </w:p>
    <w:p w14:paraId="1C257CE9" w14:textId="77777777" w:rsidR="00973752" w:rsidRPr="00244BC3" w:rsidRDefault="00973752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>
        <w:rPr>
          <w:rFonts w:ascii="Times" w:hAnsi="Times" w:cs="Times"/>
        </w:rPr>
        <w:t>Załącznik nr 5-formularz asortymentowo-cenowy</w:t>
      </w:r>
    </w:p>
    <w:p w14:paraId="6535AAF1" w14:textId="77777777" w:rsidR="00957CE7" w:rsidRDefault="00957CE7" w:rsidP="00FF30BB">
      <w:pPr>
        <w:suppressAutoHyphens/>
        <w:autoSpaceDN w:val="0"/>
        <w:spacing w:after="0" w:line="360" w:lineRule="auto"/>
        <w:ind w:left="2160"/>
        <w:jc w:val="both"/>
        <w:textAlignment w:val="baseline"/>
        <w:rPr>
          <w:rFonts w:ascii="Times" w:hAnsi="Times" w:cs="Times"/>
          <w:b/>
        </w:rPr>
      </w:pPr>
    </w:p>
    <w:p w14:paraId="56EBD783" w14:textId="77777777" w:rsidR="00FF30BB" w:rsidRDefault="00FF30BB" w:rsidP="00957CE7">
      <w:pPr>
        <w:suppressAutoHyphens/>
        <w:autoSpaceDN w:val="0"/>
        <w:spacing w:after="0" w:line="360" w:lineRule="auto"/>
        <w:ind w:left="2160"/>
        <w:jc w:val="both"/>
        <w:textAlignment w:val="baseline"/>
        <w:rPr>
          <w:rFonts w:ascii="Times" w:hAnsi="Times" w:cs="Times"/>
          <w:b/>
        </w:rPr>
      </w:pPr>
    </w:p>
    <w:p w14:paraId="30B78F03" w14:textId="77777777" w:rsidR="00FF30BB" w:rsidRDefault="00FF30BB" w:rsidP="00957CE7">
      <w:pPr>
        <w:suppressAutoHyphens/>
        <w:autoSpaceDN w:val="0"/>
        <w:spacing w:after="0" w:line="360" w:lineRule="auto"/>
        <w:ind w:left="2160"/>
        <w:jc w:val="both"/>
        <w:textAlignment w:val="baseline"/>
        <w:rPr>
          <w:rFonts w:ascii="Times" w:hAnsi="Times" w:cs="Times"/>
          <w:b/>
        </w:rPr>
      </w:pPr>
    </w:p>
    <w:p w14:paraId="0CF63871" w14:textId="77777777" w:rsidR="00FF7D19" w:rsidRPr="00FF7D19" w:rsidRDefault="00246DBD" w:rsidP="00FF7D1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5CDFEC10" w14:textId="77777777" w:rsidR="00FF7D19" w:rsidRPr="00FF7D19" w:rsidRDefault="00FF7D19" w:rsidP="00FF7D19">
      <w:pPr>
        <w:suppressAutoHyphens/>
        <w:autoSpaceDN w:val="0"/>
        <w:spacing w:after="0" w:line="240" w:lineRule="auto"/>
        <w:jc w:val="center"/>
        <w:textAlignment w:val="baseline"/>
        <w:rPr>
          <w:rFonts w:cs="Calibri"/>
          <w:b/>
        </w:rPr>
      </w:pPr>
      <w:bookmarkStart w:id="8" w:name="_Hlk496000937"/>
      <w:r w:rsidRPr="00FF7D19">
        <w:rPr>
          <w:rFonts w:cs="Calibri"/>
          <w:b/>
        </w:rPr>
        <w:t>DYREKTOR</w:t>
      </w:r>
    </w:p>
    <w:p w14:paraId="157017AD" w14:textId="77777777" w:rsidR="00FF7D19" w:rsidRPr="00FF7D19" w:rsidRDefault="00FF7D19" w:rsidP="00FF7D19">
      <w:pPr>
        <w:suppressAutoHyphens/>
        <w:autoSpaceDN w:val="0"/>
        <w:spacing w:after="0" w:line="240" w:lineRule="auto"/>
        <w:jc w:val="center"/>
        <w:textAlignment w:val="baseline"/>
        <w:rPr>
          <w:rFonts w:cs="Calibri"/>
        </w:rPr>
      </w:pPr>
      <w:r w:rsidRPr="00FF7D19">
        <w:rPr>
          <w:rFonts w:cs="Calibri"/>
        </w:rPr>
        <w:t>Samodzielnego Publicznego</w:t>
      </w:r>
    </w:p>
    <w:p w14:paraId="084916FA" w14:textId="77777777" w:rsidR="00FF7D19" w:rsidRPr="00FF7D19" w:rsidRDefault="00FF7D19" w:rsidP="00FF7D19">
      <w:pPr>
        <w:suppressAutoHyphens/>
        <w:autoSpaceDN w:val="0"/>
        <w:spacing w:after="0" w:line="240" w:lineRule="auto"/>
        <w:jc w:val="center"/>
        <w:textAlignment w:val="baseline"/>
        <w:rPr>
          <w:rFonts w:cs="Calibri"/>
        </w:rPr>
      </w:pPr>
      <w:r w:rsidRPr="00FF7D19">
        <w:rPr>
          <w:rFonts w:cs="Calibri"/>
        </w:rPr>
        <w:t>Zakładu Opieki Zdrowotnej w Łapach</w:t>
      </w:r>
    </w:p>
    <w:p w14:paraId="7703211A" w14:textId="77777777" w:rsidR="00FF7D19" w:rsidRPr="00FF7D19" w:rsidRDefault="00FF7D19" w:rsidP="00FF7D19">
      <w:pPr>
        <w:suppressAutoHyphens/>
        <w:autoSpaceDN w:val="0"/>
        <w:spacing w:after="0" w:line="240" w:lineRule="auto"/>
        <w:textAlignment w:val="baseline"/>
        <w:rPr>
          <w:rFonts w:cs="Calibri"/>
        </w:rPr>
      </w:pPr>
    </w:p>
    <w:p w14:paraId="4E19C9B2" w14:textId="77777777" w:rsidR="00FF7D19" w:rsidRPr="00FF7D19" w:rsidRDefault="00FF7D19" w:rsidP="00FF7D19">
      <w:pPr>
        <w:suppressAutoHyphens/>
        <w:autoSpaceDN w:val="0"/>
        <w:spacing w:after="0" w:line="240" w:lineRule="auto"/>
        <w:ind w:left="2832" w:firstLine="708"/>
        <w:textAlignment w:val="baseline"/>
      </w:pPr>
      <w:r w:rsidRPr="00FF7D19">
        <w:rPr>
          <w:rFonts w:cs="Calibri"/>
        </w:rPr>
        <w:t xml:space="preserve">      </w:t>
      </w:r>
      <w:r w:rsidRPr="00FF7D19">
        <w:rPr>
          <w:rFonts w:cs="Calibri"/>
          <w:b/>
        </w:rPr>
        <w:t>Urszula Łapińska</w:t>
      </w:r>
    </w:p>
    <w:bookmarkEnd w:id="8"/>
    <w:p w14:paraId="4E5B9731" w14:textId="77777777" w:rsidR="00FF7D19" w:rsidRPr="00FF7D19" w:rsidRDefault="00FF7D19" w:rsidP="00FF7D19">
      <w:pPr>
        <w:suppressAutoHyphens/>
        <w:autoSpaceDN w:val="0"/>
        <w:spacing w:line="240" w:lineRule="auto"/>
        <w:jc w:val="center"/>
        <w:textAlignment w:val="baseline"/>
      </w:pPr>
    </w:p>
    <w:p w14:paraId="2AC4115D" w14:textId="77777777" w:rsidR="00264837" w:rsidRDefault="00264837"/>
    <w:sectPr w:rsidR="00264837" w:rsidSect="00096115">
      <w:headerReference w:type="default" r:id="rId11"/>
      <w:pgSz w:w="11906" w:h="16838"/>
      <w:pgMar w:top="284" w:right="1418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3414B" w14:textId="77777777" w:rsidR="008A068A" w:rsidRDefault="008A068A" w:rsidP="00673DC3">
      <w:pPr>
        <w:spacing w:after="0" w:line="240" w:lineRule="auto"/>
      </w:pPr>
      <w:r>
        <w:separator/>
      </w:r>
    </w:p>
  </w:endnote>
  <w:endnote w:type="continuationSeparator" w:id="0">
    <w:p w14:paraId="660783BB" w14:textId="77777777" w:rsidR="008A068A" w:rsidRDefault="008A068A" w:rsidP="006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1F65" w14:textId="77777777" w:rsidR="008A068A" w:rsidRDefault="008A068A" w:rsidP="00673DC3">
      <w:pPr>
        <w:spacing w:after="0" w:line="240" w:lineRule="auto"/>
      </w:pPr>
      <w:r>
        <w:separator/>
      </w:r>
    </w:p>
  </w:footnote>
  <w:footnote w:type="continuationSeparator" w:id="0">
    <w:p w14:paraId="08C1B9C7" w14:textId="77777777" w:rsidR="008A068A" w:rsidRDefault="008A068A" w:rsidP="006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7129C" w14:textId="04C26CA7" w:rsidR="00427763" w:rsidRDefault="00427763">
    <w:pPr>
      <w:pStyle w:val="Nagwek"/>
    </w:pPr>
    <w:r>
      <w:rPr>
        <w:noProof/>
        <w:lang w:eastAsia="pl-PL"/>
      </w:rPr>
      <w:drawing>
        <wp:inline distT="0" distB="0" distL="0" distR="0" wp14:anchorId="6FAB51EE" wp14:editId="3F323942">
          <wp:extent cx="5760085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2FEF1" w14:textId="77777777" w:rsidR="00427763" w:rsidRDefault="00427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61E"/>
    <w:multiLevelType w:val="multilevel"/>
    <w:tmpl w:val="50F0A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03E"/>
    <w:multiLevelType w:val="hybridMultilevel"/>
    <w:tmpl w:val="E7649E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312C18"/>
    <w:multiLevelType w:val="hybridMultilevel"/>
    <w:tmpl w:val="93BE5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3E4"/>
    <w:multiLevelType w:val="multilevel"/>
    <w:tmpl w:val="C1348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45B39"/>
    <w:multiLevelType w:val="hybridMultilevel"/>
    <w:tmpl w:val="DDB2AA60"/>
    <w:lvl w:ilvl="0" w:tplc="41F6CB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C5A49"/>
    <w:multiLevelType w:val="multilevel"/>
    <w:tmpl w:val="C6A89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C17FA1"/>
    <w:multiLevelType w:val="hybridMultilevel"/>
    <w:tmpl w:val="EC38E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7483E"/>
    <w:multiLevelType w:val="hybridMultilevel"/>
    <w:tmpl w:val="6A9E99FE"/>
    <w:lvl w:ilvl="0" w:tplc="4BA6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10936"/>
    <w:multiLevelType w:val="hybridMultilevel"/>
    <w:tmpl w:val="8248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66BC"/>
    <w:multiLevelType w:val="hybridMultilevel"/>
    <w:tmpl w:val="F9609F24"/>
    <w:lvl w:ilvl="0" w:tplc="4BA6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B5820"/>
    <w:multiLevelType w:val="hybridMultilevel"/>
    <w:tmpl w:val="D2DCD9AE"/>
    <w:lvl w:ilvl="0" w:tplc="6E0C5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55E9D"/>
    <w:multiLevelType w:val="multilevel"/>
    <w:tmpl w:val="151638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5"/>
    <w:rsid w:val="00021203"/>
    <w:rsid w:val="00034490"/>
    <w:rsid w:val="00051758"/>
    <w:rsid w:val="00056DF5"/>
    <w:rsid w:val="0006613A"/>
    <w:rsid w:val="000734DF"/>
    <w:rsid w:val="00096115"/>
    <w:rsid w:val="000E5710"/>
    <w:rsid w:val="00151F05"/>
    <w:rsid w:val="00187000"/>
    <w:rsid w:val="001A0E06"/>
    <w:rsid w:val="001F113A"/>
    <w:rsid w:val="002329E7"/>
    <w:rsid w:val="00246DBD"/>
    <w:rsid w:val="00262849"/>
    <w:rsid w:val="00264837"/>
    <w:rsid w:val="002C2FF8"/>
    <w:rsid w:val="002E2C1D"/>
    <w:rsid w:val="00312053"/>
    <w:rsid w:val="00312121"/>
    <w:rsid w:val="00390B8F"/>
    <w:rsid w:val="003A46B4"/>
    <w:rsid w:val="003C700B"/>
    <w:rsid w:val="00427763"/>
    <w:rsid w:val="00430C14"/>
    <w:rsid w:val="00441DCF"/>
    <w:rsid w:val="004A1326"/>
    <w:rsid w:val="004C3A95"/>
    <w:rsid w:val="004D681D"/>
    <w:rsid w:val="005135D1"/>
    <w:rsid w:val="00516952"/>
    <w:rsid w:val="00533B04"/>
    <w:rsid w:val="00572662"/>
    <w:rsid w:val="00594189"/>
    <w:rsid w:val="005C2B01"/>
    <w:rsid w:val="005C61AF"/>
    <w:rsid w:val="00673DC3"/>
    <w:rsid w:val="006E415A"/>
    <w:rsid w:val="007210F2"/>
    <w:rsid w:val="007621A0"/>
    <w:rsid w:val="00766F6A"/>
    <w:rsid w:val="007A3889"/>
    <w:rsid w:val="007B4A7F"/>
    <w:rsid w:val="007C693F"/>
    <w:rsid w:val="007D05D5"/>
    <w:rsid w:val="007D06FF"/>
    <w:rsid w:val="007F6D2B"/>
    <w:rsid w:val="00840826"/>
    <w:rsid w:val="00884953"/>
    <w:rsid w:val="00893E3B"/>
    <w:rsid w:val="008A068A"/>
    <w:rsid w:val="00916E12"/>
    <w:rsid w:val="00931506"/>
    <w:rsid w:val="00941769"/>
    <w:rsid w:val="009504FF"/>
    <w:rsid w:val="00957CE7"/>
    <w:rsid w:val="00973752"/>
    <w:rsid w:val="009802B9"/>
    <w:rsid w:val="009B759F"/>
    <w:rsid w:val="00A2160C"/>
    <w:rsid w:val="00AB23B1"/>
    <w:rsid w:val="00AD297D"/>
    <w:rsid w:val="00B52ED8"/>
    <w:rsid w:val="00B834DB"/>
    <w:rsid w:val="00B914BF"/>
    <w:rsid w:val="00B91E99"/>
    <w:rsid w:val="00BE5E71"/>
    <w:rsid w:val="00C0408D"/>
    <w:rsid w:val="00C718DC"/>
    <w:rsid w:val="00C77C4F"/>
    <w:rsid w:val="00C9131D"/>
    <w:rsid w:val="00CD2C9E"/>
    <w:rsid w:val="00CF272D"/>
    <w:rsid w:val="00CF6419"/>
    <w:rsid w:val="00D06687"/>
    <w:rsid w:val="00D74B77"/>
    <w:rsid w:val="00DC0FCB"/>
    <w:rsid w:val="00DE5022"/>
    <w:rsid w:val="00DE77F1"/>
    <w:rsid w:val="00DF23BF"/>
    <w:rsid w:val="00DF43D3"/>
    <w:rsid w:val="00E66898"/>
    <w:rsid w:val="00E70A40"/>
    <w:rsid w:val="00E76E52"/>
    <w:rsid w:val="00E84E09"/>
    <w:rsid w:val="00EB02CC"/>
    <w:rsid w:val="00EC30B6"/>
    <w:rsid w:val="00ED2D1D"/>
    <w:rsid w:val="00EE4B20"/>
    <w:rsid w:val="00EF7AF1"/>
    <w:rsid w:val="00F272AD"/>
    <w:rsid w:val="00F44FB5"/>
    <w:rsid w:val="00F524EB"/>
    <w:rsid w:val="00F53403"/>
    <w:rsid w:val="00F94C72"/>
    <w:rsid w:val="00FA4EE4"/>
    <w:rsid w:val="00FA7BDE"/>
    <w:rsid w:val="00FF30BB"/>
    <w:rsid w:val="00FF43C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7A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4FB5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semiHidden/>
    <w:unhideWhenUsed/>
    <w:rsid w:val="00F44FB5"/>
    <w:pPr>
      <w:suppressAutoHyphens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44FB5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44FB5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F44FB5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44FB5"/>
    <w:pPr>
      <w:tabs>
        <w:tab w:val="right" w:pos="284"/>
        <w:tab w:val="left" w:pos="408"/>
      </w:tabs>
      <w:suppressAutoHyphens/>
      <w:autoSpaceDN w:val="0"/>
      <w:spacing w:after="0" w:line="240" w:lineRule="auto"/>
      <w:jc w:val="both"/>
    </w:pPr>
    <w:rPr>
      <w:rFonts w:ascii="Tahoma" w:eastAsia="Times New Roman" w:hAnsi="Tahoma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F44FB5"/>
    <w:rPr>
      <w:rFonts w:ascii="Tahoma" w:eastAsia="Times New Roman" w:hAnsi="Tahom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44FB5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44FB5"/>
    <w:pPr>
      <w:widowControl w:val="0"/>
      <w:suppressAutoHyphens/>
      <w:autoSpaceDN w:val="0"/>
      <w:spacing w:after="0" w:line="240" w:lineRule="auto"/>
      <w:jc w:val="center"/>
    </w:pPr>
    <w:rPr>
      <w:rFonts w:ascii="Times" w:eastAsia="Arial Unicode MS" w:hAnsi="Times" w:cs="Tahoma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5D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C1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D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DC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2B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2B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4FB5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semiHidden/>
    <w:unhideWhenUsed/>
    <w:rsid w:val="00F44FB5"/>
    <w:pPr>
      <w:suppressAutoHyphens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44FB5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44FB5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F44FB5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44FB5"/>
    <w:pPr>
      <w:tabs>
        <w:tab w:val="right" w:pos="284"/>
        <w:tab w:val="left" w:pos="408"/>
      </w:tabs>
      <w:suppressAutoHyphens/>
      <w:autoSpaceDN w:val="0"/>
      <w:spacing w:after="0" w:line="240" w:lineRule="auto"/>
      <w:jc w:val="both"/>
    </w:pPr>
    <w:rPr>
      <w:rFonts w:ascii="Tahoma" w:eastAsia="Times New Roman" w:hAnsi="Tahoma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F44FB5"/>
    <w:rPr>
      <w:rFonts w:ascii="Tahoma" w:eastAsia="Times New Roman" w:hAnsi="Tahom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44FB5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44FB5"/>
    <w:pPr>
      <w:widowControl w:val="0"/>
      <w:suppressAutoHyphens/>
      <w:autoSpaceDN w:val="0"/>
      <w:spacing w:after="0" w:line="240" w:lineRule="auto"/>
      <w:jc w:val="center"/>
    </w:pPr>
    <w:rPr>
      <w:rFonts w:ascii="Times" w:eastAsia="Arial Unicode MS" w:hAnsi="Times" w:cs="Tahoma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5D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C1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D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DC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2B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2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buslowsk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2022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Links>
    <vt:vector size="6" baseType="variant"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http://www.szpitallapy.pl/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Windows User</cp:lastModifiedBy>
  <cp:revision>8</cp:revision>
  <cp:lastPrinted>2018-10-22T06:28:00Z</cp:lastPrinted>
  <dcterms:created xsi:type="dcterms:W3CDTF">2019-10-14T07:12:00Z</dcterms:created>
  <dcterms:modified xsi:type="dcterms:W3CDTF">2019-10-14T20:13:00Z</dcterms:modified>
</cp:coreProperties>
</file>