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7C6101E7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CB2CBC">
        <w:rPr>
          <w:rFonts w:ascii="Times New Roman" w:hAnsi="Times New Roman"/>
        </w:rPr>
        <w:t>29.10</w:t>
      </w:r>
      <w:r>
        <w:rPr>
          <w:rFonts w:ascii="Times New Roman" w:hAnsi="Times New Roman"/>
        </w:rPr>
        <w:t>.2019 r.</w:t>
      </w:r>
    </w:p>
    <w:p w14:paraId="4ABC76CB" w14:textId="340F363D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DAO.262.</w:t>
      </w:r>
      <w:r w:rsidR="006C6715"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>ZO.</w:t>
      </w:r>
      <w:r w:rsidR="00CB2CBC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/2019</w:t>
      </w:r>
    </w:p>
    <w:p w14:paraId="4DDBE23B" w14:textId="0E8DF377" w:rsidR="001C3AED" w:rsidRDefault="001C3AED" w:rsidP="00CB2CBC">
      <w:pPr>
        <w:spacing w:after="0"/>
        <w:ind w:left="5529"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CB2CBC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  <w:r w:rsidR="00CB2CBC">
        <w:rPr>
          <w:rFonts w:ascii="Times New Roman" w:hAnsi="Times New Roman"/>
          <w:b/>
        </w:rPr>
        <w:br/>
        <w:t xml:space="preserve">Wszyscy </w:t>
      </w:r>
      <w:r>
        <w:rPr>
          <w:rFonts w:ascii="Times New Roman" w:hAnsi="Times New Roman"/>
          <w:b/>
        </w:rPr>
        <w:t>Uczestnicy</w:t>
      </w:r>
      <w:r w:rsidR="00CB2CBC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 xml:space="preserve">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64F8A13E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CB2CBC">
        <w:rPr>
          <w:rFonts w:ascii="Times New Roman" w:hAnsi="Times New Roman"/>
          <w:b/>
          <w:bCs/>
          <w:iCs/>
        </w:rPr>
        <w:t>8</w:t>
      </w:r>
      <w:r w:rsidR="00B373D7" w:rsidRPr="00B373D7">
        <w:rPr>
          <w:rFonts w:ascii="Times New Roman" w:hAnsi="Times New Roman"/>
          <w:b/>
          <w:bCs/>
          <w:iCs/>
        </w:rPr>
        <w:t>/2019.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00856B5" w14:textId="366F462A" w:rsidR="001C3AED" w:rsidRPr="00717BDA" w:rsidRDefault="001C3AED" w:rsidP="00717BD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pn. </w:t>
      </w:r>
      <w:r w:rsidR="00CE7476" w:rsidRPr="00CE747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przetargu nieograniczonego na </w:t>
      </w:r>
      <w:r w:rsidR="00CB2CBC" w:rsidRPr="00CB2CBC">
        <w:rPr>
          <w:rFonts w:ascii="Times New Roman" w:eastAsia="Times New Roman" w:hAnsi="Times New Roman"/>
          <w:iCs/>
          <w:sz w:val="24"/>
          <w:szCs w:val="24"/>
          <w:lang w:eastAsia="pl-PL"/>
        </w:rPr>
        <w:t>„Dostawa środków czystościowych na potrzeby SP ZOZ w Łapach”</w:t>
      </w:r>
      <w:r w:rsidR="00CB2CBC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="00AE261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CB2CBC">
        <w:rPr>
          <w:rFonts w:ascii="Times New Roman" w:hAnsi="Times New Roman"/>
          <w:b/>
          <w:bCs/>
          <w:iCs/>
        </w:rPr>
        <w:t>8</w:t>
      </w:r>
      <w:r w:rsidR="00B373D7" w:rsidRPr="00B373D7">
        <w:rPr>
          <w:rFonts w:ascii="Times New Roman" w:hAnsi="Times New Roman"/>
          <w:b/>
          <w:bCs/>
          <w:iCs/>
        </w:rPr>
        <w:t>/2019</w:t>
      </w:r>
      <w:r w:rsidR="00B373D7" w:rsidRPr="00B373D7">
        <w:rPr>
          <w:b/>
          <w:bCs/>
          <w:iCs/>
        </w:rPr>
        <w:t>.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, przekazuje poniżej treść pytań wraz z odpowiedziami:</w:t>
      </w:r>
    </w:p>
    <w:p w14:paraId="12FCE19E" w14:textId="03E78C1B" w:rsidR="00B373D7" w:rsidRPr="00CE7476" w:rsidRDefault="00B373D7" w:rsidP="00B373D7">
      <w:pPr>
        <w:rPr>
          <w:rFonts w:ascii="Times New Roman" w:hAnsi="Times New Roman"/>
        </w:rPr>
      </w:pPr>
    </w:p>
    <w:p w14:paraId="7F6B8A72" w14:textId="77777777" w:rsidR="00CB2CBC" w:rsidRPr="00CB2CBC" w:rsidRDefault="00B373D7" w:rsidP="00CB2CBC">
      <w:pPr>
        <w:spacing w:after="0"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1 </w:t>
      </w:r>
      <w:r w:rsidRPr="00CE7476">
        <w:rPr>
          <w:rFonts w:ascii="Times New Roman" w:hAnsi="Times New Roman"/>
        </w:rPr>
        <w:t xml:space="preserve">– </w:t>
      </w:r>
      <w:r w:rsidR="00CB2CBC" w:rsidRPr="00CB2CBC">
        <w:rPr>
          <w:rFonts w:ascii="Times New Roman" w:hAnsi="Times New Roman"/>
        </w:rPr>
        <w:t>pakiet 4</w:t>
      </w:r>
    </w:p>
    <w:p w14:paraId="5BAB4613" w14:textId="68410503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15 - czy Zamawiający dopuści worki pakowane po 20szt. z odpowiednim przeliczeniem ilości</w:t>
      </w:r>
      <w:r>
        <w:rPr>
          <w:rFonts w:ascii="Times New Roman" w:hAnsi="Times New Roman"/>
        </w:rPr>
        <w:t>?</w:t>
      </w:r>
    </w:p>
    <w:p w14:paraId="54AC411C" w14:textId="216A2187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17 - czy Zamawiający dopuści worki pakowane po 20szt. z odpowiednim przeliczeniem ilości</w:t>
      </w:r>
      <w:r>
        <w:rPr>
          <w:rFonts w:ascii="Times New Roman" w:hAnsi="Times New Roman"/>
        </w:rPr>
        <w:t>?</w:t>
      </w:r>
    </w:p>
    <w:p w14:paraId="6F4AB2D3" w14:textId="7F94FEEC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18 - czy Zamawiający dopuści worki pakowane po 25szt. z odpowiednim przeliczeniem ilości</w:t>
      </w:r>
      <w:r>
        <w:rPr>
          <w:rFonts w:ascii="Times New Roman" w:hAnsi="Times New Roman"/>
        </w:rPr>
        <w:t>?</w:t>
      </w:r>
    </w:p>
    <w:p w14:paraId="1FBB38D3" w14:textId="12049D7F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19 - czy Zamawiający dopuści worki pakowane po 20szt. z odpowiednim przeliczeniem ilości</w:t>
      </w:r>
      <w:r>
        <w:rPr>
          <w:rFonts w:ascii="Times New Roman" w:hAnsi="Times New Roman"/>
        </w:rPr>
        <w:t>?</w:t>
      </w:r>
    </w:p>
    <w:p w14:paraId="6C7FA6FB" w14:textId="561ACB0E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21 - czy Zamawiający dopuści worki pakowane po 20szt. z odpowiednim przeliczeniem ilości</w:t>
      </w:r>
      <w:r>
        <w:rPr>
          <w:rFonts w:ascii="Times New Roman" w:hAnsi="Times New Roman"/>
        </w:rPr>
        <w:t>?</w:t>
      </w:r>
    </w:p>
    <w:p w14:paraId="7835CB17" w14:textId="5CECC195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22 - czy Zamawiający dopuści worki pakowane po 20szt. z odpowiednim przeliczeniem ilości</w:t>
      </w:r>
      <w:r>
        <w:rPr>
          <w:rFonts w:ascii="Times New Roman" w:hAnsi="Times New Roman"/>
        </w:rPr>
        <w:t>?</w:t>
      </w:r>
    </w:p>
    <w:p w14:paraId="42BD1E60" w14:textId="01CB67BF" w:rsidR="00CB2CBC" w:rsidRPr="00CB2CBC" w:rsidRDefault="00CB2CBC" w:rsidP="00CB2CBC">
      <w:pPr>
        <w:spacing w:after="0" w:line="360" w:lineRule="auto"/>
        <w:jc w:val="both"/>
        <w:rPr>
          <w:rFonts w:ascii="Times New Roman" w:hAnsi="Times New Roman"/>
        </w:rPr>
      </w:pPr>
      <w:r w:rsidRPr="00CB2CBC">
        <w:rPr>
          <w:rFonts w:ascii="Times New Roman" w:hAnsi="Times New Roman"/>
        </w:rPr>
        <w:t>pozycja 23 - czy Zamawiający dopuści worki pakowane po 20szt. z odpowiednim przeliczeniem ilości</w:t>
      </w:r>
      <w:r>
        <w:rPr>
          <w:rFonts w:ascii="Times New Roman" w:hAnsi="Times New Roman"/>
        </w:rPr>
        <w:t>?</w:t>
      </w:r>
    </w:p>
    <w:p w14:paraId="4BE8F69E" w14:textId="7357AC1A" w:rsidR="008A2CF9" w:rsidRPr="00CE7476" w:rsidRDefault="00CB2CBC" w:rsidP="00CB2CB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CB2CBC">
        <w:rPr>
          <w:rFonts w:ascii="Times New Roman" w:hAnsi="Times New Roman"/>
        </w:rPr>
        <w:t>pozycja 28 - czy Zamawiający dopuści worki pakowane po 25szt. z odpowiednim przeliczeniem ilości</w:t>
      </w:r>
      <w:r>
        <w:rPr>
          <w:rFonts w:ascii="Times New Roman" w:hAnsi="Times New Roman"/>
        </w:rPr>
        <w:t>?</w:t>
      </w:r>
    </w:p>
    <w:p w14:paraId="17D585F2" w14:textId="03C8AE14" w:rsidR="008A2CF9" w:rsidRPr="00035C64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>
        <w:rPr>
          <w:rFonts w:ascii="Times New Roman" w:hAnsi="Times New Roman"/>
        </w:rPr>
        <w:t xml:space="preserve">– </w:t>
      </w:r>
      <w:bookmarkStart w:id="0" w:name="_Hlk16507044"/>
      <w:r w:rsidR="00035C64" w:rsidRPr="00035C64">
        <w:rPr>
          <w:rFonts w:ascii="Times New Roman" w:hAnsi="Times New Roman"/>
          <w:b/>
          <w:bCs/>
          <w:u w:val="single"/>
        </w:rPr>
        <w:t>Zamawiający</w:t>
      </w:r>
      <w:bookmarkEnd w:id="0"/>
      <w:r w:rsidR="008C06AE">
        <w:rPr>
          <w:rFonts w:ascii="Times New Roman" w:hAnsi="Times New Roman"/>
          <w:b/>
          <w:bCs/>
          <w:u w:val="single"/>
        </w:rPr>
        <w:t xml:space="preserve"> dopuszcza przy uwzględnieniu odpowiedniego przeliczenia ilości</w:t>
      </w:r>
      <w:r w:rsidR="00035C64" w:rsidRPr="00035C64">
        <w:rPr>
          <w:rFonts w:ascii="Times New Roman" w:hAnsi="Times New Roman"/>
          <w:b/>
          <w:bCs/>
          <w:u w:val="single"/>
        </w:rPr>
        <w:t>.</w:t>
      </w:r>
    </w:p>
    <w:p w14:paraId="262CD7F9" w14:textId="77777777" w:rsidR="00CB2CBC" w:rsidRDefault="00B373D7" w:rsidP="00CB2CBC">
      <w:pPr>
        <w:spacing w:after="0" w:line="360" w:lineRule="auto"/>
        <w:jc w:val="both"/>
        <w:rPr>
          <w:rFonts w:ascii="Times New Roman" w:hAnsi="Times New Roman"/>
          <w:bCs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2 </w:t>
      </w:r>
      <w:r w:rsidRPr="00CE7476">
        <w:rPr>
          <w:rFonts w:ascii="Times New Roman" w:hAnsi="Times New Roman"/>
        </w:rPr>
        <w:t xml:space="preserve">– </w:t>
      </w:r>
      <w:r w:rsidR="00CB2CBC" w:rsidRPr="00CB2CBC">
        <w:rPr>
          <w:rFonts w:ascii="Times New Roman" w:hAnsi="Times New Roman"/>
          <w:bCs/>
        </w:rPr>
        <w:t>Wzór umowy par. 4 ust. 7. Prosimy o doprecyzowanie zapisu: "(...) nie upoważnia Wykonawcy do wstrzymania dostawy kolejnych partii towaru" poprzez zapis: "(...) nie upoważnia Wykonawcy do wstrzymania dostawy kolejnych partii towaru jeżeli zaległość płatnicza nie przekracza 60 dni".</w:t>
      </w:r>
    </w:p>
    <w:p w14:paraId="1831577A" w14:textId="16483A46" w:rsidR="00B373D7" w:rsidRPr="00035C64" w:rsidRDefault="00B373D7" w:rsidP="00CB2CB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>
        <w:rPr>
          <w:rFonts w:ascii="Times New Roman" w:hAnsi="Times New Roman"/>
        </w:rPr>
        <w:t>–</w:t>
      </w:r>
      <w:r w:rsidR="00035C64">
        <w:rPr>
          <w:rFonts w:ascii="Times New Roman" w:hAnsi="Times New Roman"/>
        </w:rPr>
        <w:t xml:space="preserve"> </w:t>
      </w:r>
      <w:r w:rsidR="00CB2CBC" w:rsidRPr="00035C64">
        <w:rPr>
          <w:rFonts w:ascii="Times New Roman" w:hAnsi="Times New Roman"/>
          <w:b/>
          <w:bCs/>
          <w:u w:val="single"/>
        </w:rPr>
        <w:t>Zamawiający nie wyraża zgody na zmianę treści IPPU.</w:t>
      </w:r>
    </w:p>
    <w:p w14:paraId="2A0CB669" w14:textId="77777777" w:rsidR="00CB2CBC" w:rsidRDefault="00B373D7" w:rsidP="00552D6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B373D7">
        <w:rPr>
          <w:rFonts w:ascii="Times New Roman" w:hAnsi="Times New Roman"/>
          <w:b/>
          <w:bCs/>
          <w:u w:val="single"/>
        </w:rPr>
        <w:lastRenderedPageBreak/>
        <w:t xml:space="preserve">Pytanie numer </w:t>
      </w:r>
      <w:r>
        <w:rPr>
          <w:rFonts w:ascii="Times New Roman" w:hAnsi="Times New Roman"/>
          <w:b/>
          <w:bCs/>
          <w:u w:val="single"/>
        </w:rPr>
        <w:t xml:space="preserve">3 </w:t>
      </w:r>
      <w:r>
        <w:rPr>
          <w:rFonts w:ascii="Times New Roman" w:hAnsi="Times New Roman"/>
        </w:rPr>
        <w:t>–</w:t>
      </w:r>
      <w:r w:rsidR="00CE7476">
        <w:rPr>
          <w:rFonts w:ascii="Times New Roman" w:hAnsi="Times New Roman"/>
        </w:rPr>
        <w:t xml:space="preserve"> </w:t>
      </w:r>
      <w:r w:rsidR="00CB2CBC" w:rsidRPr="00CB2CBC">
        <w:rPr>
          <w:rFonts w:ascii="Times New Roman" w:hAnsi="Times New Roman"/>
        </w:rPr>
        <w:t>Wzór umowy par. 8 ust. 1. Prosimy o zmianę zapisu: "(...) w wysokości 0,5 % wartości brutto umowy (...)" na zapis: "(...) w wysokości 0,5 % wartości brutto dostawy, której zwłoka dotyczy (...)".</w:t>
      </w:r>
    </w:p>
    <w:p w14:paraId="64C374FA" w14:textId="44CAD4BC" w:rsidR="00B373D7" w:rsidRDefault="00B373D7" w:rsidP="00552D63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>
        <w:rPr>
          <w:rFonts w:ascii="Times New Roman" w:hAnsi="Times New Roman"/>
        </w:rPr>
        <w:t>–</w:t>
      </w:r>
      <w:r w:rsidR="00035C64">
        <w:rPr>
          <w:rFonts w:ascii="Times New Roman" w:hAnsi="Times New Roman"/>
        </w:rPr>
        <w:t xml:space="preserve"> </w:t>
      </w:r>
      <w:r w:rsidR="00CB2CBC" w:rsidRPr="00035C64">
        <w:rPr>
          <w:rFonts w:ascii="Times New Roman" w:hAnsi="Times New Roman"/>
          <w:b/>
          <w:bCs/>
          <w:u w:val="single"/>
        </w:rPr>
        <w:t>Zamawiający nie wyraża zgody na zmianę treści IPPU.</w:t>
      </w:r>
    </w:p>
    <w:p w14:paraId="3450153A" w14:textId="77777777" w:rsidR="008C06AE" w:rsidRPr="00CE7476" w:rsidRDefault="008C06AE" w:rsidP="00552D63">
      <w:pPr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</w:p>
    <w:p w14:paraId="0FD3300A" w14:textId="5B398CFF" w:rsidR="00CE7476" w:rsidRPr="00CE7476" w:rsidRDefault="00B373D7" w:rsidP="00CB2C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4 </w:t>
      </w:r>
      <w:r w:rsidRPr="00CE7476">
        <w:rPr>
          <w:rFonts w:ascii="Times New Roman" w:hAnsi="Times New Roman"/>
        </w:rPr>
        <w:t>–</w:t>
      </w:r>
      <w:r w:rsidR="00CE7476" w:rsidRPr="00CE74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2CBC" w:rsidRPr="00CB2CBC">
        <w:rPr>
          <w:rFonts w:ascii="Times New Roman" w:eastAsia="Times New Roman" w:hAnsi="Times New Roman"/>
          <w:bCs/>
          <w:sz w:val="24"/>
          <w:szCs w:val="24"/>
          <w:lang w:eastAsia="pl-PL"/>
        </w:rPr>
        <w:t>Wzór umowy par. 8 ust. 3. Prosimy o zmianę zapisu: "(...) w wysokości 10 % wartości brutto umowy (...)" na zapis: "(...) w wysokości 10 % wartości brutto niezrealizowanej części umowy (...)".</w:t>
      </w:r>
    </w:p>
    <w:p w14:paraId="67D0928D" w14:textId="7F4B1F3E" w:rsidR="00CE7476" w:rsidRDefault="00CE7476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</w:t>
      </w:r>
      <w:r w:rsidR="00B373D7" w:rsidRPr="00035C64">
        <w:rPr>
          <w:rFonts w:ascii="Times New Roman" w:hAnsi="Times New Roman"/>
          <w:b/>
          <w:bCs/>
          <w:u w:val="single"/>
        </w:rPr>
        <w:t>Odpowiedź –</w:t>
      </w:r>
      <w:r w:rsidR="00035C64" w:rsidRPr="00035C64">
        <w:rPr>
          <w:rFonts w:ascii="Times New Roman" w:hAnsi="Times New Roman"/>
          <w:b/>
          <w:bCs/>
          <w:u w:val="single"/>
        </w:rPr>
        <w:t xml:space="preserve"> Zamawiający nie wyraża zgody na zmianę treści IPPU.</w:t>
      </w:r>
    </w:p>
    <w:p w14:paraId="7FFA912B" w14:textId="77777777" w:rsidR="008C06AE" w:rsidRPr="00035C64" w:rsidRDefault="008C06AE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0F33C8C7" w14:textId="39019EFF" w:rsidR="00B373D7" w:rsidRPr="00035C64" w:rsidRDefault="00B373D7" w:rsidP="00552D63">
      <w:pPr>
        <w:spacing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5 </w:t>
      </w:r>
      <w:r w:rsidRPr="00CE7476">
        <w:rPr>
          <w:rFonts w:ascii="Times New Roman" w:hAnsi="Times New Roman"/>
        </w:rPr>
        <w:t>–</w:t>
      </w:r>
      <w:r w:rsidR="00CE7476" w:rsidRPr="00CE7476">
        <w:rPr>
          <w:rFonts w:ascii="Times New Roman" w:hAnsi="Times New Roman"/>
        </w:rPr>
        <w:t xml:space="preserve"> </w:t>
      </w:r>
      <w:r w:rsidR="00CB2CBC" w:rsidRPr="00CB2CBC">
        <w:rPr>
          <w:rFonts w:ascii="Times New Roman" w:hAnsi="Times New Roman"/>
        </w:rPr>
        <w:t>Dot. Pakietu nr 5 - środki czystości poz. 35 - Czy zamawiający dopuści papier toaletowy w innym kolorze niż różowy?</w:t>
      </w:r>
    </w:p>
    <w:p w14:paraId="50AA3FC0" w14:textId="002AD44E" w:rsidR="00B373D7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 w:rsidRPr="00035C64">
        <w:rPr>
          <w:rFonts w:ascii="Times New Roman" w:hAnsi="Times New Roman"/>
          <w:b/>
          <w:bCs/>
          <w:u w:val="single"/>
        </w:rPr>
        <w:t>–</w:t>
      </w:r>
      <w:r w:rsidR="00035C64" w:rsidRPr="00035C64">
        <w:rPr>
          <w:rFonts w:ascii="Times New Roman" w:hAnsi="Times New Roman"/>
          <w:b/>
          <w:bCs/>
          <w:u w:val="single"/>
        </w:rPr>
        <w:t xml:space="preserve"> </w:t>
      </w:r>
      <w:r w:rsidR="008C06AE">
        <w:rPr>
          <w:rFonts w:ascii="Times New Roman" w:hAnsi="Times New Roman"/>
          <w:b/>
          <w:bCs/>
          <w:u w:val="single"/>
        </w:rPr>
        <w:t>Tak, Zamawiający dopuszcza.</w:t>
      </w:r>
    </w:p>
    <w:p w14:paraId="061F7587" w14:textId="77777777" w:rsidR="008C06AE" w:rsidRPr="00035C64" w:rsidRDefault="008C06AE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E5C9134" w14:textId="568207AE" w:rsidR="00B373D7" w:rsidRPr="00CE7476" w:rsidRDefault="00B373D7" w:rsidP="00552D6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 xml:space="preserve">6 </w:t>
      </w:r>
      <w:r w:rsidRPr="00CE7476">
        <w:rPr>
          <w:rFonts w:ascii="Times New Roman" w:hAnsi="Times New Roman"/>
        </w:rPr>
        <w:t>–</w:t>
      </w:r>
      <w:r w:rsidR="00CE7476" w:rsidRPr="00CE7476">
        <w:rPr>
          <w:rFonts w:ascii="Times New Roman" w:hAnsi="Times New Roman"/>
        </w:rPr>
        <w:t xml:space="preserve"> </w:t>
      </w:r>
      <w:r w:rsidR="00CB2CBC">
        <w:rPr>
          <w:rFonts w:ascii="Times New Roman" w:hAnsi="Times New Roman"/>
        </w:rPr>
        <w:t>D</w:t>
      </w:r>
      <w:r w:rsidR="00CB2CBC" w:rsidRPr="00CB2CBC">
        <w:rPr>
          <w:rFonts w:ascii="Times New Roman" w:hAnsi="Times New Roman"/>
        </w:rPr>
        <w:t>ot. Pakietu 5 Środki czystości , poz. 6 - Jaki płyn uniwersalny Zamawiający ma na myśli? Na rynku nie występuje płyn o nazwie towarowej FLORA.</w:t>
      </w:r>
    </w:p>
    <w:p w14:paraId="3D7CD1F8" w14:textId="65E37BDE" w:rsidR="008C06AE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B373D7">
        <w:rPr>
          <w:rFonts w:ascii="Times New Roman" w:hAnsi="Times New Roman"/>
          <w:b/>
          <w:bCs/>
          <w:u w:val="single"/>
        </w:rPr>
        <w:t xml:space="preserve">Odpowiedź </w:t>
      </w:r>
      <w:r>
        <w:rPr>
          <w:rFonts w:ascii="Times New Roman" w:hAnsi="Times New Roman"/>
        </w:rPr>
        <w:t>–</w:t>
      </w:r>
      <w:r w:rsidR="00035C64" w:rsidRPr="00035C64">
        <w:rPr>
          <w:rFonts w:ascii="Times New Roman" w:hAnsi="Times New Roman"/>
          <w:b/>
          <w:bCs/>
          <w:u w:val="single"/>
        </w:rPr>
        <w:t xml:space="preserve"> </w:t>
      </w:r>
      <w:r w:rsidR="008C06AE">
        <w:rPr>
          <w:rFonts w:ascii="Times New Roman" w:hAnsi="Times New Roman"/>
          <w:b/>
          <w:bCs/>
          <w:u w:val="single"/>
        </w:rPr>
        <w:t xml:space="preserve">Zamawiający wymaga zaoferowania płynu uniwersalnego tj. płynu do mycia ścian </w:t>
      </w:r>
      <w:r w:rsidR="00AE261B">
        <w:rPr>
          <w:rFonts w:ascii="Times New Roman" w:hAnsi="Times New Roman"/>
          <w:b/>
          <w:bCs/>
          <w:u w:val="single"/>
        </w:rPr>
        <w:br/>
      </w:r>
      <w:bookmarkStart w:id="1" w:name="_GoBack"/>
      <w:bookmarkEnd w:id="1"/>
      <w:r w:rsidR="008C06AE">
        <w:rPr>
          <w:rFonts w:ascii="Times New Roman" w:hAnsi="Times New Roman"/>
          <w:b/>
          <w:bCs/>
          <w:u w:val="single"/>
        </w:rPr>
        <w:t>i glazury.</w:t>
      </w:r>
    </w:p>
    <w:p w14:paraId="7F107CD8" w14:textId="34935B33" w:rsidR="005455A8" w:rsidRPr="005720DF" w:rsidRDefault="005455A8" w:rsidP="008A2CF9">
      <w:pPr>
        <w:spacing w:line="360" w:lineRule="auto"/>
        <w:jc w:val="both"/>
        <w:rPr>
          <w:rFonts w:ascii="Times New Roman" w:hAnsi="Times New Roman"/>
        </w:rPr>
      </w:pPr>
    </w:p>
    <w:p w14:paraId="16BF15CE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3BB441C6" w14:textId="77777777" w:rsidR="005F4261" w:rsidRPr="005F4261" w:rsidRDefault="005F4261" w:rsidP="005F4261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2" w:name="_Hlk496000937"/>
      <w:r w:rsidRPr="005F4261">
        <w:rPr>
          <w:rFonts w:ascii="Times New Roman" w:hAnsi="Times New Roman"/>
          <w:b/>
        </w:rPr>
        <w:t>DYREKTOR</w:t>
      </w:r>
    </w:p>
    <w:p w14:paraId="0D4C1CC7" w14:textId="77777777" w:rsidR="005F4261" w:rsidRPr="005F4261" w:rsidRDefault="005F4261" w:rsidP="005F4261">
      <w:pPr>
        <w:spacing w:after="0" w:line="360" w:lineRule="auto"/>
        <w:jc w:val="center"/>
        <w:rPr>
          <w:rFonts w:ascii="Times New Roman" w:hAnsi="Times New Roman"/>
        </w:rPr>
      </w:pPr>
      <w:r w:rsidRPr="005F4261">
        <w:rPr>
          <w:rFonts w:ascii="Times New Roman" w:hAnsi="Times New Roman"/>
        </w:rPr>
        <w:t>Samodzielnego Publicznego</w:t>
      </w:r>
    </w:p>
    <w:p w14:paraId="3BF8BB96" w14:textId="77777777" w:rsidR="005F4261" w:rsidRPr="005F4261" w:rsidRDefault="005F4261" w:rsidP="005F4261">
      <w:pPr>
        <w:spacing w:after="0" w:line="360" w:lineRule="auto"/>
        <w:jc w:val="center"/>
        <w:rPr>
          <w:rFonts w:ascii="Times New Roman" w:hAnsi="Times New Roman"/>
        </w:rPr>
      </w:pPr>
      <w:r w:rsidRPr="005F4261">
        <w:rPr>
          <w:rFonts w:ascii="Times New Roman" w:hAnsi="Times New Roman"/>
        </w:rPr>
        <w:t>Zakładu Opieki Zdrowotnej w Łapach</w:t>
      </w:r>
    </w:p>
    <w:p w14:paraId="5041334C" w14:textId="77777777" w:rsidR="005F4261" w:rsidRPr="005F4261" w:rsidRDefault="005F4261" w:rsidP="005F4261">
      <w:pPr>
        <w:spacing w:after="0" w:line="360" w:lineRule="auto"/>
        <w:jc w:val="center"/>
        <w:rPr>
          <w:rFonts w:ascii="Times New Roman" w:hAnsi="Times New Roman"/>
        </w:rPr>
      </w:pPr>
    </w:p>
    <w:p w14:paraId="7059C139" w14:textId="3E5BF4E1" w:rsidR="005F4261" w:rsidRPr="005F4261" w:rsidRDefault="005F4261" w:rsidP="005F4261">
      <w:pPr>
        <w:spacing w:after="0" w:line="360" w:lineRule="auto"/>
        <w:jc w:val="center"/>
        <w:rPr>
          <w:rFonts w:ascii="Times New Roman" w:hAnsi="Times New Roman"/>
        </w:rPr>
      </w:pPr>
      <w:r w:rsidRPr="005F4261">
        <w:rPr>
          <w:rFonts w:ascii="Times New Roman" w:hAnsi="Times New Roman"/>
          <w:b/>
        </w:rPr>
        <w:t>Urszula Łapińska</w:t>
      </w:r>
    </w:p>
    <w:bookmarkEnd w:id="2"/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3FFB" w14:textId="77777777" w:rsidR="0039536C" w:rsidRDefault="0039536C" w:rsidP="00C5350E">
      <w:pPr>
        <w:spacing w:after="0" w:line="240" w:lineRule="auto"/>
      </w:pPr>
      <w:r>
        <w:separator/>
      </w:r>
    </w:p>
  </w:endnote>
  <w:endnote w:type="continuationSeparator" w:id="0">
    <w:p w14:paraId="2DADF5C0" w14:textId="77777777" w:rsidR="0039536C" w:rsidRDefault="0039536C" w:rsidP="00C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8F5F" w14:textId="77777777" w:rsidR="0039536C" w:rsidRDefault="0039536C" w:rsidP="00C5350E">
      <w:pPr>
        <w:spacing w:after="0" w:line="240" w:lineRule="auto"/>
      </w:pPr>
      <w:r>
        <w:separator/>
      </w:r>
    </w:p>
  </w:footnote>
  <w:footnote w:type="continuationSeparator" w:id="0">
    <w:p w14:paraId="4583CE65" w14:textId="77777777" w:rsidR="0039536C" w:rsidRDefault="0039536C" w:rsidP="00C5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33"/>
    <w:rsid w:val="00035C64"/>
    <w:rsid w:val="00057E56"/>
    <w:rsid w:val="00182982"/>
    <w:rsid w:val="001C3AED"/>
    <w:rsid w:val="00233E01"/>
    <w:rsid w:val="002C652A"/>
    <w:rsid w:val="00333BA9"/>
    <w:rsid w:val="0039536C"/>
    <w:rsid w:val="00487FB7"/>
    <w:rsid w:val="004B1172"/>
    <w:rsid w:val="005430D7"/>
    <w:rsid w:val="005455A8"/>
    <w:rsid w:val="00552D63"/>
    <w:rsid w:val="00557195"/>
    <w:rsid w:val="005720DF"/>
    <w:rsid w:val="005F4261"/>
    <w:rsid w:val="006C6715"/>
    <w:rsid w:val="00703BED"/>
    <w:rsid w:val="00717BDA"/>
    <w:rsid w:val="00723E69"/>
    <w:rsid w:val="008A2CF9"/>
    <w:rsid w:val="008C06AE"/>
    <w:rsid w:val="00902A30"/>
    <w:rsid w:val="009F73B9"/>
    <w:rsid w:val="00A5139A"/>
    <w:rsid w:val="00AE261B"/>
    <w:rsid w:val="00B373D7"/>
    <w:rsid w:val="00BC2033"/>
    <w:rsid w:val="00C34B3F"/>
    <w:rsid w:val="00C5350E"/>
    <w:rsid w:val="00CB2CBC"/>
    <w:rsid w:val="00C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agwek">
    <w:name w:val="header"/>
    <w:basedOn w:val="Normalny"/>
    <w:link w:val="Nagwek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Buńkowska</cp:lastModifiedBy>
  <cp:revision>15</cp:revision>
  <dcterms:created xsi:type="dcterms:W3CDTF">2019-08-13T05:59:00Z</dcterms:created>
  <dcterms:modified xsi:type="dcterms:W3CDTF">2019-10-29T10:25:00Z</dcterms:modified>
</cp:coreProperties>
</file>