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6B6261FB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3D251E">
        <w:rPr>
          <w:rFonts w:ascii="Times New Roman" w:hAnsi="Times New Roman"/>
        </w:rPr>
        <w:t>08.10</w:t>
      </w:r>
      <w:r>
        <w:rPr>
          <w:rFonts w:ascii="Times New Roman" w:hAnsi="Times New Roman"/>
        </w:rPr>
        <w:t>.2019 r.</w:t>
      </w:r>
    </w:p>
    <w:p w14:paraId="340327F2" w14:textId="3B2AD342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</w:t>
      </w:r>
      <w:r w:rsidR="003D251E">
        <w:rPr>
          <w:rFonts w:ascii="Times New Roman" w:hAnsi="Times New Roman"/>
        </w:rPr>
        <w:t>22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764D459" w14:textId="226F21D4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3D251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102C1D7F" w:rsidR="00397BA3" w:rsidRPr="001B2EF7" w:rsidRDefault="00924655" w:rsidP="003D251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r w:rsidR="003D251E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rzetargu nieograniczonym dotyczącym </w:t>
      </w:r>
      <w:r w:rsidR="003D251E">
        <w:rPr>
          <w:rFonts w:ascii="Times New Roman" w:hAnsi="Times New Roman"/>
        </w:rPr>
        <w:t>robót budowlanych pn.</w:t>
      </w:r>
      <w:r>
        <w:rPr>
          <w:rFonts w:ascii="Times New Roman" w:hAnsi="Times New Roman"/>
        </w:rPr>
        <w:t xml:space="preserve"> </w:t>
      </w:r>
      <w:r w:rsidR="003D251E" w:rsidRPr="003D251E">
        <w:rPr>
          <w:rFonts w:ascii="Times New Roman" w:hAnsi="Times New Roman"/>
          <w:b/>
          <w:bCs/>
        </w:rPr>
        <w:t>„Termomodernizacja budynku przychodni SP ZOZ w Łapach przy ul. Piaskowej 9”</w:t>
      </w:r>
      <w:r w:rsidR="003D251E">
        <w:rPr>
          <w:rFonts w:ascii="Times New Roman" w:hAnsi="Times New Roman"/>
          <w:b/>
          <w:bCs/>
        </w:rPr>
        <w:t xml:space="preserve">, </w:t>
      </w:r>
      <w:r w:rsidR="003D251E" w:rsidRPr="003D251E">
        <w:rPr>
          <w:rFonts w:ascii="Times New Roman" w:hAnsi="Times New Roman"/>
          <w:b/>
          <w:bCs/>
        </w:rPr>
        <w:t>(Znak postępowania: ZP/22/2019/PN)</w:t>
      </w:r>
      <w:r w:rsidR="00D82FF7">
        <w:rPr>
          <w:rFonts w:ascii="Times New Roman" w:hAnsi="Times New Roman"/>
        </w:rPr>
        <w:t xml:space="preserve">, </w:t>
      </w:r>
      <w:r w:rsidR="003D251E">
        <w:rPr>
          <w:rFonts w:ascii="Times New Roman" w:hAnsi="Times New Roman"/>
        </w:rPr>
        <w:t>(</w:t>
      </w:r>
      <w:r w:rsidR="003D251E" w:rsidRPr="003D251E">
        <w:rPr>
          <w:rFonts w:ascii="Times New Roman" w:hAnsi="Times New Roman"/>
          <w:i/>
          <w:iCs/>
        </w:rPr>
        <w:t>Zamówienie realizowane w ramach projektu współfinansowanego ze środków Europejskiego Funduszu Rozwoju Regionalnego w ramach Regionalnego Programu Operacyjnego Województwa Podlaskiego na lata 2014-2020. Tytuł projektu: ,,Termomodernizacja budynku Przychodni SP ZOZ w Łapach przy ul. Piaskowej", projekt nr RPO.05.03.01-20-0158/18 Oś priorytetowa V Gospodarka niskoemisyjna Działanie 5.3 Efektywność energetyczna w sektorze mieszkaniowym i budynkach użyteczności publicznej Poddziałanie 5.3.1 Efektywność energetyczna w budynkach publicznych w tym budownictwo komunalne</w:t>
      </w:r>
      <w:r w:rsidR="003D251E">
        <w:rPr>
          <w:rFonts w:ascii="Times New Roman" w:hAnsi="Times New Roman"/>
          <w:i/>
          <w:iCs/>
        </w:rPr>
        <w:t>)</w:t>
      </w:r>
      <w:r w:rsidR="008045BB" w:rsidRPr="003D251E">
        <w:rPr>
          <w:rFonts w:ascii="Times New Roman" w:hAnsi="Times New Roman"/>
          <w:i/>
          <w:iCs/>
        </w:rPr>
        <w:t>,</w:t>
      </w:r>
      <w:r w:rsidR="008045BB">
        <w:rPr>
          <w:rFonts w:ascii="Times New Roman" w:hAnsi="Times New Roman"/>
        </w:rPr>
        <w:t xml:space="preserve">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7B3A27A" w14:textId="02338735" w:rsidR="008045BB" w:rsidRPr="008045BB" w:rsidRDefault="00924655" w:rsidP="003D251E">
      <w:pPr>
        <w:spacing w:line="276" w:lineRule="auto"/>
        <w:jc w:val="both"/>
        <w:rPr>
          <w:rFonts w:ascii="Times New Roman" w:hAnsi="Times New Roman"/>
        </w:rPr>
      </w:pPr>
      <w:r w:rsidRPr="008045BB">
        <w:rPr>
          <w:rFonts w:ascii="Times New Roman" w:hAnsi="Times New Roman"/>
          <w:b/>
          <w:u w:val="single"/>
        </w:rPr>
        <w:t xml:space="preserve">Pytanie nr 1 </w:t>
      </w:r>
      <w:r w:rsidRPr="008045BB">
        <w:rPr>
          <w:rFonts w:ascii="Times New Roman" w:hAnsi="Times New Roman"/>
        </w:rPr>
        <w:t>–</w:t>
      </w:r>
      <w:r w:rsidR="003D251E">
        <w:rPr>
          <w:rFonts w:ascii="Times New Roman" w:hAnsi="Times New Roman"/>
        </w:rPr>
        <w:t xml:space="preserve"> Proszę o podanie koloru stolarki okiennej i drzwiowej, jaki należy przyjąć, gdyż dokumentacja projektowa nic nie mówi na ten temat.</w:t>
      </w:r>
    </w:p>
    <w:p w14:paraId="382B0850" w14:textId="4F4D1BAB" w:rsidR="008045BB" w:rsidRDefault="00924655" w:rsidP="008045B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bookmarkStart w:id="1" w:name="_Hlk18646963"/>
      <w:r w:rsidR="003D251E">
        <w:rPr>
          <w:rFonts w:ascii="Times New Roman" w:hAnsi="Times New Roman"/>
          <w:b/>
          <w:u w:val="single"/>
        </w:rPr>
        <w:t>Zamawiający informuje, iż wymagany k</w:t>
      </w:r>
      <w:r w:rsidR="003D251E" w:rsidRPr="003D251E">
        <w:rPr>
          <w:rFonts w:ascii="Times New Roman" w:hAnsi="Times New Roman"/>
          <w:b/>
          <w:u w:val="single"/>
        </w:rPr>
        <w:t>olor stolarki okiennej i drzwiowej - biały.</w:t>
      </w:r>
    </w:p>
    <w:bookmarkEnd w:id="1"/>
    <w:p w14:paraId="7A73AC89" w14:textId="77777777" w:rsidR="008045BB" w:rsidRDefault="008045BB" w:rsidP="008045BB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368358C8" w14:textId="35243F24" w:rsidR="007C2F19" w:rsidRPr="007C2F19" w:rsidRDefault="00D82FF7" w:rsidP="003D251E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2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3D251E">
        <w:rPr>
          <w:rFonts w:ascii="Times New Roman" w:hAnsi="Times New Roman"/>
        </w:rPr>
        <w:t>Czy miejsca znajdujące się za grzejnikami przed malowaniem należy w całości szpachlować?</w:t>
      </w:r>
    </w:p>
    <w:p w14:paraId="71478C44" w14:textId="113CDAF0" w:rsidR="00D82FF7" w:rsidRPr="003D251E" w:rsidRDefault="00D82FF7" w:rsidP="00D82FF7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3D251E">
        <w:rPr>
          <w:rFonts w:ascii="Times New Roman" w:hAnsi="Times New Roman"/>
          <w:b/>
        </w:rPr>
        <w:t>Odpowiedź:</w:t>
      </w:r>
      <w:r w:rsidR="007C2F19" w:rsidRPr="003D251E">
        <w:rPr>
          <w:rFonts w:ascii="Times New Roman" w:eastAsia="Times New Roman" w:hAnsi="Times New Roman"/>
          <w:b/>
          <w:color w:val="auto"/>
          <w:lang w:eastAsia="zh-CN"/>
        </w:rPr>
        <w:t xml:space="preserve"> </w:t>
      </w:r>
      <w:r w:rsidR="003D251E" w:rsidRPr="003D251E">
        <w:rPr>
          <w:rFonts w:ascii="Times New Roman" w:eastAsia="Times New Roman" w:hAnsi="Times New Roman"/>
          <w:b/>
          <w:color w:val="auto"/>
          <w:lang w:eastAsia="zh-CN"/>
        </w:rPr>
        <w:t xml:space="preserve">Zamawiający informuje, iż należy uwzględnić wyrównanie powierzchni ściany </w:t>
      </w:r>
      <w:r w:rsidR="003D251E">
        <w:rPr>
          <w:rFonts w:ascii="Times New Roman" w:eastAsia="Times New Roman" w:hAnsi="Times New Roman"/>
          <w:b/>
          <w:color w:val="auto"/>
          <w:lang w:eastAsia="zh-CN"/>
        </w:rPr>
        <w:br/>
      </w:r>
      <w:r w:rsidR="003D251E" w:rsidRPr="003D251E">
        <w:rPr>
          <w:rFonts w:ascii="Times New Roman" w:eastAsia="Times New Roman" w:hAnsi="Times New Roman"/>
          <w:b/>
          <w:color w:val="auto"/>
          <w:lang w:eastAsia="zh-CN"/>
        </w:rPr>
        <w:t>za grzejnikami przed malowaniem, chyba że nie będzie takiej konieczności.</w:t>
      </w:r>
    </w:p>
    <w:p w14:paraId="1AAADB4A" w14:textId="77777777" w:rsidR="007C2F19" w:rsidRPr="001B2EF7" w:rsidRDefault="007C2F19" w:rsidP="00D82FF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2B3E7913" w14:textId="0120E174" w:rsidR="00D17201" w:rsidRDefault="00D82FF7" w:rsidP="003D251E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Pytanie nr </w:t>
      </w:r>
      <w:r>
        <w:rPr>
          <w:rFonts w:ascii="Times New Roman" w:hAnsi="Times New Roman"/>
          <w:b/>
          <w:u w:val="single"/>
        </w:rPr>
        <w:t>3</w:t>
      </w:r>
      <w:r w:rsidRPr="001B2EF7">
        <w:rPr>
          <w:rFonts w:ascii="Times New Roman" w:hAnsi="Times New Roman"/>
          <w:b/>
          <w:u w:val="single"/>
        </w:rPr>
        <w:t xml:space="preserve"> </w:t>
      </w:r>
      <w:r w:rsidRPr="001B2EF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="003D251E">
        <w:rPr>
          <w:rFonts w:ascii="Times New Roman" w:hAnsi="Times New Roman"/>
        </w:rPr>
        <w:t>Na jaką głębokość należy wykonać docieplenie fundamentu w tych częściach budynku, w której znajduje się piwnica?</w:t>
      </w:r>
    </w:p>
    <w:p w14:paraId="1F2FF23A" w14:textId="6517BC04" w:rsidR="003D251E" w:rsidRPr="003D251E" w:rsidRDefault="003D251E" w:rsidP="003D251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zh-CN"/>
        </w:rPr>
      </w:pPr>
      <w:r w:rsidRPr="007C2F19">
        <w:rPr>
          <w:rFonts w:ascii="Times New Roman" w:hAnsi="Times New Roman"/>
          <w:b/>
          <w:u w:val="single"/>
        </w:rPr>
        <w:t>Odpowiedź</w:t>
      </w:r>
      <w:r w:rsidR="00252465">
        <w:rPr>
          <w:rFonts w:ascii="Times New Roman" w:hAnsi="Times New Roman"/>
          <w:b/>
          <w:u w:val="single"/>
        </w:rPr>
        <w:t xml:space="preserve">: </w:t>
      </w:r>
      <w:r w:rsidRPr="003D251E">
        <w:rPr>
          <w:rFonts w:ascii="Times New Roman" w:eastAsia="Times New Roman" w:hAnsi="Times New Roman"/>
          <w:b/>
          <w:bCs/>
          <w:color w:val="auto"/>
          <w:u w:val="single"/>
          <w:lang w:eastAsia="zh-CN"/>
        </w:rPr>
        <w:t>Zamawiający informuje, iż docieplenie ścian budynku, w których znajdują się pomieszczenia piwniczne, należy wykonać na 100 cm poniżej poziomu gruntu.</w:t>
      </w:r>
    </w:p>
    <w:p w14:paraId="0FB7BAE7" w14:textId="77777777" w:rsidR="003D251E" w:rsidRPr="007C2F19" w:rsidRDefault="003D251E" w:rsidP="003D251E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</w:p>
    <w:p w14:paraId="16855996" w14:textId="07743C60" w:rsidR="007C2F19" w:rsidRDefault="007C2F19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C2F19">
        <w:rPr>
          <w:rFonts w:ascii="Times New Roman" w:eastAsia="Times New Roman" w:hAnsi="Times New Roman"/>
          <w:b/>
          <w:bCs/>
          <w:u w:val="single"/>
        </w:rPr>
        <w:t xml:space="preserve">Pytanie nr 4 </w:t>
      </w:r>
      <w:r>
        <w:rPr>
          <w:rFonts w:ascii="Times New Roman" w:eastAsia="Times New Roman" w:hAnsi="Times New Roman"/>
          <w:b/>
          <w:bCs/>
          <w:u w:val="single"/>
        </w:rPr>
        <w:t>–</w:t>
      </w:r>
      <w:r w:rsidR="003D251E">
        <w:rPr>
          <w:rFonts w:ascii="Times New Roman" w:eastAsia="Times New Roman" w:hAnsi="Times New Roman"/>
          <w:b/>
          <w:bCs/>
          <w:u w:val="single"/>
        </w:rPr>
        <w:t xml:space="preserve">Wykonanie obróbki blacharskiej murków wymaga demontażu balustrad. </w:t>
      </w:r>
      <w:r w:rsidR="003D251E">
        <w:rPr>
          <w:rFonts w:ascii="Times New Roman" w:eastAsia="Times New Roman" w:hAnsi="Times New Roman"/>
          <w:b/>
          <w:bCs/>
          <w:u w:val="single"/>
        </w:rPr>
        <w:br/>
        <w:t>Czy w przypadku ich zniszczenia Zamawiający będzie wymagał wykonania nowej balustrady?</w:t>
      </w:r>
    </w:p>
    <w:p w14:paraId="20D0A12F" w14:textId="77777777" w:rsidR="007C2F19" w:rsidRDefault="007C2F1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67AA3373" w14:textId="5DFD1192" w:rsidR="0016224B" w:rsidRPr="0016224B" w:rsidRDefault="007C2F19" w:rsidP="0016224B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lastRenderedPageBreak/>
        <w:t xml:space="preserve">Odpowiedź: </w:t>
      </w:r>
      <w:r w:rsidR="003D251E">
        <w:rPr>
          <w:rFonts w:ascii="Times New Roman" w:eastAsia="Times New Roman" w:hAnsi="Times New Roman"/>
          <w:b/>
          <w:bCs/>
          <w:u w:val="single"/>
        </w:rPr>
        <w:t>Zamawiający informuje, iż w</w:t>
      </w:r>
      <w:r w:rsidR="003D251E" w:rsidRPr="003D251E">
        <w:rPr>
          <w:rFonts w:ascii="Times New Roman" w:eastAsia="Times New Roman" w:hAnsi="Times New Roman"/>
          <w:b/>
          <w:bCs/>
          <w:u w:val="single"/>
        </w:rPr>
        <w:t xml:space="preserve"> przypadku zniszczenia balustrad murków przy ich demontażu należy wykonać nowe.</w:t>
      </w:r>
    </w:p>
    <w:p w14:paraId="033CBFA6" w14:textId="52B899D3" w:rsidR="00155344" w:rsidRDefault="0015534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0EF21284" w14:textId="77BD03C7" w:rsidR="003D251E" w:rsidRDefault="003D251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2946E17B" w14:textId="77777777" w:rsidR="003D251E" w:rsidRDefault="003D251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30D72316" w14:textId="77777777" w:rsidR="003D251E" w:rsidRDefault="003D251E" w:rsidP="003D251E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14:paraId="4869D929" w14:textId="77777777" w:rsidR="003D251E" w:rsidRDefault="003D251E" w:rsidP="003D251E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14:paraId="018E28BE" w14:textId="77777777" w:rsidR="003D251E" w:rsidRDefault="003D251E" w:rsidP="003D251E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</w:p>
    <w:p w14:paraId="4B3CCD32" w14:textId="45BDB8D8" w:rsidR="00397BA3" w:rsidRDefault="00397BA3" w:rsidP="00404B72">
      <w:pPr>
        <w:jc w:val="center"/>
      </w:pP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FCC1" w14:textId="77777777" w:rsidR="00B37848" w:rsidRDefault="00B37848" w:rsidP="00D82FF7">
      <w:pPr>
        <w:spacing w:after="0" w:line="240" w:lineRule="auto"/>
      </w:pPr>
      <w:r>
        <w:separator/>
      </w:r>
    </w:p>
  </w:endnote>
  <w:endnote w:type="continuationSeparator" w:id="0">
    <w:p w14:paraId="5E754D8C" w14:textId="77777777" w:rsidR="00B37848" w:rsidRDefault="00B37848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F0EB" w14:textId="77777777" w:rsidR="00B37848" w:rsidRDefault="00B37848" w:rsidP="00D82FF7">
      <w:pPr>
        <w:spacing w:after="0" w:line="240" w:lineRule="auto"/>
      </w:pPr>
      <w:r>
        <w:separator/>
      </w:r>
    </w:p>
  </w:footnote>
  <w:footnote w:type="continuationSeparator" w:id="0">
    <w:p w14:paraId="5D617F0C" w14:textId="77777777" w:rsidR="00B37848" w:rsidRDefault="00B37848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144B14" w:rsidRDefault="00144B14">
    <w:pPr>
      <w:pStyle w:val="Nagwek"/>
    </w:pPr>
    <w:r>
      <w:rPr>
        <w:noProof/>
        <w:lang w:eastAsia="pl-PL"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1142"/>
    <w:multiLevelType w:val="hybridMultilevel"/>
    <w:tmpl w:val="E626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45074"/>
    <w:rsid w:val="00047B9D"/>
    <w:rsid w:val="000B724C"/>
    <w:rsid w:val="00107F0B"/>
    <w:rsid w:val="001121BD"/>
    <w:rsid w:val="00144B14"/>
    <w:rsid w:val="001452E3"/>
    <w:rsid w:val="001542CF"/>
    <w:rsid w:val="00155344"/>
    <w:rsid w:val="0015552C"/>
    <w:rsid w:val="0016224B"/>
    <w:rsid w:val="001B2EF7"/>
    <w:rsid w:val="001C2878"/>
    <w:rsid w:val="001D0A35"/>
    <w:rsid w:val="001D3DA0"/>
    <w:rsid w:val="00204A3F"/>
    <w:rsid w:val="00212F28"/>
    <w:rsid w:val="00231538"/>
    <w:rsid w:val="00235355"/>
    <w:rsid w:val="00240598"/>
    <w:rsid w:val="00252465"/>
    <w:rsid w:val="002960A3"/>
    <w:rsid w:val="002D179A"/>
    <w:rsid w:val="002F6CAF"/>
    <w:rsid w:val="00334BB1"/>
    <w:rsid w:val="003435D2"/>
    <w:rsid w:val="0037115B"/>
    <w:rsid w:val="003927A7"/>
    <w:rsid w:val="00397BA3"/>
    <w:rsid w:val="003C2D91"/>
    <w:rsid w:val="003D251E"/>
    <w:rsid w:val="00404B72"/>
    <w:rsid w:val="00417354"/>
    <w:rsid w:val="00457846"/>
    <w:rsid w:val="00467378"/>
    <w:rsid w:val="004C5A9F"/>
    <w:rsid w:val="004E09F2"/>
    <w:rsid w:val="004E31F6"/>
    <w:rsid w:val="004F77A7"/>
    <w:rsid w:val="00500E15"/>
    <w:rsid w:val="00510FB7"/>
    <w:rsid w:val="00547491"/>
    <w:rsid w:val="00550822"/>
    <w:rsid w:val="00585CEB"/>
    <w:rsid w:val="005C4163"/>
    <w:rsid w:val="005C7081"/>
    <w:rsid w:val="00600212"/>
    <w:rsid w:val="006105FE"/>
    <w:rsid w:val="00630C89"/>
    <w:rsid w:val="006328ED"/>
    <w:rsid w:val="00642202"/>
    <w:rsid w:val="00643572"/>
    <w:rsid w:val="00644768"/>
    <w:rsid w:val="00652677"/>
    <w:rsid w:val="00664A91"/>
    <w:rsid w:val="00697D1A"/>
    <w:rsid w:val="006B1BF9"/>
    <w:rsid w:val="006D7CE8"/>
    <w:rsid w:val="00736035"/>
    <w:rsid w:val="00754191"/>
    <w:rsid w:val="00760492"/>
    <w:rsid w:val="007641CF"/>
    <w:rsid w:val="00783CCE"/>
    <w:rsid w:val="00794FA6"/>
    <w:rsid w:val="007C2F19"/>
    <w:rsid w:val="008045BB"/>
    <w:rsid w:val="008726B3"/>
    <w:rsid w:val="008824F0"/>
    <w:rsid w:val="00891F67"/>
    <w:rsid w:val="008A2A91"/>
    <w:rsid w:val="008B055A"/>
    <w:rsid w:val="00924655"/>
    <w:rsid w:val="00930A69"/>
    <w:rsid w:val="009407E4"/>
    <w:rsid w:val="00980151"/>
    <w:rsid w:val="00995EDA"/>
    <w:rsid w:val="009A1B10"/>
    <w:rsid w:val="00A13540"/>
    <w:rsid w:val="00A34594"/>
    <w:rsid w:val="00A37A57"/>
    <w:rsid w:val="00AA7492"/>
    <w:rsid w:val="00AA7F46"/>
    <w:rsid w:val="00AE5274"/>
    <w:rsid w:val="00B33299"/>
    <w:rsid w:val="00B37848"/>
    <w:rsid w:val="00B605C5"/>
    <w:rsid w:val="00B8690C"/>
    <w:rsid w:val="00B9360E"/>
    <w:rsid w:val="00C07252"/>
    <w:rsid w:val="00C40721"/>
    <w:rsid w:val="00C443D3"/>
    <w:rsid w:val="00C60B9F"/>
    <w:rsid w:val="00C77AC9"/>
    <w:rsid w:val="00C8267D"/>
    <w:rsid w:val="00C86B1C"/>
    <w:rsid w:val="00C95404"/>
    <w:rsid w:val="00CD378D"/>
    <w:rsid w:val="00D17201"/>
    <w:rsid w:val="00D53A5C"/>
    <w:rsid w:val="00D55F42"/>
    <w:rsid w:val="00D82FF7"/>
    <w:rsid w:val="00DA45EC"/>
    <w:rsid w:val="00DA6AD7"/>
    <w:rsid w:val="00DB0BFE"/>
    <w:rsid w:val="00DC4F64"/>
    <w:rsid w:val="00DD228F"/>
    <w:rsid w:val="00DF363F"/>
    <w:rsid w:val="00DF699D"/>
    <w:rsid w:val="00E26E4F"/>
    <w:rsid w:val="00E42969"/>
    <w:rsid w:val="00E772DA"/>
    <w:rsid w:val="00E87DB4"/>
    <w:rsid w:val="00EA04C3"/>
    <w:rsid w:val="00EC6BB3"/>
    <w:rsid w:val="00ED73C1"/>
    <w:rsid w:val="00EE2519"/>
    <w:rsid w:val="00F365D0"/>
    <w:rsid w:val="00F5034D"/>
    <w:rsid w:val="00F578F2"/>
    <w:rsid w:val="00FB2C31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2677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6</cp:revision>
  <cp:lastPrinted>2019-04-19T07:06:00Z</cp:lastPrinted>
  <dcterms:created xsi:type="dcterms:W3CDTF">2019-09-11T09:01:00Z</dcterms:created>
  <dcterms:modified xsi:type="dcterms:W3CDTF">2019-10-08T09:25:00Z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