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6924B44E" w14:textId="6427F04F" w:rsidR="007078E8" w:rsidRPr="00C429F5" w:rsidRDefault="00647E86" w:rsidP="00184B65">
      <w:pPr>
        <w:spacing w:after="0" w:line="240" w:lineRule="auto"/>
        <w:ind w:firstLine="708"/>
        <w:jc w:val="center"/>
        <w:rPr>
          <w:rFonts w:cs="Calibri"/>
          <w:b/>
          <w:color w:val="000000" w:themeColor="text1"/>
        </w:rPr>
      </w:pPr>
      <w:r w:rsidRPr="00C429F5">
        <w:rPr>
          <w:rFonts w:cs="Calibri"/>
          <w:b/>
          <w:color w:val="000000" w:themeColor="text1"/>
        </w:rPr>
        <w:t>„Zakup i dostawa specjalistycznych sprzętów</w:t>
      </w:r>
      <w:r w:rsidR="005421E4" w:rsidRPr="00C429F5">
        <w:rPr>
          <w:rFonts w:cs="Calibri"/>
          <w:b/>
          <w:color w:val="000000" w:themeColor="text1"/>
        </w:rPr>
        <w:t xml:space="preserve"> oraz wyposażenia</w:t>
      </w:r>
      <w:r w:rsidRPr="00C429F5">
        <w:rPr>
          <w:rFonts w:cs="Calibri"/>
          <w:b/>
          <w:color w:val="000000" w:themeColor="text1"/>
        </w:rPr>
        <w:t xml:space="preserve"> </w:t>
      </w:r>
      <w:r w:rsidR="005421E4" w:rsidRPr="00C429F5">
        <w:rPr>
          <w:rFonts w:cs="Calibri"/>
          <w:b/>
          <w:color w:val="000000" w:themeColor="text1"/>
        </w:rPr>
        <w:br/>
      </w:r>
      <w:r w:rsidR="00B57E39" w:rsidRPr="00C429F5">
        <w:rPr>
          <w:rFonts w:cs="Calibri"/>
          <w:b/>
          <w:color w:val="000000" w:themeColor="text1"/>
        </w:rPr>
        <w:t>na potrzeby SPZOZ w Łapach</w:t>
      </w:r>
      <w:r w:rsidR="007078E8" w:rsidRPr="00C429F5">
        <w:rPr>
          <w:rFonts w:cs="Calibri"/>
          <w:b/>
          <w:color w:val="000000" w:themeColor="text1"/>
        </w:rPr>
        <w:t>”</w:t>
      </w:r>
    </w:p>
    <w:p w14:paraId="3429B392" w14:textId="77777777" w:rsidR="00247BAE" w:rsidRPr="00C429F5" w:rsidRDefault="00247BAE" w:rsidP="00247BAE">
      <w:pPr>
        <w:spacing w:after="0" w:line="240" w:lineRule="auto"/>
        <w:ind w:firstLine="708"/>
        <w:jc w:val="center"/>
        <w:rPr>
          <w:rFonts w:cs="Calibri"/>
          <w:b/>
        </w:rPr>
      </w:pPr>
    </w:p>
    <w:p w14:paraId="3EDAB930" w14:textId="31BEED06" w:rsidR="00247BAE" w:rsidRDefault="00247BAE" w:rsidP="00247BAE">
      <w:pPr>
        <w:spacing w:after="0" w:line="240" w:lineRule="auto"/>
        <w:ind w:firstLine="708"/>
        <w:jc w:val="center"/>
        <w:rPr>
          <w:rFonts w:cs="Calibri"/>
          <w:b/>
        </w:rPr>
      </w:pPr>
      <w:r w:rsidRPr="00C429F5">
        <w:rPr>
          <w:rFonts w:cs="Calibri"/>
          <w:b/>
        </w:rPr>
        <w:t>(Znak postępowania: ZP/1</w:t>
      </w:r>
      <w:r w:rsidR="00896CFF" w:rsidRPr="00C429F5">
        <w:rPr>
          <w:rFonts w:cs="Calibri"/>
          <w:b/>
        </w:rPr>
        <w:t>8</w:t>
      </w:r>
      <w:r w:rsidRPr="00C429F5">
        <w:rPr>
          <w:rFonts w:cs="Calibri"/>
          <w:b/>
        </w:rPr>
        <w:t>/2019/PN)</w:t>
      </w:r>
    </w:p>
    <w:p w14:paraId="78C8386D" w14:textId="77777777" w:rsidR="00247BAE" w:rsidRPr="00FF46C6" w:rsidRDefault="00247BAE" w:rsidP="00184B65">
      <w:pPr>
        <w:spacing w:after="0" w:line="240" w:lineRule="auto"/>
        <w:ind w:firstLine="708"/>
        <w:jc w:val="center"/>
        <w:rPr>
          <w:rFonts w:cs="Calibri"/>
          <w:b/>
          <w:color w:val="000000" w:themeColor="text1"/>
        </w:rPr>
      </w:pPr>
    </w:p>
    <w:p w14:paraId="4444BBF0" w14:textId="7239E41F" w:rsidR="007078E8" w:rsidRDefault="007078E8" w:rsidP="007078E8">
      <w:pPr>
        <w:spacing w:after="0" w:line="240" w:lineRule="auto"/>
        <w:ind w:firstLine="708"/>
        <w:jc w:val="center"/>
        <w:rPr>
          <w:rFonts w:cs="Calibri"/>
          <w:b/>
        </w:rPr>
      </w:pPr>
    </w:p>
    <w:p w14:paraId="31F17977" w14:textId="1C8F55D6" w:rsidR="001B7DFF" w:rsidRPr="001B7DFF" w:rsidRDefault="001B7DFF" w:rsidP="001B7DFF">
      <w:pPr>
        <w:spacing w:after="0" w:line="240" w:lineRule="auto"/>
        <w:jc w:val="center"/>
        <w:rPr>
          <w:b/>
          <w:bCs/>
          <w:color w:val="000000" w:themeColor="text1"/>
          <w:lang w:eastAsia="ar-SA"/>
        </w:rPr>
      </w:pPr>
      <w:bookmarkStart w:id="0" w:name="_Hlk13640392"/>
      <w:r w:rsidRPr="001B7DFF">
        <w:rPr>
          <w:b/>
          <w:bCs/>
          <w:color w:val="000000" w:themeColor="text1"/>
          <w:lang w:eastAsia="ar-SA"/>
        </w:rPr>
        <w:t>Zamówienie jest realizowane w ramach</w:t>
      </w:r>
      <w:r w:rsidR="00896CFF">
        <w:rPr>
          <w:b/>
          <w:bCs/>
          <w:color w:val="000000" w:themeColor="text1"/>
          <w:lang w:eastAsia="ar-SA"/>
        </w:rPr>
        <w:t xml:space="preserve"> projektu współfinansowanego ze środków Europejskiego Funduszu Rozwoju Regionalnego w ramach</w:t>
      </w:r>
      <w:r w:rsidRPr="001B7DFF">
        <w:rPr>
          <w:b/>
          <w:bCs/>
          <w:color w:val="000000" w:themeColor="text1"/>
          <w:lang w:eastAsia="ar-SA"/>
        </w:rPr>
        <w:t xml:space="preserve"> Regionalnego Programu Operacyjnego Województwa Podlaskiego na lata 2014 – 2020.</w:t>
      </w:r>
    </w:p>
    <w:p w14:paraId="356EA2D5" w14:textId="48BADCBB" w:rsidR="001B7DFF" w:rsidRDefault="001B7DFF" w:rsidP="001B7DFF">
      <w:pPr>
        <w:spacing w:after="0" w:line="240" w:lineRule="auto"/>
        <w:jc w:val="center"/>
        <w:rPr>
          <w:b/>
          <w:bCs/>
          <w:color w:val="000000" w:themeColor="text1"/>
        </w:rPr>
      </w:pPr>
    </w:p>
    <w:p w14:paraId="11EEEC48" w14:textId="48EFE35E" w:rsidR="003430A5" w:rsidRDefault="003430A5" w:rsidP="00896CFF">
      <w:pPr>
        <w:spacing w:after="0" w:line="240" w:lineRule="auto"/>
        <w:jc w:val="center"/>
        <w:rPr>
          <w:b/>
          <w:bCs/>
          <w:color w:val="000000" w:themeColor="text1"/>
        </w:rPr>
      </w:pPr>
      <w:r>
        <w:rPr>
          <w:b/>
          <w:bCs/>
          <w:color w:val="000000" w:themeColor="text1"/>
        </w:rPr>
        <w:t xml:space="preserve">Tytuł projektu: </w:t>
      </w:r>
      <w:r w:rsidRPr="00896CFF">
        <w:rPr>
          <w:bCs/>
          <w:color w:val="000000" w:themeColor="text1"/>
        </w:rPr>
        <w:t xml:space="preserve">„Poprawa dostępności i jakości leczenia schorzeń, które są istotną przyczyną dezaktywizacji zawodowej osób dorosłych, poprzez modernizację i wyposażenie w sprzęt </w:t>
      </w:r>
      <w:r w:rsidRPr="00896CFF">
        <w:rPr>
          <w:bCs/>
          <w:color w:val="000000" w:themeColor="text1"/>
        </w:rPr>
        <w:br/>
        <w:t>i aparaturę medyczną Samodzielnego Publicznego Zakładu Opieki Zdrowotnej w Łapach”</w:t>
      </w:r>
      <w:r w:rsidR="00896CFF">
        <w:rPr>
          <w:bCs/>
          <w:color w:val="000000" w:themeColor="text1"/>
        </w:rPr>
        <w:t>,</w:t>
      </w:r>
      <w:bookmarkEnd w:id="0"/>
    </w:p>
    <w:p w14:paraId="25B63FE6" w14:textId="46B794D0" w:rsidR="003430A5" w:rsidRDefault="003430A5" w:rsidP="003430A5">
      <w:pPr>
        <w:spacing w:after="0" w:line="240" w:lineRule="auto"/>
        <w:ind w:left="1416" w:firstLine="708"/>
        <w:jc w:val="both"/>
        <w:rPr>
          <w:b/>
          <w:bCs/>
          <w:color w:val="000000" w:themeColor="text1"/>
        </w:rPr>
      </w:pPr>
      <w:r>
        <w:rPr>
          <w:b/>
          <w:bCs/>
          <w:color w:val="000000" w:themeColor="text1"/>
        </w:rPr>
        <w:t>Projekt</w:t>
      </w:r>
      <w:r w:rsidRPr="003430A5">
        <w:rPr>
          <w:b/>
          <w:bCs/>
          <w:color w:val="000000" w:themeColor="text1"/>
        </w:rPr>
        <w:t xml:space="preserve"> Nr WND-RPPD.08.04.01-20-0059/18</w:t>
      </w:r>
    </w:p>
    <w:p w14:paraId="0BD4C97B" w14:textId="77777777" w:rsidR="003430A5" w:rsidRPr="003430A5" w:rsidRDefault="003430A5" w:rsidP="003430A5">
      <w:pPr>
        <w:spacing w:after="0" w:line="240" w:lineRule="auto"/>
        <w:ind w:left="1416" w:firstLine="708"/>
        <w:jc w:val="both"/>
        <w:rPr>
          <w:b/>
          <w:bCs/>
          <w:color w:val="000000" w:themeColor="text1"/>
        </w:rPr>
      </w:pPr>
    </w:p>
    <w:p w14:paraId="1B4DAB20" w14:textId="7CC24561" w:rsidR="001B7DFF" w:rsidRDefault="003430A5" w:rsidP="003430A5">
      <w:pPr>
        <w:spacing w:after="0" w:line="240" w:lineRule="auto"/>
        <w:ind w:firstLine="708"/>
        <w:jc w:val="center"/>
        <w:rPr>
          <w:color w:val="000000" w:themeColor="text1"/>
          <w:lang w:eastAsia="ar-SA"/>
        </w:rPr>
      </w:pPr>
      <w:r w:rsidRPr="003430A5">
        <w:rPr>
          <w:b/>
          <w:bCs/>
          <w:color w:val="000000" w:themeColor="text1"/>
        </w:rPr>
        <w:t xml:space="preserve">Oś priorytetowa VIII Infrastruktura dla usług użyteczności publicznej, </w:t>
      </w:r>
      <w:r w:rsidR="00896CFF">
        <w:rPr>
          <w:b/>
          <w:bCs/>
          <w:color w:val="000000" w:themeColor="text1"/>
        </w:rPr>
        <w:br/>
      </w:r>
      <w:r w:rsidRPr="003430A5">
        <w:rPr>
          <w:b/>
          <w:bCs/>
          <w:color w:val="000000" w:themeColor="text1"/>
        </w:rPr>
        <w:t>Działanie 8.4 Infrastruktura społeczna, Poddziałanie 8.4.1. Infrastruktura ochrony zdrowia</w:t>
      </w:r>
    </w:p>
    <w:p w14:paraId="32696BF0" w14:textId="1E9423B6" w:rsidR="001B7DFF" w:rsidRDefault="001B7DFF" w:rsidP="001B7DFF">
      <w:pPr>
        <w:spacing w:after="0" w:line="240" w:lineRule="auto"/>
        <w:rPr>
          <w:rFonts w:cs="Calibri"/>
          <w:b/>
        </w:rPr>
      </w:pPr>
    </w:p>
    <w:p w14:paraId="08BFAFD2" w14:textId="77777777" w:rsidR="00386565" w:rsidRPr="007041AD" w:rsidRDefault="00386565" w:rsidP="007078E8">
      <w:pPr>
        <w:spacing w:after="0" w:line="240" w:lineRule="auto"/>
        <w:ind w:firstLine="708"/>
        <w:jc w:val="center"/>
        <w:rPr>
          <w:rFonts w:cs="Calibri"/>
          <w:b/>
        </w:rPr>
      </w:pPr>
    </w:p>
    <w:p w14:paraId="5511B064" w14:textId="388DAB95" w:rsidR="00BA2F32" w:rsidRPr="007041AD" w:rsidRDefault="00F213BA" w:rsidP="00D47093">
      <w:pPr>
        <w:spacing w:line="240" w:lineRule="auto"/>
        <w:jc w:val="center"/>
        <w:rPr>
          <w:rFonts w:cs="Calibri"/>
        </w:rPr>
      </w:pPr>
      <w:r>
        <w:rPr>
          <w:rFonts w:cs="Calibri"/>
        </w:rPr>
        <w:t>N</w:t>
      </w:r>
      <w:r w:rsidRPr="00F213BA">
        <w:rPr>
          <w:rFonts w:cs="Calibri"/>
        </w:rPr>
        <w:t>iniejsze ogłoszenie w witrynie TED: https://ted.europa.eu/udl?uri=TED:NOTICE:397848-2019:TEXT:PL:HTML</w:t>
      </w:r>
    </w:p>
    <w:p w14:paraId="22A8C618" w14:textId="09406841" w:rsidR="00BA2F32" w:rsidRDefault="000F689D" w:rsidP="00D47093">
      <w:pPr>
        <w:spacing w:line="240" w:lineRule="auto"/>
        <w:jc w:val="center"/>
        <w:rPr>
          <w:rFonts w:cs="Calibri"/>
        </w:rPr>
      </w:pPr>
      <w:r w:rsidRPr="000F689D">
        <w:rPr>
          <w:rFonts w:cs="Calibri"/>
        </w:rPr>
        <w:t>Numer ogłoszenia w Dz.U. S:</w:t>
      </w:r>
      <w:r>
        <w:rPr>
          <w:rFonts w:cs="Calibri"/>
        </w:rPr>
        <w:t xml:space="preserve"> </w:t>
      </w:r>
      <w:r w:rsidR="00F213BA" w:rsidRPr="00F213BA">
        <w:rPr>
          <w:rFonts w:cs="Calibri"/>
        </w:rPr>
        <w:t>2019/S 162-397848</w:t>
      </w:r>
    </w:p>
    <w:p w14:paraId="19237094" w14:textId="13711789"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w:t>
      </w:r>
      <w:proofErr w:type="spellStart"/>
      <w:r>
        <w:rPr>
          <w:rFonts w:cs="Calibri"/>
        </w:rPr>
        <w:t>miniPortal</w:t>
      </w:r>
      <w:proofErr w:type="spellEnd"/>
      <w:r>
        <w:rPr>
          <w:rFonts w:cs="Calibri"/>
        </w:rPr>
        <w:t xml:space="preserve">): </w:t>
      </w:r>
      <w:r w:rsidR="00F213BA" w:rsidRPr="00F213BA">
        <w:rPr>
          <w:rFonts w:cs="Calibri"/>
        </w:rPr>
        <w:t>73ddcc42-fc6f-417e-8e1c-a0db2426af6e</w:t>
      </w:r>
    </w:p>
    <w:p w14:paraId="697479BE"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48B8B5BE" w:rsidR="00ED1408" w:rsidRPr="007D4AA0" w:rsidRDefault="00CC550B" w:rsidP="007A0986">
      <w:pPr>
        <w:spacing w:line="240" w:lineRule="auto"/>
        <w:jc w:val="center"/>
        <w:rPr>
          <w:rFonts w:cs="Calibri"/>
        </w:rPr>
      </w:pPr>
      <w:r w:rsidRPr="00F213BA">
        <w:rPr>
          <w:rFonts w:cs="Calibri"/>
        </w:rPr>
        <w:t>Łapy</w:t>
      </w:r>
      <w:r w:rsidR="00ED1408" w:rsidRPr="00F213BA">
        <w:rPr>
          <w:rFonts w:cs="Calibri"/>
        </w:rPr>
        <w:t xml:space="preserve">, dnia </w:t>
      </w:r>
      <w:r w:rsidR="00F213BA" w:rsidRPr="00F213BA">
        <w:rPr>
          <w:rFonts w:cs="Calibri"/>
        </w:rPr>
        <w:t>23.08.2019</w:t>
      </w:r>
      <w:r w:rsidR="009B00FC" w:rsidRPr="00F213BA">
        <w:rPr>
          <w:rFonts w:cs="Calibri"/>
        </w:rPr>
        <w:t xml:space="preserve"> </w:t>
      </w:r>
      <w:r w:rsidR="00ED1408" w:rsidRPr="00F213BA">
        <w:rPr>
          <w:rFonts w:cs="Calibri"/>
        </w:rPr>
        <w:t>r.</w:t>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proofErr w:type="spellStart"/>
      <w:r w:rsidRPr="007041AD">
        <w:rPr>
          <w:rFonts w:ascii="Calibri" w:hAnsi="Calibri" w:cs="Calibri"/>
          <w:bCs/>
          <w:color w:val="auto"/>
          <w:lang w:val="en-US"/>
        </w:rPr>
        <w:t>adres</w:t>
      </w:r>
      <w:proofErr w:type="spellEnd"/>
      <w:r w:rsidRPr="007041AD">
        <w:rPr>
          <w:rFonts w:ascii="Calibri" w:hAnsi="Calibri" w:cs="Calibri"/>
          <w:bCs/>
          <w:color w:val="auto"/>
          <w:lang w:val="en-US"/>
        </w:rPr>
        <w:t xml:space="preserve"> </w:t>
      </w:r>
      <w:proofErr w:type="spellStart"/>
      <w:r w:rsidRPr="007041AD">
        <w:rPr>
          <w:rFonts w:ascii="Calibri" w:hAnsi="Calibri" w:cs="Calibri"/>
          <w:bCs/>
          <w:color w:val="auto"/>
          <w:lang w:val="en-US"/>
        </w:rPr>
        <w:t>strony</w:t>
      </w:r>
      <w:proofErr w:type="spellEnd"/>
      <w:r w:rsidRPr="007041AD">
        <w:rPr>
          <w:rFonts w:ascii="Calibri" w:hAnsi="Calibri" w:cs="Calibri"/>
          <w:bCs/>
          <w:color w:val="auto"/>
          <w:lang w:val="en-US"/>
        </w:rPr>
        <w:t xml:space="preserve">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Dz. U. z  2018 r. poz. 1986</w:t>
      </w:r>
      <w:bookmarkEnd w:id="1"/>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Dz. U. z  2018 r. poz. 1986</w:t>
      </w:r>
      <w:bookmarkEnd w:id="2"/>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27206CFA"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563FF2" w:rsidRPr="004150D6">
        <w:rPr>
          <w:rFonts w:cs="Calibri"/>
          <w:b/>
          <w:color w:val="000000"/>
        </w:rPr>
        <w:t>1</w:t>
      </w:r>
      <w:r w:rsidR="00896CFF" w:rsidRPr="004150D6">
        <w:rPr>
          <w:rFonts w:cs="Calibri"/>
          <w:b/>
          <w:color w:val="000000"/>
        </w:rPr>
        <w:t>8</w:t>
      </w:r>
      <w:r w:rsidR="00CC550B" w:rsidRPr="004150D6">
        <w:rPr>
          <w:rFonts w:cs="Calibri"/>
          <w:b/>
          <w:color w:val="000000"/>
        </w:rPr>
        <w:t>/201</w:t>
      </w:r>
      <w:r w:rsidR="009B00FC" w:rsidRPr="004150D6">
        <w:rPr>
          <w:rFonts w:cs="Calibri"/>
          <w:b/>
          <w:color w:val="000000"/>
        </w:rPr>
        <w:t>9</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0497BE0C" w:rsidR="007078E8" w:rsidRDefault="009B00FC" w:rsidP="007078E8">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935A0E" w:rsidRPr="00935A0E">
        <w:rPr>
          <w:rFonts w:asciiTheme="minorHAnsi" w:eastAsia="MyriadPro-Bold" w:hAnsiTheme="minorHAnsi" w:cs="Calibri"/>
          <w:bCs/>
        </w:rPr>
        <w:t xml:space="preserve">Przedmiotem zamówienia jest zakup i dostawa specjalistycznych sprzętów </w:t>
      </w:r>
      <w:r w:rsidR="005421E4" w:rsidRPr="005421E4">
        <w:rPr>
          <w:rFonts w:asciiTheme="minorHAnsi" w:eastAsia="MyriadPro-Bold" w:hAnsiTheme="minorHAnsi" w:cs="Calibri"/>
          <w:bCs/>
        </w:rPr>
        <w:t xml:space="preserve">oraz wyposażenia </w:t>
      </w:r>
      <w:r w:rsidR="00F1200D">
        <w:rPr>
          <w:rFonts w:asciiTheme="minorHAnsi" w:eastAsia="MyriadPro-Bold" w:hAnsiTheme="minorHAnsi" w:cs="Calibri"/>
          <w:bCs/>
        </w:rPr>
        <w:t xml:space="preserve">Bloku Operacyjnego w zakresie </w:t>
      </w:r>
      <w:r w:rsidR="00935A0E" w:rsidRPr="00935A0E">
        <w:rPr>
          <w:rFonts w:asciiTheme="minorHAnsi" w:eastAsia="MyriadPro-Bold" w:hAnsiTheme="minorHAnsi" w:cs="Calibri"/>
          <w:bCs/>
        </w:rPr>
        <w:t xml:space="preserve">urazowo – ortopedycznym, Pracowni </w:t>
      </w:r>
      <w:r w:rsidR="00774782">
        <w:rPr>
          <w:rFonts w:asciiTheme="minorHAnsi" w:eastAsia="MyriadPro-Bold" w:hAnsiTheme="minorHAnsi" w:cs="Calibri"/>
          <w:bCs/>
        </w:rPr>
        <w:t>b</w:t>
      </w:r>
      <w:r w:rsidR="00935A0E" w:rsidRPr="00935A0E">
        <w:rPr>
          <w:rFonts w:asciiTheme="minorHAnsi" w:eastAsia="MyriadPro-Bold" w:hAnsiTheme="minorHAnsi" w:cs="Calibri"/>
          <w:bCs/>
        </w:rPr>
        <w:t xml:space="preserve">adań </w:t>
      </w:r>
      <w:r w:rsidR="00774782">
        <w:rPr>
          <w:rFonts w:asciiTheme="minorHAnsi" w:eastAsia="MyriadPro-Bold" w:hAnsiTheme="minorHAnsi" w:cs="Calibri"/>
          <w:bCs/>
        </w:rPr>
        <w:t>n</w:t>
      </w:r>
      <w:r w:rsidR="00935A0E" w:rsidRPr="00935A0E">
        <w:rPr>
          <w:rFonts w:asciiTheme="minorHAnsi" w:eastAsia="MyriadPro-Bold" w:hAnsiTheme="minorHAnsi" w:cs="Calibri"/>
          <w:bCs/>
        </w:rPr>
        <w:t xml:space="preserve">ieinwazyjnych </w:t>
      </w:r>
      <w:r w:rsidR="00774782">
        <w:rPr>
          <w:rFonts w:asciiTheme="minorHAnsi" w:eastAsia="MyriadPro-Bold" w:hAnsiTheme="minorHAnsi" w:cs="Calibri"/>
          <w:bCs/>
        </w:rPr>
        <w:t>s</w:t>
      </w:r>
      <w:r w:rsidR="00935A0E" w:rsidRPr="00935A0E">
        <w:rPr>
          <w:rFonts w:asciiTheme="minorHAnsi" w:eastAsia="MyriadPro-Bold" w:hAnsiTheme="minorHAnsi" w:cs="Calibri"/>
          <w:bCs/>
        </w:rPr>
        <w:t>erca,</w:t>
      </w:r>
      <w:r w:rsidR="00F1200D">
        <w:rPr>
          <w:rFonts w:asciiTheme="minorHAnsi" w:eastAsia="MyriadPro-Bold" w:hAnsiTheme="minorHAnsi" w:cs="Calibri"/>
          <w:bCs/>
        </w:rPr>
        <w:t xml:space="preserve"> </w:t>
      </w:r>
      <w:r w:rsidR="00F1200D">
        <w:rPr>
          <w:rFonts w:asciiTheme="minorHAnsi" w:eastAsia="MyriadPro-Bold" w:hAnsiTheme="minorHAnsi" w:cs="Calibri"/>
          <w:bCs/>
        </w:rPr>
        <w:lastRenderedPageBreak/>
        <w:t xml:space="preserve">Poradni kardiologicznej, </w:t>
      </w:r>
      <w:r w:rsidR="00774782">
        <w:rPr>
          <w:rFonts w:asciiTheme="minorHAnsi" w:eastAsia="MyriadPro-Bold" w:hAnsiTheme="minorHAnsi" w:cs="Calibri"/>
          <w:bCs/>
        </w:rPr>
        <w:t xml:space="preserve">Poradni </w:t>
      </w:r>
      <w:r w:rsidR="00F1200D">
        <w:rPr>
          <w:rFonts w:asciiTheme="minorHAnsi" w:eastAsia="MyriadPro-Bold" w:hAnsiTheme="minorHAnsi" w:cs="Calibri"/>
          <w:bCs/>
        </w:rPr>
        <w:t xml:space="preserve">urazowo-ortopedycznej oraz </w:t>
      </w:r>
      <w:r w:rsidR="00774782">
        <w:rPr>
          <w:rFonts w:asciiTheme="minorHAnsi" w:eastAsia="MyriadPro-Bold" w:hAnsiTheme="minorHAnsi" w:cs="Calibri"/>
          <w:bCs/>
        </w:rPr>
        <w:t xml:space="preserve">Poradni </w:t>
      </w:r>
      <w:r w:rsidR="00F1200D">
        <w:rPr>
          <w:rFonts w:asciiTheme="minorHAnsi" w:eastAsia="MyriadPro-Bold" w:hAnsiTheme="minorHAnsi" w:cs="Calibri"/>
          <w:bCs/>
        </w:rPr>
        <w:t>gruźlicy i chorób płuc</w:t>
      </w:r>
      <w:r w:rsidR="00774782">
        <w:rPr>
          <w:rFonts w:asciiTheme="minorHAnsi" w:eastAsia="MyriadPro-Bold" w:hAnsiTheme="minorHAnsi" w:cs="Calibri"/>
          <w:bCs/>
        </w:rPr>
        <w:t>,</w:t>
      </w:r>
      <w:r w:rsidR="00935A0E" w:rsidRPr="00935A0E">
        <w:rPr>
          <w:rFonts w:asciiTheme="minorHAnsi" w:eastAsia="MyriadPro-Bold" w:hAnsiTheme="minorHAnsi" w:cs="Calibri"/>
          <w:bCs/>
        </w:rPr>
        <w:t xml:space="preserve"> Oddziału </w:t>
      </w:r>
      <w:r w:rsidR="00774782">
        <w:rPr>
          <w:rFonts w:asciiTheme="minorHAnsi" w:eastAsia="MyriadPro-Bold" w:hAnsiTheme="minorHAnsi" w:cs="Calibri"/>
          <w:bCs/>
        </w:rPr>
        <w:t>c</w:t>
      </w:r>
      <w:r w:rsidR="00935A0E" w:rsidRPr="00935A0E">
        <w:rPr>
          <w:rFonts w:asciiTheme="minorHAnsi" w:eastAsia="MyriadPro-Bold" w:hAnsiTheme="minorHAnsi" w:cs="Calibri"/>
          <w:bCs/>
        </w:rPr>
        <w:t>hirurgicznego w zakresie urazowo – or</w:t>
      </w:r>
      <w:r w:rsidR="00774782">
        <w:rPr>
          <w:rFonts w:asciiTheme="minorHAnsi" w:eastAsia="MyriadPro-Bold" w:hAnsiTheme="minorHAnsi" w:cs="Calibri"/>
          <w:bCs/>
        </w:rPr>
        <w:t>topedycznym (gabinet zabiegowy oraz Sali intensywnej opieki medycznej (Sala wzmożonego nadzoru)</w:t>
      </w:r>
      <w:r w:rsidR="00935A0E" w:rsidRPr="00935A0E">
        <w:rPr>
          <w:rFonts w:asciiTheme="minorHAnsi" w:eastAsia="MyriadPro-Bold" w:hAnsiTheme="minorHAnsi" w:cs="Calibri"/>
          <w:bCs/>
        </w:rPr>
        <w:t xml:space="preserve"> wraz z montażem, uruchomieniem, oraz przeszkoleniem personelu medycznego SP ZOZ w Łapach </w:t>
      </w:r>
      <w:r w:rsidR="007078E8" w:rsidRPr="002143ED">
        <w:rPr>
          <w:rFonts w:asciiTheme="minorHAnsi" w:eastAsia="MyriadPro-Bold" w:hAnsiTheme="minorHAnsi" w:cs="Calibri"/>
          <w:bCs/>
          <w:color w:val="000000" w:themeColor="text1"/>
        </w:rPr>
        <w:t>zgodnie ze specyfikacjami: rodzajową oraz ilościową, które składają się na opis przedmiotu zamówienia (</w:t>
      </w:r>
      <w:r w:rsidR="007078E8" w:rsidRPr="001A429D">
        <w:rPr>
          <w:rFonts w:asciiTheme="minorHAnsi" w:eastAsia="MyriadPro-Bold" w:hAnsiTheme="minorHAnsi" w:cs="Calibri"/>
          <w:b/>
          <w:color w:val="000000" w:themeColor="text1"/>
        </w:rPr>
        <w:t xml:space="preserve">zał. nr </w:t>
      </w:r>
      <w:r w:rsidR="001A429D" w:rsidRPr="001A429D">
        <w:rPr>
          <w:rFonts w:asciiTheme="minorHAnsi" w:eastAsia="MyriadPro-Bold" w:hAnsiTheme="minorHAnsi" w:cs="Calibri"/>
          <w:b/>
          <w:color w:val="000000" w:themeColor="text1"/>
        </w:rPr>
        <w:t>2</w:t>
      </w:r>
      <w:r w:rsidR="007078E8" w:rsidRPr="001A429D">
        <w:rPr>
          <w:rFonts w:asciiTheme="minorHAnsi" w:eastAsia="MyriadPro-Bold" w:hAnsiTheme="minorHAnsi" w:cs="Calibri"/>
          <w:b/>
          <w:color w:val="000000" w:themeColor="text1"/>
        </w:rPr>
        <w:t xml:space="preserve"> do SIWZ</w:t>
      </w:r>
      <w:r w:rsidR="007078E8" w:rsidRPr="002143ED">
        <w:rPr>
          <w:rFonts w:asciiTheme="minorHAnsi" w:eastAsia="MyriadPro-Bold" w:hAnsiTheme="minorHAnsi" w:cs="Calibri"/>
          <w:bCs/>
          <w:color w:val="000000" w:themeColor="text1"/>
        </w:rPr>
        <w:t xml:space="preserve"> - Formularz asortymentowo</w:t>
      </w:r>
      <w:r w:rsidR="007078E8" w:rsidRPr="0034419D">
        <w:rPr>
          <w:rFonts w:asciiTheme="minorHAnsi" w:eastAsia="MyriadPro-Bold" w:hAnsiTheme="minorHAnsi" w:cs="Calibri"/>
          <w:bCs/>
        </w:rPr>
        <w:t>-cenowy</w:t>
      </w:r>
      <w:r w:rsidR="001A429D">
        <w:rPr>
          <w:rFonts w:asciiTheme="minorHAnsi" w:eastAsia="MyriadPro-Bold" w:hAnsiTheme="minorHAnsi" w:cs="Calibri"/>
          <w:bCs/>
        </w:rPr>
        <w:t xml:space="preserve"> oraz </w:t>
      </w:r>
      <w:r w:rsidR="001A429D" w:rsidRPr="001A429D">
        <w:rPr>
          <w:rFonts w:asciiTheme="minorHAnsi" w:eastAsia="MyriadPro-Bold" w:hAnsiTheme="minorHAnsi" w:cs="Calibri"/>
          <w:b/>
        </w:rPr>
        <w:t>zał. nr 3.1 do SIWZ</w:t>
      </w:r>
      <w:r w:rsidR="001A429D">
        <w:rPr>
          <w:rFonts w:asciiTheme="minorHAnsi" w:eastAsia="MyriadPro-Bold" w:hAnsiTheme="minorHAnsi" w:cs="Calibri"/>
          <w:bCs/>
        </w:rPr>
        <w:t xml:space="preserve"> – Opis przedmiotu zamówienia</w:t>
      </w:r>
      <w:r w:rsidR="007078E8" w:rsidRPr="0034419D">
        <w:rPr>
          <w:rFonts w:asciiTheme="minorHAnsi" w:eastAsia="MyriadPro-Bold" w:hAnsiTheme="minorHAnsi" w:cs="Calibri"/>
          <w:bCs/>
        </w:rPr>
        <w:t>)</w:t>
      </w:r>
      <w:r w:rsidR="00B57E39">
        <w:rPr>
          <w:rFonts w:asciiTheme="minorHAnsi" w:eastAsia="MyriadPro-Bold" w:hAnsiTheme="minorHAnsi" w:cs="Calibri"/>
          <w:bCs/>
        </w:rPr>
        <w:t xml:space="preserve"> </w:t>
      </w:r>
      <w:r w:rsidR="007078E8" w:rsidRPr="003D05BC">
        <w:rPr>
          <w:rFonts w:asciiTheme="minorHAnsi" w:eastAsia="MyriadPro-Bold" w:hAnsiTheme="minorHAnsi" w:cs="Calibri"/>
          <w:bCs/>
        </w:rPr>
        <w:t xml:space="preserve">z uwzględnieniem podziału na </w:t>
      </w:r>
      <w:r w:rsidR="007078E8">
        <w:rPr>
          <w:rFonts w:asciiTheme="minorHAnsi" w:eastAsia="MyriadPro-Bold" w:hAnsiTheme="minorHAnsi" w:cs="Calibri"/>
          <w:bCs/>
        </w:rPr>
        <w:t>pakie</w:t>
      </w:r>
      <w:r w:rsidR="007078E8" w:rsidRPr="009648EC">
        <w:rPr>
          <w:rFonts w:asciiTheme="minorHAnsi" w:eastAsia="MyriadPro-Bold" w:hAnsiTheme="minorHAnsi" w:cs="Calibri"/>
          <w:bCs/>
        </w:rPr>
        <w:t xml:space="preserve">ty </w:t>
      </w:r>
      <w:r w:rsidR="00896CFF">
        <w:rPr>
          <w:rFonts w:asciiTheme="minorHAnsi" w:eastAsia="MyriadPro-Bold" w:hAnsiTheme="minorHAnsi" w:cs="Calibri"/>
          <w:bCs/>
        </w:rPr>
        <w:br/>
      </w:r>
      <w:r w:rsidR="007078E8" w:rsidRPr="009648EC">
        <w:rPr>
          <w:rFonts w:asciiTheme="minorHAnsi" w:eastAsia="MyriadPro-Bold" w:hAnsiTheme="minorHAnsi" w:cs="Calibri"/>
          <w:b/>
          <w:bCs/>
        </w:rPr>
        <w:t xml:space="preserve">od nr 1 do </w:t>
      </w:r>
      <w:r w:rsidR="007775FD" w:rsidRPr="009648EC">
        <w:rPr>
          <w:rFonts w:asciiTheme="minorHAnsi" w:eastAsia="MyriadPro-Bold" w:hAnsiTheme="minorHAnsi" w:cs="Calibri"/>
          <w:b/>
          <w:bCs/>
        </w:rPr>
        <w:t xml:space="preserve">nr </w:t>
      </w:r>
      <w:r w:rsidR="00774782">
        <w:rPr>
          <w:rFonts w:asciiTheme="minorHAnsi" w:eastAsia="MyriadPro-Bold" w:hAnsiTheme="minorHAnsi" w:cs="Calibri"/>
          <w:b/>
          <w:bCs/>
        </w:rPr>
        <w:t>5</w:t>
      </w:r>
      <w:r w:rsidR="00EF0FF4" w:rsidRPr="009648EC">
        <w:rPr>
          <w:rFonts w:asciiTheme="minorHAnsi" w:eastAsia="MyriadPro-Bold" w:hAnsiTheme="minorHAnsi" w:cs="Calibri"/>
          <w:b/>
          <w:bCs/>
        </w:rPr>
        <w:t>,</w:t>
      </w:r>
      <w:r w:rsidR="007078E8" w:rsidRPr="009648EC">
        <w:rPr>
          <w:rFonts w:asciiTheme="minorHAnsi" w:eastAsia="MyriadPro-Bold" w:hAnsiTheme="minorHAnsi" w:cs="Calibri"/>
          <w:bCs/>
        </w:rPr>
        <w:t xml:space="preserve"> stanowiące odrębne zadania w przedmiotowym postępowaniu.</w:t>
      </w:r>
      <w:r w:rsidR="002B215F">
        <w:rPr>
          <w:rFonts w:asciiTheme="minorHAnsi" w:eastAsia="MyriadPro-Bold" w:hAnsiTheme="minorHAnsi" w:cs="Calibri"/>
          <w:bCs/>
        </w:rPr>
        <w:t xml:space="preserve"> </w:t>
      </w:r>
    </w:p>
    <w:p w14:paraId="12566119" w14:textId="613BE8D7" w:rsidR="003430A5" w:rsidRPr="003430A5" w:rsidRDefault="003430A5" w:rsidP="007078E8">
      <w:pPr>
        <w:spacing w:line="240" w:lineRule="auto"/>
        <w:jc w:val="both"/>
        <w:rPr>
          <w:rFonts w:asciiTheme="minorHAnsi" w:eastAsia="MyriadPro-Bold" w:hAnsiTheme="minorHAnsi" w:cs="Calibri"/>
          <w:b/>
          <w:bCs/>
        </w:rPr>
      </w:pPr>
      <w:r w:rsidRPr="003430A5">
        <w:rPr>
          <w:rFonts w:asciiTheme="minorHAnsi" w:eastAsia="MyriadPro-Bold" w:hAnsiTheme="minorHAnsi" w:cs="Calibri"/>
          <w:b/>
          <w:bCs/>
        </w:rPr>
        <w:t xml:space="preserve">Zamawiający wymaga realizacji ww. przedmiotu zamówienia do dnia 29.11.2019 r. </w:t>
      </w:r>
    </w:p>
    <w:p w14:paraId="2B86E65C" w14:textId="77777777" w:rsidR="00B57E39" w:rsidRPr="006C42DB" w:rsidRDefault="00B57E39" w:rsidP="00B57E39">
      <w:pPr>
        <w:spacing w:after="0" w:line="240" w:lineRule="auto"/>
        <w:jc w:val="both"/>
        <w:rPr>
          <w:rFonts w:eastAsia="MyriadPro-Bold" w:cs="Calibri"/>
          <w:bCs/>
        </w:rPr>
      </w:pPr>
      <w:r w:rsidRPr="006C42DB">
        <w:rPr>
          <w:rFonts w:eastAsia="MyriadPro-Bold" w:cs="Calibri"/>
          <w:bCs/>
        </w:rPr>
        <w:t>Przedmiot zamówienia obejmuje:</w:t>
      </w:r>
    </w:p>
    <w:p w14:paraId="71402784" w14:textId="78692B45"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dostawę urządzeń wraz z ich rozładunkiem, transportem wewnętrznym, instalacją </w:t>
      </w:r>
      <w:r w:rsidRPr="006C42DB">
        <w:rPr>
          <w:rFonts w:eastAsia="MyriadPro-Bold" w:cs="Calibri"/>
          <w:bCs/>
        </w:rPr>
        <w:br/>
        <w:t>i uruchomieniem w siedzibie Zamawiającego;</w:t>
      </w:r>
    </w:p>
    <w:p w14:paraId="4538F9D3"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wykonanie testów potwierdzających sprawność dostarczonych urządzeń oraz wyposażenia zgodnie z dokumentacją; </w:t>
      </w:r>
    </w:p>
    <w:p w14:paraId="35D4EBB2" w14:textId="2C3B18EC"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przeprowadzenia w siedzibie Zamawiającego szkolenia personelu w zakresie podstawowej ich obsługi;</w:t>
      </w:r>
    </w:p>
    <w:p w14:paraId="4462CF8D"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dostarczenie wraz z urządzeniami:</w:t>
      </w:r>
    </w:p>
    <w:p w14:paraId="1DC11D6E"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 xml:space="preserve">Instrukcji w języku polskim, </w:t>
      </w:r>
    </w:p>
    <w:p w14:paraId="1492CA33"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DTR w języku polskim, deklaracji CE;</w:t>
      </w:r>
    </w:p>
    <w:p w14:paraId="5E63B3B5"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Niezbędnego wyposażenia wyspecyfikowanego w treści załączników opisujących szczegółowo przedmiot zamówienia;</w:t>
      </w:r>
    </w:p>
    <w:p w14:paraId="31F214E6" w14:textId="444D11AA"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objęcie przedmiotu dostawy co najmniej </w:t>
      </w:r>
      <w:r w:rsidR="009648EC" w:rsidRPr="006C42DB">
        <w:rPr>
          <w:rFonts w:eastAsia="MyriadPro-Bold" w:cs="Calibri"/>
          <w:bCs/>
        </w:rPr>
        <w:t>12</w:t>
      </w:r>
      <w:r w:rsidRPr="006C42DB">
        <w:rPr>
          <w:rFonts w:eastAsia="MyriadPro-Bold" w:cs="Calibri"/>
          <w:bCs/>
        </w:rPr>
        <w:t xml:space="preserve"> miesięczną gwarancją;</w:t>
      </w:r>
    </w:p>
    <w:p w14:paraId="5D395496" w14:textId="4BFBFD6B" w:rsidR="00B57E39" w:rsidRPr="00D47093" w:rsidRDefault="00B57E39" w:rsidP="00B57E39">
      <w:pPr>
        <w:numPr>
          <w:ilvl w:val="0"/>
          <w:numId w:val="40"/>
        </w:numPr>
        <w:spacing w:after="0" w:line="240" w:lineRule="auto"/>
        <w:jc w:val="both"/>
        <w:rPr>
          <w:rFonts w:eastAsia="MyriadPro-Bold" w:cs="Calibri"/>
          <w:bCs/>
        </w:rPr>
      </w:pPr>
      <w:r w:rsidRPr="00D47093">
        <w:rPr>
          <w:rFonts w:eastAsia="MyriadPro-Bold" w:cs="Calibri"/>
          <w:bCs/>
        </w:rPr>
        <w:t xml:space="preserve">zapewnienie co najmniej </w:t>
      </w:r>
      <w:r>
        <w:rPr>
          <w:rFonts w:eastAsia="MyriadPro-Bold" w:cs="Calibri"/>
          <w:bCs/>
        </w:rPr>
        <w:t>12</w:t>
      </w:r>
      <w:r w:rsidRPr="00D47093">
        <w:rPr>
          <w:rFonts w:eastAsia="MyriadPro-Bold" w:cs="Calibri"/>
          <w:bCs/>
        </w:rPr>
        <w:t xml:space="preserve"> miesięcznej gwarancji na dostarczone wyroby bez limitu godzin ich pracy;</w:t>
      </w:r>
    </w:p>
    <w:p w14:paraId="7B6EE584" w14:textId="6F6F0575" w:rsidR="00B57E39" w:rsidRDefault="00B57E39" w:rsidP="00B57E39">
      <w:pPr>
        <w:numPr>
          <w:ilvl w:val="0"/>
          <w:numId w:val="40"/>
        </w:numPr>
        <w:spacing w:after="0" w:line="240" w:lineRule="auto"/>
        <w:jc w:val="both"/>
        <w:rPr>
          <w:rFonts w:cs="Calibri"/>
          <w:color w:val="000000"/>
        </w:rPr>
      </w:pPr>
      <w:r w:rsidRPr="00A47D13">
        <w:rPr>
          <w:rFonts w:cs="Calibri"/>
          <w:color w:val="000000"/>
        </w:rPr>
        <w:t xml:space="preserve">zapewnienie reakcji serwisu w ciągu 48h od chwili zgłoszenia </w:t>
      </w:r>
      <w:r>
        <w:rPr>
          <w:rFonts w:cs="Calibri"/>
          <w:color w:val="000000"/>
        </w:rPr>
        <w:t>Z</w:t>
      </w:r>
      <w:r w:rsidRPr="00A47D13">
        <w:rPr>
          <w:rFonts w:cs="Calibri"/>
          <w:color w:val="000000"/>
        </w:rPr>
        <w:t>amawiającego;</w:t>
      </w:r>
    </w:p>
    <w:p w14:paraId="57ECCB38" w14:textId="4B97A640" w:rsidR="004E7D39" w:rsidRPr="004E7D39" w:rsidRDefault="004E7D39" w:rsidP="004E7D39">
      <w:pPr>
        <w:numPr>
          <w:ilvl w:val="0"/>
          <w:numId w:val="40"/>
        </w:numPr>
        <w:spacing w:after="0" w:line="240" w:lineRule="auto"/>
        <w:jc w:val="both"/>
        <w:rPr>
          <w:rFonts w:cs="Calibri"/>
          <w:color w:val="000000"/>
        </w:rPr>
      </w:pPr>
      <w:r>
        <w:rPr>
          <w:rFonts w:cs="Calibri"/>
          <w:color w:val="000000"/>
        </w:rPr>
        <w:t>n</w:t>
      </w:r>
      <w:r w:rsidRPr="004E7D39">
        <w:rPr>
          <w:rFonts w:cs="Calibri"/>
          <w:color w:val="000000"/>
        </w:rPr>
        <w:t>aprawa urządzenia powinna nastąpić w budynku, o którym mowa w § 4 ust. 2</w:t>
      </w:r>
      <w:r>
        <w:rPr>
          <w:rFonts w:cs="Calibri"/>
          <w:color w:val="000000"/>
        </w:rPr>
        <w:t xml:space="preserve"> IPPU</w:t>
      </w:r>
      <w:r w:rsidRPr="004E7D39">
        <w:rPr>
          <w:rFonts w:cs="Calibri"/>
          <w:color w:val="000000"/>
        </w:rPr>
        <w:t xml:space="preserve">, </w:t>
      </w:r>
      <w:r>
        <w:rPr>
          <w:rFonts w:cs="Calibri"/>
          <w:color w:val="000000"/>
        </w:rPr>
        <w:br/>
      </w:r>
      <w:r w:rsidRPr="004E7D39">
        <w:rPr>
          <w:rFonts w:cs="Calibri"/>
          <w:color w:val="000000"/>
        </w:rPr>
        <w:t>w terminie nie dłuższym niż 3 dni lub w innym terminie uzgodnionym z Zamawiającym. 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2DC17772" w14:textId="34623320"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0602B438"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Pr="00E22B59">
        <w:rPr>
          <w:rFonts w:asciiTheme="minorHAnsi" w:hAnsiTheme="minorHAnsi"/>
          <w:color w:val="000000" w:themeColor="text1"/>
        </w:rPr>
        <w:t xml:space="preserve">asortymentowo-cenowym, każdego pakietu osobno od </w:t>
      </w:r>
      <w:r w:rsidRPr="00DD4D5E">
        <w:rPr>
          <w:rFonts w:asciiTheme="minorHAnsi" w:hAnsiTheme="minorHAnsi"/>
        </w:rPr>
        <w:t xml:space="preserve">1 do </w:t>
      </w:r>
      <w:r w:rsidR="00774782">
        <w:rPr>
          <w:rFonts w:asciiTheme="minorHAnsi" w:hAnsiTheme="minorHAnsi"/>
        </w:rPr>
        <w:t>5</w:t>
      </w:r>
      <w:r w:rsidR="00DC2D48">
        <w:rPr>
          <w:rFonts w:asciiTheme="minorHAnsi" w:hAnsiTheme="minorHAnsi"/>
        </w:rPr>
        <w:t xml:space="preserve">. </w:t>
      </w:r>
      <w:r w:rsidRPr="00DD4D5E">
        <w:rPr>
          <w:rFonts w:asciiTheme="minorHAnsi" w:hAnsiTheme="minorHAnsi"/>
        </w:rPr>
        <w:t>Zaoferowane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C01F1F" w:rsidRPr="0096545F">
        <w:rPr>
          <w:rFonts w:asciiTheme="minorHAnsi" w:eastAsia="MyriadPro-Bold" w:hAnsiTheme="minorHAnsi" w:cs="Calibri"/>
          <w:bCs/>
        </w:rPr>
        <w:t xml:space="preserve">sprzęt i aparatura medyczna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przedmiotu zamówienia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510771">
        <w:rPr>
          <w:rFonts w:asciiTheme="minorHAnsi" w:hAnsiTheme="minorHAnsi"/>
          <w:szCs w:val="26"/>
        </w:rPr>
        <w:t>3.</w:t>
      </w:r>
      <w:r w:rsidR="00B57E39">
        <w:rPr>
          <w:rFonts w:asciiTheme="minorHAnsi" w:hAnsiTheme="minorHAnsi"/>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7931DB">
        <w:rPr>
          <w:rFonts w:asciiTheme="minorHAnsi" w:hAnsiTheme="minorHAnsi"/>
        </w:rPr>
        <w:t>3.</w:t>
      </w:r>
      <w:r w:rsidR="00B57E39">
        <w:rPr>
          <w:rFonts w:asciiTheme="minorHAnsi" w:hAnsiTheme="minorHAnsi"/>
        </w:rPr>
        <w:t>5</w:t>
      </w:r>
      <w:r w:rsidRPr="007931DB">
        <w:rPr>
          <w:rFonts w:asciiTheme="minorHAnsi" w:hAnsiTheme="minorHAnsi"/>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lastRenderedPageBreak/>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677CEDDE"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Pr>
          <w:rFonts w:asciiTheme="minorHAnsi" w:hAnsiTheme="minorHAnsi"/>
          <w:color w:val="000000" w:themeColor="text1"/>
        </w:rPr>
        <w:t xml:space="preserve">sprzęty i aparatura medyczna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fabrycznie nowe, nie będące wcześniej wykorzystywane jako demo lub ekspozycja,</w:t>
      </w:r>
      <w:r w:rsidRPr="0096545F">
        <w:rPr>
          <w:rFonts w:asciiTheme="minorHAnsi" w:hAnsiTheme="minorHAnsi"/>
        </w:rPr>
        <w:t xml:space="preserve"> kompletne i po dostarczeniu Zamawiającemu gotowe do użytku zgodnie z ich przeznaczeniem, bez konieczności </w:t>
      </w:r>
      <w:r w:rsidRPr="00510771">
        <w:rPr>
          <w:rFonts w:asciiTheme="minorHAnsi" w:hAnsiTheme="minorHAnsi"/>
        </w:rPr>
        <w:t xml:space="preserve">ponoszenia przez Zamawiającego dodatkowych nakładów finansowych, organizacyjnych i technicznych. </w:t>
      </w:r>
    </w:p>
    <w:p w14:paraId="02F25355" w14:textId="77777777" w:rsidR="005B58A9" w:rsidRPr="005B58A9" w:rsidRDefault="005B58A9" w:rsidP="005B58A9">
      <w:pPr>
        <w:keepNext/>
        <w:keepLines/>
        <w:spacing w:before="240" w:after="0" w:line="240" w:lineRule="auto"/>
        <w:jc w:val="both"/>
        <w:outlineLvl w:val="0"/>
        <w:rPr>
          <w:rFonts w:eastAsia="Times New Roman" w:cs="Calibri"/>
          <w:color w:val="2E74B5"/>
          <w:sz w:val="32"/>
          <w:szCs w:val="32"/>
        </w:rPr>
      </w:pPr>
      <w:r w:rsidRPr="005B58A9">
        <w:rPr>
          <w:rFonts w:eastAsia="Times New Roman" w:cs="Calibri"/>
          <w:color w:val="2E74B5"/>
          <w:sz w:val="32"/>
          <w:szCs w:val="32"/>
        </w:rPr>
        <w:t xml:space="preserve">ŹRÓDŁA FINANSOWANIA </w:t>
      </w:r>
    </w:p>
    <w:p w14:paraId="43F65A2E" w14:textId="77777777" w:rsidR="00C51375" w:rsidRPr="0064018A" w:rsidRDefault="00C51375" w:rsidP="00C51375">
      <w:pPr>
        <w:spacing w:after="0" w:line="240" w:lineRule="auto"/>
        <w:jc w:val="both"/>
        <w:rPr>
          <w:b/>
          <w:bCs/>
          <w:color w:val="FF0000"/>
          <w:lang w:eastAsia="ar-SA"/>
        </w:rPr>
      </w:pPr>
      <w:r w:rsidRPr="0064018A">
        <w:rPr>
          <w:b/>
          <w:bCs/>
          <w:color w:val="FF0000"/>
          <w:lang w:eastAsia="ar-SA"/>
        </w:rPr>
        <w:t>Zamówienie jest realizowane w ramach projektu współfinansowanego ze środków Europejskiego Funduszu Rozwoju Regionalnego w ramach Regionalnego Programu Operacyjnego Województwa Podlaskiego na lata 2014 – 2020.</w:t>
      </w:r>
    </w:p>
    <w:p w14:paraId="40B1764B" w14:textId="77777777" w:rsidR="00C51375" w:rsidRPr="0064018A" w:rsidRDefault="00C51375" w:rsidP="00C51375">
      <w:pPr>
        <w:spacing w:after="0" w:line="240" w:lineRule="auto"/>
        <w:jc w:val="both"/>
        <w:rPr>
          <w:b/>
          <w:bCs/>
          <w:color w:val="FF0000"/>
        </w:rPr>
      </w:pPr>
      <w:r w:rsidRPr="0064018A">
        <w:rPr>
          <w:b/>
          <w:bCs/>
          <w:color w:val="FF0000"/>
        </w:rPr>
        <w:t xml:space="preserve">Tytuł projektu: </w:t>
      </w:r>
      <w:r w:rsidRPr="0064018A">
        <w:rPr>
          <w:bCs/>
          <w:color w:val="FF0000"/>
        </w:rPr>
        <w:t xml:space="preserve">„Poprawa dostępności i jakości leczenia schorzeń, które są istotną przyczyną dezaktywizacji zawodowej osób dorosłych, poprzez modernizację i wyposażenie w sprzęt </w:t>
      </w:r>
      <w:r w:rsidRPr="0064018A">
        <w:rPr>
          <w:bCs/>
          <w:color w:val="FF0000"/>
        </w:rPr>
        <w:br/>
        <w:t>i aparaturę medyczną Samodzielnego Publicznego Zakładu Opieki Zdrowotnej w Łapach”,</w:t>
      </w:r>
    </w:p>
    <w:p w14:paraId="1C28BB9D" w14:textId="09CE8E2B" w:rsidR="00C51375" w:rsidRPr="0064018A" w:rsidRDefault="00C51375" w:rsidP="00C51375">
      <w:pPr>
        <w:spacing w:after="0" w:line="240" w:lineRule="auto"/>
        <w:jc w:val="both"/>
        <w:rPr>
          <w:b/>
          <w:bCs/>
          <w:color w:val="FF0000"/>
        </w:rPr>
      </w:pPr>
      <w:r w:rsidRPr="0064018A">
        <w:rPr>
          <w:b/>
          <w:bCs/>
          <w:color w:val="FF0000"/>
        </w:rPr>
        <w:t>Projekt Nr WND-RPPD.08.04.01-20-0059/18, Oś priorytetowa VIII Infrastruktura dla usług użyteczności publicznej, Działanie 8.4 Infrastruktura społeczna, Poddziałanie 8.4.1. Infrastruktura ochrony zdrowia</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Pr="00F357E0" w:rsidRDefault="00ED316C" w:rsidP="00D47093">
      <w:pPr>
        <w:spacing w:line="240" w:lineRule="auto"/>
        <w:jc w:val="both"/>
        <w:rPr>
          <w:rFonts w:cs="Calibri"/>
        </w:rPr>
      </w:pPr>
      <w:r w:rsidRPr="007041AD">
        <w:rPr>
          <w:rFonts w:cs="Calibri"/>
        </w:rPr>
        <w:t>a</w:t>
      </w:r>
      <w:r w:rsidRPr="00F357E0">
        <w:rPr>
          <w:rFonts w:cs="Calibri"/>
        </w:rPr>
        <w:t>) Główny kod:</w:t>
      </w:r>
    </w:p>
    <w:p w14:paraId="420F4E64" w14:textId="3FB1B049" w:rsidR="00B57E39" w:rsidRPr="00F357E0" w:rsidRDefault="00B57E39" w:rsidP="00B57E39">
      <w:pPr>
        <w:spacing w:line="240" w:lineRule="auto"/>
        <w:ind w:firstLine="708"/>
        <w:jc w:val="both"/>
        <w:rPr>
          <w:rFonts w:cs="Calibri"/>
          <w:b/>
          <w:lang w:eastAsia="pl-PL"/>
        </w:rPr>
      </w:pPr>
      <w:r w:rsidRPr="00F357E0">
        <w:rPr>
          <w:rFonts w:cs="Calibri"/>
          <w:b/>
          <w:lang w:eastAsia="pl-PL"/>
        </w:rPr>
        <w:t xml:space="preserve">33100000 - </w:t>
      </w:r>
      <w:r w:rsidR="00590AFF" w:rsidRPr="00F357E0">
        <w:rPr>
          <w:rFonts w:cs="Calibri"/>
          <w:b/>
          <w:lang w:eastAsia="pl-PL"/>
        </w:rPr>
        <w:t>1</w:t>
      </w:r>
      <w:r w:rsidRPr="00F357E0">
        <w:rPr>
          <w:rFonts w:cs="Calibri"/>
          <w:b/>
          <w:lang w:eastAsia="pl-PL"/>
        </w:rPr>
        <w:t xml:space="preserve"> - urządzenia medyczne </w:t>
      </w:r>
    </w:p>
    <w:p w14:paraId="392514AA" w14:textId="67478651" w:rsidR="009B00FC" w:rsidRPr="00F357E0" w:rsidRDefault="009B00FC" w:rsidP="00D47093">
      <w:pPr>
        <w:spacing w:line="240" w:lineRule="auto"/>
        <w:jc w:val="both"/>
        <w:rPr>
          <w:rFonts w:cs="Calibri"/>
        </w:rPr>
      </w:pPr>
      <w:r w:rsidRPr="00F357E0">
        <w:rPr>
          <w:rFonts w:cs="Calibri"/>
        </w:rPr>
        <w:t>b) Dodatkowy kod:</w:t>
      </w:r>
    </w:p>
    <w:p w14:paraId="3DF8C1BE" w14:textId="3CFF239B" w:rsidR="00C21AF7" w:rsidRPr="00F357E0" w:rsidRDefault="00C21AF7" w:rsidP="00D23D05">
      <w:pPr>
        <w:spacing w:after="0" w:line="240" w:lineRule="auto"/>
        <w:ind w:firstLine="708"/>
        <w:jc w:val="both"/>
        <w:rPr>
          <w:rFonts w:cs="Calibri"/>
          <w:b/>
          <w:lang w:eastAsia="pl-PL"/>
        </w:rPr>
      </w:pPr>
      <w:r w:rsidRPr="00F357E0">
        <w:rPr>
          <w:rFonts w:cs="Calibri"/>
          <w:b/>
          <w:lang w:eastAsia="pl-PL"/>
        </w:rPr>
        <w:t>3319</w:t>
      </w:r>
      <w:r w:rsidR="0017636A">
        <w:rPr>
          <w:rFonts w:cs="Calibri"/>
          <w:b/>
          <w:lang w:eastAsia="pl-PL"/>
        </w:rPr>
        <w:t>0</w:t>
      </w:r>
      <w:r w:rsidRPr="00F357E0">
        <w:rPr>
          <w:rFonts w:cs="Calibri"/>
          <w:b/>
          <w:lang w:eastAsia="pl-PL"/>
        </w:rPr>
        <w:t>000 – 8 – różne urządzenia i produkty medyczne</w:t>
      </w:r>
    </w:p>
    <w:p w14:paraId="79AA6110" w14:textId="0B79227A" w:rsidR="00590AFF" w:rsidRPr="00F357E0" w:rsidRDefault="00590AFF" w:rsidP="00D23D05">
      <w:pPr>
        <w:spacing w:after="0" w:line="240" w:lineRule="auto"/>
        <w:ind w:firstLine="708"/>
        <w:jc w:val="both"/>
        <w:rPr>
          <w:rFonts w:cs="Calibri"/>
          <w:b/>
          <w:lang w:eastAsia="pl-PL"/>
        </w:rPr>
      </w:pPr>
      <w:r w:rsidRPr="00F357E0">
        <w:rPr>
          <w:rFonts w:cs="Calibri"/>
          <w:b/>
          <w:lang w:eastAsia="pl-PL"/>
        </w:rPr>
        <w:t>33194110 – 0 – pompy infuzyjne</w:t>
      </w:r>
    </w:p>
    <w:p w14:paraId="412C64DB" w14:textId="3CEB5832" w:rsidR="00590AFF" w:rsidRPr="00F357E0" w:rsidRDefault="00590AFF" w:rsidP="00D23D05">
      <w:pPr>
        <w:spacing w:after="0" w:line="240" w:lineRule="auto"/>
        <w:ind w:firstLine="708"/>
        <w:jc w:val="both"/>
        <w:rPr>
          <w:rFonts w:cs="Calibri"/>
          <w:b/>
          <w:lang w:eastAsia="pl-PL"/>
        </w:rPr>
      </w:pPr>
      <w:r w:rsidRPr="00F357E0">
        <w:rPr>
          <w:rFonts w:cs="Calibri"/>
          <w:b/>
          <w:lang w:eastAsia="pl-PL"/>
        </w:rPr>
        <w:t>42122410 - 7 – pompy do użytku medycznego</w:t>
      </w:r>
    </w:p>
    <w:p w14:paraId="2BA33854" w14:textId="4DAF360B" w:rsidR="00590AFF" w:rsidRPr="00F357E0" w:rsidRDefault="00590AFF" w:rsidP="00D23D05">
      <w:pPr>
        <w:spacing w:after="0" w:line="240" w:lineRule="auto"/>
        <w:ind w:firstLine="708"/>
        <w:jc w:val="both"/>
        <w:rPr>
          <w:rFonts w:cs="Calibri"/>
          <w:b/>
          <w:lang w:eastAsia="pl-PL"/>
        </w:rPr>
      </w:pPr>
      <w:r w:rsidRPr="00F357E0">
        <w:rPr>
          <w:rFonts w:cs="Calibri"/>
          <w:b/>
          <w:lang w:eastAsia="pl-PL"/>
        </w:rPr>
        <w:t>33112200 – 0 - aparaty ultrasonograficzne</w:t>
      </w:r>
    </w:p>
    <w:p w14:paraId="55B91AB0" w14:textId="5F53D7D3" w:rsidR="00590AFF" w:rsidRPr="00F357E0" w:rsidRDefault="00590AFF" w:rsidP="00D23D05">
      <w:pPr>
        <w:spacing w:after="0" w:line="240" w:lineRule="auto"/>
        <w:ind w:firstLine="708"/>
        <w:jc w:val="both"/>
        <w:rPr>
          <w:rFonts w:cs="Calibri"/>
          <w:b/>
          <w:lang w:eastAsia="pl-PL"/>
        </w:rPr>
      </w:pPr>
      <w:r w:rsidRPr="00F357E0">
        <w:rPr>
          <w:rFonts w:cs="Calibri"/>
          <w:b/>
          <w:lang w:eastAsia="pl-PL"/>
        </w:rPr>
        <w:t xml:space="preserve">33121500 – 9 </w:t>
      </w:r>
      <w:r w:rsidR="001F506F" w:rsidRPr="00F357E0">
        <w:rPr>
          <w:rFonts w:cs="Calibri"/>
          <w:b/>
          <w:lang w:eastAsia="pl-PL"/>
        </w:rPr>
        <w:t>–</w:t>
      </w:r>
      <w:r w:rsidRPr="00F357E0">
        <w:rPr>
          <w:rFonts w:cs="Calibri"/>
          <w:b/>
          <w:lang w:eastAsia="pl-PL"/>
        </w:rPr>
        <w:t xml:space="preserve"> elektrokardiogram</w:t>
      </w:r>
    </w:p>
    <w:p w14:paraId="31361367" w14:textId="4016DDFB" w:rsidR="001F506F" w:rsidRPr="00F357E0" w:rsidRDefault="001F506F" w:rsidP="00D23D05">
      <w:pPr>
        <w:spacing w:after="0" w:line="240" w:lineRule="auto"/>
        <w:ind w:firstLine="708"/>
        <w:jc w:val="both"/>
        <w:rPr>
          <w:rFonts w:cs="Calibri"/>
          <w:b/>
          <w:lang w:eastAsia="pl-PL"/>
        </w:rPr>
      </w:pPr>
      <w:r w:rsidRPr="00F357E0">
        <w:rPr>
          <w:rFonts w:cs="Calibri"/>
          <w:b/>
          <w:lang w:eastAsia="pl-PL"/>
        </w:rPr>
        <w:t>33158200 – 4 - urządzenia do elektroterapii</w:t>
      </w:r>
    </w:p>
    <w:p w14:paraId="5390B52A" w14:textId="38F95A75" w:rsidR="00BE2A60" w:rsidRPr="00F357E0" w:rsidRDefault="008211A6" w:rsidP="00BE2A60">
      <w:pPr>
        <w:spacing w:after="0" w:line="240" w:lineRule="auto"/>
        <w:ind w:firstLine="708"/>
        <w:jc w:val="both"/>
        <w:rPr>
          <w:rFonts w:cs="Calibri"/>
          <w:b/>
          <w:lang w:eastAsia="pl-PL"/>
        </w:rPr>
      </w:pPr>
      <w:r w:rsidRPr="00F357E0">
        <w:rPr>
          <w:rFonts w:cs="Calibri"/>
          <w:b/>
          <w:lang w:eastAsia="pl-PL"/>
        </w:rPr>
        <w:t>33192000 – 2 – meble medyczne</w:t>
      </w:r>
    </w:p>
    <w:p w14:paraId="70E10EBE" w14:textId="54212E63" w:rsidR="008211A6" w:rsidRPr="00F357E0" w:rsidRDefault="008211A6" w:rsidP="00D23D05">
      <w:pPr>
        <w:spacing w:after="0" w:line="240" w:lineRule="auto"/>
        <w:ind w:firstLine="708"/>
        <w:jc w:val="both"/>
        <w:rPr>
          <w:rFonts w:cs="Calibri"/>
          <w:b/>
          <w:lang w:eastAsia="pl-PL"/>
        </w:rPr>
      </w:pPr>
      <w:r w:rsidRPr="00F357E0">
        <w:rPr>
          <w:rFonts w:cs="Calibri"/>
          <w:b/>
          <w:lang w:eastAsia="pl-PL"/>
        </w:rPr>
        <w:t>38423100 – 7 – ciśnieniomierze</w:t>
      </w:r>
    </w:p>
    <w:p w14:paraId="6EDB65A5" w14:textId="6CE92235" w:rsidR="005F4B3F" w:rsidRPr="00F357E0" w:rsidRDefault="005F4B3F" w:rsidP="005F4B3F">
      <w:pPr>
        <w:spacing w:after="0" w:line="240" w:lineRule="auto"/>
        <w:ind w:firstLine="708"/>
        <w:jc w:val="both"/>
        <w:rPr>
          <w:rFonts w:cs="Calibri"/>
          <w:b/>
          <w:lang w:eastAsia="pl-PL"/>
        </w:rPr>
      </w:pPr>
      <w:r w:rsidRPr="00F357E0">
        <w:rPr>
          <w:rFonts w:cs="Calibri"/>
          <w:b/>
          <w:lang w:eastAsia="pl-PL"/>
        </w:rPr>
        <w:t>38423000 – 6 - urządzenia do pomiaru ciśnienia</w:t>
      </w:r>
    </w:p>
    <w:p w14:paraId="7B325AEC" w14:textId="39C49E5A" w:rsidR="008211A6" w:rsidRPr="00F357E0" w:rsidRDefault="008211A6" w:rsidP="00D23D05">
      <w:pPr>
        <w:spacing w:after="0" w:line="240" w:lineRule="auto"/>
        <w:ind w:firstLine="708"/>
        <w:jc w:val="both"/>
        <w:rPr>
          <w:rFonts w:cs="Calibri"/>
          <w:b/>
          <w:lang w:eastAsia="pl-PL"/>
        </w:rPr>
      </w:pPr>
      <w:r w:rsidRPr="00F357E0">
        <w:rPr>
          <w:rFonts w:cs="Calibri"/>
          <w:b/>
          <w:lang w:eastAsia="pl-PL"/>
        </w:rPr>
        <w:t>38410000 – 2 – przyrządy pomiarowe</w:t>
      </w:r>
    </w:p>
    <w:p w14:paraId="6599FE01" w14:textId="7C806616" w:rsidR="001F506F" w:rsidRPr="00F357E0" w:rsidRDefault="00D23D05" w:rsidP="00D23D05">
      <w:pPr>
        <w:spacing w:after="0" w:line="240" w:lineRule="auto"/>
        <w:ind w:firstLine="708"/>
        <w:jc w:val="both"/>
        <w:rPr>
          <w:rFonts w:cs="Calibri"/>
          <w:b/>
          <w:lang w:eastAsia="pl-PL"/>
        </w:rPr>
      </w:pPr>
      <w:r w:rsidRPr="00F357E0">
        <w:rPr>
          <w:rFonts w:cs="Calibri"/>
          <w:b/>
          <w:lang w:eastAsia="pl-PL"/>
        </w:rPr>
        <w:t>33195000 – 3 - system monitorowania pacjentów</w:t>
      </w:r>
    </w:p>
    <w:p w14:paraId="64D96548" w14:textId="74EE7FAE" w:rsidR="00D13409" w:rsidRPr="00F357E0" w:rsidRDefault="00D13409" w:rsidP="00D13409">
      <w:pPr>
        <w:spacing w:after="0" w:line="240" w:lineRule="auto"/>
        <w:ind w:firstLine="708"/>
        <w:jc w:val="both"/>
        <w:rPr>
          <w:rFonts w:cs="Calibri"/>
          <w:b/>
          <w:lang w:eastAsia="pl-PL"/>
        </w:rPr>
      </w:pPr>
      <w:r w:rsidRPr="00F357E0">
        <w:rPr>
          <w:rFonts w:cs="Calibri"/>
          <w:b/>
          <w:lang w:eastAsia="pl-PL"/>
        </w:rPr>
        <w:t>33167000 - 8 – lampy chirurgiczne</w:t>
      </w:r>
    </w:p>
    <w:p w14:paraId="7CA5321A" w14:textId="4E3DBEBF" w:rsidR="00D13409" w:rsidRPr="00F357E0" w:rsidRDefault="00D13409" w:rsidP="00D13409">
      <w:pPr>
        <w:spacing w:after="0" w:line="240" w:lineRule="auto"/>
        <w:ind w:firstLine="708"/>
        <w:jc w:val="both"/>
        <w:rPr>
          <w:rFonts w:cs="Calibri"/>
          <w:b/>
          <w:lang w:eastAsia="pl-PL"/>
        </w:rPr>
      </w:pPr>
      <w:r w:rsidRPr="00F357E0">
        <w:rPr>
          <w:rFonts w:cs="Calibri"/>
          <w:b/>
          <w:lang w:eastAsia="pl-PL"/>
        </w:rPr>
        <w:t xml:space="preserve">33111000 - 1 </w:t>
      </w:r>
      <w:r w:rsidR="00F357E0" w:rsidRPr="00F357E0">
        <w:rPr>
          <w:rFonts w:cs="Calibri"/>
          <w:b/>
          <w:lang w:eastAsia="pl-PL"/>
        </w:rPr>
        <w:t>- a</w:t>
      </w:r>
      <w:r w:rsidRPr="00F357E0">
        <w:rPr>
          <w:rFonts w:cs="Calibri"/>
          <w:b/>
          <w:lang w:eastAsia="pl-PL"/>
        </w:rPr>
        <w:t>paratura rentgenowska</w:t>
      </w:r>
    </w:p>
    <w:p w14:paraId="7162E1D7" w14:textId="7CFCBA28" w:rsidR="00D13409" w:rsidRPr="00F357E0" w:rsidRDefault="00D13409" w:rsidP="00D13409">
      <w:pPr>
        <w:spacing w:after="0" w:line="240" w:lineRule="auto"/>
        <w:ind w:firstLine="708"/>
        <w:jc w:val="both"/>
        <w:rPr>
          <w:rFonts w:cs="Calibri"/>
          <w:b/>
          <w:lang w:eastAsia="pl-PL"/>
        </w:rPr>
      </w:pPr>
      <w:r w:rsidRPr="00F357E0">
        <w:rPr>
          <w:rFonts w:cs="Calibri"/>
          <w:b/>
          <w:lang w:eastAsia="pl-PL"/>
        </w:rPr>
        <w:t>331</w:t>
      </w:r>
      <w:r w:rsidR="00F357E0" w:rsidRPr="00F357E0">
        <w:rPr>
          <w:rFonts w:cs="Calibri"/>
          <w:b/>
          <w:lang w:eastAsia="pl-PL"/>
        </w:rPr>
        <w:t>82100</w:t>
      </w:r>
      <w:r w:rsidR="00896CFF">
        <w:rPr>
          <w:rFonts w:cs="Calibri"/>
          <w:b/>
          <w:lang w:eastAsia="pl-PL"/>
        </w:rPr>
        <w:t xml:space="preserve"> </w:t>
      </w:r>
      <w:r w:rsidR="00F357E0" w:rsidRPr="00F357E0">
        <w:rPr>
          <w:rFonts w:cs="Calibri"/>
          <w:b/>
          <w:lang w:eastAsia="pl-PL"/>
        </w:rPr>
        <w:t>-</w:t>
      </w:r>
      <w:r w:rsidR="00896CFF">
        <w:rPr>
          <w:rFonts w:cs="Calibri"/>
          <w:b/>
          <w:lang w:eastAsia="pl-PL"/>
        </w:rPr>
        <w:t xml:space="preserve"> </w:t>
      </w:r>
      <w:r w:rsidR="00F357E0" w:rsidRPr="00F357E0">
        <w:rPr>
          <w:rFonts w:cs="Calibri"/>
          <w:b/>
          <w:lang w:eastAsia="pl-PL"/>
        </w:rPr>
        <w:t>0 - d</w:t>
      </w:r>
      <w:r w:rsidRPr="00F357E0">
        <w:rPr>
          <w:rFonts w:cs="Calibri"/>
          <w:b/>
          <w:lang w:eastAsia="pl-PL"/>
        </w:rPr>
        <w:t>efibrylatory</w:t>
      </w:r>
    </w:p>
    <w:p w14:paraId="713BB3DF" w14:textId="418EA1F1" w:rsidR="00D13409" w:rsidRPr="00F357E0" w:rsidRDefault="00D13409" w:rsidP="00D13409">
      <w:pPr>
        <w:spacing w:after="0" w:line="240" w:lineRule="auto"/>
        <w:ind w:firstLine="708"/>
        <w:jc w:val="both"/>
        <w:rPr>
          <w:rFonts w:cs="Calibri"/>
          <w:b/>
          <w:lang w:eastAsia="pl-PL"/>
        </w:rPr>
      </w:pPr>
      <w:r w:rsidRPr="00F357E0">
        <w:rPr>
          <w:rFonts w:cs="Calibri"/>
          <w:b/>
          <w:lang w:eastAsia="pl-PL"/>
        </w:rPr>
        <w:t>38425800</w:t>
      </w:r>
      <w:r w:rsidR="00896CFF">
        <w:rPr>
          <w:rFonts w:cs="Calibri"/>
          <w:b/>
          <w:lang w:eastAsia="pl-PL"/>
        </w:rPr>
        <w:t xml:space="preserve"> </w:t>
      </w:r>
      <w:r w:rsidRPr="00F357E0">
        <w:rPr>
          <w:rFonts w:cs="Calibri"/>
          <w:b/>
          <w:lang w:eastAsia="pl-PL"/>
        </w:rPr>
        <w:t>-</w:t>
      </w:r>
      <w:r w:rsidR="00896CFF">
        <w:rPr>
          <w:rFonts w:cs="Calibri"/>
          <w:b/>
          <w:lang w:eastAsia="pl-PL"/>
        </w:rPr>
        <w:t xml:space="preserve"> </w:t>
      </w:r>
      <w:r w:rsidRPr="00F357E0">
        <w:rPr>
          <w:rFonts w:cs="Calibri"/>
          <w:b/>
          <w:lang w:eastAsia="pl-PL"/>
        </w:rPr>
        <w:t xml:space="preserve">8 </w:t>
      </w:r>
      <w:r w:rsidR="00F357E0" w:rsidRPr="00F357E0">
        <w:rPr>
          <w:rFonts w:cs="Calibri"/>
          <w:b/>
          <w:lang w:eastAsia="pl-PL"/>
        </w:rPr>
        <w:t>- d</w:t>
      </w:r>
      <w:r w:rsidRPr="00F357E0">
        <w:rPr>
          <w:rFonts w:cs="Calibri"/>
          <w:b/>
          <w:lang w:eastAsia="pl-PL"/>
        </w:rPr>
        <w:t>ensytometry</w:t>
      </w:r>
    </w:p>
    <w:p w14:paraId="5DF854B8" w14:textId="25661222" w:rsidR="00D13409" w:rsidRPr="00F357E0" w:rsidRDefault="00D13409" w:rsidP="00D13409">
      <w:pPr>
        <w:spacing w:after="0" w:line="240" w:lineRule="auto"/>
        <w:ind w:firstLine="708"/>
        <w:jc w:val="both"/>
        <w:rPr>
          <w:rFonts w:cs="Calibri"/>
          <w:b/>
          <w:lang w:eastAsia="pl-PL"/>
        </w:rPr>
      </w:pPr>
      <w:r w:rsidRPr="00F357E0">
        <w:rPr>
          <w:rFonts w:cs="Calibri"/>
          <w:b/>
          <w:lang w:eastAsia="pl-PL"/>
        </w:rPr>
        <w:t>33157400</w:t>
      </w:r>
      <w:r w:rsidR="00896CFF">
        <w:rPr>
          <w:rFonts w:cs="Calibri"/>
          <w:b/>
          <w:lang w:eastAsia="pl-PL"/>
        </w:rPr>
        <w:t xml:space="preserve"> </w:t>
      </w:r>
      <w:r w:rsidRPr="00F357E0">
        <w:rPr>
          <w:rFonts w:cs="Calibri"/>
          <w:b/>
          <w:lang w:eastAsia="pl-PL"/>
        </w:rPr>
        <w:t>-</w:t>
      </w:r>
      <w:r w:rsidR="00896CFF">
        <w:rPr>
          <w:rFonts w:cs="Calibri"/>
          <w:b/>
          <w:lang w:eastAsia="pl-PL"/>
        </w:rPr>
        <w:t xml:space="preserve"> </w:t>
      </w:r>
      <w:r w:rsidRPr="00F357E0">
        <w:rPr>
          <w:rFonts w:cs="Calibri"/>
          <w:b/>
          <w:lang w:eastAsia="pl-PL"/>
        </w:rPr>
        <w:t xml:space="preserve">9 </w:t>
      </w:r>
      <w:r w:rsidR="00F357E0" w:rsidRPr="00F357E0">
        <w:rPr>
          <w:rFonts w:cs="Calibri"/>
          <w:b/>
          <w:lang w:eastAsia="pl-PL"/>
        </w:rPr>
        <w:t>- m</w:t>
      </w:r>
      <w:r w:rsidRPr="00F357E0">
        <w:rPr>
          <w:rFonts w:cs="Calibri"/>
          <w:b/>
          <w:lang w:eastAsia="pl-PL"/>
        </w:rPr>
        <w:t>edyczna aparatura oddechowa</w:t>
      </w:r>
    </w:p>
    <w:p w14:paraId="221C422D" w14:textId="3BC0515A" w:rsidR="00F357E0" w:rsidRDefault="00F357E0" w:rsidP="00D13409">
      <w:pPr>
        <w:spacing w:after="0" w:line="240" w:lineRule="auto"/>
        <w:ind w:firstLine="708"/>
        <w:jc w:val="both"/>
        <w:rPr>
          <w:rFonts w:cs="Calibri"/>
          <w:b/>
          <w:lang w:eastAsia="pl-PL"/>
        </w:rPr>
      </w:pPr>
      <w:r w:rsidRPr="00F357E0">
        <w:rPr>
          <w:rFonts w:cs="Calibri"/>
          <w:b/>
          <w:lang w:eastAsia="pl-PL"/>
        </w:rPr>
        <w:lastRenderedPageBreak/>
        <w:t>39130000</w:t>
      </w:r>
      <w:r w:rsidR="00896CFF">
        <w:rPr>
          <w:rFonts w:cs="Calibri"/>
          <w:b/>
          <w:lang w:eastAsia="pl-PL"/>
        </w:rPr>
        <w:t xml:space="preserve"> </w:t>
      </w:r>
      <w:r w:rsidRPr="00F357E0">
        <w:rPr>
          <w:rFonts w:cs="Calibri"/>
          <w:b/>
          <w:lang w:eastAsia="pl-PL"/>
        </w:rPr>
        <w:t>-</w:t>
      </w:r>
      <w:r w:rsidR="00896CFF">
        <w:rPr>
          <w:rFonts w:cs="Calibri"/>
          <w:b/>
          <w:lang w:eastAsia="pl-PL"/>
        </w:rPr>
        <w:t xml:space="preserve"> </w:t>
      </w:r>
      <w:r w:rsidRPr="00F357E0">
        <w:rPr>
          <w:rFonts w:cs="Calibri"/>
          <w:b/>
          <w:lang w:eastAsia="pl-PL"/>
        </w:rPr>
        <w:t>2 - meble biurowe</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3"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4"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4"/>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3"/>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26648449"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2016/7 </w:t>
      </w:r>
      <w:r w:rsidR="00C13E7B" w:rsidRPr="00106C72">
        <w:br/>
      </w:r>
      <w:r w:rsidR="00905AEA" w:rsidRPr="00106C72">
        <w:t xml:space="preserve">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1" w:history="1">
        <w:r w:rsidR="00C13E7B" w:rsidRPr="00106C72">
          <w:rPr>
            <w:rStyle w:val="Hipercze"/>
          </w:rPr>
          <w:t>www.szpitallapy.pl</w:t>
        </w:r>
      </w:hyperlink>
      <w:r w:rsidR="00C13E7B" w:rsidRPr="00106C72">
        <w:t xml:space="preserve"> </w:t>
      </w:r>
      <w:r w:rsidRPr="00106C72">
        <w:t xml:space="preserve">w miejscu zamieszczenia ogłoszenia o zamówieniu </w:t>
      </w:r>
      <w:r w:rsidRPr="00106C72">
        <w:lastRenderedPageBreak/>
        <w:t xml:space="preserve">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0CEBAF23"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2"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ykonawca może ograniczyć się do ogólnego oświadczenia o spełnieniu wszystkich kryteriów kwalifikacji (warunków udziału) zawartych w specyfikacji istotnych warunków zamówienia.</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 xml:space="preserve">zaufania, będącego podmiotem świadczącym usługi certyfikacyjne - podpis elektroniczny, spełniające wymogi bezpieczeństwa określone w ustawie z dnia 5 września 2016 r. – o usługach zaufania oraz identyfikacji elektronicznej (tj. Dz. U. z 2016 r. poz. 1579 z </w:t>
      </w:r>
      <w:proofErr w:type="spellStart"/>
      <w:r w:rsidRPr="00106C72">
        <w:t>późn</w:t>
      </w:r>
      <w:proofErr w:type="spellEnd"/>
      <w:r w:rsidRPr="00106C72">
        <w:t>.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w:t>
      </w:r>
      <w:r w:rsidR="00905AEA" w:rsidRPr="00106C72">
        <w:rPr>
          <w:rFonts w:asciiTheme="minorHAnsi" w:hAnsiTheme="minorHAnsi"/>
        </w:rPr>
        <w:lastRenderedPageBreak/>
        <w:t xml:space="preserve">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następnie zbada czy </w:t>
      </w:r>
      <w:r w:rsidR="00173684" w:rsidRPr="00106C72">
        <w:rPr>
          <w:rFonts w:asciiTheme="minorHAnsi" w:hAnsiTheme="minorHAnsi"/>
        </w:rPr>
        <w:t>W</w:t>
      </w:r>
      <w:r w:rsidR="00905AEA" w:rsidRPr="00106C72">
        <w:rPr>
          <w:rFonts w:asciiTheme="minorHAnsi" w:hAnsiTheme="minorHAnsi"/>
        </w:rPr>
        <w:t>ykonawca, którego oferta została oceniona jako najkorzystniejsza nie podlega wykluczeniu oraz spełnia warunki udziału w postępowaniu.</w:t>
      </w:r>
    </w:p>
    <w:p w14:paraId="200954BF" w14:textId="77777777" w:rsidR="0054124D" w:rsidRPr="00106C72" w:rsidRDefault="0054124D" w:rsidP="0054124D">
      <w:pPr>
        <w:jc w:val="both"/>
        <w:rPr>
          <w:rStyle w:val="Nagwek2Znak"/>
          <w:rFonts w:asciiTheme="minorHAnsi" w:eastAsia="Calibri" w:hAnsiTheme="minorHAnsi"/>
          <w:color w:val="auto"/>
          <w:sz w:val="22"/>
          <w:szCs w:val="22"/>
        </w:rPr>
      </w:pPr>
      <w:r w:rsidRPr="00106C72">
        <w:rPr>
          <w:rStyle w:val="Nagwek2Znak"/>
          <w:rFonts w:asciiTheme="minorHAnsi" w:eastAsia="Calibri" w:hAnsiTheme="minorHAnsi"/>
          <w:sz w:val="22"/>
          <w:szCs w:val="22"/>
        </w:rPr>
        <w:t xml:space="preserve">7.7. </w:t>
      </w:r>
      <w:r w:rsidRPr="00106C72">
        <w:rPr>
          <w:rStyle w:val="Nagwek2Znak"/>
          <w:rFonts w:asciiTheme="minorHAnsi" w:eastAsia="Calibri" w:hAnsiTheme="minorHAnsi"/>
          <w:b/>
          <w:color w:val="auto"/>
          <w:sz w:val="22"/>
          <w:szCs w:val="22"/>
        </w:rPr>
        <w:t xml:space="preserve">W celu określenia właściwości, funkcji i parametrów oferowanego przez Wykonawcę asortymentu, Zamawiający wymaga, aby Wykonawca </w:t>
      </w:r>
      <w:r w:rsidRPr="00106C72">
        <w:rPr>
          <w:rStyle w:val="Nagwek2Znak"/>
          <w:rFonts w:asciiTheme="minorHAnsi" w:eastAsia="Calibri" w:hAnsiTheme="minorHAnsi"/>
          <w:b/>
          <w:color w:val="auto"/>
          <w:sz w:val="22"/>
          <w:szCs w:val="22"/>
          <w:u w:val="single"/>
        </w:rPr>
        <w:t>złożył wraz z ofertą</w:t>
      </w:r>
      <w:r w:rsidRPr="00106C72">
        <w:rPr>
          <w:rStyle w:val="Nagwek2Znak"/>
          <w:rFonts w:asciiTheme="minorHAnsi" w:eastAsia="Calibri" w:hAnsiTheme="minorHAnsi"/>
          <w:b/>
          <w:color w:val="auto"/>
          <w:sz w:val="22"/>
          <w:szCs w:val="22"/>
        </w:rPr>
        <w:t>:</w:t>
      </w:r>
    </w:p>
    <w:p w14:paraId="52014A77" w14:textId="3BE6C621" w:rsidR="0054124D" w:rsidRPr="00106C72" w:rsidRDefault="0054124D" w:rsidP="0054124D">
      <w:pPr>
        <w:jc w:val="both"/>
        <w:rPr>
          <w:rStyle w:val="Nagwek2Znak"/>
          <w:rFonts w:asciiTheme="minorHAnsi" w:eastAsia="Calibri" w:hAnsiTheme="minorHAnsi"/>
          <w:color w:val="auto"/>
          <w:sz w:val="22"/>
          <w:szCs w:val="22"/>
        </w:rPr>
      </w:pPr>
      <w:r w:rsidRPr="00106C72">
        <w:rPr>
          <w:rStyle w:val="Nagwek2Znak"/>
          <w:rFonts w:asciiTheme="minorHAnsi" w:eastAsia="Calibri" w:hAnsiTheme="minorHAnsi"/>
          <w:color w:val="auto"/>
          <w:sz w:val="22"/>
          <w:szCs w:val="22"/>
        </w:rPr>
        <w:t xml:space="preserve">- foldery, katalogi lub ulotki, zawierające dokładny i jednoznaczny opis parametrów oferowanego przedmiotu zamówienia z uwzględnieniem wszystkich określonych przez Zamawiającego w SIWZ (opis przedmiotu zamówienia) właściwości, funkcji i parametrów. Wyżej wymienione dokumenty winny być przypisane w sposób jednoznaczny do konkretnego sprzętu medycznego wymienionego w załączniku nr 2 (Formularz asortymentowo-cenowy). </w:t>
      </w:r>
      <w:r w:rsidRPr="00106C72">
        <w:rPr>
          <w:rStyle w:val="Nagwek2Znak"/>
          <w:rFonts w:asciiTheme="minorHAnsi" w:eastAsia="Calibri" w:hAnsiTheme="minorHAnsi"/>
          <w:b/>
          <w:color w:val="auto"/>
          <w:sz w:val="22"/>
          <w:szCs w:val="22"/>
          <w:u w:val="single"/>
        </w:rPr>
        <w:t xml:space="preserve">Brak w treści oferty ww. dokumentów lub ich niekompletność skutkować będzie odrzuceniem oferty danego Wykonawcy w oparciu o przesłankę </w:t>
      </w:r>
      <w:r w:rsidRPr="00106C72">
        <w:rPr>
          <w:rStyle w:val="Nagwek2Znak"/>
          <w:rFonts w:asciiTheme="minorHAnsi" w:eastAsia="Calibri" w:hAnsiTheme="minorHAnsi"/>
          <w:b/>
          <w:color w:val="auto"/>
          <w:sz w:val="22"/>
          <w:szCs w:val="22"/>
          <w:u w:val="single"/>
        </w:rPr>
        <w:br/>
        <w:t xml:space="preserve">z art. 89 ust. 1 pkt 2 ustawy. UWAGA! Ww. dokumenty nie podlegają uzupełnieniu w oparciu </w:t>
      </w:r>
      <w:r w:rsidRPr="00106C72">
        <w:rPr>
          <w:rStyle w:val="Nagwek2Znak"/>
          <w:rFonts w:asciiTheme="minorHAnsi" w:eastAsia="Calibri" w:hAnsiTheme="minorHAnsi"/>
          <w:b/>
          <w:color w:val="auto"/>
          <w:sz w:val="22"/>
          <w:szCs w:val="22"/>
          <w:u w:val="single"/>
        </w:rPr>
        <w:br/>
        <w:t>o zasady z art. 26 ust. 3 ustawy.</w:t>
      </w:r>
    </w:p>
    <w:p w14:paraId="10558B65" w14:textId="232B867F" w:rsidR="0054124D" w:rsidRPr="00106C72" w:rsidRDefault="0054124D" w:rsidP="0054124D">
      <w:pPr>
        <w:jc w:val="both"/>
        <w:rPr>
          <w:rStyle w:val="Nagwek2Znak"/>
          <w:rFonts w:asciiTheme="minorHAnsi" w:eastAsia="Calibri" w:hAnsiTheme="minorHAnsi"/>
          <w:b/>
          <w:color w:val="auto"/>
          <w:sz w:val="22"/>
          <w:szCs w:val="22"/>
          <w:u w:val="single"/>
        </w:rPr>
      </w:pPr>
      <w:r w:rsidRPr="00106C72">
        <w:rPr>
          <w:rStyle w:val="Nagwek2Znak"/>
          <w:rFonts w:asciiTheme="minorHAnsi" w:eastAsia="Calibri" w:hAnsiTheme="minorHAnsi"/>
          <w:sz w:val="22"/>
          <w:szCs w:val="22"/>
        </w:rPr>
        <w:t xml:space="preserve">7.7.1. </w:t>
      </w:r>
      <w:r w:rsidRPr="00106C72">
        <w:rPr>
          <w:rStyle w:val="Nagwek2Znak"/>
          <w:rFonts w:asciiTheme="minorHAnsi" w:eastAsia="Calibri" w:hAnsiTheme="minorHAnsi"/>
          <w:color w:val="auto"/>
          <w:sz w:val="22"/>
          <w:szCs w:val="22"/>
        </w:rPr>
        <w:t xml:space="preserve">W celu oceny warunków i okresu udzielonej gwarancji Zamawiający żąda aby Wykonawca złożył wraz z ofertą kompletne warunki udzielanej przez niego, na oferowany sprzęt medyczny, gwarancji – Załącznik nr 1.1 do SIWZ „Gwarancja”. </w:t>
      </w:r>
      <w:r w:rsidRPr="00106C72">
        <w:rPr>
          <w:rStyle w:val="Nagwek2Znak"/>
          <w:rFonts w:asciiTheme="minorHAnsi" w:eastAsia="Calibri" w:hAnsiTheme="minorHAnsi"/>
          <w:b/>
          <w:color w:val="auto"/>
          <w:sz w:val="22"/>
          <w:szCs w:val="22"/>
          <w:u w:val="single"/>
        </w:rPr>
        <w:t>Brak w treści oferty ww. dokumentu lub jego niekompletność skutkować będzie odrzuceniem oferty danego Wykonawcy w oparciu o przesłankę z art. 89 ust. 1 pkt 2 ustawy. UWAGA! Ww. dokument nie podlegają uzupełnieniu w oparciu o zasady z art. 26 ust. 3 ustawy.</w:t>
      </w:r>
    </w:p>
    <w:p w14:paraId="7F821738" w14:textId="3CD15B16" w:rsidR="00905AEA" w:rsidRPr="00106C72" w:rsidRDefault="00EF0FF4" w:rsidP="0054124D">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C77220" w:rsidRPr="00106C72">
        <w:rPr>
          <w:rStyle w:val="Nagwek2Znak"/>
          <w:rFonts w:asciiTheme="minorHAnsi" w:eastAsia="Calibri" w:hAnsiTheme="minorHAnsi"/>
          <w:sz w:val="22"/>
          <w:szCs w:val="22"/>
        </w:rPr>
        <w:t>8</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t>
      </w:r>
      <w:r w:rsidR="00905AEA" w:rsidRPr="00106C72">
        <w:rPr>
          <w:rFonts w:asciiTheme="minorHAnsi" w:hAnsiTheme="minorHAnsi"/>
          <w:b/>
          <w:bCs/>
        </w:rPr>
        <w:t>Na wezwanie</w:t>
      </w:r>
      <w:r w:rsidR="00905AEA" w:rsidRPr="00106C72">
        <w:rPr>
          <w:rFonts w:asciiTheme="minorHAnsi" w:hAnsiTheme="minorHAnsi"/>
        </w:rPr>
        <w:t xml:space="preserve"> Zamawiającego z art. 26 ust. 1 ustawy, Wykonawca zobowiązany jest złożyć następujące oświadczenia lub dokumenty: </w:t>
      </w:r>
    </w:p>
    <w:p w14:paraId="3CC1C0AC" w14:textId="179AC128" w:rsidR="0003485D" w:rsidRPr="00106C72" w:rsidRDefault="00EF0FF4" w:rsidP="007041AD">
      <w:pPr>
        <w:jc w:val="both"/>
        <w:rPr>
          <w:rFonts w:asciiTheme="minorHAnsi" w:hAnsiTheme="minorHAnsi"/>
        </w:rPr>
      </w:pPr>
      <w:r w:rsidRPr="00106C72">
        <w:rPr>
          <w:rStyle w:val="Nagwek3Znak"/>
          <w:rFonts w:asciiTheme="minorHAnsi" w:eastAsia="Calibri" w:hAnsiTheme="minorHAnsi"/>
          <w:sz w:val="22"/>
          <w:szCs w:val="22"/>
        </w:rPr>
        <w:lastRenderedPageBreak/>
        <w:t>7</w:t>
      </w:r>
      <w:r w:rsidR="00905AEA" w:rsidRPr="00106C72">
        <w:rPr>
          <w:rStyle w:val="Nagwek3Znak"/>
          <w:rFonts w:asciiTheme="minorHAnsi" w:eastAsia="Calibri" w:hAnsiTheme="minorHAnsi"/>
          <w:sz w:val="22"/>
          <w:szCs w:val="22"/>
        </w:rPr>
        <w:t>.</w:t>
      </w:r>
      <w:r w:rsidR="00C77220" w:rsidRPr="00106C72">
        <w:rPr>
          <w:rStyle w:val="Nagwek3Znak"/>
          <w:rFonts w:asciiTheme="minorHAnsi" w:eastAsia="Calibri" w:hAnsiTheme="minorHAnsi"/>
          <w:sz w:val="22"/>
          <w:szCs w:val="22"/>
        </w:rPr>
        <w:t>8</w:t>
      </w:r>
      <w:r w:rsidR="00905AEA" w:rsidRPr="00106C72">
        <w:rPr>
          <w:rStyle w:val="Nagwek3Znak"/>
          <w:rFonts w:asciiTheme="minorHAnsi" w:eastAsia="Calibri" w:hAnsiTheme="minorHAnsi"/>
          <w:sz w:val="22"/>
          <w:szCs w:val="22"/>
        </w:rPr>
        <w:t>.1.</w:t>
      </w:r>
      <w:r w:rsidR="00905AEA" w:rsidRPr="00106C72">
        <w:rPr>
          <w:rFonts w:asciiTheme="minorHAnsi" w:hAnsiTheme="minorHAnsi"/>
        </w:rPr>
        <w:t xml:space="preserve"> W celu potwierdzenia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w:t>
      </w:r>
      <w:r w:rsidR="007041AD" w:rsidRPr="00106C72">
        <w:rPr>
          <w:rFonts w:asciiTheme="minorHAnsi" w:hAnsiTheme="minorHAnsi"/>
        </w:rPr>
        <w:br/>
      </w:r>
      <w:r w:rsidR="00905AEA" w:rsidRPr="00106C72">
        <w:rPr>
          <w:rFonts w:asciiTheme="minorHAnsi" w:hAnsiTheme="minorHAnsi"/>
        </w:rPr>
        <w:t>o których mo</w:t>
      </w:r>
      <w:r w:rsidR="00A268C8" w:rsidRPr="00106C72">
        <w:rPr>
          <w:rFonts w:asciiTheme="minorHAnsi" w:hAnsiTheme="minorHAnsi"/>
        </w:rPr>
        <w:t xml:space="preserve">wa w rozdziale </w:t>
      </w:r>
      <w:r w:rsidRPr="00106C72">
        <w:rPr>
          <w:rFonts w:asciiTheme="minorHAnsi" w:hAnsiTheme="minorHAnsi"/>
        </w:rPr>
        <w:t>5</w:t>
      </w:r>
      <w:r w:rsidR="00A268C8" w:rsidRPr="00106C72">
        <w:rPr>
          <w:rFonts w:asciiTheme="minorHAnsi" w:hAnsiTheme="minorHAnsi"/>
        </w:rPr>
        <w:t xml:space="preserve"> niniejszej SIWZ</w:t>
      </w:r>
      <w:r w:rsidR="00905AEA" w:rsidRPr="00106C72">
        <w:rPr>
          <w:rFonts w:asciiTheme="minorHAnsi" w:hAnsiTheme="minorHAnsi"/>
        </w:rPr>
        <w:t>:</w:t>
      </w:r>
      <w:r w:rsidR="0003485D" w:rsidRPr="00106C72">
        <w:rPr>
          <w:rFonts w:asciiTheme="minorHAnsi" w:hAnsiTheme="minorHAnsi"/>
        </w:rPr>
        <w:t xml:space="preserve"> </w:t>
      </w:r>
      <w:r w:rsidR="0003485D" w:rsidRPr="00106C72">
        <w:rPr>
          <w:rFonts w:asciiTheme="minorHAnsi" w:hAnsiTheme="minorHAnsi"/>
          <w:b/>
        </w:rPr>
        <w:t>Zamawiający nie wymaga złożenia dokumentów w tym zakresie.</w:t>
      </w:r>
    </w:p>
    <w:p w14:paraId="70094DBD" w14:textId="4ADDF1B7" w:rsidR="00905AEA" w:rsidRPr="00106C72" w:rsidRDefault="00EF0FF4" w:rsidP="00905AEA">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C77220" w:rsidRPr="00106C72">
        <w:rPr>
          <w:rStyle w:val="Nagwek3Znak"/>
          <w:rFonts w:asciiTheme="minorHAnsi" w:eastAsia="Calibri" w:hAnsiTheme="minorHAnsi"/>
          <w:sz w:val="22"/>
          <w:szCs w:val="22"/>
        </w:rPr>
        <w:t>8</w:t>
      </w:r>
      <w:r w:rsidR="00905AEA" w:rsidRPr="00106C72">
        <w:rPr>
          <w:rStyle w:val="Nagwek3Znak"/>
          <w:rFonts w:asciiTheme="minorHAnsi" w:eastAsia="Calibri" w:hAnsiTheme="minorHAnsi"/>
          <w:sz w:val="22"/>
          <w:szCs w:val="22"/>
        </w:rPr>
        <w:t>.2.</w:t>
      </w:r>
      <w:r w:rsidR="00905AEA" w:rsidRPr="00106C72">
        <w:rPr>
          <w:rFonts w:asciiTheme="minorHAnsi" w:hAnsiTheme="minorHAnsi"/>
        </w:rPr>
        <w:t xml:space="preserve"> W celu potwierdzenia braku podstaw do wykluczenia </w:t>
      </w:r>
      <w:r w:rsidR="00173684" w:rsidRPr="00106C72">
        <w:rPr>
          <w:rFonts w:asciiTheme="minorHAnsi" w:hAnsiTheme="minorHAnsi"/>
        </w:rPr>
        <w:t>W</w:t>
      </w:r>
      <w:r w:rsidR="00905AEA" w:rsidRPr="00106C72">
        <w:rPr>
          <w:rFonts w:asciiTheme="minorHAnsi" w:hAnsiTheme="minorHAnsi"/>
        </w:rPr>
        <w:t xml:space="preserve">ykonawcy z udziału w postępowaniu, </w:t>
      </w:r>
      <w:r w:rsidR="0003485D"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6</w:t>
      </w:r>
      <w:r w:rsidR="00905AEA" w:rsidRPr="00106C72">
        <w:rPr>
          <w:rFonts w:asciiTheme="minorHAnsi" w:hAnsiTheme="minorHAnsi"/>
        </w:rPr>
        <w:t xml:space="preserve"> niniejszej SIWZ: </w:t>
      </w:r>
    </w:p>
    <w:p w14:paraId="2FF841E6" w14:textId="77777777" w:rsidR="00905AEA" w:rsidRPr="00106C72" w:rsidRDefault="00905AEA" w:rsidP="00905AEA">
      <w:pPr>
        <w:jc w:val="both"/>
        <w:rPr>
          <w:rFonts w:asciiTheme="minorHAnsi" w:hAnsiTheme="minorHAnsi"/>
        </w:rPr>
      </w:pPr>
      <w:r w:rsidRPr="00106C72">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106C72" w:rsidRDefault="002365D4" w:rsidP="00905AEA">
      <w:pPr>
        <w:jc w:val="both"/>
        <w:rPr>
          <w:rFonts w:asciiTheme="minorHAnsi" w:hAnsiTheme="minorHAnsi"/>
        </w:rPr>
      </w:pPr>
      <w:r w:rsidRPr="00106C72">
        <w:rPr>
          <w:rFonts w:asciiTheme="minorHAnsi" w:hAnsiTheme="minorHAnsi"/>
        </w:rPr>
        <w:t>b</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 xml:space="preserve">; </w:t>
      </w:r>
    </w:p>
    <w:p w14:paraId="701E02AD" w14:textId="77777777" w:rsidR="00905AEA" w:rsidRPr="00106C72" w:rsidRDefault="002365D4" w:rsidP="00905AEA">
      <w:pPr>
        <w:jc w:val="both"/>
        <w:rPr>
          <w:rFonts w:asciiTheme="minorHAnsi" w:hAnsiTheme="minorHAnsi"/>
        </w:rPr>
      </w:pPr>
      <w:r w:rsidRPr="00106C72">
        <w:rPr>
          <w:rFonts w:asciiTheme="minorHAnsi" w:hAnsiTheme="minorHAnsi"/>
        </w:rPr>
        <w:t>c</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orzeczenia wobec niego tytułem środka zapobiegawczego zakazu ubiegania się o zamówienia publiczne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w:t>
      </w:r>
    </w:p>
    <w:p w14:paraId="24D44AC6" w14:textId="12CC566C"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9</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treść informacji przekazanych przez </w:t>
      </w:r>
      <w:r w:rsidR="00173684" w:rsidRPr="00106C72">
        <w:rPr>
          <w:rFonts w:asciiTheme="minorHAnsi" w:hAnsiTheme="minorHAnsi"/>
        </w:rPr>
        <w:t>W</w:t>
      </w:r>
      <w:r w:rsidR="00905AEA" w:rsidRPr="00106C72">
        <w:rPr>
          <w:rFonts w:asciiTheme="minorHAnsi" w:hAnsiTheme="minorHAnsi"/>
        </w:rPr>
        <w:t xml:space="preserve">ykonawcę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o którym mowa w pkt. </w:t>
      </w:r>
      <w:r w:rsidRPr="00106C72">
        <w:rPr>
          <w:rFonts w:asciiTheme="minorHAnsi" w:hAnsiTheme="minorHAnsi"/>
        </w:rPr>
        <w:t>7</w:t>
      </w:r>
      <w:r w:rsidR="00905AEA" w:rsidRPr="00106C72">
        <w:rPr>
          <w:rFonts w:asciiTheme="minorHAnsi" w:hAnsiTheme="minorHAnsi"/>
        </w:rPr>
        <w:t>.1-</w:t>
      </w:r>
      <w:r w:rsidRPr="00106C72">
        <w:rPr>
          <w:rFonts w:asciiTheme="minorHAnsi" w:hAnsiTheme="minorHAnsi"/>
        </w:rPr>
        <w:t>7</w:t>
      </w:r>
      <w:r w:rsidR="00905AEA" w:rsidRPr="00106C72">
        <w:rPr>
          <w:rFonts w:asciiTheme="minorHAnsi" w:hAnsiTheme="minorHAnsi"/>
        </w:rPr>
        <w:t xml:space="preserve">.2 SIWZ, będzie odpowiadać zakresowi informacji, których </w:t>
      </w:r>
      <w:r w:rsidR="00B91817" w:rsidRPr="00106C72">
        <w:rPr>
          <w:rFonts w:asciiTheme="minorHAnsi" w:hAnsiTheme="minorHAnsi"/>
        </w:rPr>
        <w:t>Z</w:t>
      </w:r>
      <w:r w:rsidR="00905AEA" w:rsidRPr="00106C72">
        <w:rPr>
          <w:rFonts w:asciiTheme="minorHAnsi" w:hAnsiTheme="minorHAnsi"/>
        </w:rPr>
        <w:t xml:space="preserve">amawiający wymaga poprzez żądanie dokumentów, </w:t>
      </w:r>
      <w:r w:rsidR="00B91817" w:rsidRPr="00106C72">
        <w:rPr>
          <w:rFonts w:asciiTheme="minorHAnsi" w:hAnsiTheme="minorHAnsi"/>
        </w:rPr>
        <w:t>Z</w:t>
      </w:r>
      <w:r w:rsidR="00905AEA" w:rsidRPr="00106C72">
        <w:rPr>
          <w:rFonts w:asciiTheme="minorHAnsi" w:hAnsiTheme="minorHAnsi"/>
        </w:rPr>
        <w:t xml:space="preserve">amawiający może odstąpić od żądania tych dokumentów od </w:t>
      </w:r>
      <w:r w:rsidR="00173684" w:rsidRPr="00106C72">
        <w:rPr>
          <w:rFonts w:asciiTheme="minorHAnsi" w:hAnsiTheme="minorHAnsi"/>
        </w:rPr>
        <w:t>W</w:t>
      </w:r>
      <w:r w:rsidR="00905AEA" w:rsidRPr="00106C72">
        <w:rPr>
          <w:rFonts w:asciiTheme="minorHAnsi" w:hAnsiTheme="minorHAnsi"/>
        </w:rPr>
        <w:t xml:space="preserve">ykonawcy. W takim przypadku dowodem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lub kryteriów selekcji oraz braku podstaw wykluczenia są odpowiednie informacje przekazane przez </w:t>
      </w:r>
      <w:r w:rsidR="00173684" w:rsidRPr="00106C72">
        <w:rPr>
          <w:rFonts w:asciiTheme="minorHAnsi" w:hAnsiTheme="minorHAnsi"/>
        </w:rPr>
        <w:t>W</w:t>
      </w:r>
      <w:r w:rsidR="00905AEA" w:rsidRPr="00106C72">
        <w:rPr>
          <w:rFonts w:asciiTheme="minorHAnsi" w:hAnsiTheme="minorHAnsi"/>
        </w:rPr>
        <w:t xml:space="preserve">ykonawcę lub odpowiednio przez podmioty, na których zdolnościach lub sytuacji </w:t>
      </w:r>
      <w:r w:rsidR="00173684" w:rsidRPr="00106C72">
        <w:rPr>
          <w:rFonts w:asciiTheme="minorHAnsi" w:hAnsiTheme="minorHAnsi"/>
        </w:rPr>
        <w:t>W</w:t>
      </w:r>
      <w:r w:rsidR="00905AEA" w:rsidRPr="00106C72">
        <w:rPr>
          <w:rFonts w:asciiTheme="minorHAnsi" w:hAnsiTheme="minorHAnsi"/>
        </w:rPr>
        <w:t xml:space="preserve">ykonawca polega na zasadach określonych w art. 22a ustawy,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w:t>
      </w:r>
    </w:p>
    <w:p w14:paraId="7F454107" w14:textId="784020C4"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Jeżeli </w:t>
      </w:r>
      <w:r w:rsidR="00173684" w:rsidRPr="00106C72">
        <w:rPr>
          <w:rFonts w:asciiTheme="minorHAnsi" w:hAnsiTheme="minorHAnsi"/>
        </w:rPr>
        <w:t>W</w:t>
      </w:r>
      <w:r w:rsidR="00905AEA" w:rsidRPr="00106C72">
        <w:rPr>
          <w:rFonts w:asciiTheme="minorHAnsi" w:hAnsiTheme="minorHAnsi"/>
        </w:rPr>
        <w:t>ykonawca ma siedzibę lub miejsce zamieszkania poza terytorium Rzeczypospolitej Polskiej, zamiast:</w:t>
      </w:r>
    </w:p>
    <w:p w14:paraId="1EDCA51A" w14:textId="4672D92E"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.1.</w:t>
      </w:r>
      <w:r w:rsidR="00905AEA" w:rsidRPr="00106C72">
        <w:rPr>
          <w:rFonts w:asciiTheme="minorHAnsi" w:hAnsiTheme="minorHAnsi"/>
        </w:rPr>
        <w:t xml:space="preserve"> dokumentu, o którym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8</w:t>
      </w:r>
      <w:r w:rsidR="00905AEA" w:rsidRPr="00106C72">
        <w:rPr>
          <w:rFonts w:asciiTheme="minorHAnsi" w:hAnsiTheme="minorHAnsi"/>
        </w:rPr>
        <w:t xml:space="preserve">.2 lit. a) SIWZ - składa informację z odpowiedniego rejestru albo w przypadku braku takiego rejestru, inny równoważny dokument wydany przez właściwy organ sądowy lub administracyjny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5E4E37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.2.</w:t>
      </w:r>
      <w:r w:rsidR="00905AEA" w:rsidRPr="00106C72">
        <w:rPr>
          <w:rFonts w:asciiTheme="minorHAnsi" w:hAnsiTheme="minorHAnsi"/>
        </w:rPr>
        <w:t xml:space="preserve"> dokumentów,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8</w:t>
      </w:r>
      <w:r w:rsidR="00905AEA" w:rsidRPr="00106C72">
        <w:rPr>
          <w:rFonts w:asciiTheme="minorHAnsi" w:hAnsiTheme="minorHAnsi"/>
        </w:rPr>
        <w:t>.2 lit. b-</w:t>
      </w:r>
      <w:r w:rsidR="00F614B0" w:rsidRPr="00106C72">
        <w:rPr>
          <w:rFonts w:asciiTheme="minorHAnsi" w:hAnsiTheme="minorHAnsi"/>
        </w:rPr>
        <w:t>c</w:t>
      </w:r>
      <w:r w:rsidR="00905AEA" w:rsidRPr="00106C72">
        <w:rPr>
          <w:rFonts w:asciiTheme="minorHAnsi" w:hAnsiTheme="minorHAnsi"/>
        </w:rPr>
        <w:t xml:space="preserve">) SIWZ - składa </w:t>
      </w:r>
      <w:r w:rsidR="00905AEA" w:rsidRPr="00106C72">
        <w:rPr>
          <w:rFonts w:asciiTheme="minorHAnsi" w:hAnsiTheme="minorHAnsi"/>
          <w:iCs/>
        </w:rPr>
        <w:t>dokumenty</w:t>
      </w:r>
      <w:r w:rsidR="00905AEA" w:rsidRPr="00106C72">
        <w:rPr>
          <w:rFonts w:asciiTheme="minorHAnsi" w:hAnsiTheme="minorHAnsi"/>
        </w:rPr>
        <w:t xml:space="preserve"> wystawione </w:t>
      </w:r>
      <w:r w:rsidR="00F357E0" w:rsidRPr="00106C72">
        <w:rPr>
          <w:rFonts w:asciiTheme="minorHAnsi" w:hAnsiTheme="minorHAnsi"/>
        </w:rPr>
        <w:br/>
      </w:r>
      <w:r w:rsidR="00905AEA" w:rsidRPr="00106C72">
        <w:rPr>
          <w:rFonts w:asciiTheme="minorHAnsi" w:hAnsiTheme="minorHAnsi"/>
        </w:rPr>
        <w:t xml:space="preserve">w kraju, w którym </w:t>
      </w:r>
      <w:r w:rsidR="00173684" w:rsidRPr="00106C72">
        <w:rPr>
          <w:rFonts w:asciiTheme="minorHAnsi" w:hAnsiTheme="minorHAnsi"/>
          <w:iCs/>
        </w:rPr>
        <w:t>W</w:t>
      </w:r>
      <w:r w:rsidR="00905AEA" w:rsidRPr="00106C72">
        <w:rPr>
          <w:rFonts w:asciiTheme="minorHAnsi" w:hAnsiTheme="minorHAnsi"/>
          <w:iCs/>
        </w:rPr>
        <w:t>ykonawca</w:t>
      </w:r>
      <w:r w:rsidR="00905AEA" w:rsidRPr="00106C72">
        <w:rPr>
          <w:rFonts w:asciiTheme="minorHAnsi" w:hAnsiTheme="minorHAnsi"/>
        </w:rPr>
        <w:t xml:space="preserve"> ma siedzibę lub miejsce zamieszkania, potwierdzające odpowiednio, że:</w:t>
      </w:r>
    </w:p>
    <w:p w14:paraId="25DE117D" w14:textId="77777777" w:rsidR="00905AEA" w:rsidRPr="00106C72" w:rsidRDefault="00905AEA" w:rsidP="00905AEA">
      <w:pPr>
        <w:jc w:val="both"/>
        <w:rPr>
          <w:rFonts w:asciiTheme="minorHAnsi" w:hAnsiTheme="minorHAnsi"/>
        </w:rPr>
      </w:pPr>
      <w:r w:rsidRPr="00106C72">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06EFCAA8"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lastRenderedPageBreak/>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1</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Dokumenty,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10</w:t>
      </w:r>
      <w:r w:rsidR="00905AEA" w:rsidRPr="00106C72">
        <w:rPr>
          <w:rFonts w:asciiTheme="minorHAnsi" w:hAnsiTheme="minorHAnsi"/>
        </w:rPr>
        <w:t xml:space="preserve">.1 powinny być wystawione nie wcześniej niż 6 miesięcy przed upływem terminu składania ofert. Dokumenty,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10</w:t>
      </w:r>
      <w:r w:rsidR="00905AEA" w:rsidRPr="00106C72">
        <w:rPr>
          <w:rFonts w:asciiTheme="minorHAnsi" w:hAnsiTheme="minorHAnsi"/>
        </w:rPr>
        <w:t>.2 SIWZ powinny być wystawione nie wcześniej niż 3</w:t>
      </w:r>
      <w:r w:rsidR="00326F00" w:rsidRPr="00106C72">
        <w:rPr>
          <w:rFonts w:asciiTheme="minorHAnsi" w:hAnsiTheme="minorHAnsi"/>
        </w:rPr>
        <w:t xml:space="preserve"> </w:t>
      </w:r>
      <w:r w:rsidR="00905AEA" w:rsidRPr="00106C72">
        <w:rPr>
          <w:rFonts w:asciiTheme="minorHAnsi" w:hAnsiTheme="minorHAnsi"/>
        </w:rPr>
        <w:t>miesiące przed upływem terminu składania ofert.</w:t>
      </w:r>
    </w:p>
    <w:p w14:paraId="027EE3F6" w14:textId="02ED058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2</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w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dokument dotyczy, nie wydaje się dokumentu, o którym mowa </w:t>
      </w:r>
      <w:r w:rsidR="00E66DF3" w:rsidRPr="00106C72">
        <w:rPr>
          <w:rFonts w:asciiTheme="minorHAnsi" w:hAnsiTheme="minorHAnsi"/>
        </w:rPr>
        <w:br/>
      </w:r>
      <w:r w:rsidR="00905AEA" w:rsidRPr="00106C72">
        <w:rPr>
          <w:rFonts w:asciiTheme="minorHAnsi" w:hAnsiTheme="minorHAnsi"/>
        </w:rPr>
        <w:t xml:space="preserve">w pkt. </w:t>
      </w:r>
      <w:r w:rsidRPr="00106C72">
        <w:rPr>
          <w:rFonts w:asciiTheme="minorHAnsi" w:hAnsiTheme="minorHAnsi"/>
        </w:rPr>
        <w:t>7</w:t>
      </w:r>
      <w:r w:rsidR="00905AEA" w:rsidRPr="00106C72">
        <w:rPr>
          <w:rFonts w:asciiTheme="minorHAnsi" w:hAnsiTheme="minorHAnsi"/>
        </w:rPr>
        <w:t>.</w:t>
      </w:r>
      <w:r w:rsidR="00446C6F" w:rsidRPr="00106C72">
        <w:rPr>
          <w:rFonts w:asciiTheme="minorHAnsi" w:hAnsiTheme="minorHAnsi"/>
        </w:rPr>
        <w:t>10</w:t>
      </w:r>
      <w:r w:rsidR="00905AEA" w:rsidRPr="00106C72">
        <w:rPr>
          <w:rFonts w:asciiTheme="minorHAnsi" w:hAnsiTheme="minorHAnsi"/>
        </w:rPr>
        <w:t xml:space="preserve"> SIWZ, zastępuje się je dokumentem zawierającym odpowiednio oświadczenie </w:t>
      </w:r>
      <w:r w:rsidR="00173684" w:rsidRPr="00106C72">
        <w:rPr>
          <w:rFonts w:asciiTheme="minorHAnsi" w:hAnsiTheme="minorHAnsi"/>
        </w:rPr>
        <w:t>W</w:t>
      </w:r>
      <w:r w:rsidR="00905AEA" w:rsidRPr="00106C72">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106C72">
        <w:rPr>
          <w:rFonts w:asciiTheme="minorHAnsi" w:hAnsiTheme="minorHAnsi"/>
        </w:rPr>
        <w:t>W</w:t>
      </w:r>
      <w:r w:rsidR="00905AEA" w:rsidRPr="00106C72">
        <w:rPr>
          <w:rFonts w:asciiTheme="minorHAnsi" w:hAnsiTheme="minorHAnsi"/>
        </w:rPr>
        <w:t xml:space="preserve">ykonawcy lub miejsce zamieszkania tej osoby. Zapis pkt. </w:t>
      </w:r>
      <w:r w:rsidR="00F614B0" w:rsidRPr="00106C72">
        <w:rPr>
          <w:rFonts w:asciiTheme="minorHAnsi" w:hAnsiTheme="minorHAnsi"/>
        </w:rPr>
        <w:t>7</w:t>
      </w:r>
      <w:r w:rsidR="00905AEA" w:rsidRPr="00106C72">
        <w:rPr>
          <w:rFonts w:asciiTheme="minorHAnsi" w:hAnsiTheme="minorHAnsi"/>
        </w:rPr>
        <w:t>.1</w:t>
      </w:r>
      <w:r w:rsidR="00446C6F" w:rsidRPr="00106C72">
        <w:rPr>
          <w:rFonts w:asciiTheme="minorHAnsi" w:hAnsiTheme="minorHAnsi"/>
        </w:rPr>
        <w:t>1</w:t>
      </w:r>
      <w:r w:rsidR="00905AEA" w:rsidRPr="00106C72">
        <w:rPr>
          <w:rFonts w:asciiTheme="minorHAnsi" w:hAnsiTheme="minorHAnsi"/>
        </w:rPr>
        <w:t xml:space="preserve"> SIWZ stosuje się odpowiednio. </w:t>
      </w:r>
    </w:p>
    <w:p w14:paraId="58FC01FF" w14:textId="4A1E3366"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3</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8</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10</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037DB2" w:rsidRPr="00106C72">
        <w:rPr>
          <w:rFonts w:asciiTheme="minorHAnsi" w:hAnsiTheme="minorHAnsi"/>
        </w:rPr>
        <w:t>1</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0442CE07"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 xml:space="preserve">.13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6D685AC6"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8</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lastRenderedPageBreak/>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10E8782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.8</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lastRenderedPageBreak/>
        <w:t xml:space="preserve">a) jest zobowiązany wypełnić część II sekcja D JEDZ oraz wskazać części zamówienia, których wykonanie zamierza powierzyć podwykonawcom oraz o ile jest to wiadome, podać firmy podwykonawców, </w:t>
      </w:r>
    </w:p>
    <w:p w14:paraId="5F0A3DB2" w14:textId="4232200F"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0C1F0B">
        <w:rPr>
          <w:rFonts w:asciiTheme="minorHAnsi" w:hAnsiTheme="minorHAnsi"/>
        </w:rPr>
        <w:t>8</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71D089D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571CCE89"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3DDFFC0D"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 xml:space="preserve"> SIWZ, przy czym dokumenty i oświadczenia, o których mowa: </w:t>
      </w:r>
    </w:p>
    <w:p w14:paraId="1792F5EA" w14:textId="1845F764"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126C70C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3DA8C929"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oraz </w:t>
      </w:r>
      <w:r w:rsidRPr="007041AD">
        <w:lastRenderedPageBreak/>
        <w:t xml:space="preserve">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 xml:space="preserve">a Wykonawcami odbywa się przy użyciu </w:t>
      </w:r>
      <w:proofErr w:type="spellStart"/>
      <w:r w:rsidRPr="007041AD">
        <w:t>miniPortalu</w:t>
      </w:r>
      <w:proofErr w:type="spellEnd"/>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proofErr w:type="spellStart"/>
      <w:r w:rsidRPr="007041AD">
        <w:t>ePUAPu</w:t>
      </w:r>
      <w:proofErr w:type="spellEnd"/>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w:t>
      </w:r>
      <w:proofErr w:type="spellStart"/>
      <w:r w:rsidRPr="007041AD">
        <w:t>ePUAP</w:t>
      </w:r>
      <w:proofErr w:type="spellEnd"/>
      <w:r w:rsidRPr="007041AD">
        <w:t xml:space="preserve">: </w:t>
      </w:r>
      <w:r w:rsidRPr="007041AD">
        <w:rPr>
          <w:rFonts w:eastAsia="Times New Roman"/>
          <w:b/>
          <w:u w:val="single"/>
        </w:rPr>
        <w:t>/</w:t>
      </w:r>
      <w:proofErr w:type="spellStart"/>
      <w:r w:rsidR="007041AD" w:rsidRPr="007041AD">
        <w:rPr>
          <w:rFonts w:eastAsia="Times New Roman"/>
          <w:b/>
          <w:u w:val="single"/>
        </w:rPr>
        <w:t>SPZOZLapy</w:t>
      </w:r>
      <w:proofErr w:type="spellEnd"/>
      <w:r w:rsidRPr="007041AD">
        <w:rPr>
          <w:rFonts w:eastAsia="Times New Roman"/>
          <w:b/>
          <w:u w:val="single"/>
        </w:rPr>
        <w:t>/</w:t>
      </w:r>
      <w:proofErr w:type="spellStart"/>
      <w:r w:rsidRPr="007041AD">
        <w:rPr>
          <w:rFonts w:eastAsia="Times New Roman"/>
          <w:b/>
          <w:u w:val="single"/>
        </w:rPr>
        <w:t>SkrytkaESP</w:t>
      </w:r>
      <w:proofErr w:type="spellEnd"/>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w:t>
      </w:r>
      <w:proofErr w:type="spellStart"/>
      <w:r w:rsidRPr="007041AD">
        <w:t>ePUAP</w:t>
      </w:r>
      <w:proofErr w:type="spellEnd"/>
      <w:r w:rsidRPr="007041AD">
        <w:t>. Wykonawca posiadający konto na</w:t>
      </w:r>
      <w:r w:rsidRPr="007041AD">
        <w:rPr>
          <w:rFonts w:ascii="Arial" w:hAnsi="Arial" w:cs="Arial"/>
        </w:rPr>
        <w:t xml:space="preserve"> </w:t>
      </w:r>
      <w:proofErr w:type="spellStart"/>
      <w:r w:rsidRPr="007041AD">
        <w:t>ePUAP</w:t>
      </w:r>
      <w:proofErr w:type="spellEnd"/>
      <w:r w:rsidRPr="007041AD">
        <w:t xml:space="preserve">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69519DF2" w14:textId="55570F59" w:rsidR="00905AEA" w:rsidRPr="007041AD" w:rsidRDefault="00905AEA" w:rsidP="00905AEA">
      <w:pPr>
        <w:jc w:val="both"/>
        <w:rPr>
          <w:b/>
          <w:shd w:val="clear" w:color="auto" w:fill="00CCFF"/>
        </w:rPr>
      </w:pPr>
      <w:r w:rsidRPr="007041AD">
        <w:t xml:space="preserve">- </w:t>
      </w:r>
      <w:r w:rsidR="00F6761A">
        <w:t>Jarosław Jarnutowski</w:t>
      </w:r>
      <w:r w:rsidR="00C93AAF">
        <w:t xml:space="preserve"> </w:t>
      </w:r>
      <w:r w:rsidR="00C93AAF" w:rsidRPr="00C93AAF">
        <w:t xml:space="preserve">- Kierownik </w:t>
      </w:r>
      <w:r w:rsidR="00F6761A">
        <w:t>Działu Technicznego</w:t>
      </w:r>
      <w:r w:rsidR="00C93AAF">
        <w:t xml:space="preserve"> </w:t>
      </w:r>
      <w:r w:rsidRPr="007041AD">
        <w:t>–</w:t>
      </w:r>
      <w:r w:rsidR="00C93AAF">
        <w:t xml:space="preserve"> </w:t>
      </w:r>
      <w:r w:rsidR="00C93AAF" w:rsidRPr="00D07C07">
        <w:t xml:space="preserve">w </w:t>
      </w:r>
      <w:r w:rsidR="00C93AAF" w:rsidRPr="007041AD">
        <w:t>sprawach do</w:t>
      </w:r>
      <w:r w:rsidR="00C93AAF">
        <w:t>tyczących przedmiotu zamówienia</w:t>
      </w:r>
      <w:r w:rsidR="00C93AAF" w:rsidRPr="00D07C07">
        <w:t xml:space="preserve">, </w:t>
      </w:r>
      <w:r w:rsidR="00C93AAF" w:rsidRPr="00D07C07">
        <w:rPr>
          <w:b/>
        </w:rPr>
        <w:t xml:space="preserve">adres email: </w:t>
      </w:r>
      <w:hyperlink r:id="rId16" w:history="1">
        <w:r w:rsidR="00F6761A" w:rsidRPr="007E0437">
          <w:rPr>
            <w:rStyle w:val="Hipercze"/>
            <w:rFonts w:asciiTheme="minorHAnsi" w:hAnsiTheme="minorHAnsi" w:cs="Calibri"/>
            <w:b/>
            <w:szCs w:val="24"/>
          </w:rPr>
          <w:t>j.jarnutowski@szpitallapy.pl</w:t>
        </w:r>
      </w:hyperlink>
    </w:p>
    <w:p w14:paraId="179A2A4E" w14:textId="42C524C1"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xml:space="preserve">, adres email: </w:t>
      </w:r>
      <w:hyperlink r:id="rId17"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041AD">
        <w:t>miniPortalu</w:t>
      </w:r>
      <w:proofErr w:type="spellEnd"/>
      <w:r w:rsidRPr="007041AD">
        <w:t xml:space="preserve"> oraz Regulaminie </w:t>
      </w:r>
      <w:proofErr w:type="spellStart"/>
      <w:r w:rsidRPr="007041AD">
        <w:t>ePUAP</w:t>
      </w:r>
      <w:proofErr w:type="spellEnd"/>
      <w:r w:rsidRPr="007041AD">
        <w:t>.</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w:t>
      </w:r>
      <w:proofErr w:type="spellStart"/>
      <w:r w:rsidRPr="007041AD">
        <w:t>miniPortalu</w:t>
      </w:r>
      <w:proofErr w:type="spellEnd"/>
      <w:r w:rsidR="00987D97">
        <w:t>.</w:t>
      </w:r>
    </w:p>
    <w:p w14:paraId="17396F40" w14:textId="25E254F7" w:rsidR="00905AEA" w:rsidRPr="007041AD" w:rsidRDefault="00905AEA" w:rsidP="00905AEA">
      <w:pPr>
        <w:jc w:val="both"/>
      </w:pPr>
      <w:r w:rsidRPr="007041AD">
        <w:rPr>
          <w:rStyle w:val="Nagwek2Znak"/>
          <w:rFonts w:eastAsia="Calibri"/>
        </w:rPr>
        <w:lastRenderedPageBreak/>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 xml:space="preserve">Za datę przekazania oferty, wniosków, zawiadomień, dokumentów elektronicznych, oświadczeń lub elektronicznych kopii dokumentów lub oświadczeń oraz innych informacji przyjmuje się datę ich przekazania na </w:t>
      </w:r>
      <w:proofErr w:type="spellStart"/>
      <w:r w:rsidRPr="007041AD">
        <w:t>ePUAP</w:t>
      </w:r>
      <w:proofErr w:type="spellEnd"/>
      <w:r w:rsidRPr="007041AD">
        <w:t>.</w:t>
      </w:r>
    </w:p>
    <w:p w14:paraId="116DB555" w14:textId="61EBFC11"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w:t>
      </w:r>
      <w:proofErr w:type="spellStart"/>
      <w:r w:rsidRPr="007041AD">
        <w:t>późn</w:t>
      </w:r>
      <w:proofErr w:type="spellEnd"/>
      <w:r w:rsidRPr="007041AD">
        <w:t xml:space="preserve">.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4D2D6609"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w:t>
      </w:r>
      <w:r w:rsidRPr="004807CC">
        <w:rPr>
          <w:rFonts w:cs="Calibri"/>
          <w:b/>
        </w:rPr>
        <w:t xml:space="preserve">1 do nr </w:t>
      </w:r>
      <w:r w:rsidR="004807CC" w:rsidRPr="004807CC">
        <w:rPr>
          <w:rFonts w:cs="Calibri"/>
          <w:b/>
        </w:rPr>
        <w:t>5</w:t>
      </w:r>
      <w:r w:rsidR="00D07C07" w:rsidRPr="004807CC">
        <w:rPr>
          <w:rFonts w:cs="Calibri"/>
          <w:b/>
        </w:rPr>
        <w:t xml:space="preserve"> </w:t>
      </w:r>
      <w:r w:rsidRPr="004807CC">
        <w:rPr>
          <w:rFonts w:cs="Calibri"/>
          <w:b/>
        </w:rPr>
        <w:t>wynosi</w:t>
      </w:r>
      <w:r w:rsidR="00B80DE1" w:rsidRPr="004807CC">
        <w:rPr>
          <w:rFonts w:cs="Calibri"/>
          <w:b/>
        </w:rPr>
        <w:t xml:space="preserve"> </w:t>
      </w:r>
      <w:r w:rsidR="004807CC" w:rsidRPr="004807CC">
        <w:rPr>
          <w:rFonts w:cs="Calibri"/>
          <w:b/>
        </w:rPr>
        <w:t>52 000</w:t>
      </w:r>
      <w:r w:rsidR="00D25BDD" w:rsidRPr="004807CC">
        <w:rPr>
          <w:rFonts w:cs="Calibri"/>
          <w:b/>
        </w:rPr>
        <w:t>,00 zł</w:t>
      </w:r>
      <w:r w:rsidR="0074656A" w:rsidRPr="004807CC">
        <w:rPr>
          <w:rFonts w:cs="Calibri"/>
        </w:rPr>
        <w:t xml:space="preserve"> (słownie:</w:t>
      </w:r>
      <w:r w:rsidR="00D25BDD" w:rsidRPr="004807CC">
        <w:rPr>
          <w:rFonts w:cs="Calibri"/>
        </w:rPr>
        <w:t xml:space="preserve"> </w:t>
      </w:r>
      <w:r w:rsidR="004807CC" w:rsidRPr="004807CC">
        <w:rPr>
          <w:rFonts w:cs="Calibri"/>
          <w:u w:val="single"/>
        </w:rPr>
        <w:t>pięćdziesiąt dwa tysiące</w:t>
      </w:r>
      <w:r w:rsidR="00D25BDD" w:rsidRPr="004807CC">
        <w:rPr>
          <w:rFonts w:cs="Calibri"/>
          <w:u w:val="single"/>
        </w:rPr>
        <w:t xml:space="preserve"> złotych, 00/100 </w:t>
      </w:r>
      <w:r w:rsidR="0074656A" w:rsidRPr="004807CC">
        <w:rPr>
          <w:rFonts w:cs="Calibri"/>
          <w:u w:val="single"/>
        </w:rPr>
        <w:t>PLN</w:t>
      </w:r>
      <w:r w:rsidR="0074656A" w:rsidRPr="004807CC">
        <w:rPr>
          <w:rFonts w:cs="Calibri"/>
        </w:rPr>
        <w:t>)</w:t>
      </w:r>
      <w:r w:rsidR="00DA31CE" w:rsidRPr="004807CC">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4807CC">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5"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auto"/>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4807CC" w:rsidRPr="007041AD" w14:paraId="44D28D0A"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11CE0EF0" w14:textId="56A188AE"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FD246" w14:textId="529161A7" w:rsidR="004807CC" w:rsidRPr="004807CC" w:rsidRDefault="004807CC" w:rsidP="004807CC">
            <w:pPr>
              <w:spacing w:after="0" w:line="240" w:lineRule="auto"/>
              <w:jc w:val="center"/>
              <w:rPr>
                <w:rFonts w:cs="Calibri"/>
                <w:b/>
                <w:color w:val="000000"/>
              </w:rPr>
            </w:pPr>
            <w:r w:rsidRPr="004807CC">
              <w:rPr>
                <w:rFonts w:cs="Calibri"/>
                <w:b/>
                <w:color w:val="000000"/>
              </w:rPr>
              <w:t>11 000,00 zł</w:t>
            </w:r>
          </w:p>
        </w:tc>
      </w:tr>
      <w:tr w:rsidR="004807CC" w:rsidRPr="007041AD" w14:paraId="69AAB333"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5C7988A8" w14:textId="0176990A"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2</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C6E92" w14:textId="2E5C2022" w:rsidR="004807CC" w:rsidRPr="004807CC" w:rsidRDefault="004807CC" w:rsidP="004807CC">
            <w:pPr>
              <w:spacing w:after="0" w:line="240" w:lineRule="auto"/>
              <w:jc w:val="center"/>
              <w:rPr>
                <w:rFonts w:cs="Calibri"/>
                <w:b/>
                <w:color w:val="000000"/>
              </w:rPr>
            </w:pPr>
            <w:r w:rsidRPr="004807CC">
              <w:rPr>
                <w:rFonts w:cs="Calibri"/>
                <w:b/>
                <w:color w:val="000000"/>
              </w:rPr>
              <w:t>10 000,00 zł</w:t>
            </w:r>
          </w:p>
        </w:tc>
      </w:tr>
      <w:tr w:rsidR="004807CC" w:rsidRPr="007041AD" w14:paraId="7C632E47"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54A99566" w14:textId="67B08267"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3</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55D26" w14:textId="1F497160" w:rsidR="004807CC" w:rsidRPr="004807CC" w:rsidRDefault="004807CC" w:rsidP="004807CC">
            <w:pPr>
              <w:spacing w:after="0" w:line="240" w:lineRule="auto"/>
              <w:jc w:val="center"/>
              <w:rPr>
                <w:rFonts w:cs="Calibri"/>
                <w:b/>
                <w:color w:val="000000"/>
              </w:rPr>
            </w:pPr>
            <w:r w:rsidRPr="004807CC">
              <w:rPr>
                <w:rFonts w:cs="Calibri"/>
                <w:b/>
                <w:color w:val="000000"/>
              </w:rPr>
              <w:t>11 000,00 zł</w:t>
            </w:r>
          </w:p>
        </w:tc>
      </w:tr>
      <w:tr w:rsidR="004807CC" w:rsidRPr="007041AD" w14:paraId="45A322BF"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03F351D5" w14:textId="6152AF29"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4</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70B8F" w14:textId="5F8F2C1E" w:rsidR="004807CC" w:rsidRPr="004807CC" w:rsidRDefault="004807CC" w:rsidP="004807CC">
            <w:pPr>
              <w:spacing w:after="0" w:line="240" w:lineRule="auto"/>
              <w:jc w:val="center"/>
              <w:rPr>
                <w:rFonts w:cs="Calibri"/>
                <w:b/>
                <w:color w:val="000000"/>
              </w:rPr>
            </w:pPr>
            <w:r w:rsidRPr="004807CC">
              <w:rPr>
                <w:rFonts w:cs="Calibri"/>
                <w:b/>
                <w:color w:val="000000"/>
              </w:rPr>
              <w:t>15 000,00 zł</w:t>
            </w:r>
          </w:p>
        </w:tc>
      </w:tr>
      <w:tr w:rsidR="004807CC" w:rsidRPr="007041AD" w14:paraId="5FC6BC03" w14:textId="77777777" w:rsidTr="004807CC">
        <w:trPr>
          <w:trHeight w:val="372"/>
        </w:trPr>
        <w:tc>
          <w:tcPr>
            <w:tcW w:w="1555"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E78E343" w14:textId="4BC189DC"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5</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34E12" w14:textId="129C563D" w:rsidR="004807CC" w:rsidRPr="004807CC" w:rsidRDefault="004807CC" w:rsidP="004807CC">
            <w:pPr>
              <w:spacing w:after="0" w:line="240" w:lineRule="auto"/>
              <w:jc w:val="center"/>
              <w:rPr>
                <w:rFonts w:cs="Calibri"/>
                <w:b/>
                <w:color w:val="000000"/>
              </w:rPr>
            </w:pPr>
            <w:r w:rsidRPr="004807CC">
              <w:rPr>
                <w:rFonts w:cs="Calibri"/>
                <w:b/>
                <w:color w:val="000000"/>
              </w:rPr>
              <w:t>5 000,00 zł</w:t>
            </w:r>
          </w:p>
        </w:tc>
      </w:tr>
    </w:tbl>
    <w:bookmarkEnd w:id="5"/>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lastRenderedPageBreak/>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6CF682A0" w14:textId="6C96820E" w:rsidR="00DD5BA8" w:rsidRPr="007041AD" w:rsidRDefault="00BA1913" w:rsidP="006A6E2B">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6A6E2B" w:rsidRPr="006A6E2B">
        <w:rPr>
          <w:rFonts w:cs="Calibri"/>
        </w:rPr>
        <w:t xml:space="preserve">„Zakup i dostawa specjalistycznych sprzętów oraz wyposażenia </w:t>
      </w:r>
      <w:r w:rsidR="006A6E2B">
        <w:rPr>
          <w:rFonts w:cs="Calibri"/>
        </w:rPr>
        <w:t>na potrzeby SPZOZ w Łapach</w:t>
      </w:r>
      <w:r w:rsidR="00647E86" w:rsidRPr="00647E86">
        <w:rPr>
          <w:rFonts w:cs="Calibri"/>
        </w:rPr>
        <w:t>”</w:t>
      </w:r>
      <w:r w:rsidR="00DD5BA8" w:rsidRPr="007041AD">
        <w:rPr>
          <w:rFonts w:eastAsia="SimSun" w:cs="Calibri"/>
          <w:b/>
          <w:bCs/>
        </w:rPr>
        <w:t xml:space="preserve">– </w:t>
      </w:r>
      <w:r w:rsidR="00EA7BD4">
        <w:rPr>
          <w:rFonts w:eastAsia="SimSun" w:cs="Calibri"/>
          <w:b/>
          <w:bCs/>
        </w:rPr>
        <w:t>Pakiet</w:t>
      </w:r>
      <w:r w:rsidR="00866CD4">
        <w:rPr>
          <w:rFonts w:eastAsia="SimSun" w:cs="Calibri"/>
          <w:b/>
          <w:bCs/>
        </w:rPr>
        <w:t xml:space="preserve"> </w:t>
      </w:r>
      <w:r w:rsidR="00DD5BA8" w:rsidRPr="007041AD">
        <w:rPr>
          <w:rFonts w:eastAsia="SimSun" w:cs="Calibri"/>
          <w:b/>
          <w:bCs/>
        </w:rPr>
        <w:t>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0016AAC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 xml:space="preserve">pośrednictwem Formularza do złożenia, zmiany, wycofania oferty lub wniosku dostępnego na </w:t>
      </w:r>
      <w:proofErr w:type="spellStart"/>
      <w:r w:rsidRPr="007041AD">
        <w:rPr>
          <w:b/>
        </w:rPr>
        <w:t>ePUAP</w:t>
      </w:r>
      <w:proofErr w:type="spellEnd"/>
      <w:r w:rsidRPr="007041AD">
        <w:t xml:space="preserve"> i udostępnionego również na </w:t>
      </w:r>
      <w:proofErr w:type="spellStart"/>
      <w:r w:rsidRPr="007041AD">
        <w:t>miniPortalu</w:t>
      </w:r>
      <w:proofErr w:type="spellEnd"/>
      <w:r w:rsidRPr="007041AD">
        <w:t xml:space="preserve">. Klucz publiczny niezbędny do zaszyfrowania oferty przez Wykonawcę jest dostępny dla </w:t>
      </w:r>
      <w:r w:rsidR="001D3273">
        <w:t>W</w:t>
      </w:r>
      <w:r w:rsidRPr="007041AD">
        <w:t xml:space="preserve">ykonawców na </w:t>
      </w:r>
      <w:proofErr w:type="spellStart"/>
      <w:r w:rsidRPr="007041AD">
        <w:t>miniPortalu</w:t>
      </w:r>
      <w:proofErr w:type="spellEnd"/>
      <w:r w:rsidRPr="007041AD">
        <w:t xml:space="preserve">. W formularzu oferty Wykonawca zobowiązany jest podać adres skrzynki </w:t>
      </w:r>
      <w:proofErr w:type="spellStart"/>
      <w:r w:rsidRPr="007041AD">
        <w:t>ePUAP</w:t>
      </w:r>
      <w:proofErr w:type="spellEnd"/>
      <w:r w:rsidRPr="007041AD">
        <w:t>, na którym prowadzona będzie korespondencja związana z postępowaniem.</w:t>
      </w:r>
    </w:p>
    <w:p w14:paraId="5ED171C8" w14:textId="36612F72"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 xml:space="preserve">Regulaminie korzystania z </w:t>
      </w:r>
      <w:proofErr w:type="spellStart"/>
      <w:r w:rsidRPr="002F555A">
        <w:t>miniPortal</w:t>
      </w:r>
      <w:proofErr w:type="spellEnd"/>
      <w:r w:rsidRPr="002F555A">
        <w:t>.</w:t>
      </w:r>
      <w:r w:rsidRPr="007041AD">
        <w:t xml:space="preserve"> Ofertę należy złożyć w oryginale. Zamawiający nie dopuszcza możliwości złożenia skanu oferty opatrzonej kwalifikowanym podpisem elektronicznym.</w:t>
      </w:r>
    </w:p>
    <w:p w14:paraId="2406E544" w14:textId="65E7D205"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lastRenderedPageBreak/>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6D8C14FE" w14:textId="77777777" w:rsidR="0054124D" w:rsidRDefault="0054124D" w:rsidP="00251635">
      <w:pPr>
        <w:jc w:val="both"/>
      </w:pPr>
      <w:r w:rsidRPr="0054124D">
        <w:t>8) Foldery, katalogi lub ulotki, zawierające dokładny i jednoznaczny opis parametrów oferowanego przedmiotu zamówienia z uwzględnieniem wszystkich określonych przez Zamawiającego w SIWZ (opis przedmiotu zamówienia) właściwości, funkcji i parametrów, w postaci dokumentu elektronicznego podpisanego przy użyciu kwalifikowanego podpisu elektronicznego;</w:t>
      </w:r>
    </w:p>
    <w:p w14:paraId="6773049B" w14:textId="0B74BD6A" w:rsidR="0054124D" w:rsidRDefault="0054124D" w:rsidP="00251635">
      <w:pPr>
        <w:jc w:val="both"/>
      </w:pPr>
      <w:r>
        <w:t xml:space="preserve">9) </w:t>
      </w:r>
      <w:r w:rsidRPr="008317EF">
        <w:rPr>
          <w:b/>
        </w:rPr>
        <w:t>Załącznik nr 1.1 do SIWZ</w:t>
      </w:r>
      <w:r w:rsidRPr="0054124D">
        <w:t xml:space="preserve"> </w:t>
      </w:r>
      <w:r>
        <w:t xml:space="preserve">- </w:t>
      </w:r>
      <w:r w:rsidRPr="0054124D">
        <w:t>„Gwarancja”</w:t>
      </w:r>
      <w:r>
        <w:t xml:space="preserve"> </w:t>
      </w:r>
      <w:r w:rsidRPr="0054124D">
        <w:t>w postaci dokumentu 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302AA4D1" w:rsidR="00EA54EF" w:rsidRPr="001A429D" w:rsidRDefault="00EA54EF" w:rsidP="00EA54EF">
      <w:pPr>
        <w:rPr>
          <w:b/>
          <w:bCs/>
        </w:rPr>
      </w:pPr>
      <w:r w:rsidRPr="00537447">
        <w:rPr>
          <w:b/>
          <w:bCs/>
        </w:rPr>
        <w:t xml:space="preserve">- w nazwie pliku </w:t>
      </w:r>
      <w:r w:rsidR="00C75A88" w:rsidRPr="00537447">
        <w:rPr>
          <w:b/>
          <w:bCs/>
        </w:rPr>
        <w:t xml:space="preserve">Zamawiający zaleca </w:t>
      </w:r>
      <w:r w:rsidRPr="00537447">
        <w:rPr>
          <w:b/>
          <w:bCs/>
        </w:rPr>
        <w:t>wskaza</w:t>
      </w:r>
      <w:r w:rsidR="00C75A88" w:rsidRPr="00537447">
        <w:rPr>
          <w:b/>
          <w:bCs/>
        </w:rPr>
        <w:t>nie</w:t>
      </w:r>
      <w:r w:rsidRPr="00537447">
        <w:rPr>
          <w:b/>
          <w:bCs/>
        </w:rPr>
        <w:t xml:space="preserve"> oznaczeni</w:t>
      </w:r>
      <w:r w:rsidR="00C75A88" w:rsidRPr="00537447">
        <w:rPr>
          <w:b/>
          <w:bCs/>
        </w:rPr>
        <w:t>a</w:t>
      </w:r>
      <w:r w:rsidRPr="00537447">
        <w:rPr>
          <w:b/>
          <w:bCs/>
        </w:rPr>
        <w:t xml:space="preserve"> postępowania, którego dotyczy oraz dowolne oznaczenie Wykonawcy pozwalające na jego identyfikację, np. „</w:t>
      </w:r>
      <w:r w:rsidR="00563FF2" w:rsidRPr="00F25F0A">
        <w:rPr>
          <w:b/>
          <w:bCs/>
        </w:rPr>
        <w:t>1</w:t>
      </w:r>
      <w:r w:rsidR="00896CFF" w:rsidRPr="00F25F0A">
        <w:rPr>
          <w:b/>
          <w:bCs/>
        </w:rPr>
        <w:t>8</w:t>
      </w:r>
      <w:r w:rsidRPr="00537447">
        <w:rPr>
          <w:b/>
          <w:bCs/>
        </w:rPr>
        <w:t>PN_nazwafirmy”.</w:t>
      </w:r>
      <w:r w:rsidRPr="001A429D">
        <w:rPr>
          <w:b/>
          <w:bCs/>
        </w:rPr>
        <w:t xml:space="preserve">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3</w:t>
      </w:r>
      <w:r w:rsidRPr="007041AD">
        <w:rPr>
          <w:rFonts w:ascii="Calibri" w:hAnsi="Calibri" w:cs="Calibri"/>
        </w:rPr>
        <w:t xml:space="preserve"> SKŁADANIE I OTWARCIE OFERT </w:t>
      </w:r>
    </w:p>
    <w:p w14:paraId="28667173" w14:textId="58F3F69A" w:rsidR="00251635" w:rsidRPr="00F25F0A"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w:t>
      </w:r>
      <w:r w:rsidRPr="00F25F0A">
        <w:t>Ofertę wraz z dokumentami, o których mowa w pkt. 1</w:t>
      </w:r>
      <w:r w:rsidR="00383E2D" w:rsidRPr="00F25F0A">
        <w:t>2</w:t>
      </w:r>
      <w:r w:rsidRPr="00F25F0A">
        <w:t xml:space="preserve">.14 należy złożyć w terminie </w:t>
      </w:r>
      <w:r w:rsidRPr="00F25F0A">
        <w:rPr>
          <w:b/>
        </w:rPr>
        <w:t xml:space="preserve">do dnia </w:t>
      </w:r>
      <w:r w:rsidR="001B428C" w:rsidRPr="001B428C">
        <w:rPr>
          <w:b/>
          <w:color w:val="FF0000"/>
        </w:rPr>
        <w:t>30</w:t>
      </w:r>
      <w:r w:rsidR="001A71A7" w:rsidRPr="001B428C">
        <w:rPr>
          <w:b/>
          <w:color w:val="FF0000"/>
        </w:rPr>
        <w:t>.0</w:t>
      </w:r>
      <w:r w:rsidR="00F25F0A" w:rsidRPr="001B428C">
        <w:rPr>
          <w:b/>
          <w:color w:val="FF0000"/>
        </w:rPr>
        <w:t>9</w:t>
      </w:r>
      <w:r w:rsidR="003C4C73" w:rsidRPr="001B428C">
        <w:rPr>
          <w:b/>
          <w:color w:val="FF0000"/>
        </w:rPr>
        <w:t>.2019</w:t>
      </w:r>
      <w:r w:rsidRPr="001B428C">
        <w:rPr>
          <w:b/>
          <w:color w:val="FF0000"/>
        </w:rPr>
        <w:t xml:space="preserve"> r. do godz.</w:t>
      </w:r>
      <w:r w:rsidR="003C4C73" w:rsidRPr="001B428C">
        <w:rPr>
          <w:b/>
          <w:color w:val="FF0000"/>
        </w:rPr>
        <w:t xml:space="preserve"> </w:t>
      </w:r>
      <w:r w:rsidR="00D34CDC" w:rsidRPr="001B428C">
        <w:rPr>
          <w:b/>
          <w:color w:val="FF0000"/>
        </w:rPr>
        <w:t>1</w:t>
      </w:r>
      <w:r w:rsidR="00851E57" w:rsidRPr="001B428C">
        <w:rPr>
          <w:b/>
          <w:color w:val="FF0000"/>
        </w:rPr>
        <w:t>2</w:t>
      </w:r>
      <w:r w:rsidR="003C4C73" w:rsidRPr="001B428C">
        <w:rPr>
          <w:b/>
          <w:color w:val="FF0000"/>
        </w:rPr>
        <w:t>:00</w:t>
      </w:r>
      <w:r w:rsidRPr="001B428C">
        <w:rPr>
          <w:color w:val="FF0000"/>
        </w:rPr>
        <w:t xml:space="preserve"> </w:t>
      </w:r>
      <w:r w:rsidRPr="00F25F0A">
        <w:t>w sposób określony w Rozdziale 1</w:t>
      </w:r>
      <w:r w:rsidR="00383E2D" w:rsidRPr="00F25F0A">
        <w:t>2</w:t>
      </w:r>
      <w:r w:rsidRPr="00F25F0A">
        <w:t xml:space="preserve"> SIWZ.</w:t>
      </w:r>
    </w:p>
    <w:p w14:paraId="7D1B0E15" w14:textId="56883531" w:rsidR="00251635" w:rsidRPr="00F25F0A" w:rsidRDefault="00251635" w:rsidP="00251635">
      <w:pPr>
        <w:jc w:val="both"/>
      </w:pPr>
      <w:r w:rsidRPr="00F25F0A">
        <w:rPr>
          <w:rStyle w:val="Nagwek2Znak"/>
          <w:rFonts w:eastAsia="Calibri"/>
        </w:rPr>
        <w:t>1</w:t>
      </w:r>
      <w:r w:rsidR="00383E2D" w:rsidRPr="00F25F0A">
        <w:rPr>
          <w:rStyle w:val="Nagwek2Znak"/>
          <w:rFonts w:eastAsia="Calibri"/>
        </w:rPr>
        <w:t>3</w:t>
      </w:r>
      <w:r w:rsidRPr="00F25F0A">
        <w:rPr>
          <w:rStyle w:val="Nagwek2Znak"/>
          <w:rFonts w:eastAsia="Calibri"/>
        </w:rPr>
        <w:t>.2.</w:t>
      </w:r>
      <w:r w:rsidRPr="00F25F0A">
        <w:t xml:space="preserve"> Uwaga: Za datę przekazania oferty, przyjmuje się datę ich przekazania na </w:t>
      </w:r>
      <w:proofErr w:type="spellStart"/>
      <w:r w:rsidRPr="00F25F0A">
        <w:t>ePUAP</w:t>
      </w:r>
      <w:proofErr w:type="spellEnd"/>
      <w:r w:rsidRPr="00F25F0A">
        <w:t xml:space="preserve">. </w:t>
      </w:r>
    </w:p>
    <w:p w14:paraId="11F83C82" w14:textId="2D8D5C80" w:rsidR="00251635" w:rsidRPr="007041AD" w:rsidRDefault="00251635" w:rsidP="00251635">
      <w:pPr>
        <w:jc w:val="both"/>
      </w:pPr>
      <w:r w:rsidRPr="00F25F0A">
        <w:rPr>
          <w:rStyle w:val="Nagwek2Znak"/>
          <w:rFonts w:eastAsia="Calibri"/>
        </w:rPr>
        <w:t>1</w:t>
      </w:r>
      <w:r w:rsidR="00383E2D" w:rsidRPr="00F25F0A">
        <w:rPr>
          <w:rStyle w:val="Nagwek2Znak"/>
          <w:rFonts w:eastAsia="Calibri"/>
        </w:rPr>
        <w:t>3</w:t>
      </w:r>
      <w:r w:rsidRPr="00F25F0A">
        <w:rPr>
          <w:rStyle w:val="Nagwek2Znak"/>
          <w:rFonts w:eastAsia="Calibri"/>
        </w:rPr>
        <w:t>.3.</w:t>
      </w:r>
      <w:r w:rsidRPr="00F25F0A">
        <w:t xml:space="preserve"> Otwarcie ofert nastąpi w dniu </w:t>
      </w:r>
      <w:bookmarkStart w:id="6" w:name="_GoBack"/>
      <w:r w:rsidR="001B428C" w:rsidRPr="001B428C">
        <w:rPr>
          <w:b/>
          <w:color w:val="FF0000"/>
        </w:rPr>
        <w:t>30</w:t>
      </w:r>
      <w:r w:rsidR="001A71A7" w:rsidRPr="001B428C">
        <w:rPr>
          <w:b/>
          <w:color w:val="FF0000"/>
        </w:rPr>
        <w:t>.0</w:t>
      </w:r>
      <w:r w:rsidR="00F25F0A" w:rsidRPr="001B428C">
        <w:rPr>
          <w:b/>
          <w:color w:val="FF0000"/>
        </w:rPr>
        <w:t>9</w:t>
      </w:r>
      <w:r w:rsidR="003C4C73" w:rsidRPr="001B428C">
        <w:rPr>
          <w:b/>
          <w:color w:val="FF0000"/>
        </w:rPr>
        <w:t>.2019</w:t>
      </w:r>
      <w:r w:rsidRPr="001B428C">
        <w:rPr>
          <w:b/>
          <w:color w:val="FF0000"/>
        </w:rPr>
        <w:t xml:space="preserve"> r. o godz. </w:t>
      </w:r>
      <w:r w:rsidR="00D34CDC" w:rsidRPr="001B428C">
        <w:rPr>
          <w:b/>
          <w:color w:val="FF0000"/>
        </w:rPr>
        <w:t>1</w:t>
      </w:r>
      <w:r w:rsidR="00851E57" w:rsidRPr="001B428C">
        <w:rPr>
          <w:b/>
          <w:color w:val="FF0000"/>
        </w:rPr>
        <w:t>2</w:t>
      </w:r>
      <w:r w:rsidR="003C4C73" w:rsidRPr="001B428C">
        <w:rPr>
          <w:b/>
          <w:color w:val="FF0000"/>
        </w:rPr>
        <w:t>:15</w:t>
      </w:r>
      <w:r w:rsidRPr="001B428C">
        <w:rPr>
          <w:color w:val="FF0000"/>
        </w:rPr>
        <w:t xml:space="preserve"> </w:t>
      </w:r>
      <w:bookmarkEnd w:id="6"/>
      <w:r w:rsidRPr="00F25F0A">
        <w:t xml:space="preserve">w siedzibie: </w:t>
      </w:r>
      <w:r w:rsidRPr="00F25F0A">
        <w:rPr>
          <w:rFonts w:cs="Calibri"/>
          <w:b/>
        </w:rPr>
        <w:t>Samodzielnego Publicznego Zakładu Opieki Zdrowotnej w Łapach, 18-100 Łapy, ul. J. Korczaka 23, pokój nr 10</w:t>
      </w:r>
      <w:r w:rsidR="0046778A" w:rsidRPr="00F25F0A">
        <w:rPr>
          <w:rFonts w:cs="Calibri"/>
          <w:b/>
        </w:rPr>
        <w:t>5</w:t>
      </w:r>
      <w:r w:rsidRPr="00F25F0A">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 xml:space="preserve">Otwarcie ofert następuje poprzez użycie aplikacji do szyfrowania ofert dostępnej na </w:t>
      </w:r>
      <w:proofErr w:type="spellStart"/>
      <w:r w:rsidRPr="007041AD">
        <w:rPr>
          <w:bCs/>
        </w:rPr>
        <w:t>miniPortalu</w:t>
      </w:r>
      <w:proofErr w:type="spellEnd"/>
      <w:r w:rsidRPr="007041AD">
        <w:rPr>
          <w:bCs/>
        </w:rPr>
        <w:t xml:space="preserve">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w:t>
      </w:r>
      <w:proofErr w:type="spellStart"/>
      <w:r w:rsidRPr="007041AD">
        <w:rPr>
          <w:bCs/>
        </w:rPr>
        <w:t>ePUAP</w:t>
      </w:r>
      <w:proofErr w:type="spellEnd"/>
      <w:r w:rsidRPr="007041AD">
        <w:rPr>
          <w:bCs/>
        </w:rPr>
        <w:t xml:space="preserve"> i udostępnionych również na </w:t>
      </w:r>
      <w:proofErr w:type="spellStart"/>
      <w:r w:rsidRPr="007041AD">
        <w:rPr>
          <w:bCs/>
        </w:rPr>
        <w:t>miniPortalu</w:t>
      </w:r>
      <w:proofErr w:type="spellEnd"/>
      <w:r w:rsidRPr="007041AD">
        <w:rPr>
          <w:bCs/>
        </w:rPr>
        <w:t xml:space="preserve">. Sposób zmiany i wycofania oferty został opisany </w:t>
      </w:r>
      <w:r w:rsidR="00EC6D56" w:rsidRPr="007041AD">
        <w:rPr>
          <w:bCs/>
        </w:rPr>
        <w:br/>
      </w:r>
      <w:r w:rsidRPr="007041AD">
        <w:rPr>
          <w:bCs/>
        </w:rPr>
        <w:t xml:space="preserve">w Instrukcji użytkownika dostępnej na </w:t>
      </w:r>
      <w:proofErr w:type="spellStart"/>
      <w:r w:rsidRPr="007041AD">
        <w:rPr>
          <w:bCs/>
        </w:rPr>
        <w:t>miniPortalu</w:t>
      </w:r>
      <w:proofErr w:type="spellEnd"/>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lastRenderedPageBreak/>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614CE1" w:rsidRDefault="00C17F6C" w:rsidP="00C1764D">
            <w:pPr>
              <w:spacing w:after="0" w:line="240" w:lineRule="auto"/>
              <w:jc w:val="both"/>
              <w:rPr>
                <w:rFonts w:cs="Calibri"/>
                <w:b/>
              </w:rPr>
            </w:pPr>
            <w:r w:rsidRPr="00614CE1">
              <w:rPr>
                <w:rFonts w:cs="Calibri"/>
                <w:b/>
              </w:rPr>
              <w:t>Cena (C</w:t>
            </w:r>
            <w:r w:rsidR="00E20AC7" w:rsidRPr="00614CE1">
              <w:rPr>
                <w:rFonts w:cs="Calibri"/>
                <w:b/>
              </w:rPr>
              <w:t>)</w:t>
            </w:r>
          </w:p>
        </w:tc>
        <w:tc>
          <w:tcPr>
            <w:tcW w:w="4605" w:type="dxa"/>
            <w:shd w:val="clear" w:color="auto" w:fill="auto"/>
          </w:tcPr>
          <w:p w14:paraId="655D1EAD" w14:textId="512CBDE8" w:rsidR="00C17F6C" w:rsidRPr="00614CE1" w:rsidRDefault="00F6761A" w:rsidP="00C1764D">
            <w:pPr>
              <w:spacing w:after="0" w:line="240" w:lineRule="auto"/>
              <w:jc w:val="center"/>
              <w:rPr>
                <w:rFonts w:cs="Calibri"/>
                <w:b/>
              </w:rPr>
            </w:pPr>
            <w:r w:rsidRPr="00614CE1">
              <w:rPr>
                <w:rFonts w:cs="Calibri"/>
                <w:b/>
              </w:rPr>
              <w:t>6</w:t>
            </w:r>
            <w:r w:rsidR="0074656A" w:rsidRPr="00614CE1">
              <w:rPr>
                <w:rFonts w:cs="Calibri"/>
                <w:b/>
              </w:rPr>
              <w:t>0</w:t>
            </w:r>
          </w:p>
        </w:tc>
      </w:tr>
      <w:tr w:rsidR="00F6761A" w:rsidRPr="00614CE1" w14:paraId="2C3E3584" w14:textId="77777777" w:rsidTr="00E20AC7">
        <w:trPr>
          <w:trHeight w:val="280"/>
        </w:trPr>
        <w:tc>
          <w:tcPr>
            <w:tcW w:w="565" w:type="dxa"/>
            <w:shd w:val="clear" w:color="auto" w:fill="auto"/>
          </w:tcPr>
          <w:p w14:paraId="63B270CC" w14:textId="6997D4C7" w:rsidR="00F6761A" w:rsidRPr="00614CE1" w:rsidRDefault="00F6761A" w:rsidP="00C1764D">
            <w:pPr>
              <w:spacing w:after="0" w:line="240" w:lineRule="auto"/>
              <w:jc w:val="center"/>
              <w:rPr>
                <w:rFonts w:cs="Calibri"/>
                <w:b/>
              </w:rPr>
            </w:pPr>
            <w:r w:rsidRPr="00614CE1">
              <w:rPr>
                <w:rFonts w:cs="Calibri"/>
                <w:b/>
              </w:rPr>
              <w:t>2</w:t>
            </w:r>
          </w:p>
        </w:tc>
        <w:tc>
          <w:tcPr>
            <w:tcW w:w="3782" w:type="dxa"/>
            <w:shd w:val="clear" w:color="auto" w:fill="auto"/>
          </w:tcPr>
          <w:p w14:paraId="4F9E36BC" w14:textId="4558CB09" w:rsidR="00F6761A" w:rsidRPr="00614CE1" w:rsidRDefault="00F6761A" w:rsidP="00C1764D">
            <w:pPr>
              <w:spacing w:after="0" w:line="240" w:lineRule="auto"/>
              <w:jc w:val="both"/>
              <w:rPr>
                <w:rFonts w:cs="Calibri"/>
                <w:bCs/>
              </w:rPr>
            </w:pPr>
            <w:r w:rsidRPr="00614CE1">
              <w:rPr>
                <w:rFonts w:cs="Calibri"/>
                <w:b/>
              </w:rPr>
              <w:t>Okres gwarancji (G)</w:t>
            </w:r>
          </w:p>
        </w:tc>
        <w:tc>
          <w:tcPr>
            <w:tcW w:w="4605" w:type="dxa"/>
            <w:shd w:val="clear" w:color="auto" w:fill="auto"/>
          </w:tcPr>
          <w:p w14:paraId="03A6ACC2" w14:textId="7F8407A2" w:rsidR="00F6761A" w:rsidRPr="00614CE1" w:rsidRDefault="00EB4553" w:rsidP="00C1764D">
            <w:pPr>
              <w:spacing w:after="0" w:line="240" w:lineRule="auto"/>
              <w:jc w:val="center"/>
              <w:rPr>
                <w:rFonts w:cs="Calibri"/>
                <w:b/>
              </w:rPr>
            </w:pPr>
            <w:r w:rsidRPr="00614CE1">
              <w:rPr>
                <w:rFonts w:cs="Calibri"/>
                <w:b/>
              </w:rPr>
              <w:t>20</w:t>
            </w:r>
          </w:p>
        </w:tc>
      </w:tr>
      <w:tr w:rsidR="00EB4553" w:rsidRPr="00614CE1" w14:paraId="6BA065A1" w14:textId="77777777" w:rsidTr="00E20AC7">
        <w:trPr>
          <w:trHeight w:val="280"/>
        </w:trPr>
        <w:tc>
          <w:tcPr>
            <w:tcW w:w="565" w:type="dxa"/>
            <w:shd w:val="clear" w:color="auto" w:fill="auto"/>
          </w:tcPr>
          <w:p w14:paraId="00306466" w14:textId="12D7C014" w:rsidR="00EB4553" w:rsidRPr="00614CE1" w:rsidRDefault="00EB4553" w:rsidP="00EB4553">
            <w:pPr>
              <w:spacing w:after="0" w:line="240" w:lineRule="auto"/>
              <w:jc w:val="center"/>
              <w:rPr>
                <w:rFonts w:cs="Calibri"/>
                <w:b/>
              </w:rPr>
            </w:pPr>
            <w:r w:rsidRPr="00614CE1">
              <w:rPr>
                <w:rFonts w:cs="Calibri"/>
                <w:b/>
              </w:rPr>
              <w:t>3</w:t>
            </w:r>
          </w:p>
        </w:tc>
        <w:tc>
          <w:tcPr>
            <w:tcW w:w="3782" w:type="dxa"/>
            <w:shd w:val="clear" w:color="auto" w:fill="auto"/>
          </w:tcPr>
          <w:p w14:paraId="5B884896" w14:textId="170484FE" w:rsidR="00EB4553" w:rsidRPr="00614CE1" w:rsidRDefault="00EB4553" w:rsidP="00EB4553">
            <w:pPr>
              <w:spacing w:after="0" w:line="240" w:lineRule="auto"/>
              <w:jc w:val="both"/>
              <w:rPr>
                <w:rFonts w:cs="Calibri"/>
                <w:b/>
              </w:rPr>
            </w:pPr>
            <w:r w:rsidRPr="00614CE1">
              <w:rPr>
                <w:rFonts w:cs="Calibri"/>
                <w:b/>
              </w:rPr>
              <w:t>Parametry techniczne (P)</w:t>
            </w:r>
          </w:p>
        </w:tc>
        <w:tc>
          <w:tcPr>
            <w:tcW w:w="4605" w:type="dxa"/>
            <w:shd w:val="clear" w:color="auto" w:fill="auto"/>
          </w:tcPr>
          <w:p w14:paraId="165590CA" w14:textId="652B3D7F" w:rsidR="00EB4553" w:rsidRPr="00614CE1" w:rsidRDefault="00EB4553" w:rsidP="00EB4553">
            <w:pPr>
              <w:spacing w:after="0" w:line="240" w:lineRule="auto"/>
              <w:jc w:val="center"/>
              <w:rPr>
                <w:rFonts w:cs="Calibri"/>
                <w:b/>
              </w:rPr>
            </w:pPr>
            <w:r w:rsidRPr="00614CE1">
              <w:rPr>
                <w:rFonts w:cs="Calibri"/>
                <w:b/>
              </w:rPr>
              <w:t>20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4FDD6D6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przyjmując zasadę, że 1% = 1 punkt. </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7E2E97DB" w14:textId="7EB72FB8" w:rsidR="009C2CC6" w:rsidRPr="00614CE1" w:rsidRDefault="009C2CC6" w:rsidP="009C2CC6">
      <w:pPr>
        <w:spacing w:line="240" w:lineRule="auto"/>
        <w:jc w:val="both"/>
        <w:rPr>
          <w:rFonts w:cs="Calibri"/>
        </w:rPr>
      </w:pPr>
      <w:r w:rsidRPr="00614CE1">
        <w:rPr>
          <w:rStyle w:val="Nagwek2Znak"/>
          <w:rFonts w:ascii="Calibri" w:eastAsia="Calibri" w:hAnsi="Calibri" w:cs="Calibri"/>
        </w:rPr>
        <w:lastRenderedPageBreak/>
        <w:t>17.5.</w:t>
      </w:r>
      <w:r w:rsidRPr="00614CE1">
        <w:rPr>
          <w:rFonts w:cs="Calibri"/>
        </w:rPr>
        <w:t xml:space="preserve"> Punkty za kryterium „</w:t>
      </w:r>
      <w:r w:rsidR="008D190E" w:rsidRPr="00614CE1">
        <w:rPr>
          <w:rFonts w:cs="Calibri"/>
          <w:sz w:val="24"/>
          <w:szCs w:val="24"/>
        </w:rPr>
        <w:t>Okres gwarancji</w:t>
      </w:r>
      <w:r w:rsidRPr="00614CE1">
        <w:rPr>
          <w:rFonts w:cs="Calibri"/>
        </w:rPr>
        <w:t>”  (</w:t>
      </w:r>
      <w:r w:rsidR="00F050A3" w:rsidRPr="00614CE1">
        <w:rPr>
          <w:rFonts w:cs="Calibri"/>
        </w:rPr>
        <w:t>G</w:t>
      </w:r>
      <w:r w:rsidRPr="00614CE1">
        <w:rPr>
          <w:rFonts w:cs="Calibri"/>
        </w:rPr>
        <w:t xml:space="preserve">) zostaną obliczone </w:t>
      </w:r>
      <w:r w:rsidR="00DB3E17" w:rsidRPr="00614CE1">
        <w:rPr>
          <w:rFonts w:cs="Calibri"/>
        </w:rPr>
        <w:t>w następujący sposób</w:t>
      </w:r>
      <w:r w:rsidRPr="00614CE1">
        <w:rPr>
          <w:rFonts w:cs="Calibri"/>
        </w:rPr>
        <w:t>:</w:t>
      </w:r>
    </w:p>
    <w:p w14:paraId="7766DF11" w14:textId="03934246" w:rsidR="00F050A3" w:rsidRPr="00614CE1" w:rsidRDefault="00F050A3" w:rsidP="00F050A3">
      <w:pPr>
        <w:spacing w:after="0" w:line="240" w:lineRule="auto"/>
        <w:ind w:left="-5" w:right="1"/>
        <w:jc w:val="both"/>
        <w:rPr>
          <w:rFonts w:cs="Calibri"/>
          <w:bCs/>
        </w:rPr>
      </w:pPr>
      <w:r w:rsidRPr="00614CE1">
        <w:rPr>
          <w:rFonts w:cs="Calibri"/>
          <w:bCs/>
        </w:rPr>
        <w:t xml:space="preserve">Maksymalna liczba punktów za ocenę </w:t>
      </w:r>
      <w:r w:rsidR="00DB3E17" w:rsidRPr="00614CE1">
        <w:rPr>
          <w:rFonts w:cs="Calibri"/>
          <w:bCs/>
        </w:rPr>
        <w:t>kryterium „Okres gwarancji”</w:t>
      </w:r>
      <w:r w:rsidRPr="00614CE1">
        <w:rPr>
          <w:rFonts w:cs="Calibri"/>
          <w:bCs/>
        </w:rPr>
        <w:t xml:space="preserve"> w każdym zadaniu wynosi odpowiednio:</w:t>
      </w:r>
    </w:p>
    <w:p w14:paraId="6E2AF412" w14:textId="4B1514B7" w:rsidR="00F050A3" w:rsidRPr="00614CE1" w:rsidRDefault="00563FF2" w:rsidP="00F050A3">
      <w:pPr>
        <w:spacing w:after="0" w:line="240" w:lineRule="auto"/>
        <w:ind w:left="-5" w:right="1"/>
        <w:jc w:val="center"/>
        <w:rPr>
          <w:rFonts w:cs="Calibri"/>
          <w:b/>
        </w:rPr>
      </w:pPr>
      <w:r w:rsidRPr="00614CE1">
        <w:rPr>
          <w:rFonts w:cs="Calibri"/>
          <w:b/>
        </w:rPr>
        <w:t>36</w:t>
      </w:r>
      <w:r w:rsidR="00F050A3" w:rsidRPr="00614CE1">
        <w:rPr>
          <w:rFonts w:cs="Calibri"/>
          <w:b/>
        </w:rPr>
        <w:t xml:space="preserve"> miesięcy – </w:t>
      </w:r>
      <w:r w:rsidR="00DE2312" w:rsidRPr="00614CE1">
        <w:rPr>
          <w:rFonts w:cs="Calibri"/>
          <w:b/>
        </w:rPr>
        <w:t>2</w:t>
      </w:r>
      <w:r w:rsidR="00F050A3" w:rsidRPr="00614CE1">
        <w:rPr>
          <w:rFonts w:cs="Calibri"/>
          <w:b/>
        </w:rPr>
        <w:t>0 pkt</w:t>
      </w:r>
    </w:p>
    <w:p w14:paraId="4E217E42" w14:textId="6582DA06" w:rsidR="00563FF2" w:rsidRPr="00614CE1" w:rsidRDefault="00563FF2" w:rsidP="00F050A3">
      <w:pPr>
        <w:spacing w:after="0" w:line="240" w:lineRule="auto"/>
        <w:ind w:left="-5" w:right="1"/>
        <w:jc w:val="center"/>
        <w:rPr>
          <w:rFonts w:cs="Calibri"/>
          <w:b/>
        </w:rPr>
      </w:pPr>
      <w:r w:rsidRPr="00614CE1">
        <w:rPr>
          <w:rFonts w:cs="Calibri"/>
          <w:b/>
        </w:rPr>
        <w:t>24</w:t>
      </w:r>
      <w:r w:rsidR="00DB3E17" w:rsidRPr="00614CE1">
        <w:rPr>
          <w:rFonts w:cs="Calibri"/>
          <w:b/>
        </w:rPr>
        <w:t xml:space="preserve"> miesięcy – </w:t>
      </w:r>
      <w:r w:rsidR="00DE2312" w:rsidRPr="00614CE1">
        <w:rPr>
          <w:rFonts w:cs="Calibri"/>
          <w:b/>
        </w:rPr>
        <w:t>1</w:t>
      </w:r>
      <w:r w:rsidR="00DB3E17" w:rsidRPr="00614CE1">
        <w:rPr>
          <w:rFonts w:cs="Calibri"/>
          <w:b/>
        </w:rPr>
        <w:t>0 pkt</w:t>
      </w:r>
    </w:p>
    <w:p w14:paraId="7941177D" w14:textId="68DD8393" w:rsidR="00DB3E17" w:rsidRPr="00614CE1" w:rsidRDefault="00563FF2" w:rsidP="00F050A3">
      <w:pPr>
        <w:spacing w:after="0" w:line="240" w:lineRule="auto"/>
        <w:ind w:left="-5" w:right="1"/>
        <w:jc w:val="center"/>
        <w:rPr>
          <w:rFonts w:cs="Calibri"/>
          <w:b/>
        </w:rPr>
      </w:pPr>
      <w:r w:rsidRPr="00614CE1">
        <w:rPr>
          <w:rFonts w:cs="Calibri"/>
          <w:b/>
        </w:rPr>
        <w:t xml:space="preserve">12 miesięcy – 0 pkt </w:t>
      </w:r>
      <w:r w:rsidR="00DB3E17" w:rsidRPr="00614CE1">
        <w:rPr>
          <w:rFonts w:cs="Calibri"/>
          <w:b/>
        </w:rPr>
        <w:t xml:space="preserve"> </w:t>
      </w:r>
    </w:p>
    <w:p w14:paraId="67F3074C" w14:textId="77777777" w:rsidR="00DE2312" w:rsidRPr="00614CE1" w:rsidRDefault="00DE2312" w:rsidP="00F050A3">
      <w:pPr>
        <w:spacing w:after="0" w:line="240" w:lineRule="auto"/>
        <w:ind w:left="-5" w:right="1"/>
        <w:jc w:val="center"/>
        <w:rPr>
          <w:rFonts w:cs="Calibri"/>
          <w:b/>
        </w:rPr>
      </w:pPr>
    </w:p>
    <w:p w14:paraId="23A24DBF" w14:textId="4AE470B1" w:rsidR="00413F78" w:rsidRPr="00614CE1" w:rsidRDefault="00413F78" w:rsidP="00413F78">
      <w:pPr>
        <w:spacing w:after="0" w:line="240" w:lineRule="auto"/>
        <w:ind w:left="-5" w:right="1"/>
        <w:rPr>
          <w:rFonts w:cs="Calibri"/>
        </w:rPr>
      </w:pPr>
      <w:r w:rsidRPr="00614CE1">
        <w:rPr>
          <w:rStyle w:val="Nagwek2Znak"/>
          <w:rFonts w:ascii="Calibri" w:eastAsia="Calibri" w:hAnsi="Calibri" w:cs="Calibri"/>
        </w:rPr>
        <w:t xml:space="preserve">17.6. </w:t>
      </w:r>
      <w:r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008F1A06"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 20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0381479C" w14:textId="4801CE74" w:rsidR="00413F78" w:rsidRPr="00614CE1" w:rsidRDefault="00413F78" w:rsidP="00413F78">
      <w:pPr>
        <w:spacing w:after="0" w:line="240" w:lineRule="auto"/>
        <w:ind w:left="-5" w:right="1"/>
        <w:rPr>
          <w:rFonts w:cs="Calibri"/>
        </w:rPr>
      </w:pPr>
      <w:r w:rsidRPr="00614CE1">
        <w:rPr>
          <w:rFonts w:cs="Calibri"/>
          <w:b/>
        </w:rPr>
        <w:t>Parametry techniczne zostały wyszczególnione w każdym z zadań w załącznikach stanowiących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625F2D4E" w:rsidR="00413F78" w:rsidRPr="00614CE1" w:rsidRDefault="00413F78" w:rsidP="00413F78">
      <w:pPr>
        <w:spacing w:after="0" w:line="240" w:lineRule="auto"/>
        <w:ind w:left="-5" w:right="1"/>
        <w:rPr>
          <w:rFonts w:cs="Calibri"/>
        </w:rPr>
      </w:pPr>
      <w:r w:rsidRPr="00614CE1">
        <w:rPr>
          <w:rFonts w:cs="Calibri"/>
        </w:rPr>
        <w:t>Maksymalna liczba punktów za ocenę parametrów technicznych w każdym zadaniu wynosi odpowiednio:</w:t>
      </w:r>
    </w:p>
    <w:tbl>
      <w:tblPr>
        <w:tblStyle w:val="Tabela-Siatka"/>
        <w:tblW w:w="0" w:type="auto"/>
        <w:tblInd w:w="-5" w:type="dxa"/>
        <w:tblLook w:val="04A0" w:firstRow="1" w:lastRow="0" w:firstColumn="1" w:lastColumn="0" w:noHBand="0" w:noVBand="1"/>
      </w:tblPr>
      <w:tblGrid>
        <w:gridCol w:w="2410"/>
        <w:gridCol w:w="6650"/>
      </w:tblGrid>
      <w:tr w:rsidR="00413F78" w:rsidRPr="00614CE1" w14:paraId="11CCF3BA" w14:textId="77777777" w:rsidTr="00413F78">
        <w:trPr>
          <w:trHeight w:val="587"/>
        </w:trPr>
        <w:tc>
          <w:tcPr>
            <w:tcW w:w="2410" w:type="dxa"/>
          </w:tcPr>
          <w:p w14:paraId="147A1C1C" w14:textId="38DE7AE3" w:rsidR="00413F78" w:rsidRPr="00614CE1" w:rsidRDefault="00413F78" w:rsidP="00413F78">
            <w:pPr>
              <w:spacing w:after="0" w:line="240" w:lineRule="auto"/>
              <w:ind w:right="1"/>
              <w:jc w:val="center"/>
              <w:rPr>
                <w:rFonts w:cs="Calibri"/>
                <w:b/>
              </w:rPr>
            </w:pPr>
            <w:r w:rsidRPr="00614CE1">
              <w:rPr>
                <w:rFonts w:cs="Calibri"/>
                <w:b/>
              </w:rPr>
              <w:t>Numer pakietu</w:t>
            </w:r>
          </w:p>
        </w:tc>
        <w:tc>
          <w:tcPr>
            <w:tcW w:w="6650" w:type="dxa"/>
          </w:tcPr>
          <w:p w14:paraId="2B95182B" w14:textId="3B7FA7D0" w:rsidR="00413F78" w:rsidRPr="00614CE1" w:rsidRDefault="00413F78" w:rsidP="00413F78">
            <w:pPr>
              <w:spacing w:after="0" w:line="240" w:lineRule="auto"/>
              <w:ind w:right="1"/>
              <w:jc w:val="center"/>
              <w:rPr>
                <w:rFonts w:cs="Calibri"/>
                <w:b/>
              </w:rPr>
            </w:pPr>
            <w:r w:rsidRPr="00614CE1">
              <w:rPr>
                <w:rFonts w:cs="Calibri"/>
                <w:b/>
              </w:rPr>
              <w:t xml:space="preserve">Maksymalna liczba punktów za ocenę parametrów technicznych </w:t>
            </w:r>
            <w:r w:rsidRPr="00614CE1">
              <w:rPr>
                <w:rFonts w:cs="Calibri"/>
                <w:b/>
              </w:rPr>
              <w:br/>
              <w:t>w pakiecie</w:t>
            </w:r>
          </w:p>
        </w:tc>
      </w:tr>
      <w:tr w:rsidR="00413F78" w:rsidRPr="00614CE1" w14:paraId="078AB267" w14:textId="77777777" w:rsidTr="00413F78">
        <w:tc>
          <w:tcPr>
            <w:tcW w:w="2410" w:type="dxa"/>
          </w:tcPr>
          <w:p w14:paraId="7EAEF2B2" w14:textId="4A1D2FA1" w:rsidR="00413F78" w:rsidRPr="00614CE1" w:rsidRDefault="00413F78" w:rsidP="00413F78">
            <w:pPr>
              <w:spacing w:after="0" w:line="240" w:lineRule="auto"/>
              <w:ind w:right="1"/>
              <w:jc w:val="center"/>
              <w:rPr>
                <w:rFonts w:cs="Calibri"/>
                <w:b/>
              </w:rPr>
            </w:pPr>
            <w:r w:rsidRPr="00614CE1">
              <w:rPr>
                <w:rFonts w:cs="Calibri"/>
                <w:b/>
              </w:rPr>
              <w:t>Pakiet nr 1</w:t>
            </w:r>
          </w:p>
        </w:tc>
        <w:tc>
          <w:tcPr>
            <w:tcW w:w="6650" w:type="dxa"/>
          </w:tcPr>
          <w:p w14:paraId="18A1857C" w14:textId="6FFA6244" w:rsidR="00413F78" w:rsidRPr="00614CE1" w:rsidRDefault="00413F78" w:rsidP="00413F78">
            <w:pPr>
              <w:spacing w:after="0" w:line="240" w:lineRule="auto"/>
              <w:ind w:right="1"/>
              <w:rPr>
                <w:rFonts w:cs="Calibri"/>
              </w:rPr>
            </w:pPr>
            <w:r w:rsidRPr="00614CE1">
              <w:rPr>
                <w:rFonts w:cs="Calibri"/>
              </w:rPr>
              <w:t>Max 30 pkt</w:t>
            </w:r>
          </w:p>
        </w:tc>
      </w:tr>
      <w:tr w:rsidR="00413F78" w:rsidRPr="00614CE1" w14:paraId="5C3CEE9C" w14:textId="77777777" w:rsidTr="00413F78">
        <w:tc>
          <w:tcPr>
            <w:tcW w:w="2410" w:type="dxa"/>
          </w:tcPr>
          <w:p w14:paraId="6EEAD06A" w14:textId="1BDE49C7" w:rsidR="00413F78" w:rsidRPr="00614CE1" w:rsidRDefault="00413F78" w:rsidP="00413F78">
            <w:pPr>
              <w:spacing w:after="0" w:line="240" w:lineRule="auto"/>
              <w:ind w:right="1"/>
              <w:jc w:val="center"/>
              <w:rPr>
                <w:rFonts w:cs="Calibri"/>
                <w:b/>
              </w:rPr>
            </w:pPr>
            <w:r w:rsidRPr="00614CE1">
              <w:rPr>
                <w:rFonts w:cs="Calibri"/>
                <w:b/>
              </w:rPr>
              <w:t>Pakiet nr 2</w:t>
            </w:r>
          </w:p>
        </w:tc>
        <w:tc>
          <w:tcPr>
            <w:tcW w:w="6650" w:type="dxa"/>
          </w:tcPr>
          <w:p w14:paraId="414A58C9" w14:textId="7398B28D" w:rsidR="00413F78" w:rsidRPr="00614CE1" w:rsidRDefault="00413F78" w:rsidP="00413F78">
            <w:pPr>
              <w:spacing w:after="0" w:line="240" w:lineRule="auto"/>
              <w:ind w:right="1"/>
              <w:rPr>
                <w:rFonts w:cs="Calibri"/>
              </w:rPr>
            </w:pPr>
            <w:r w:rsidRPr="00614CE1">
              <w:rPr>
                <w:rFonts w:cs="Calibri"/>
              </w:rPr>
              <w:t>Max 40 pkt</w:t>
            </w:r>
          </w:p>
        </w:tc>
      </w:tr>
      <w:tr w:rsidR="00413F78" w:rsidRPr="00614CE1" w14:paraId="31EC69D1" w14:textId="77777777" w:rsidTr="00413F78">
        <w:tc>
          <w:tcPr>
            <w:tcW w:w="2410" w:type="dxa"/>
          </w:tcPr>
          <w:p w14:paraId="289ABD7A" w14:textId="4321571A" w:rsidR="00413F78" w:rsidRPr="00614CE1" w:rsidRDefault="00413F78" w:rsidP="00413F78">
            <w:pPr>
              <w:spacing w:after="0" w:line="240" w:lineRule="auto"/>
              <w:ind w:right="1"/>
              <w:jc w:val="center"/>
              <w:rPr>
                <w:rFonts w:cs="Calibri"/>
                <w:b/>
              </w:rPr>
            </w:pPr>
            <w:r w:rsidRPr="00614CE1">
              <w:rPr>
                <w:rFonts w:cs="Calibri"/>
                <w:b/>
              </w:rPr>
              <w:t>Pakiet nr 3</w:t>
            </w:r>
          </w:p>
        </w:tc>
        <w:tc>
          <w:tcPr>
            <w:tcW w:w="6650" w:type="dxa"/>
          </w:tcPr>
          <w:p w14:paraId="5363ACE3" w14:textId="4406C222" w:rsidR="00413F78" w:rsidRPr="00614CE1" w:rsidRDefault="00413F78" w:rsidP="00413F78">
            <w:pPr>
              <w:spacing w:after="0" w:line="240" w:lineRule="auto"/>
              <w:ind w:right="1"/>
              <w:rPr>
                <w:rFonts w:cs="Calibri"/>
              </w:rPr>
            </w:pPr>
            <w:r w:rsidRPr="00614CE1">
              <w:rPr>
                <w:rFonts w:cs="Calibri"/>
              </w:rPr>
              <w:t>Max 70 pkt</w:t>
            </w:r>
          </w:p>
        </w:tc>
      </w:tr>
      <w:tr w:rsidR="00413F78" w:rsidRPr="00614CE1" w14:paraId="3756C919" w14:textId="77777777" w:rsidTr="00413F78">
        <w:tc>
          <w:tcPr>
            <w:tcW w:w="2410" w:type="dxa"/>
          </w:tcPr>
          <w:p w14:paraId="55A4393C" w14:textId="71174B4C" w:rsidR="00413F78" w:rsidRPr="00614CE1" w:rsidRDefault="00413F78" w:rsidP="00413F78">
            <w:pPr>
              <w:spacing w:after="0" w:line="240" w:lineRule="auto"/>
              <w:ind w:right="1"/>
              <w:jc w:val="center"/>
              <w:rPr>
                <w:rFonts w:cs="Calibri"/>
                <w:b/>
              </w:rPr>
            </w:pPr>
            <w:r w:rsidRPr="00614CE1">
              <w:rPr>
                <w:rFonts w:cs="Calibri"/>
                <w:b/>
              </w:rPr>
              <w:t>Pakiet nr 4</w:t>
            </w:r>
          </w:p>
        </w:tc>
        <w:tc>
          <w:tcPr>
            <w:tcW w:w="6650" w:type="dxa"/>
          </w:tcPr>
          <w:p w14:paraId="1834A97C" w14:textId="52527661" w:rsidR="00413F78" w:rsidRPr="00614CE1" w:rsidRDefault="00413F78" w:rsidP="00413F78">
            <w:pPr>
              <w:spacing w:after="0" w:line="240" w:lineRule="auto"/>
              <w:ind w:right="1"/>
              <w:rPr>
                <w:rFonts w:cs="Calibri"/>
              </w:rPr>
            </w:pPr>
            <w:r w:rsidRPr="00614CE1">
              <w:rPr>
                <w:rFonts w:cs="Calibri"/>
              </w:rPr>
              <w:t>Max 120 pkt</w:t>
            </w:r>
          </w:p>
        </w:tc>
      </w:tr>
      <w:tr w:rsidR="00413F78" w:rsidRPr="00614CE1" w14:paraId="2D9499D6" w14:textId="77777777" w:rsidTr="00413F78">
        <w:tc>
          <w:tcPr>
            <w:tcW w:w="2410" w:type="dxa"/>
          </w:tcPr>
          <w:p w14:paraId="176D8FC3" w14:textId="25B08E0F" w:rsidR="00413F78" w:rsidRPr="00614CE1" w:rsidRDefault="00413F78" w:rsidP="00413F78">
            <w:pPr>
              <w:spacing w:after="0" w:line="240" w:lineRule="auto"/>
              <w:ind w:right="1"/>
              <w:jc w:val="center"/>
              <w:rPr>
                <w:rFonts w:cs="Calibri"/>
                <w:b/>
              </w:rPr>
            </w:pPr>
            <w:r w:rsidRPr="00614CE1">
              <w:rPr>
                <w:rFonts w:cs="Calibri"/>
                <w:b/>
              </w:rPr>
              <w:t>Pakiet nr 5</w:t>
            </w:r>
          </w:p>
        </w:tc>
        <w:tc>
          <w:tcPr>
            <w:tcW w:w="6650" w:type="dxa"/>
          </w:tcPr>
          <w:p w14:paraId="6130F0D9" w14:textId="409453E2" w:rsidR="00413F78" w:rsidRPr="00614CE1" w:rsidRDefault="00413F78" w:rsidP="00413F78">
            <w:pPr>
              <w:spacing w:after="0" w:line="240" w:lineRule="auto"/>
              <w:ind w:right="1"/>
              <w:rPr>
                <w:rFonts w:cs="Calibri"/>
              </w:rPr>
            </w:pPr>
            <w:r w:rsidRPr="00614CE1">
              <w:rPr>
                <w:rFonts w:cs="Calibri"/>
              </w:rPr>
              <w:t>Max 10 pkt</w:t>
            </w:r>
          </w:p>
        </w:tc>
      </w:tr>
    </w:tbl>
    <w:p w14:paraId="4DD43E19" w14:textId="346477C2" w:rsidR="00413F78" w:rsidRPr="00614CE1" w:rsidRDefault="00413F78" w:rsidP="00DE2312">
      <w:pPr>
        <w:spacing w:after="0" w:line="240" w:lineRule="auto"/>
        <w:ind w:left="-5" w:right="1"/>
        <w:jc w:val="both"/>
        <w:rPr>
          <w:rFonts w:cs="Calibri"/>
        </w:rPr>
      </w:pPr>
      <w:r w:rsidRPr="00614CE1">
        <w:rPr>
          <w:rFonts w:cs="Calibri"/>
        </w:rPr>
        <w:t xml:space="preserve">W kryterium „Parametry techniczne”, oferta która spełni w najwyższym stopniu wymagania określone w punktowanych pozycjach zgodnie z załącznikiem nr </w:t>
      </w:r>
      <w:r w:rsidR="00DE2312" w:rsidRPr="00614CE1">
        <w:rPr>
          <w:rFonts w:cs="Calibri"/>
        </w:rPr>
        <w:t>3.</w:t>
      </w:r>
      <w:r w:rsidRPr="00614CE1">
        <w:rPr>
          <w:rFonts w:cs="Calibri"/>
        </w:rPr>
        <w:t xml:space="preserve">1 otrzyma 20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67964C38"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E2312" w:rsidRPr="00614CE1">
        <w:rPr>
          <w:rStyle w:val="Nagwek2Znak"/>
          <w:rFonts w:ascii="Calibri" w:eastAsia="Calibri" w:hAnsi="Calibri" w:cs="Calibri"/>
        </w:rPr>
        <w:t>7</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0BF6E1AE" w:rsidR="00A33B0E" w:rsidRDefault="00F050A3" w:rsidP="00F050A3">
      <w:pPr>
        <w:spacing w:line="240" w:lineRule="auto"/>
        <w:jc w:val="center"/>
        <w:rPr>
          <w:rFonts w:cs="Calibri"/>
          <w:b/>
          <w:bCs/>
        </w:rPr>
      </w:pPr>
      <w:r w:rsidRPr="00F050A3">
        <w:rPr>
          <w:rFonts w:cs="Calibri"/>
          <w:b/>
          <w:bCs/>
        </w:rPr>
        <w:t xml:space="preserve">Przyznana ilość punktów = C + </w:t>
      </w:r>
      <w:r>
        <w:rPr>
          <w:rFonts w:cs="Calibri"/>
          <w:b/>
          <w:bCs/>
        </w:rPr>
        <w:t>G</w:t>
      </w:r>
      <w:r w:rsidR="00DE2312">
        <w:rPr>
          <w:rFonts w:cs="Calibri"/>
          <w:b/>
          <w:bCs/>
        </w:rPr>
        <w:t xml:space="preserve"> + PT</w:t>
      </w:r>
    </w:p>
    <w:p w14:paraId="3F008ACC" w14:textId="6FFF68CD" w:rsidR="00DE2312" w:rsidRDefault="00DE2312" w:rsidP="00DE2312">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8</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193C81D1" w14:textId="77777777" w:rsidR="00DE2312" w:rsidRPr="00F050A3" w:rsidRDefault="00DE2312" w:rsidP="00F050A3">
      <w:pPr>
        <w:spacing w:line="240" w:lineRule="auto"/>
        <w:jc w:val="center"/>
        <w:rPr>
          <w:rFonts w:cs="Calibri"/>
          <w:b/>
          <w:bCs/>
        </w:rPr>
      </w:pP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lastRenderedPageBreak/>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.8 SIWZ.</w:t>
      </w:r>
      <w:r w:rsidRPr="007041AD">
        <w:rPr>
          <w:rFonts w:cs="Calibri"/>
        </w:rPr>
        <w:t xml:space="preserve"> </w:t>
      </w:r>
    </w:p>
    <w:p w14:paraId="09BC05C3" w14:textId="1A0CDB20" w:rsidR="00A97075" w:rsidRDefault="00A079BF" w:rsidP="00A97075">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.3.</w:t>
      </w:r>
      <w:r w:rsidRPr="007041AD">
        <w:rPr>
          <w:rFonts w:cs="Calibri"/>
        </w:rPr>
        <w:t xml:space="preserve"> </w:t>
      </w:r>
      <w:r w:rsidR="00A97075" w:rsidRPr="00A97075">
        <w:rPr>
          <w:rFonts w:cs="Calibri"/>
        </w:rPr>
        <w:t xml:space="preserve">Zamawiający, zgodnie z art. 144 ust. </w:t>
      </w:r>
      <w:r w:rsidR="00A97075" w:rsidRPr="0096545F">
        <w:rPr>
          <w:rFonts w:cs="Calibri"/>
        </w:rPr>
        <w:t xml:space="preserve">1 ustawy dopuszcza </w:t>
      </w:r>
      <w:r w:rsidR="00A97075" w:rsidRPr="00A97075">
        <w:rPr>
          <w:rFonts w:cs="Calibri"/>
        </w:rPr>
        <w:t xml:space="preserve">możliwość zmiany umowy </w:t>
      </w:r>
      <w:r w:rsidR="001B5597">
        <w:rPr>
          <w:rFonts w:cs="Calibri"/>
        </w:rPr>
        <w:br/>
      </w:r>
      <w:r w:rsidR="00A97075" w:rsidRPr="00A97075">
        <w:rPr>
          <w:rFonts w:cs="Calibri"/>
        </w:rPr>
        <w:t xml:space="preserve">w następujących sytuacjach: </w:t>
      </w:r>
    </w:p>
    <w:p w14:paraId="542EB9F1"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obniżenia cen w stosunku do cen ofertowych przez Wykonawcę,</w:t>
      </w:r>
    </w:p>
    <w:p w14:paraId="1FA041D2"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 xml:space="preserve">zmiany stawki VAT, przy czym zmiana wynagrodzenia będzie następowała o taki procent jaki wynika z podwyżek niezależnych od Wykonawcy, bez procentowego zwiększania przysługującej mu marży. W przypadku zmiany stawki podatku VAT w ramach niniejszej </w:t>
      </w:r>
      <w:r w:rsidRPr="002C6164">
        <w:rPr>
          <w:rFonts w:ascii="Calibri" w:hAnsi="Calibri" w:cs="Calibri"/>
          <w:b w:val="0"/>
          <w:color w:val="auto"/>
          <w:sz w:val="22"/>
        </w:rPr>
        <w:lastRenderedPageBreak/>
        <w:t>umowy zmiana stawki następuje z dniem wejścia w życie aktu prawnego zmieniającego stawkę.</w:t>
      </w:r>
    </w:p>
    <w:p w14:paraId="6209E503" w14:textId="17484450"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Pr>
          <w:rFonts w:ascii="Calibri" w:hAnsi="Calibri" w:cs="Calibri"/>
          <w:b w:val="0"/>
          <w:color w:val="auto"/>
          <w:sz w:val="22"/>
        </w:rPr>
        <w:t xml:space="preserve"> </w:t>
      </w:r>
      <w:r w:rsidRPr="002C6164">
        <w:rPr>
          <w:rFonts w:ascii="Calibri" w:hAnsi="Calibri" w:cs="Calibri"/>
          <w:b w:val="0"/>
          <w:color w:val="auto"/>
          <w:sz w:val="22"/>
        </w:rPr>
        <w:t xml:space="preserve">r. </w:t>
      </w:r>
      <w:r w:rsidR="009648EC">
        <w:rPr>
          <w:rFonts w:ascii="Calibri" w:hAnsi="Calibri" w:cs="Calibri"/>
          <w:b w:val="0"/>
          <w:color w:val="auto"/>
          <w:sz w:val="22"/>
        </w:rPr>
        <w:br/>
      </w:r>
      <w:r w:rsidRPr="002C6164">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danych Stron  (np. zmiana siedziby, adresu, nazwy),</w:t>
      </w:r>
    </w:p>
    <w:p w14:paraId="37753CD3"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działania siły wyższej lub wystąpienia stanu wyższej konieczności,</w:t>
      </w:r>
    </w:p>
    <w:p w14:paraId="27AB4A30" w14:textId="4A715FD1"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 organizacyjnych Zamawiającego powodujących, iż wykonanie zamówienia lub jego części staje się bezprzedmiotowe i nie leży w interesie Zamawiającego,</w:t>
      </w:r>
    </w:p>
    <w:p w14:paraId="3F184DC5" w14:textId="77777777" w:rsid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14306C">
        <w:rPr>
          <w:rFonts w:asciiTheme="minorHAnsi" w:hAnsiTheme="minorHAnsi"/>
          <w:b w:val="0"/>
          <w:color w:val="auto"/>
          <w:sz w:val="22"/>
        </w:rPr>
        <w:t xml:space="preserve"> </w:t>
      </w:r>
      <w:r w:rsidRPr="0014306C">
        <w:rPr>
          <w:rFonts w:asciiTheme="minorHAnsi" w:hAnsiTheme="minorHAnsi"/>
          <w:b w:val="0"/>
          <w:color w:val="auto"/>
          <w:sz w:val="22"/>
        </w:rPr>
        <w:t>lub zaistniała konieczność modyfikacji przedmiotu zamówienia,</w:t>
      </w:r>
      <w:r w:rsidR="0014306C" w:rsidRPr="0014306C">
        <w:rPr>
          <w:rFonts w:asciiTheme="minorHAnsi" w:hAnsiTheme="minorHAnsi"/>
          <w:b w:val="0"/>
          <w:color w:val="auto"/>
          <w:sz w:val="22"/>
        </w:rPr>
        <w:t xml:space="preserve"> </w:t>
      </w:r>
    </w:p>
    <w:p w14:paraId="4089D18C" w14:textId="2291668F" w:rsidR="00F050A3" w:rsidRP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utrzymanie umowy nie leży w interesie Zamawiającego</w:t>
      </w:r>
      <w:r w:rsidR="009648EC" w:rsidRPr="0014306C">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02C55067"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989E382"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06A9624F"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w:t>
      </w:r>
      <w:r w:rsidRPr="007041AD">
        <w:rPr>
          <w:rFonts w:cs="Calibri"/>
        </w:rPr>
        <w:lastRenderedPageBreak/>
        <w:t>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8" w:history="1">
        <w:r w:rsidR="00357B76" w:rsidRPr="007041AD">
          <w:rPr>
            <w:rStyle w:val="Hipercze"/>
            <w:rFonts w:cs="Calibri"/>
            <w:lang w:eastAsia="pl-PL"/>
          </w:rPr>
          <w:t>iod@szpitallapy.pl</w:t>
        </w:r>
      </w:hyperlink>
      <w:r w:rsidRPr="007041AD">
        <w:rPr>
          <w:rFonts w:cs="Calibri"/>
        </w:rPr>
        <w:t>;</w:t>
      </w:r>
    </w:p>
    <w:p w14:paraId="11F2B581" w14:textId="25984EC1"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9" w:history="1">
        <w:r w:rsidR="00357B76" w:rsidRPr="007041AD">
          <w:rPr>
            <w:rStyle w:val="Hipercze"/>
            <w:rFonts w:cs="Calibri"/>
            <w:lang w:eastAsia="pl-PL"/>
          </w:rPr>
          <w:t>iod@szpitallapy.pl</w:t>
        </w:r>
      </w:hyperlink>
      <w:r w:rsidR="00357B76" w:rsidRPr="007041AD">
        <w:rPr>
          <w:rFonts w:cs="Calibri"/>
        </w:rPr>
        <w:t>, telefon kontaktowy. 85/814</w:t>
      </w:r>
      <w:r w:rsidR="00383E2D">
        <w:rPr>
          <w:rFonts w:cs="Calibri"/>
        </w:rPr>
        <w:t xml:space="preserve"> </w:t>
      </w:r>
      <w:r w:rsidR="00357B76" w:rsidRPr="007041AD">
        <w:rPr>
          <w:rFonts w:cs="Calibri"/>
        </w:rPr>
        <w:t>24 26</w:t>
      </w:r>
    </w:p>
    <w:p w14:paraId="2729E06B" w14:textId="002F8750" w:rsidR="002E2A56" w:rsidRPr="00541454" w:rsidRDefault="002E2A56" w:rsidP="00106C72">
      <w:pPr>
        <w:numPr>
          <w:ilvl w:val="0"/>
          <w:numId w:val="21"/>
        </w:numPr>
        <w:spacing w:after="0" w:line="240" w:lineRule="auto"/>
        <w:jc w:val="both"/>
        <w:rPr>
          <w:rFonts w:cs="Calibri"/>
        </w:rPr>
      </w:pPr>
      <w:r w:rsidRPr="00541454">
        <w:rPr>
          <w:rFonts w:cs="Calibri"/>
        </w:rPr>
        <w:t>Pani/Pana dane osobowe przetwarzane będą na podstawie art. 6 ust. 1 lit. c</w:t>
      </w:r>
      <w:r w:rsidRPr="00541454">
        <w:rPr>
          <w:rFonts w:cs="Calibri"/>
          <w:i/>
        </w:rPr>
        <w:t xml:space="preserve"> </w:t>
      </w:r>
      <w:r w:rsidRPr="00541454">
        <w:rPr>
          <w:rFonts w:cs="Calibri"/>
        </w:rPr>
        <w:t xml:space="preserve">RODO w celu związanym z postępowaniem o udzielenie zamówienia publicznego na </w:t>
      </w:r>
      <w:r w:rsidR="00541454" w:rsidRPr="00541454">
        <w:rPr>
          <w:rFonts w:cs="Calibri"/>
        </w:rPr>
        <w:t>„Zakup i dostawa specjalistycznych sprzętów oraz wyposażenia na potrzeby SPZOZ w Łapach”</w:t>
      </w:r>
      <w:r w:rsidR="00E20AC7" w:rsidRPr="00541454">
        <w:rPr>
          <w:rFonts w:cs="Calibri"/>
        </w:rPr>
        <w:t xml:space="preserve"> </w:t>
      </w:r>
      <w:r w:rsidRPr="00541454">
        <w:rPr>
          <w:rFonts w:cs="Calibri"/>
        </w:rPr>
        <w:t xml:space="preserve">prowadzonym </w:t>
      </w:r>
      <w:r w:rsidR="00541454">
        <w:rPr>
          <w:rFonts w:cs="Calibri"/>
        </w:rPr>
        <w:br/>
      </w:r>
      <w:r w:rsidRPr="00541454">
        <w:rPr>
          <w:rFonts w:cs="Calibri"/>
        </w:rPr>
        <w:t xml:space="preserve">w trybie </w:t>
      </w:r>
      <w:r w:rsidRPr="00541454">
        <w:rPr>
          <w:rFonts w:cs="Calibri"/>
          <w:b/>
        </w:rPr>
        <w:t>przetargu nieograniczonego</w:t>
      </w:r>
      <w:r w:rsidRPr="00541454">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lastRenderedPageBreak/>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59CEEF36"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 pkt. </w:t>
      </w:r>
      <w:r w:rsidR="00383E2D" w:rsidRPr="00C41A31">
        <w:rPr>
          <w:rFonts w:cs="Calibri"/>
        </w:rPr>
        <w:t>7</w:t>
      </w:r>
      <w:r w:rsidRPr="00C41A31">
        <w:rPr>
          <w:rFonts w:cs="Calibri"/>
        </w:rPr>
        <w:t>.</w:t>
      </w:r>
      <w:r w:rsidR="001A71A7">
        <w:rPr>
          <w:rFonts w:cs="Calibri"/>
        </w:rPr>
        <w:t>8</w:t>
      </w:r>
      <w:r w:rsidRPr="00C41A31">
        <w:rPr>
          <w:rFonts w:cs="Calibri"/>
        </w:rPr>
        <w:t xml:space="preserve">.2 lit. </w:t>
      </w:r>
      <w:r w:rsidR="0042435C" w:rsidRPr="00C41A31">
        <w:rPr>
          <w:rFonts w:cs="Calibri"/>
        </w:rPr>
        <w:t>b</w:t>
      </w:r>
      <w:r w:rsidR="00504160" w:rsidRPr="00C41A31">
        <w:rPr>
          <w:rFonts w:cs="Calibri"/>
        </w:rPr>
        <w:t>)</w:t>
      </w:r>
      <w:r w:rsidR="0042435C" w:rsidRPr="00C41A31">
        <w:rPr>
          <w:rFonts w:cs="Calibri"/>
        </w:rPr>
        <w:t>, c)</w:t>
      </w:r>
      <w:r w:rsidRPr="00C41A31">
        <w:rPr>
          <w:rFonts w:cs="Calibri"/>
        </w:rPr>
        <w:t xml:space="preserve"> SIWZ –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default" r:id="rId20"/>
      <w:footerReference w:type="default" r:id="rId21"/>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C04D" w14:textId="77777777" w:rsidR="00081BB8" w:rsidRDefault="00081BB8" w:rsidP="0093346F">
      <w:pPr>
        <w:spacing w:after="0" w:line="240" w:lineRule="auto"/>
      </w:pPr>
      <w:r>
        <w:separator/>
      </w:r>
    </w:p>
  </w:endnote>
  <w:endnote w:type="continuationSeparator" w:id="0">
    <w:p w14:paraId="0655137B" w14:textId="77777777" w:rsidR="00081BB8" w:rsidRDefault="00081BB8"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2B45B838" w:rsidR="00106C72" w:rsidRPr="007B0E69" w:rsidRDefault="00106C72">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15</w:t>
    </w:r>
    <w:r w:rsidRPr="007B0E69">
      <w:rPr>
        <w:rFonts w:ascii="Verdana" w:hAnsi="Verdana"/>
        <w:b/>
        <w:sz w:val="20"/>
        <w:szCs w:val="20"/>
      </w:rPr>
      <w:fldChar w:fldCharType="end"/>
    </w:r>
  </w:p>
  <w:p w14:paraId="409A296C" w14:textId="77777777" w:rsidR="00106C72" w:rsidRDefault="00106C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5F63" w14:textId="77777777" w:rsidR="00081BB8" w:rsidRDefault="00081BB8" w:rsidP="0093346F">
      <w:pPr>
        <w:spacing w:after="0" w:line="240" w:lineRule="auto"/>
      </w:pPr>
      <w:r>
        <w:separator/>
      </w:r>
    </w:p>
  </w:footnote>
  <w:footnote w:type="continuationSeparator" w:id="0">
    <w:p w14:paraId="6F744952" w14:textId="77777777" w:rsidR="00081BB8" w:rsidRDefault="00081BB8"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5797" w14:textId="5D40BEAB" w:rsidR="00106C72" w:rsidRDefault="00106C72">
    <w:pPr>
      <w:pStyle w:val="Nagwek"/>
    </w:pPr>
    <w:r>
      <w:rPr>
        <w:noProof/>
        <w:lang w:eastAsia="pl-PL"/>
      </w:rPr>
      <w:drawing>
        <wp:inline distT="0" distB="0" distL="0" distR="0" wp14:anchorId="50E8A28F" wp14:editId="1D6DC9AE">
          <wp:extent cx="5743575" cy="495300"/>
          <wp:effectExtent l="0" t="0" r="9525" b="0"/>
          <wp:docPr id="2" name="Obraz 2" descr="C:\Users\ikowalewska\Desktop\PRZETARGI NIEOGRANICZONE 2018 i 2019\sprzęty medyczne\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owalewska\Desktop\PRZETARGI NIEOGRANICZONE 2018 i 2019\sprzęty medyczne\6_b_logotypy_EFRR_kolor_07_08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495300"/>
                  </a:xfrm>
                  <a:prstGeom prst="rect">
                    <a:avLst/>
                  </a:prstGeom>
                  <a:noFill/>
                  <a:ln>
                    <a:noFill/>
                  </a:ln>
                </pic:spPr>
              </pic:pic>
            </a:graphicData>
          </a:graphic>
        </wp:inline>
      </w:drawing>
    </w:r>
  </w:p>
  <w:p w14:paraId="43EEBCD3" w14:textId="77777777" w:rsidR="00106C72" w:rsidRDefault="00106C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37DB2"/>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1BB8"/>
    <w:rsid w:val="00084A24"/>
    <w:rsid w:val="0008651D"/>
    <w:rsid w:val="0008683F"/>
    <w:rsid w:val="0008769B"/>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1F0B"/>
    <w:rsid w:val="000C2780"/>
    <w:rsid w:val="000C3867"/>
    <w:rsid w:val="000C5393"/>
    <w:rsid w:val="000C55F3"/>
    <w:rsid w:val="000D0309"/>
    <w:rsid w:val="000D3ABA"/>
    <w:rsid w:val="000D50C3"/>
    <w:rsid w:val="000D7602"/>
    <w:rsid w:val="000E009B"/>
    <w:rsid w:val="000E4EDC"/>
    <w:rsid w:val="000E6CA4"/>
    <w:rsid w:val="000F0D67"/>
    <w:rsid w:val="000F3FAC"/>
    <w:rsid w:val="000F689D"/>
    <w:rsid w:val="000F72E4"/>
    <w:rsid w:val="00101BE1"/>
    <w:rsid w:val="00104DA5"/>
    <w:rsid w:val="00106C72"/>
    <w:rsid w:val="001108DD"/>
    <w:rsid w:val="00111A3C"/>
    <w:rsid w:val="00112598"/>
    <w:rsid w:val="00121994"/>
    <w:rsid w:val="00123AA9"/>
    <w:rsid w:val="00123FD3"/>
    <w:rsid w:val="00124D20"/>
    <w:rsid w:val="001264A3"/>
    <w:rsid w:val="00131461"/>
    <w:rsid w:val="00131FE2"/>
    <w:rsid w:val="001323EA"/>
    <w:rsid w:val="00135B74"/>
    <w:rsid w:val="00141B88"/>
    <w:rsid w:val="0014306C"/>
    <w:rsid w:val="00146D9E"/>
    <w:rsid w:val="00155B69"/>
    <w:rsid w:val="00155B75"/>
    <w:rsid w:val="00156D41"/>
    <w:rsid w:val="0015744E"/>
    <w:rsid w:val="00163ACC"/>
    <w:rsid w:val="001704EC"/>
    <w:rsid w:val="00173684"/>
    <w:rsid w:val="0017568B"/>
    <w:rsid w:val="0017636A"/>
    <w:rsid w:val="00177A55"/>
    <w:rsid w:val="00180A8E"/>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428C"/>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43C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0A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616E"/>
    <w:rsid w:val="00446C6F"/>
    <w:rsid w:val="0044797F"/>
    <w:rsid w:val="00453126"/>
    <w:rsid w:val="00454C56"/>
    <w:rsid w:val="00460C76"/>
    <w:rsid w:val="00463FE2"/>
    <w:rsid w:val="004661B8"/>
    <w:rsid w:val="0046778A"/>
    <w:rsid w:val="00471EE5"/>
    <w:rsid w:val="00472383"/>
    <w:rsid w:val="00473B32"/>
    <w:rsid w:val="004807CC"/>
    <w:rsid w:val="00481B0E"/>
    <w:rsid w:val="00484182"/>
    <w:rsid w:val="00484828"/>
    <w:rsid w:val="00486CBC"/>
    <w:rsid w:val="00487FBC"/>
    <w:rsid w:val="00492266"/>
    <w:rsid w:val="00496F9F"/>
    <w:rsid w:val="004979D0"/>
    <w:rsid w:val="00497DAF"/>
    <w:rsid w:val="004A03EB"/>
    <w:rsid w:val="004A1086"/>
    <w:rsid w:val="004A2673"/>
    <w:rsid w:val="004A3698"/>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90AFF"/>
    <w:rsid w:val="00590FA4"/>
    <w:rsid w:val="005968CA"/>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6DF4"/>
    <w:rsid w:val="00627D2C"/>
    <w:rsid w:val="00630FFE"/>
    <w:rsid w:val="006311E8"/>
    <w:rsid w:val="00633174"/>
    <w:rsid w:val="006348C1"/>
    <w:rsid w:val="00634F5A"/>
    <w:rsid w:val="006355B9"/>
    <w:rsid w:val="00636339"/>
    <w:rsid w:val="006379BD"/>
    <w:rsid w:val="0064018A"/>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782"/>
    <w:rsid w:val="00777443"/>
    <w:rsid w:val="007775FD"/>
    <w:rsid w:val="00781118"/>
    <w:rsid w:val="007863C5"/>
    <w:rsid w:val="00787DF3"/>
    <w:rsid w:val="007908A0"/>
    <w:rsid w:val="0079165E"/>
    <w:rsid w:val="00791A57"/>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5701"/>
    <w:rsid w:val="007F75A1"/>
    <w:rsid w:val="00803D2C"/>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BCF"/>
    <w:rsid w:val="00851E57"/>
    <w:rsid w:val="008534ED"/>
    <w:rsid w:val="00853D30"/>
    <w:rsid w:val="008546E9"/>
    <w:rsid w:val="0085499E"/>
    <w:rsid w:val="00862006"/>
    <w:rsid w:val="00863D22"/>
    <w:rsid w:val="00866CD4"/>
    <w:rsid w:val="00873304"/>
    <w:rsid w:val="0087337B"/>
    <w:rsid w:val="008738C2"/>
    <w:rsid w:val="00874C07"/>
    <w:rsid w:val="0087546A"/>
    <w:rsid w:val="00881A0C"/>
    <w:rsid w:val="00882E97"/>
    <w:rsid w:val="00885CB0"/>
    <w:rsid w:val="00887EAA"/>
    <w:rsid w:val="008935E7"/>
    <w:rsid w:val="00895DE3"/>
    <w:rsid w:val="00896A05"/>
    <w:rsid w:val="00896B9C"/>
    <w:rsid w:val="00896CFF"/>
    <w:rsid w:val="008A504C"/>
    <w:rsid w:val="008A53F4"/>
    <w:rsid w:val="008A54AE"/>
    <w:rsid w:val="008A6C5E"/>
    <w:rsid w:val="008B0FE7"/>
    <w:rsid w:val="008B1958"/>
    <w:rsid w:val="008B2F33"/>
    <w:rsid w:val="008B3CD3"/>
    <w:rsid w:val="008B6997"/>
    <w:rsid w:val="008C1DD5"/>
    <w:rsid w:val="008C6342"/>
    <w:rsid w:val="008C67F7"/>
    <w:rsid w:val="008C720C"/>
    <w:rsid w:val="008D14E4"/>
    <w:rsid w:val="008D190E"/>
    <w:rsid w:val="008D1D2A"/>
    <w:rsid w:val="008D1E69"/>
    <w:rsid w:val="008D6BB6"/>
    <w:rsid w:val="008E322B"/>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658"/>
    <w:rsid w:val="00987D97"/>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C2CC6"/>
    <w:rsid w:val="009C3870"/>
    <w:rsid w:val="009C46D3"/>
    <w:rsid w:val="009C63AB"/>
    <w:rsid w:val="009C722E"/>
    <w:rsid w:val="009C7644"/>
    <w:rsid w:val="009C7A67"/>
    <w:rsid w:val="009D0560"/>
    <w:rsid w:val="009D1259"/>
    <w:rsid w:val="009D1483"/>
    <w:rsid w:val="009D1A7D"/>
    <w:rsid w:val="009D372D"/>
    <w:rsid w:val="009D5C90"/>
    <w:rsid w:val="009D61F2"/>
    <w:rsid w:val="009E2E6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23512"/>
    <w:rsid w:val="00A23D7C"/>
    <w:rsid w:val="00A25E64"/>
    <w:rsid w:val="00A268C8"/>
    <w:rsid w:val="00A26B49"/>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5549"/>
    <w:rsid w:val="00A86E6D"/>
    <w:rsid w:val="00A87D6F"/>
    <w:rsid w:val="00A91467"/>
    <w:rsid w:val="00A93C8D"/>
    <w:rsid w:val="00A93F65"/>
    <w:rsid w:val="00A97075"/>
    <w:rsid w:val="00AA0D90"/>
    <w:rsid w:val="00AA3EC3"/>
    <w:rsid w:val="00AA42D5"/>
    <w:rsid w:val="00AA71D9"/>
    <w:rsid w:val="00AB1A87"/>
    <w:rsid w:val="00AB2B76"/>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559E"/>
    <w:rsid w:val="00B96832"/>
    <w:rsid w:val="00B97A96"/>
    <w:rsid w:val="00BA04F3"/>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607"/>
    <w:rsid w:val="00BF2A72"/>
    <w:rsid w:val="00BF43AB"/>
    <w:rsid w:val="00BF4930"/>
    <w:rsid w:val="00BF541B"/>
    <w:rsid w:val="00C009F7"/>
    <w:rsid w:val="00C019F9"/>
    <w:rsid w:val="00C01F1F"/>
    <w:rsid w:val="00C02823"/>
    <w:rsid w:val="00C057C7"/>
    <w:rsid w:val="00C05E77"/>
    <w:rsid w:val="00C07300"/>
    <w:rsid w:val="00C119A5"/>
    <w:rsid w:val="00C134DB"/>
    <w:rsid w:val="00C13E7B"/>
    <w:rsid w:val="00C1599F"/>
    <w:rsid w:val="00C16E91"/>
    <w:rsid w:val="00C1764D"/>
    <w:rsid w:val="00C1786B"/>
    <w:rsid w:val="00C17F6C"/>
    <w:rsid w:val="00C2169C"/>
    <w:rsid w:val="00C21AF7"/>
    <w:rsid w:val="00C22E4F"/>
    <w:rsid w:val="00C23D7E"/>
    <w:rsid w:val="00C24B0B"/>
    <w:rsid w:val="00C269BE"/>
    <w:rsid w:val="00C275C0"/>
    <w:rsid w:val="00C30E91"/>
    <w:rsid w:val="00C34C9F"/>
    <w:rsid w:val="00C355BB"/>
    <w:rsid w:val="00C41A31"/>
    <w:rsid w:val="00C429F5"/>
    <w:rsid w:val="00C45EF7"/>
    <w:rsid w:val="00C469F9"/>
    <w:rsid w:val="00C4788E"/>
    <w:rsid w:val="00C50133"/>
    <w:rsid w:val="00C51375"/>
    <w:rsid w:val="00C543B0"/>
    <w:rsid w:val="00C606B6"/>
    <w:rsid w:val="00C6351F"/>
    <w:rsid w:val="00C704E7"/>
    <w:rsid w:val="00C73DF9"/>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111"/>
    <w:rsid w:val="00D01329"/>
    <w:rsid w:val="00D03EEF"/>
    <w:rsid w:val="00D040AC"/>
    <w:rsid w:val="00D0421B"/>
    <w:rsid w:val="00D046CF"/>
    <w:rsid w:val="00D05D67"/>
    <w:rsid w:val="00D07C07"/>
    <w:rsid w:val="00D13409"/>
    <w:rsid w:val="00D16B78"/>
    <w:rsid w:val="00D203CB"/>
    <w:rsid w:val="00D23D05"/>
    <w:rsid w:val="00D25BDD"/>
    <w:rsid w:val="00D25EDA"/>
    <w:rsid w:val="00D275F5"/>
    <w:rsid w:val="00D27BF8"/>
    <w:rsid w:val="00D31043"/>
    <w:rsid w:val="00D321F0"/>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A1D31"/>
    <w:rsid w:val="00DA31CE"/>
    <w:rsid w:val="00DA7882"/>
    <w:rsid w:val="00DB1198"/>
    <w:rsid w:val="00DB1F21"/>
    <w:rsid w:val="00DB3E17"/>
    <w:rsid w:val="00DB3F9A"/>
    <w:rsid w:val="00DB5851"/>
    <w:rsid w:val="00DB5883"/>
    <w:rsid w:val="00DB67D9"/>
    <w:rsid w:val="00DC2D48"/>
    <w:rsid w:val="00DC2DC2"/>
    <w:rsid w:val="00DC30A5"/>
    <w:rsid w:val="00DC5B3F"/>
    <w:rsid w:val="00DD124A"/>
    <w:rsid w:val="00DD14C1"/>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3A29"/>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14E7"/>
    <w:rsid w:val="00E840B5"/>
    <w:rsid w:val="00E85E4E"/>
    <w:rsid w:val="00E86E64"/>
    <w:rsid w:val="00E91B69"/>
    <w:rsid w:val="00E923C7"/>
    <w:rsid w:val="00E94301"/>
    <w:rsid w:val="00E95565"/>
    <w:rsid w:val="00E95685"/>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7A2F"/>
    <w:rsid w:val="00F17AF3"/>
    <w:rsid w:val="00F21150"/>
    <w:rsid w:val="00F213BA"/>
    <w:rsid w:val="00F223A6"/>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0D03"/>
    <w:rsid w:val="00FB2457"/>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51375"/>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szpitallap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j.jarnutowski@szpitallap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theme" Target="theme/theme1.xml"/><Relationship Id="rId10" Type="http://schemas.openxmlformats.org/officeDocument/2006/relationships/hyperlink" Target="http://www.szpitallapy.pl" TargetMode="External"/><Relationship Id="rId19" Type="http://schemas.openxmlformats.org/officeDocument/2006/relationships/hyperlink" Target="mailto:iod@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68F5-9A7C-4F1F-BADB-EE151DAF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9984</Words>
  <Characters>59907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69752</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Buńkowska</cp:lastModifiedBy>
  <cp:revision>5</cp:revision>
  <cp:lastPrinted>2019-08-19T11:38:00Z</cp:lastPrinted>
  <dcterms:created xsi:type="dcterms:W3CDTF">2019-09-17T11:37:00Z</dcterms:created>
  <dcterms:modified xsi:type="dcterms:W3CDTF">2019-09-20T09:36:00Z</dcterms:modified>
</cp:coreProperties>
</file>