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F84729">
        <w:rPr>
          <w:rFonts w:ascii="Times New Roman" w:eastAsia="Times New Roman" w:hAnsi="Times New Roman"/>
          <w:color w:val="000000"/>
          <w:sz w:val="24"/>
          <w:szCs w:val="24"/>
          <w:lang w:eastAsia="ar-SA"/>
        </w:rPr>
        <w:t>9</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742539">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026FF9" w:rsidRPr="00026FF9">
        <w:rPr>
          <w:rFonts w:ascii="Times New Roman" w:eastAsia="Times New Roman" w:hAnsi="Times New Roman"/>
          <w:b/>
          <w:color w:val="000000"/>
          <w:sz w:val="18"/>
          <w:szCs w:val="18"/>
          <w:lang w:eastAsia="ar-SA"/>
        </w:rPr>
        <w:t xml:space="preserve">„Modernizacja pomieszczeń na potrzeby związane z przeniesieniem Apteki Szpitalnej. Modernizacja pomieszczeń na parterze budynku głównego. Remont Sali Intensywnej Opieki Medycznej w ramach Oddziału Chorób Wewnętrznych i </w:t>
      </w:r>
      <w:r w:rsidR="008F0F92">
        <w:rPr>
          <w:rFonts w:ascii="Times New Roman" w:eastAsia="Times New Roman" w:hAnsi="Times New Roman"/>
          <w:b/>
          <w:color w:val="000000"/>
          <w:sz w:val="18"/>
          <w:szCs w:val="18"/>
          <w:lang w:eastAsia="ar-SA"/>
        </w:rPr>
        <w:t>Diabetologii</w:t>
      </w:r>
      <w:r w:rsidR="00026FF9" w:rsidRPr="00026FF9">
        <w:rPr>
          <w:rFonts w:ascii="Times New Roman" w:eastAsia="Times New Roman" w:hAnsi="Times New Roman"/>
          <w:b/>
          <w:color w:val="000000"/>
          <w:sz w:val="18"/>
          <w:szCs w:val="18"/>
          <w:lang w:eastAsia="ar-SA"/>
        </w:rPr>
        <w:t>”</w:t>
      </w:r>
      <w:r w:rsidR="00742539" w:rsidRPr="00742539">
        <w:rPr>
          <w:rFonts w:ascii="Times New Roman" w:eastAsia="Times New Roman" w:hAnsi="Times New Roman"/>
          <w:b/>
          <w:color w:val="000000"/>
          <w:sz w:val="18"/>
          <w:szCs w:val="18"/>
          <w:lang w:eastAsia="ar-SA"/>
        </w:rPr>
        <w:t>, znak sprawy: ZP/</w:t>
      </w:r>
      <w:r w:rsidR="00696CE4">
        <w:rPr>
          <w:rFonts w:ascii="Times New Roman" w:eastAsia="Times New Roman" w:hAnsi="Times New Roman"/>
          <w:b/>
          <w:color w:val="000000"/>
          <w:sz w:val="18"/>
          <w:szCs w:val="18"/>
          <w:lang w:eastAsia="ar-SA"/>
        </w:rPr>
        <w:t>6</w:t>
      </w:r>
      <w:bookmarkStart w:id="0" w:name="_GoBack"/>
      <w:bookmarkEnd w:id="0"/>
      <w:r w:rsidR="00742539" w:rsidRPr="00742539">
        <w:rPr>
          <w:rFonts w:ascii="Times New Roman" w:eastAsia="Times New Roman" w:hAnsi="Times New Roman"/>
          <w:b/>
          <w:color w:val="000000"/>
          <w:sz w:val="18"/>
          <w:szCs w:val="18"/>
          <w:lang w:eastAsia="ar-SA"/>
        </w:rPr>
        <w:t>/2019/PN</w:t>
      </w:r>
      <w:r w:rsidR="00742539">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14" w:rsidRDefault="00C03B14" w:rsidP="00D94C2A">
      <w:pPr>
        <w:spacing w:after="0" w:line="240" w:lineRule="auto"/>
      </w:pPr>
      <w:r>
        <w:separator/>
      </w:r>
    </w:p>
  </w:endnote>
  <w:endnote w:type="continuationSeparator" w:id="0">
    <w:p w:rsidR="00C03B14" w:rsidRDefault="00C03B1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291F48">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14" w:rsidRDefault="00C03B14" w:rsidP="00D94C2A">
      <w:pPr>
        <w:spacing w:after="0" w:line="240" w:lineRule="auto"/>
      </w:pPr>
      <w:r>
        <w:separator/>
      </w:r>
    </w:p>
  </w:footnote>
  <w:footnote w:type="continuationSeparator" w:id="0">
    <w:p w:rsidR="00C03B14" w:rsidRDefault="00C03B14"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FE8" w:rsidRDefault="004C4FE8" w:rsidP="004C4FE8">
    <w:pPr>
      <w:pStyle w:val="Nagwek"/>
      <w:rPr>
        <w:rFonts w:ascii="Calibri" w:eastAsia="Calibri" w:hAnsi="Calibri"/>
      </w:rPr>
    </w:pPr>
    <w:r>
      <w:rPr>
        <w:rFonts w:ascii="Calibri Light" w:eastAsia="Times New Roman" w:hAnsi="Calibri Light"/>
        <w:noProof/>
        <w:sz w:val="36"/>
        <w:szCs w:val="36"/>
        <w:lang w:eastAsia="pl-PL"/>
      </w:rPr>
      <w:drawing>
        <wp:inline distT="0" distB="0" distL="0" distR="0">
          <wp:extent cx="576072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rsidR="00F84729" w:rsidRDefault="00F847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26FF9"/>
    <w:rsid w:val="00056343"/>
    <w:rsid w:val="000D6893"/>
    <w:rsid w:val="00161833"/>
    <w:rsid w:val="001D5611"/>
    <w:rsid w:val="00214CFB"/>
    <w:rsid w:val="002316AE"/>
    <w:rsid w:val="00266E18"/>
    <w:rsid w:val="0028583A"/>
    <w:rsid w:val="00291F48"/>
    <w:rsid w:val="0032108C"/>
    <w:rsid w:val="00363E1E"/>
    <w:rsid w:val="00383EE1"/>
    <w:rsid w:val="003B6585"/>
    <w:rsid w:val="00437FD4"/>
    <w:rsid w:val="004C4FE8"/>
    <w:rsid w:val="004E1F99"/>
    <w:rsid w:val="0064640F"/>
    <w:rsid w:val="00696CE4"/>
    <w:rsid w:val="00711D8C"/>
    <w:rsid w:val="00723684"/>
    <w:rsid w:val="007415B3"/>
    <w:rsid w:val="00742539"/>
    <w:rsid w:val="00846BDB"/>
    <w:rsid w:val="008B259D"/>
    <w:rsid w:val="008F0F92"/>
    <w:rsid w:val="009A49FD"/>
    <w:rsid w:val="00A50DEF"/>
    <w:rsid w:val="00A9101B"/>
    <w:rsid w:val="00B05C26"/>
    <w:rsid w:val="00B348C2"/>
    <w:rsid w:val="00C03B14"/>
    <w:rsid w:val="00C510B4"/>
    <w:rsid w:val="00C60E63"/>
    <w:rsid w:val="00CB620A"/>
    <w:rsid w:val="00CF1D58"/>
    <w:rsid w:val="00D34823"/>
    <w:rsid w:val="00D94C2A"/>
    <w:rsid w:val="00DF0DE5"/>
    <w:rsid w:val="00EA6D78"/>
    <w:rsid w:val="00EB3F1C"/>
    <w:rsid w:val="00ED4160"/>
    <w:rsid w:val="00F1709C"/>
    <w:rsid w:val="00F847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CDD3D"/>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526</Words>
  <Characters>3160</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14</cp:revision>
  <dcterms:created xsi:type="dcterms:W3CDTF">2017-12-14T13:38:00Z</dcterms:created>
  <dcterms:modified xsi:type="dcterms:W3CDTF">2019-03-07T09:44:00Z</dcterms:modified>
</cp:coreProperties>
</file>