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F4" w:rsidRPr="001035D8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 w:rsidRPr="001035D8">
        <w:rPr>
          <w:rFonts w:ascii="Times New Roman" w:eastAsia="Times New Roman" w:hAnsi="Times New Roman"/>
          <w:b/>
          <w:lang w:eastAsia="pl-PL"/>
        </w:rPr>
        <w:t>SAMODZIELNY PUBLICZNY</w:t>
      </w:r>
    </w:p>
    <w:p w:rsidR="00FC30F4" w:rsidRPr="001035D8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 w:rsidRPr="001035D8"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:rsidR="00FC30F4" w:rsidRPr="001035D8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1035D8">
        <w:rPr>
          <w:rFonts w:ascii="Times New Roman" w:eastAsia="Times New Roman" w:hAnsi="Times New Roman"/>
          <w:b/>
          <w:lang w:eastAsia="pl-PL"/>
        </w:rPr>
        <w:t>18-100 ŁAPY, UL. KORCZAKA 23</w:t>
      </w:r>
    </w:p>
    <w:p w:rsidR="00FC30F4" w:rsidRPr="001035D8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FC30F4" w:rsidRPr="001035D8" w:rsidRDefault="00FC30F4" w:rsidP="00990953">
      <w:pPr>
        <w:keepNext/>
        <w:keepLines/>
        <w:tabs>
          <w:tab w:val="left" w:pos="3544"/>
          <w:tab w:val="center" w:pos="4536"/>
          <w:tab w:val="left" w:pos="5205"/>
        </w:tabs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 w:rsidRPr="001035D8">
        <w:rPr>
          <w:rFonts w:ascii="Times New Roman" w:eastAsia="Times New Roman" w:hAnsi="Times New Roman"/>
          <w:b/>
          <w:bCs/>
        </w:rPr>
        <w:t>NIP: 966-13-19-909</w:t>
      </w:r>
      <w:r w:rsidRPr="001035D8">
        <w:rPr>
          <w:rFonts w:ascii="Times New Roman" w:eastAsia="Times New Roman" w:hAnsi="Times New Roman"/>
          <w:b/>
          <w:bCs/>
        </w:rPr>
        <w:tab/>
      </w:r>
      <w:r w:rsidRPr="001035D8">
        <w:rPr>
          <w:rFonts w:ascii="Times New Roman" w:eastAsia="Times New Roman" w:hAnsi="Times New Roman"/>
          <w:b/>
          <w:bCs/>
        </w:rPr>
        <w:tab/>
      </w:r>
      <w:r w:rsidRPr="001035D8">
        <w:rPr>
          <w:rFonts w:ascii="Times New Roman" w:eastAsia="Times New Roman" w:hAnsi="Times New Roman"/>
          <w:b/>
          <w:bCs/>
        </w:rPr>
        <w:tab/>
      </w:r>
      <w:r w:rsidRPr="001035D8">
        <w:rPr>
          <w:rFonts w:ascii="Times New Roman" w:eastAsia="Times New Roman" w:hAnsi="Times New Roman"/>
          <w:b/>
          <w:bCs/>
        </w:rPr>
        <w:tab/>
      </w:r>
      <w:r w:rsidRPr="001035D8">
        <w:rPr>
          <w:rFonts w:ascii="Times New Roman" w:eastAsia="Times New Roman" w:hAnsi="Times New Roman"/>
          <w:b/>
          <w:bCs/>
        </w:rPr>
        <w:tab/>
      </w:r>
      <w:r w:rsidRPr="001035D8">
        <w:rPr>
          <w:rFonts w:ascii="Times New Roman" w:eastAsia="Times New Roman" w:hAnsi="Times New Roman"/>
          <w:b/>
          <w:bCs/>
        </w:rPr>
        <w:tab/>
        <w:t>REGON:050644804</w:t>
      </w:r>
    </w:p>
    <w:p w:rsidR="00FC30F4" w:rsidRPr="001035D8" w:rsidRDefault="00FC30F4" w:rsidP="00990953">
      <w:pPr>
        <w:jc w:val="both"/>
        <w:rPr>
          <w:rFonts w:ascii="Times New Roman" w:hAnsi="Times New Roman"/>
        </w:rPr>
      </w:pP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ab/>
      </w:r>
      <w:r w:rsidR="005B326D" w:rsidRPr="001035D8">
        <w:rPr>
          <w:rFonts w:ascii="Times New Roman" w:hAnsi="Times New Roman"/>
        </w:rPr>
        <w:tab/>
      </w:r>
      <w:r w:rsidRPr="001035D8">
        <w:rPr>
          <w:rFonts w:ascii="Times New Roman" w:hAnsi="Times New Roman"/>
        </w:rPr>
        <w:t xml:space="preserve">Łapy </w:t>
      </w:r>
      <w:r w:rsidR="00A276B4" w:rsidRPr="001035D8">
        <w:rPr>
          <w:rFonts w:ascii="Times New Roman" w:hAnsi="Times New Roman"/>
        </w:rPr>
        <w:t>21</w:t>
      </w:r>
      <w:r w:rsidR="00CC15D9" w:rsidRPr="001035D8">
        <w:rPr>
          <w:rFonts w:ascii="Times New Roman" w:hAnsi="Times New Roman"/>
        </w:rPr>
        <w:t>.02</w:t>
      </w:r>
      <w:r w:rsidR="005B326D" w:rsidRPr="001035D8">
        <w:rPr>
          <w:rFonts w:ascii="Times New Roman" w:hAnsi="Times New Roman"/>
        </w:rPr>
        <w:t>.2019</w:t>
      </w:r>
      <w:r w:rsidRPr="001035D8">
        <w:rPr>
          <w:rFonts w:ascii="Times New Roman" w:hAnsi="Times New Roman"/>
        </w:rPr>
        <w:t xml:space="preserve"> r.</w:t>
      </w:r>
    </w:p>
    <w:p w:rsidR="00FC30F4" w:rsidRPr="001035D8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:rsidR="00FC30F4" w:rsidRPr="001035D8" w:rsidRDefault="00FC30F4" w:rsidP="00990953">
      <w:pPr>
        <w:spacing w:after="0"/>
        <w:jc w:val="both"/>
        <w:rPr>
          <w:rFonts w:ascii="Times New Roman" w:hAnsi="Times New Roman"/>
        </w:rPr>
      </w:pPr>
      <w:r w:rsidRPr="001035D8">
        <w:rPr>
          <w:rFonts w:ascii="Times New Roman" w:hAnsi="Times New Roman"/>
        </w:rPr>
        <w:t>DAO.261.</w:t>
      </w:r>
      <w:r w:rsidR="00A276B4" w:rsidRPr="001035D8">
        <w:rPr>
          <w:rFonts w:ascii="Times New Roman" w:hAnsi="Times New Roman"/>
        </w:rPr>
        <w:t>4</w:t>
      </w:r>
      <w:r w:rsidRPr="001035D8">
        <w:rPr>
          <w:rFonts w:ascii="Times New Roman" w:hAnsi="Times New Roman"/>
        </w:rPr>
        <w:t>.ZP/</w:t>
      </w:r>
      <w:r w:rsidR="00CC15D9" w:rsidRPr="001035D8">
        <w:rPr>
          <w:rFonts w:ascii="Times New Roman" w:hAnsi="Times New Roman"/>
        </w:rPr>
        <w:t>3</w:t>
      </w:r>
      <w:r w:rsidRPr="001035D8">
        <w:rPr>
          <w:rFonts w:ascii="Times New Roman" w:hAnsi="Times New Roman"/>
        </w:rPr>
        <w:t>/201</w:t>
      </w:r>
      <w:r w:rsidR="00CC15D9" w:rsidRPr="001035D8">
        <w:rPr>
          <w:rFonts w:ascii="Times New Roman" w:hAnsi="Times New Roman"/>
        </w:rPr>
        <w:t>9</w:t>
      </w:r>
      <w:r w:rsidRPr="001035D8">
        <w:rPr>
          <w:rFonts w:ascii="Times New Roman" w:hAnsi="Times New Roman"/>
        </w:rPr>
        <w:t>/PN</w:t>
      </w:r>
    </w:p>
    <w:p w:rsidR="00FC30F4" w:rsidRPr="001035D8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1035D8">
        <w:rPr>
          <w:rFonts w:ascii="Times New Roman" w:hAnsi="Times New Roman"/>
          <w:b/>
        </w:rPr>
        <w:t xml:space="preserve">Wszyscy wykonawcy / </w:t>
      </w:r>
      <w:r w:rsidR="005B326D" w:rsidRPr="001035D8">
        <w:rPr>
          <w:rFonts w:ascii="Times New Roman" w:hAnsi="Times New Roman"/>
          <w:b/>
        </w:rPr>
        <w:t>U</w:t>
      </w:r>
      <w:r w:rsidRPr="001035D8">
        <w:rPr>
          <w:rFonts w:ascii="Times New Roman" w:hAnsi="Times New Roman"/>
          <w:b/>
        </w:rPr>
        <w:t>czestnicy</w:t>
      </w:r>
    </w:p>
    <w:p w:rsidR="00FC30F4" w:rsidRPr="001035D8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1035D8">
        <w:rPr>
          <w:rFonts w:ascii="Times New Roman" w:hAnsi="Times New Roman"/>
          <w:b/>
        </w:rPr>
        <w:t xml:space="preserve">postępowania </w:t>
      </w:r>
    </w:p>
    <w:p w:rsidR="0031382F" w:rsidRPr="001035D8" w:rsidRDefault="0031382F" w:rsidP="00990953">
      <w:pPr>
        <w:jc w:val="both"/>
        <w:rPr>
          <w:rFonts w:ascii="Times New Roman" w:hAnsi="Times New Roman"/>
        </w:rPr>
      </w:pPr>
    </w:p>
    <w:p w:rsidR="001035D8" w:rsidRPr="001035D8" w:rsidRDefault="001035D8" w:rsidP="00990953">
      <w:pPr>
        <w:jc w:val="both"/>
        <w:rPr>
          <w:rFonts w:ascii="Times New Roman" w:hAnsi="Times New Roman"/>
        </w:rPr>
      </w:pPr>
    </w:p>
    <w:p w:rsidR="001035D8" w:rsidRPr="001035D8" w:rsidRDefault="007B4935" w:rsidP="001035D8">
      <w:pPr>
        <w:ind w:firstLine="708"/>
        <w:jc w:val="both"/>
        <w:rPr>
          <w:rFonts w:ascii="Times New Roman" w:hAnsi="Times New Roman"/>
        </w:rPr>
      </w:pPr>
      <w:r w:rsidRPr="001035D8">
        <w:rPr>
          <w:rFonts w:ascii="Times New Roman" w:hAnsi="Times New Roman"/>
        </w:rPr>
        <w:t xml:space="preserve">Zamawiający, </w:t>
      </w:r>
      <w:r w:rsidRPr="001035D8">
        <w:rPr>
          <w:rFonts w:ascii="Times New Roman" w:hAnsi="Times New Roman"/>
          <w:bCs/>
        </w:rPr>
        <w:t>Samodzielny Publiczny Zakład Opieki Zdrowotnej w Łapach</w:t>
      </w:r>
      <w:r w:rsidRPr="001035D8">
        <w:rPr>
          <w:rFonts w:ascii="Times New Roman" w:hAnsi="Times New Roman"/>
        </w:rPr>
        <w:t xml:space="preserve"> </w:t>
      </w:r>
      <w:r w:rsidR="001035D8" w:rsidRPr="001035D8">
        <w:rPr>
          <w:rFonts w:ascii="Times New Roman" w:hAnsi="Times New Roman"/>
        </w:rPr>
        <w:t>informuje, iż</w:t>
      </w:r>
      <w:r w:rsidR="00C15554" w:rsidRPr="001035D8">
        <w:rPr>
          <w:rFonts w:ascii="Times New Roman" w:hAnsi="Times New Roman"/>
        </w:rPr>
        <w:br/>
      </w:r>
      <w:r w:rsidRPr="001035D8">
        <w:rPr>
          <w:rFonts w:ascii="Times New Roman" w:hAnsi="Times New Roman"/>
        </w:rPr>
        <w:t xml:space="preserve">w </w:t>
      </w:r>
      <w:r w:rsidR="001035D8" w:rsidRPr="001035D8">
        <w:rPr>
          <w:rFonts w:ascii="Times New Roman" w:hAnsi="Times New Roman"/>
        </w:rPr>
        <w:t>postępowaniu prowadzonym w trybie p</w:t>
      </w:r>
      <w:r w:rsidRPr="001035D8">
        <w:rPr>
          <w:rFonts w:ascii="Times New Roman" w:hAnsi="Times New Roman"/>
        </w:rPr>
        <w:t>rzetargu nieograniczon</w:t>
      </w:r>
      <w:r w:rsidR="001035D8" w:rsidRPr="001035D8">
        <w:rPr>
          <w:rFonts w:ascii="Times New Roman" w:hAnsi="Times New Roman"/>
        </w:rPr>
        <w:t>ego</w:t>
      </w:r>
      <w:r w:rsidRPr="001035D8">
        <w:rPr>
          <w:rFonts w:ascii="Times New Roman" w:hAnsi="Times New Roman"/>
        </w:rPr>
        <w:t xml:space="preserve"> dotyczącym</w:t>
      </w:r>
      <w:r w:rsidR="001035D8" w:rsidRPr="001035D8">
        <w:rPr>
          <w:rFonts w:ascii="Times New Roman" w:hAnsi="Times New Roman"/>
        </w:rPr>
        <w:t xml:space="preserve"> </w:t>
      </w:r>
      <w:r w:rsidR="00CC15D9" w:rsidRPr="001035D8">
        <w:rPr>
          <w:rFonts w:ascii="Times New Roman" w:hAnsi="Times New Roman"/>
          <w:b/>
        </w:rPr>
        <w:t xml:space="preserve">„Modernizacja pomieszczeń na potrzeby związane z przeniesieniem Apteki Szpitalnej. Modernizacja pomieszczeń na parterze budynku głównego. Remont Sali Intensywnej Opieki Medycznej </w:t>
      </w:r>
      <w:r w:rsidR="001035D8" w:rsidRPr="001035D8">
        <w:rPr>
          <w:rFonts w:ascii="Times New Roman" w:hAnsi="Times New Roman"/>
          <w:b/>
        </w:rPr>
        <w:br/>
      </w:r>
      <w:r w:rsidR="00CC15D9" w:rsidRPr="001035D8">
        <w:rPr>
          <w:rFonts w:ascii="Times New Roman" w:hAnsi="Times New Roman"/>
          <w:b/>
        </w:rPr>
        <w:t>w ramach Oddziału Chorób Wewnętrznych i Diabetologii”</w:t>
      </w:r>
      <w:r w:rsidR="00CC15D9" w:rsidRPr="001035D8">
        <w:rPr>
          <w:rFonts w:ascii="Times New Roman" w:hAnsi="Times New Roman"/>
        </w:rPr>
        <w:t xml:space="preserve"> (Znak postępowania: ZP/3/2019</w:t>
      </w:r>
      <w:bookmarkStart w:id="0" w:name="_GoBack"/>
      <w:bookmarkEnd w:id="0"/>
      <w:r w:rsidR="00CC15D9" w:rsidRPr="001035D8">
        <w:rPr>
          <w:rFonts w:ascii="Times New Roman" w:hAnsi="Times New Roman"/>
        </w:rPr>
        <w:t>/PN),</w:t>
      </w:r>
      <w:r w:rsidR="001035D8" w:rsidRPr="001035D8">
        <w:rPr>
          <w:rFonts w:ascii="Times New Roman" w:hAnsi="Times New Roman"/>
        </w:rPr>
        <w:t xml:space="preserve"> dokonał aktualizacji załączników:</w:t>
      </w:r>
    </w:p>
    <w:p w:rsidR="001035D8" w:rsidRPr="001035D8" w:rsidRDefault="001035D8" w:rsidP="001035D8">
      <w:pPr>
        <w:ind w:firstLine="708"/>
        <w:jc w:val="both"/>
        <w:rPr>
          <w:rFonts w:ascii="Times New Roman" w:hAnsi="Times New Roman"/>
        </w:rPr>
      </w:pPr>
      <w:r w:rsidRPr="001035D8">
        <w:rPr>
          <w:rFonts w:ascii="Times New Roman" w:hAnsi="Times New Roman"/>
        </w:rPr>
        <w:t>- Zał. nr 2 do SIWZ – Istotne Postanowienia Przyszłej Umowy</w:t>
      </w:r>
    </w:p>
    <w:p w:rsidR="001035D8" w:rsidRPr="001035D8" w:rsidRDefault="001035D8" w:rsidP="008B5817">
      <w:pPr>
        <w:ind w:firstLine="708"/>
        <w:jc w:val="both"/>
        <w:rPr>
          <w:rFonts w:ascii="Times New Roman" w:hAnsi="Times New Roman"/>
        </w:rPr>
      </w:pPr>
      <w:r w:rsidRPr="001035D8">
        <w:rPr>
          <w:rFonts w:ascii="Times New Roman" w:hAnsi="Times New Roman"/>
        </w:rPr>
        <w:t>- Zał. nr 3 do SIWZ – Formularz Ofertowy</w:t>
      </w:r>
    </w:p>
    <w:p w:rsidR="001035D8" w:rsidRPr="001035D8" w:rsidRDefault="008B5817" w:rsidP="001035D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 zostały zaktualizowane do zapis</w:t>
      </w:r>
      <w:r w:rsidR="00BF4065">
        <w:rPr>
          <w:rFonts w:ascii="Times New Roman" w:hAnsi="Times New Roman"/>
        </w:rPr>
        <w:t>u</w:t>
      </w:r>
      <w:r w:rsidR="001035D8" w:rsidRPr="001035D8">
        <w:rPr>
          <w:rFonts w:ascii="Times New Roman" w:hAnsi="Times New Roman"/>
        </w:rPr>
        <w:t xml:space="preserve"> </w:t>
      </w:r>
      <w:r w:rsidRPr="001035D8">
        <w:rPr>
          <w:rFonts w:ascii="Times New Roman" w:hAnsi="Times New Roman"/>
        </w:rPr>
        <w:t xml:space="preserve">Istotnych Postanowień Przyszłej Umowy </w:t>
      </w:r>
      <w:r>
        <w:rPr>
          <w:rFonts w:ascii="Times New Roman" w:hAnsi="Times New Roman"/>
        </w:rPr>
        <w:br/>
      </w:r>
      <w:r w:rsidR="001035D8" w:rsidRPr="001035D8">
        <w:rPr>
          <w:rFonts w:ascii="Times New Roman" w:hAnsi="Times New Roman"/>
        </w:rPr>
        <w:t>§ 11 ust.</w:t>
      </w:r>
      <w:r>
        <w:rPr>
          <w:rFonts w:ascii="Times New Roman" w:hAnsi="Times New Roman"/>
        </w:rPr>
        <w:t xml:space="preserve"> 2</w:t>
      </w:r>
      <w:r w:rsidR="001035D8" w:rsidRPr="001035D8">
        <w:rPr>
          <w:rFonts w:ascii="Times New Roman" w:hAnsi="Times New Roman"/>
        </w:rPr>
        <w:t xml:space="preserve">, który stanowi, iż </w:t>
      </w:r>
      <w:r w:rsidR="001035D8" w:rsidRPr="001035D8">
        <w:rPr>
          <w:rFonts w:ascii="Times New Roman" w:hAnsi="Times New Roman"/>
          <w:b/>
        </w:rPr>
        <w:t>„</w:t>
      </w:r>
      <w:r w:rsidR="001035D8" w:rsidRPr="001035D8">
        <w:rPr>
          <w:rFonts w:ascii="Times New Roman" w:hAnsi="Times New Roman"/>
          <w:b/>
          <w:i/>
        </w:rPr>
        <w:t>Zamawiający wymaga częściowego fakturowania wykonanych robót, zgodnie z zatwierdzonym harmonogramem rzeczowo-finansowym z zastrzeżeniem, iż fakturowanie nie może odbywać się częściej niż raz na kwartał. Z uwagi na fakt, że finansowanie robót budowlanych objętych niniejszą umową odbywać się będzie z różnych źródeł, Wykonawca zobowiązany jest do wystawiania faktur według podziału na poszczególne zadania</w:t>
      </w:r>
      <w:r w:rsidR="001035D8" w:rsidRPr="001035D8">
        <w:rPr>
          <w:rFonts w:ascii="Times New Roman" w:hAnsi="Times New Roman"/>
          <w:b/>
        </w:rPr>
        <w:t>”</w:t>
      </w:r>
      <w:r w:rsidR="001035D8" w:rsidRPr="001035D8">
        <w:rPr>
          <w:rFonts w:ascii="Times New Roman" w:hAnsi="Times New Roman"/>
        </w:rPr>
        <w:t>.</w:t>
      </w:r>
    </w:p>
    <w:p w:rsidR="003758FC" w:rsidRDefault="001945E0" w:rsidP="009909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Zamawiający informuje, iż ofertę należy sporządzić z uwzględnieniem zaktualizowanych załączników.</w:t>
      </w:r>
    </w:p>
    <w:p w:rsidR="001945E0" w:rsidRDefault="001945E0" w:rsidP="00990953">
      <w:pPr>
        <w:jc w:val="both"/>
        <w:rPr>
          <w:rFonts w:ascii="Times New Roman" w:hAnsi="Times New Roman"/>
        </w:rPr>
      </w:pPr>
    </w:p>
    <w:p w:rsidR="001945E0" w:rsidRPr="001035D8" w:rsidRDefault="001945E0" w:rsidP="00990953">
      <w:pPr>
        <w:jc w:val="both"/>
        <w:rPr>
          <w:rFonts w:ascii="Times New Roman" w:hAnsi="Times New Roman"/>
          <w:b/>
          <w:u w:val="single"/>
        </w:rPr>
      </w:pPr>
    </w:p>
    <w:p w:rsidR="00CC15D9" w:rsidRPr="001035D8" w:rsidRDefault="00CC15D9" w:rsidP="00CC15D9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/>
        </w:rPr>
      </w:pPr>
      <w:bookmarkStart w:id="1" w:name="_Hlk482947201"/>
      <w:r w:rsidRPr="001035D8">
        <w:rPr>
          <w:rFonts w:ascii="Times New Roman" w:hAnsi="Times New Roman"/>
        </w:rPr>
        <w:t>Z-ca Dyrektora ds. Lecznictwa</w:t>
      </w:r>
    </w:p>
    <w:p w:rsidR="00CC15D9" w:rsidRPr="001035D8" w:rsidRDefault="00CC15D9" w:rsidP="00CC15D9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</w:rPr>
      </w:pPr>
      <w:r w:rsidRPr="001035D8">
        <w:rPr>
          <w:rFonts w:ascii="Times New Roman" w:hAnsi="Times New Roman"/>
          <w:b/>
        </w:rPr>
        <w:t xml:space="preserve">Grzegorz Roszkowski </w:t>
      </w:r>
    </w:p>
    <w:bookmarkEnd w:id="1"/>
    <w:p w:rsidR="00A87571" w:rsidRPr="001035D8" w:rsidRDefault="00A87571" w:rsidP="00990953">
      <w:pPr>
        <w:jc w:val="both"/>
        <w:rPr>
          <w:rFonts w:ascii="Times New Roman" w:hAnsi="Times New Roman"/>
        </w:rPr>
      </w:pPr>
    </w:p>
    <w:sectPr w:rsidR="00A87571" w:rsidRPr="001035D8" w:rsidSect="00D7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23DF"/>
    <w:multiLevelType w:val="hybridMultilevel"/>
    <w:tmpl w:val="DACE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20C62"/>
    <w:multiLevelType w:val="hybridMultilevel"/>
    <w:tmpl w:val="CBC6F650"/>
    <w:lvl w:ilvl="0" w:tplc="1EE4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34587"/>
    <w:multiLevelType w:val="hybridMultilevel"/>
    <w:tmpl w:val="62C47AA2"/>
    <w:lvl w:ilvl="0" w:tplc="388A58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6C18E2"/>
    <w:multiLevelType w:val="hybridMultilevel"/>
    <w:tmpl w:val="E882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2F"/>
    <w:rsid w:val="00003A64"/>
    <w:rsid w:val="00006365"/>
    <w:rsid w:val="00065988"/>
    <w:rsid w:val="00080E6C"/>
    <w:rsid w:val="00093408"/>
    <w:rsid w:val="000948D0"/>
    <w:rsid w:val="000C6980"/>
    <w:rsid w:val="000D61E0"/>
    <w:rsid w:val="000F31F2"/>
    <w:rsid w:val="001035D8"/>
    <w:rsid w:val="00105926"/>
    <w:rsid w:val="00122F7C"/>
    <w:rsid w:val="001317F0"/>
    <w:rsid w:val="00153106"/>
    <w:rsid w:val="00154161"/>
    <w:rsid w:val="00161FA3"/>
    <w:rsid w:val="001945E0"/>
    <w:rsid w:val="001A3142"/>
    <w:rsid w:val="001C6FA6"/>
    <w:rsid w:val="00215D9C"/>
    <w:rsid w:val="00224C9A"/>
    <w:rsid w:val="002554E7"/>
    <w:rsid w:val="0026080B"/>
    <w:rsid w:val="002978AF"/>
    <w:rsid w:val="002B0203"/>
    <w:rsid w:val="002C1640"/>
    <w:rsid w:val="002C5D02"/>
    <w:rsid w:val="002E358B"/>
    <w:rsid w:val="0031382F"/>
    <w:rsid w:val="003175EF"/>
    <w:rsid w:val="003344A3"/>
    <w:rsid w:val="00345CD1"/>
    <w:rsid w:val="003463B9"/>
    <w:rsid w:val="003705AA"/>
    <w:rsid w:val="003758FC"/>
    <w:rsid w:val="003E2F9E"/>
    <w:rsid w:val="003E3529"/>
    <w:rsid w:val="0041676C"/>
    <w:rsid w:val="004367EB"/>
    <w:rsid w:val="00487F9E"/>
    <w:rsid w:val="004C3833"/>
    <w:rsid w:val="0050551B"/>
    <w:rsid w:val="00536525"/>
    <w:rsid w:val="0056491F"/>
    <w:rsid w:val="005B326D"/>
    <w:rsid w:val="005C36BF"/>
    <w:rsid w:val="005E5516"/>
    <w:rsid w:val="00642C46"/>
    <w:rsid w:val="00674F84"/>
    <w:rsid w:val="006D1AC4"/>
    <w:rsid w:val="006F05FE"/>
    <w:rsid w:val="006F1B30"/>
    <w:rsid w:val="007346AC"/>
    <w:rsid w:val="00736A27"/>
    <w:rsid w:val="0075145C"/>
    <w:rsid w:val="00754826"/>
    <w:rsid w:val="00770B32"/>
    <w:rsid w:val="007B4935"/>
    <w:rsid w:val="007C1E28"/>
    <w:rsid w:val="007D6180"/>
    <w:rsid w:val="008008A2"/>
    <w:rsid w:val="00807DC5"/>
    <w:rsid w:val="00813BEE"/>
    <w:rsid w:val="0083368F"/>
    <w:rsid w:val="008727F2"/>
    <w:rsid w:val="00872EB1"/>
    <w:rsid w:val="00891A14"/>
    <w:rsid w:val="008931DC"/>
    <w:rsid w:val="008A2A7C"/>
    <w:rsid w:val="008B5817"/>
    <w:rsid w:val="00906EBD"/>
    <w:rsid w:val="00956889"/>
    <w:rsid w:val="00990953"/>
    <w:rsid w:val="009A1FFB"/>
    <w:rsid w:val="009A3477"/>
    <w:rsid w:val="009B2850"/>
    <w:rsid w:val="009F7221"/>
    <w:rsid w:val="00A02DF7"/>
    <w:rsid w:val="00A276B4"/>
    <w:rsid w:val="00A362A6"/>
    <w:rsid w:val="00A502F8"/>
    <w:rsid w:val="00A63261"/>
    <w:rsid w:val="00A87571"/>
    <w:rsid w:val="00B00779"/>
    <w:rsid w:val="00B0734F"/>
    <w:rsid w:val="00B32FB1"/>
    <w:rsid w:val="00B4136A"/>
    <w:rsid w:val="00B532BB"/>
    <w:rsid w:val="00BB0FFA"/>
    <w:rsid w:val="00BD7FA0"/>
    <w:rsid w:val="00BE66B9"/>
    <w:rsid w:val="00BF4065"/>
    <w:rsid w:val="00BF744F"/>
    <w:rsid w:val="00C15554"/>
    <w:rsid w:val="00C261DC"/>
    <w:rsid w:val="00C347CD"/>
    <w:rsid w:val="00C3703B"/>
    <w:rsid w:val="00C40741"/>
    <w:rsid w:val="00C50B67"/>
    <w:rsid w:val="00C85E85"/>
    <w:rsid w:val="00C97B04"/>
    <w:rsid w:val="00CA32F2"/>
    <w:rsid w:val="00CA4FF9"/>
    <w:rsid w:val="00CB4B41"/>
    <w:rsid w:val="00CC15D9"/>
    <w:rsid w:val="00CD1660"/>
    <w:rsid w:val="00D14799"/>
    <w:rsid w:val="00D42ACF"/>
    <w:rsid w:val="00D6780A"/>
    <w:rsid w:val="00D73FDA"/>
    <w:rsid w:val="00DF18E9"/>
    <w:rsid w:val="00DF5AC7"/>
    <w:rsid w:val="00E201C4"/>
    <w:rsid w:val="00E34380"/>
    <w:rsid w:val="00E86566"/>
    <w:rsid w:val="00EC4954"/>
    <w:rsid w:val="00ED1D5D"/>
    <w:rsid w:val="00F1588C"/>
    <w:rsid w:val="00F35C47"/>
    <w:rsid w:val="00F55A6E"/>
    <w:rsid w:val="00F76853"/>
    <w:rsid w:val="00F8346D"/>
    <w:rsid w:val="00FC30F4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F0D7"/>
  <w15:docId w15:val="{1B1114C2-E433-47D9-BDC1-374A9294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Uwydatnienie1">
    <w:name w:val="Uwydatnienie1"/>
    <w:rsid w:val="002978A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AF"/>
    <w:rPr>
      <w:rFonts w:ascii="Calibri" w:eastAsia="Calibri" w:hAnsi="Calibri" w:cs="Times New Roman"/>
    </w:rPr>
  </w:style>
  <w:style w:type="paragraph" w:customStyle="1" w:styleId="Standard">
    <w:name w:val="Standard"/>
    <w:rsid w:val="00B413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1FA3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161FA3"/>
    <w:rPr>
      <w:b/>
      <w:bCs/>
    </w:rPr>
  </w:style>
  <w:style w:type="paragraph" w:styleId="Bezodstpw">
    <w:name w:val="No Spacing"/>
    <w:uiPriority w:val="1"/>
    <w:qFormat/>
    <w:rsid w:val="001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b90d762dfont">
    <w:name w:val="gwpb90d762d_font"/>
    <w:basedOn w:val="Domylnaczcionkaakapitu"/>
    <w:rsid w:val="002E358B"/>
  </w:style>
  <w:style w:type="paragraph" w:styleId="Tekstdymka">
    <w:name w:val="Balloon Text"/>
    <w:basedOn w:val="Normalny"/>
    <w:link w:val="TekstdymkaZnak"/>
    <w:uiPriority w:val="99"/>
    <w:semiHidden/>
    <w:unhideWhenUsed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Anna Saczyńska</cp:lastModifiedBy>
  <cp:revision>8</cp:revision>
  <cp:lastPrinted>2019-02-21T11:57:00Z</cp:lastPrinted>
  <dcterms:created xsi:type="dcterms:W3CDTF">2019-02-15T11:26:00Z</dcterms:created>
  <dcterms:modified xsi:type="dcterms:W3CDTF">2019-02-21T12:08:00Z</dcterms:modified>
</cp:coreProperties>
</file>