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A83D1" w14:textId="77777777" w:rsidR="00D82FF7" w:rsidRDefault="00D82FF7" w:rsidP="00D82FF7">
      <w:pPr>
        <w:pStyle w:val="Nagwek3"/>
        <w:ind w:left="-284" w:right="5809"/>
        <w:jc w:val="left"/>
        <w:rPr>
          <w:rFonts w:ascii="Arial" w:hAnsi="Arial"/>
          <w:color w:val="0000FF"/>
          <w:sz w:val="24"/>
          <w:szCs w:val="24"/>
        </w:rPr>
      </w:pPr>
      <w:r>
        <w:rPr>
          <w:rFonts w:ascii="Arial" w:hAnsi="Arial"/>
          <w:color w:val="0000FF"/>
          <w:sz w:val="20"/>
          <w:szCs w:val="24"/>
        </w:rPr>
        <w:t xml:space="preserve">  Powiat Białostocki</w:t>
      </w:r>
    </w:p>
    <w:p w14:paraId="52CFBF64" w14:textId="77777777" w:rsidR="00D82FF7" w:rsidRDefault="00D82FF7" w:rsidP="00D82FF7">
      <w:pPr>
        <w:pStyle w:val="Nagwek3"/>
        <w:rPr>
          <w:rFonts w:ascii="Arial" w:hAnsi="Arial"/>
          <w:b/>
          <w:color w:val="0000FF"/>
          <w:szCs w:val="28"/>
        </w:rPr>
      </w:pPr>
      <w:r>
        <w:rPr>
          <w:noProof/>
        </w:rPr>
        <w:drawing>
          <wp:anchor distT="0" distB="0" distL="114300" distR="114300" simplePos="0" relativeHeight="251659264" behindDoc="1" locked="0" layoutInCell="1" allowOverlap="1" wp14:anchorId="31C5F029" wp14:editId="119B237F">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Pr>
          <w:rFonts w:ascii="Arial" w:hAnsi="Arial"/>
          <w:b/>
          <w:color w:val="0000FF"/>
          <w:szCs w:val="28"/>
        </w:rPr>
        <w:t xml:space="preserve">              SAMODZIELNY PUBLICZNY</w:t>
      </w:r>
    </w:p>
    <w:p w14:paraId="06EE50B3" w14:textId="77777777" w:rsidR="00D82FF7" w:rsidRDefault="00D82FF7" w:rsidP="00D82FF7">
      <w:pPr>
        <w:pStyle w:val="Nagwek4"/>
        <w:rPr>
          <w:sz w:val="28"/>
          <w:szCs w:val="28"/>
        </w:rPr>
      </w:pPr>
      <w:r>
        <w:rPr>
          <w:sz w:val="28"/>
          <w:szCs w:val="28"/>
        </w:rPr>
        <w:t xml:space="preserve">                  ZAKŁAD OPIEKI ZDROWOTNEJ W ŁAPACH</w:t>
      </w:r>
    </w:p>
    <w:p w14:paraId="7F9A8FAE" w14:textId="77777777" w:rsidR="00D82FF7" w:rsidRDefault="00D82FF7" w:rsidP="00D82FF7">
      <w:pPr>
        <w:rPr>
          <w:sz w:val="10"/>
          <w:szCs w:val="20"/>
        </w:rPr>
      </w:pPr>
    </w:p>
    <w:p w14:paraId="6787104D" w14:textId="77777777" w:rsidR="00D82FF7" w:rsidRDefault="00D82FF7" w:rsidP="00D82FF7">
      <w:pPr>
        <w:jc w:val="center"/>
        <w:rPr>
          <w:rFonts w:ascii="Arial" w:hAnsi="Arial"/>
          <w:color w:val="0000FF"/>
          <w:sz w:val="24"/>
          <w:szCs w:val="28"/>
        </w:rPr>
      </w:pPr>
      <w:r>
        <w:rPr>
          <w:rFonts w:ascii="Arial" w:hAnsi="Arial"/>
          <w:color w:val="0000FF"/>
          <w:sz w:val="24"/>
          <w:szCs w:val="28"/>
        </w:rPr>
        <w:t xml:space="preserve">                  18-100 Łapy, ul. Janusza Korczaka 23</w:t>
      </w:r>
    </w:p>
    <w:p w14:paraId="4389512F" w14:textId="77777777" w:rsidR="00D82FF7" w:rsidRDefault="00D82FF7" w:rsidP="00644768">
      <w:pPr>
        <w:spacing w:after="0"/>
        <w:jc w:val="center"/>
        <w:rPr>
          <w:rFonts w:ascii="Times New Roman" w:hAnsi="Times New Roman"/>
          <w:color w:val="0000FF"/>
          <w:sz w:val="16"/>
          <w:szCs w:val="16"/>
        </w:rPr>
      </w:pPr>
      <w:r>
        <w:rPr>
          <w:color w:val="0000FF"/>
          <w:szCs w:val="16"/>
        </w:rPr>
        <w:t xml:space="preserve">                             tel. 85 814 24 38,    85 814 24 39     </w:t>
      </w:r>
      <w:hyperlink r:id="rId8" w:history="1">
        <w:r>
          <w:rPr>
            <w:rStyle w:val="Hipercze"/>
            <w:szCs w:val="16"/>
          </w:rPr>
          <w:t>www.szpitallapy.pl</w:t>
        </w:r>
      </w:hyperlink>
      <w:hyperlink r:id="rId9" w:history="1">
        <w:r>
          <w:rPr>
            <w:rStyle w:val="Hipercze"/>
            <w:szCs w:val="16"/>
          </w:rPr>
          <w:t>sekretariat@szpitallapy.pl</w:t>
        </w:r>
      </w:hyperlink>
    </w:p>
    <w:p w14:paraId="05FC518B" w14:textId="0EE8DD64" w:rsidR="00D82FF7" w:rsidRDefault="00D82FF7" w:rsidP="00644768">
      <w:pPr>
        <w:pStyle w:val="Nagwek1"/>
        <w:tabs>
          <w:tab w:val="left" w:pos="3544"/>
          <w:tab w:val="center" w:pos="4536"/>
          <w:tab w:val="left" w:pos="5205"/>
        </w:tabs>
        <w:spacing w:before="0"/>
        <w:contextualSpacing/>
        <w:rPr>
          <w:color w:val="0000FF"/>
          <w:sz w:val="20"/>
          <w:szCs w:val="20"/>
        </w:rPr>
      </w:pPr>
      <w:r>
        <w:rPr>
          <w:color w:val="0000FF"/>
          <w:sz w:val="20"/>
          <w:szCs w:val="20"/>
        </w:rPr>
        <w:t xml:space="preserve">                                                      NIP: 966-13-19-909</w:t>
      </w:r>
      <w:r>
        <w:rPr>
          <w:color w:val="0000FF"/>
          <w:sz w:val="20"/>
          <w:szCs w:val="20"/>
        </w:rPr>
        <w:tab/>
      </w:r>
      <w:r>
        <w:rPr>
          <w:color w:val="0000FF"/>
          <w:sz w:val="20"/>
          <w:szCs w:val="20"/>
        </w:rPr>
        <w:tab/>
      </w:r>
      <w:r>
        <w:rPr>
          <w:color w:val="0000FF"/>
          <w:sz w:val="20"/>
          <w:szCs w:val="20"/>
        </w:rPr>
        <w:tab/>
        <w:t xml:space="preserve">            REGON: 050644804</w:t>
      </w:r>
    </w:p>
    <w:p w14:paraId="0D8B1FB9" w14:textId="2E9C913A" w:rsidR="003D682D" w:rsidRPr="003D682D" w:rsidRDefault="003D682D" w:rsidP="001F58B7">
      <w:pPr>
        <w:spacing w:before="120" w:after="0"/>
        <w:jc w:val="right"/>
        <w:rPr>
          <w:rFonts w:ascii="Times New Roman" w:eastAsia="Calibri" w:hAnsi="Times New Roman"/>
          <w:color w:val="auto"/>
          <w:sz w:val="24"/>
          <w:szCs w:val="24"/>
        </w:rPr>
      </w:pPr>
      <w:r w:rsidRPr="003D682D">
        <w:rPr>
          <w:rFonts w:ascii="Times New Roman" w:eastAsia="Calibri" w:hAnsi="Times New Roman"/>
          <w:color w:val="auto"/>
          <w:sz w:val="24"/>
          <w:szCs w:val="24"/>
        </w:rPr>
        <w:t>Łapy, 04.03.2021 r.</w:t>
      </w:r>
    </w:p>
    <w:p w14:paraId="2D4CC4D0" w14:textId="4E810D60" w:rsidR="003D682D" w:rsidRPr="001F58B7" w:rsidRDefault="003D682D" w:rsidP="003D682D">
      <w:pPr>
        <w:spacing w:line="256" w:lineRule="auto"/>
        <w:jc w:val="both"/>
        <w:rPr>
          <w:rFonts w:ascii="Times New Roman" w:eastAsia="Calibri" w:hAnsi="Times New Roman"/>
          <w:color w:val="auto"/>
          <w:sz w:val="23"/>
          <w:szCs w:val="23"/>
        </w:rPr>
      </w:pPr>
      <w:r w:rsidRPr="001F58B7">
        <w:rPr>
          <w:rFonts w:ascii="Times New Roman" w:eastAsia="Times New Roman" w:hAnsi="Times New Roman"/>
          <w:b/>
          <w:color w:val="auto"/>
          <w:sz w:val="23"/>
          <w:szCs w:val="23"/>
          <w:lang w:eastAsia="pl-PL"/>
        </w:rPr>
        <w:t>DAO.261.</w:t>
      </w:r>
      <w:r w:rsidR="001F58B7" w:rsidRPr="001F58B7">
        <w:rPr>
          <w:rFonts w:ascii="Times New Roman" w:eastAsia="Times New Roman" w:hAnsi="Times New Roman"/>
          <w:b/>
          <w:color w:val="auto"/>
          <w:sz w:val="23"/>
          <w:szCs w:val="23"/>
          <w:lang w:eastAsia="pl-PL"/>
        </w:rPr>
        <w:t>10</w:t>
      </w:r>
      <w:r w:rsidRPr="001F58B7">
        <w:rPr>
          <w:rFonts w:ascii="Times New Roman" w:eastAsia="Times New Roman" w:hAnsi="Times New Roman"/>
          <w:b/>
          <w:color w:val="auto"/>
          <w:sz w:val="23"/>
          <w:szCs w:val="23"/>
          <w:lang w:eastAsia="pl-PL"/>
        </w:rPr>
        <w:t>/ZP/</w:t>
      </w:r>
      <w:r w:rsidR="001F58B7" w:rsidRPr="001F58B7">
        <w:rPr>
          <w:rFonts w:ascii="Times New Roman" w:eastAsia="Times New Roman" w:hAnsi="Times New Roman"/>
          <w:b/>
          <w:color w:val="auto"/>
          <w:sz w:val="23"/>
          <w:szCs w:val="23"/>
          <w:lang w:eastAsia="pl-PL"/>
        </w:rPr>
        <w:t>36</w:t>
      </w:r>
      <w:r w:rsidRPr="001F58B7">
        <w:rPr>
          <w:rFonts w:ascii="Times New Roman" w:eastAsia="Times New Roman" w:hAnsi="Times New Roman"/>
          <w:b/>
          <w:color w:val="auto"/>
          <w:sz w:val="23"/>
          <w:szCs w:val="23"/>
          <w:lang w:eastAsia="pl-PL"/>
        </w:rPr>
        <w:t>/2020/PN</w:t>
      </w:r>
      <w:r w:rsidRPr="001F58B7">
        <w:rPr>
          <w:rFonts w:ascii="Times New Roman" w:eastAsia="Calibri" w:hAnsi="Times New Roman"/>
          <w:b/>
          <w:color w:val="auto"/>
          <w:sz w:val="23"/>
          <w:szCs w:val="23"/>
        </w:rPr>
        <w:tab/>
      </w:r>
    </w:p>
    <w:p w14:paraId="752739C6" w14:textId="77777777" w:rsidR="003D682D" w:rsidRPr="003D682D" w:rsidRDefault="003D682D" w:rsidP="003D682D">
      <w:pPr>
        <w:spacing w:after="0" w:line="240" w:lineRule="auto"/>
        <w:ind w:left="5387"/>
        <w:rPr>
          <w:rFonts w:ascii="Times New Roman" w:eastAsia="Times New Roman" w:hAnsi="Times New Roman"/>
          <w:b/>
          <w:bCs/>
          <w:color w:val="auto"/>
          <w:sz w:val="23"/>
          <w:szCs w:val="23"/>
          <w:u w:val="single"/>
          <w:lang w:eastAsia="pl-PL"/>
        </w:rPr>
      </w:pPr>
      <w:r w:rsidRPr="003D682D">
        <w:rPr>
          <w:rFonts w:ascii="Times New Roman" w:eastAsia="Times New Roman" w:hAnsi="Times New Roman"/>
          <w:b/>
          <w:bCs/>
          <w:color w:val="auto"/>
          <w:sz w:val="23"/>
          <w:szCs w:val="23"/>
          <w:u w:val="single"/>
          <w:lang w:eastAsia="pl-PL"/>
        </w:rPr>
        <w:t xml:space="preserve">Wszyscy Wykonawcy / </w:t>
      </w:r>
    </w:p>
    <w:p w14:paraId="7CE05571" w14:textId="77777777" w:rsidR="003D682D" w:rsidRPr="003D682D" w:rsidRDefault="003D682D" w:rsidP="003D682D">
      <w:pPr>
        <w:spacing w:after="0" w:line="240" w:lineRule="auto"/>
        <w:ind w:left="5387"/>
        <w:rPr>
          <w:rFonts w:ascii="Times New Roman" w:eastAsia="Times New Roman" w:hAnsi="Times New Roman"/>
          <w:b/>
          <w:bCs/>
          <w:color w:val="auto"/>
          <w:sz w:val="23"/>
          <w:szCs w:val="23"/>
          <w:u w:val="single"/>
          <w:lang w:eastAsia="pl-PL"/>
        </w:rPr>
      </w:pPr>
      <w:r w:rsidRPr="003D682D">
        <w:rPr>
          <w:rFonts w:ascii="Times New Roman" w:eastAsia="Times New Roman" w:hAnsi="Times New Roman"/>
          <w:b/>
          <w:bCs/>
          <w:color w:val="auto"/>
          <w:sz w:val="23"/>
          <w:szCs w:val="23"/>
          <w:u w:val="single"/>
          <w:lang w:eastAsia="pl-PL"/>
        </w:rPr>
        <w:t>Wszyscy Uczestnicy Postępowania</w:t>
      </w:r>
    </w:p>
    <w:p w14:paraId="453ABB46" w14:textId="77777777" w:rsidR="003D682D" w:rsidRPr="003D682D" w:rsidRDefault="003D682D" w:rsidP="003D682D">
      <w:pPr>
        <w:spacing w:after="0" w:line="240" w:lineRule="auto"/>
        <w:rPr>
          <w:rFonts w:ascii="Times New Roman" w:eastAsia="Times New Roman" w:hAnsi="Times New Roman"/>
          <w:b/>
          <w:bCs/>
          <w:color w:val="FF0000"/>
          <w:sz w:val="24"/>
          <w:szCs w:val="20"/>
          <w:lang w:eastAsia="pl-PL"/>
        </w:rPr>
      </w:pPr>
    </w:p>
    <w:p w14:paraId="792F4391" w14:textId="77777777" w:rsidR="003D682D" w:rsidRPr="003D682D" w:rsidRDefault="003D682D" w:rsidP="003D682D">
      <w:pPr>
        <w:spacing w:after="0" w:line="240" w:lineRule="auto"/>
        <w:jc w:val="center"/>
        <w:rPr>
          <w:rFonts w:ascii="Times New Roman" w:eastAsia="Calibri" w:hAnsi="Times New Roman"/>
          <w:b/>
          <w:color w:val="auto"/>
          <w:sz w:val="23"/>
          <w:szCs w:val="23"/>
        </w:rPr>
      </w:pPr>
    </w:p>
    <w:p w14:paraId="25401B65" w14:textId="77777777" w:rsidR="003D682D" w:rsidRPr="003D682D" w:rsidRDefault="003D682D" w:rsidP="003D682D">
      <w:pPr>
        <w:spacing w:after="120" w:line="240" w:lineRule="auto"/>
        <w:jc w:val="center"/>
        <w:rPr>
          <w:rFonts w:ascii="Times New Roman" w:eastAsia="Calibri" w:hAnsi="Times New Roman"/>
          <w:b/>
          <w:color w:val="auto"/>
          <w:sz w:val="24"/>
          <w:szCs w:val="24"/>
        </w:rPr>
      </w:pPr>
      <w:r w:rsidRPr="003D682D">
        <w:rPr>
          <w:rFonts w:ascii="Times New Roman" w:eastAsia="Calibri" w:hAnsi="Times New Roman"/>
          <w:b/>
          <w:color w:val="auto"/>
          <w:sz w:val="24"/>
          <w:szCs w:val="24"/>
        </w:rPr>
        <w:t xml:space="preserve"> OGŁOSZENIE</w:t>
      </w:r>
    </w:p>
    <w:p w14:paraId="2767C623" w14:textId="77777777" w:rsidR="003D682D" w:rsidRPr="003D682D" w:rsidRDefault="003D682D" w:rsidP="003D682D">
      <w:pPr>
        <w:spacing w:after="0" w:line="240" w:lineRule="auto"/>
        <w:jc w:val="center"/>
        <w:rPr>
          <w:rFonts w:ascii="Times New Roman" w:eastAsia="Calibri" w:hAnsi="Times New Roman"/>
          <w:b/>
          <w:color w:val="auto"/>
          <w:sz w:val="24"/>
          <w:szCs w:val="24"/>
        </w:rPr>
      </w:pPr>
      <w:r w:rsidRPr="003D682D">
        <w:rPr>
          <w:rFonts w:ascii="Times New Roman" w:eastAsia="Calibri" w:hAnsi="Times New Roman"/>
          <w:b/>
          <w:color w:val="auto"/>
          <w:sz w:val="24"/>
          <w:szCs w:val="24"/>
        </w:rPr>
        <w:t>WYNIKI POSTĘPOWANIA PRZETARGOWEGO</w:t>
      </w:r>
    </w:p>
    <w:p w14:paraId="5328FB64" w14:textId="77777777" w:rsidR="003D682D" w:rsidRPr="003D682D" w:rsidRDefault="003D682D" w:rsidP="003D682D">
      <w:pPr>
        <w:spacing w:after="0" w:line="240" w:lineRule="auto"/>
        <w:jc w:val="center"/>
        <w:rPr>
          <w:rFonts w:ascii="Times New Roman" w:eastAsia="Calibri" w:hAnsi="Times New Roman"/>
          <w:b/>
          <w:color w:val="auto"/>
          <w:sz w:val="23"/>
          <w:szCs w:val="23"/>
          <w:highlight w:val="yellow"/>
        </w:rPr>
      </w:pPr>
    </w:p>
    <w:p w14:paraId="6640FA86" w14:textId="2BFB1EB3" w:rsidR="003D682D" w:rsidRPr="003D682D" w:rsidRDefault="003D682D" w:rsidP="001F58B7">
      <w:pPr>
        <w:spacing w:after="0" w:line="276" w:lineRule="auto"/>
        <w:jc w:val="both"/>
        <w:rPr>
          <w:rFonts w:ascii="Times New Roman" w:eastAsia="Calibri" w:hAnsi="Times New Roman"/>
          <w:color w:val="auto"/>
          <w:highlight w:val="yellow"/>
        </w:rPr>
      </w:pPr>
      <w:r w:rsidRPr="001F58B7">
        <w:rPr>
          <w:rFonts w:ascii="Times New Roman" w:eastAsia="Calibri" w:hAnsi="Times New Roman"/>
          <w:bCs/>
          <w:color w:val="FF0000"/>
        </w:rPr>
        <w:tab/>
      </w:r>
      <w:r w:rsidRPr="001F58B7">
        <w:rPr>
          <w:rFonts w:ascii="Times New Roman" w:eastAsia="Calibri" w:hAnsi="Times New Roman"/>
          <w:color w:val="auto"/>
        </w:rPr>
        <w:t xml:space="preserve">Zamawiający, </w:t>
      </w:r>
      <w:r w:rsidRPr="001F58B7">
        <w:rPr>
          <w:rFonts w:ascii="Times New Roman" w:eastAsia="Calibri" w:hAnsi="Times New Roman"/>
          <w:bCs/>
          <w:color w:val="auto"/>
        </w:rPr>
        <w:t>Samodzielny Publiczny Zakład Opieki Zdrowotnej w Łapach</w:t>
      </w:r>
      <w:r w:rsidRPr="001F58B7">
        <w:rPr>
          <w:rFonts w:ascii="Times New Roman" w:eastAsia="Calibri" w:hAnsi="Times New Roman"/>
          <w:color w:val="auto"/>
        </w:rPr>
        <w:t xml:space="preserve"> </w:t>
      </w:r>
      <w:r w:rsidRPr="001F58B7">
        <w:rPr>
          <w:rFonts w:ascii="Times New Roman" w:eastAsia="Calibri" w:hAnsi="Times New Roman"/>
          <w:color w:val="auto"/>
          <w:lang w:eastAsia="pl-PL"/>
        </w:rPr>
        <w:t>informuje,</w:t>
      </w:r>
      <w:r w:rsidRPr="001F58B7">
        <w:rPr>
          <w:rFonts w:ascii="Times New Roman" w:eastAsia="Calibri" w:hAnsi="Times New Roman"/>
          <w:color w:val="auto"/>
          <w:lang w:eastAsia="pl-PL"/>
        </w:rPr>
        <w:br/>
        <w:t>że w</w:t>
      </w:r>
      <w:r w:rsidRPr="001F58B7">
        <w:rPr>
          <w:rFonts w:ascii="Times New Roman" w:eastAsia="Calibri" w:hAnsi="Times New Roman"/>
          <w:color w:val="auto"/>
        </w:rPr>
        <w:t xml:space="preserve"> postępowaniu prowadzonym</w:t>
      </w:r>
      <w:r w:rsidRPr="001F58B7">
        <w:rPr>
          <w:rFonts w:ascii="Times New Roman" w:eastAsia="Calibri" w:hAnsi="Times New Roman"/>
          <w:bCs/>
          <w:color w:val="auto"/>
        </w:rPr>
        <w:t xml:space="preserve"> pn.</w:t>
      </w:r>
      <w:r w:rsidRPr="001F58B7">
        <w:rPr>
          <w:rFonts w:ascii="Times New Roman" w:eastAsia="Calibri" w:hAnsi="Times New Roman"/>
          <w:b/>
          <w:color w:val="auto"/>
        </w:rPr>
        <w:t xml:space="preserve"> ,,</w:t>
      </w:r>
      <w:r w:rsidR="001F58B7" w:rsidRPr="001F58B7">
        <w:rPr>
          <w:rFonts w:ascii="Times New Roman" w:eastAsia="Calibri" w:hAnsi="Times New Roman"/>
          <w:b/>
          <w:color w:val="auto"/>
        </w:rPr>
        <w:t>Zakup i dostawa leków, środków diagnostycznych, substancji do receptury i koncentratów</w:t>
      </w:r>
      <w:r w:rsidRPr="001F58B7">
        <w:rPr>
          <w:rFonts w:ascii="Times New Roman" w:eastAsia="Calibri" w:hAnsi="Times New Roman"/>
          <w:b/>
          <w:color w:val="auto"/>
        </w:rPr>
        <w:t>” (Znak postępowania: ZP/</w:t>
      </w:r>
      <w:r w:rsidR="001F58B7" w:rsidRPr="001F58B7">
        <w:rPr>
          <w:rFonts w:ascii="Times New Roman" w:eastAsia="Calibri" w:hAnsi="Times New Roman"/>
          <w:b/>
          <w:color w:val="auto"/>
        </w:rPr>
        <w:t>36</w:t>
      </w:r>
      <w:r w:rsidRPr="001F58B7">
        <w:rPr>
          <w:rFonts w:ascii="Times New Roman" w:eastAsia="Calibri" w:hAnsi="Times New Roman"/>
          <w:b/>
          <w:color w:val="auto"/>
        </w:rPr>
        <w:t xml:space="preserve">/2020/PN), </w:t>
      </w:r>
      <w:r w:rsidRPr="001F58B7">
        <w:rPr>
          <w:rFonts w:ascii="Times New Roman" w:eastAsia="Calibri" w:hAnsi="Times New Roman"/>
          <w:bCs/>
          <w:color w:val="auto"/>
        </w:rPr>
        <w:t>w trybie przetargu nieograniczonego powyżej kwot określonych w przepisach wydanych na podstawie art. 11 ust. 8 PZP, Ustawy Prawo zamówień publicznych z dnia 29 stycznia 2004 r. (</w:t>
      </w:r>
      <w:bookmarkStart w:id="0" w:name="_Hlk531069993"/>
      <w:r w:rsidRPr="001F58B7">
        <w:rPr>
          <w:rFonts w:ascii="Times New Roman" w:eastAsia="Calibri" w:hAnsi="Times New Roman"/>
          <w:bCs/>
          <w:color w:val="auto"/>
        </w:rPr>
        <w:t>Dz. U. z  2019 r. poz. 1</w:t>
      </w:r>
      <w:bookmarkEnd w:id="0"/>
      <w:r w:rsidRPr="001F58B7">
        <w:rPr>
          <w:rFonts w:ascii="Times New Roman" w:eastAsia="Calibri" w:hAnsi="Times New Roman"/>
          <w:bCs/>
          <w:color w:val="auto"/>
        </w:rPr>
        <w:t>843), zwaną dalej „ustawą”</w:t>
      </w:r>
      <w:r w:rsidRPr="001F58B7">
        <w:rPr>
          <w:rFonts w:ascii="Times New Roman" w:eastAsia="Calibri" w:hAnsi="Times New Roman"/>
          <w:color w:val="auto"/>
        </w:rPr>
        <w:t>,</w:t>
      </w:r>
      <w:r w:rsidRPr="001F58B7">
        <w:rPr>
          <w:rFonts w:ascii="Times New Roman" w:eastAsia="Calibri" w:hAnsi="Times New Roman"/>
          <w:bCs/>
          <w:color w:val="auto"/>
        </w:rPr>
        <w:t xml:space="preserve"> </w:t>
      </w:r>
      <w:r w:rsidRPr="001F58B7">
        <w:rPr>
          <w:rFonts w:ascii="Times New Roman" w:eastAsia="Calibri" w:hAnsi="Times New Roman"/>
          <w:color w:val="auto"/>
        </w:rPr>
        <w:t>zapadło następujące rozstrzygnięcie:</w:t>
      </w:r>
    </w:p>
    <w:p w14:paraId="65D7E6A8" w14:textId="77777777" w:rsidR="003D682D" w:rsidRPr="003D682D" w:rsidRDefault="003D682D" w:rsidP="003D682D">
      <w:pPr>
        <w:spacing w:after="0" w:line="276" w:lineRule="auto"/>
        <w:jc w:val="both"/>
        <w:rPr>
          <w:rFonts w:ascii="Times New Roman" w:eastAsia="Calibri" w:hAnsi="Times New Roman"/>
          <w:color w:val="auto"/>
          <w:highlight w:val="yellow"/>
        </w:rPr>
      </w:pPr>
    </w:p>
    <w:tbl>
      <w:tblPr>
        <w:tblW w:w="9137" w:type="dxa"/>
        <w:tblInd w:w="75" w:type="dxa"/>
        <w:tblCellMar>
          <w:left w:w="70" w:type="dxa"/>
          <w:right w:w="70" w:type="dxa"/>
        </w:tblCellMar>
        <w:tblLook w:val="04A0" w:firstRow="1" w:lastRow="0" w:firstColumn="1" w:lastColumn="0" w:noHBand="0" w:noVBand="1"/>
      </w:tblPr>
      <w:tblGrid>
        <w:gridCol w:w="603"/>
        <w:gridCol w:w="5346"/>
        <w:gridCol w:w="3188"/>
      </w:tblGrid>
      <w:tr w:rsidR="003D682D" w:rsidRPr="001F58B7" w14:paraId="0CDA351A" w14:textId="77777777" w:rsidTr="001F58B7">
        <w:trPr>
          <w:trHeight w:val="505"/>
        </w:trPr>
        <w:tc>
          <w:tcPr>
            <w:tcW w:w="603" w:type="dxa"/>
            <w:tcBorders>
              <w:top w:val="single" w:sz="4" w:space="0" w:color="auto"/>
              <w:left w:val="single" w:sz="4" w:space="0" w:color="auto"/>
              <w:bottom w:val="single" w:sz="4" w:space="0" w:color="000000"/>
              <w:right w:val="single" w:sz="4" w:space="0" w:color="auto"/>
            </w:tcBorders>
            <w:shd w:val="clear" w:color="auto" w:fill="D8D8D8"/>
            <w:vAlign w:val="center"/>
            <w:hideMark/>
          </w:tcPr>
          <w:p w14:paraId="26B89E2A" w14:textId="77777777" w:rsidR="003D682D" w:rsidRPr="001F58B7" w:rsidRDefault="003D682D" w:rsidP="001F58B7">
            <w:pPr>
              <w:spacing w:after="0" w:line="240" w:lineRule="auto"/>
              <w:jc w:val="center"/>
              <w:rPr>
                <w:rFonts w:ascii="Times New Roman" w:eastAsia="Times New Roman" w:hAnsi="Times New Roman"/>
                <w:b/>
                <w:bCs/>
                <w:color w:val="auto"/>
                <w:sz w:val="20"/>
                <w:szCs w:val="20"/>
                <w:lang w:eastAsia="pl-PL"/>
              </w:rPr>
            </w:pPr>
            <w:r w:rsidRPr="001F58B7">
              <w:rPr>
                <w:rFonts w:ascii="Times New Roman" w:eastAsia="Times New Roman" w:hAnsi="Times New Roman"/>
                <w:b/>
                <w:bCs/>
                <w:color w:val="auto"/>
                <w:sz w:val="20"/>
                <w:szCs w:val="20"/>
                <w:lang w:eastAsia="pl-PL"/>
              </w:rPr>
              <w:t>Nr Of.</w:t>
            </w:r>
          </w:p>
        </w:tc>
        <w:tc>
          <w:tcPr>
            <w:tcW w:w="5346" w:type="dxa"/>
            <w:tcBorders>
              <w:top w:val="single" w:sz="4" w:space="0" w:color="auto"/>
              <w:left w:val="single" w:sz="4" w:space="0" w:color="auto"/>
              <w:bottom w:val="single" w:sz="4" w:space="0" w:color="000000"/>
              <w:right w:val="single" w:sz="4" w:space="0" w:color="auto"/>
            </w:tcBorders>
            <w:shd w:val="clear" w:color="auto" w:fill="D8D8D8"/>
            <w:vAlign w:val="center"/>
            <w:hideMark/>
          </w:tcPr>
          <w:p w14:paraId="139870A6" w14:textId="77777777" w:rsidR="003D682D" w:rsidRPr="001F58B7" w:rsidRDefault="003D682D" w:rsidP="003D682D">
            <w:pPr>
              <w:spacing w:after="0" w:line="240" w:lineRule="auto"/>
              <w:jc w:val="center"/>
              <w:rPr>
                <w:rFonts w:ascii="Times New Roman" w:eastAsia="Times New Roman" w:hAnsi="Times New Roman"/>
                <w:b/>
                <w:bCs/>
                <w:color w:val="auto"/>
                <w:sz w:val="20"/>
                <w:szCs w:val="20"/>
                <w:lang w:eastAsia="pl-PL"/>
              </w:rPr>
            </w:pPr>
            <w:r w:rsidRPr="001F58B7">
              <w:rPr>
                <w:rFonts w:ascii="Times New Roman" w:eastAsia="Times New Roman" w:hAnsi="Times New Roman"/>
                <w:b/>
                <w:bCs/>
                <w:color w:val="auto"/>
                <w:sz w:val="20"/>
                <w:szCs w:val="20"/>
                <w:lang w:eastAsia="pl-PL"/>
              </w:rPr>
              <w:t>WYBRANE NAJKORZYSTNIEJSZE OFERTY</w:t>
            </w:r>
          </w:p>
        </w:tc>
        <w:tc>
          <w:tcPr>
            <w:tcW w:w="3188" w:type="dxa"/>
            <w:tcBorders>
              <w:top w:val="single" w:sz="4" w:space="0" w:color="auto"/>
              <w:left w:val="single" w:sz="4" w:space="0" w:color="auto"/>
              <w:bottom w:val="nil"/>
              <w:right w:val="single" w:sz="4" w:space="0" w:color="auto"/>
            </w:tcBorders>
            <w:shd w:val="clear" w:color="auto" w:fill="D8D8D8"/>
            <w:vAlign w:val="center"/>
            <w:hideMark/>
          </w:tcPr>
          <w:p w14:paraId="5A265D68" w14:textId="77777777" w:rsidR="003D682D" w:rsidRPr="001F58B7" w:rsidRDefault="003D682D" w:rsidP="003D682D">
            <w:pPr>
              <w:spacing w:after="0" w:line="240" w:lineRule="auto"/>
              <w:jc w:val="center"/>
              <w:rPr>
                <w:rFonts w:ascii="Times New Roman" w:eastAsia="Times New Roman" w:hAnsi="Times New Roman"/>
                <w:b/>
                <w:bCs/>
                <w:color w:val="auto"/>
                <w:sz w:val="20"/>
                <w:szCs w:val="20"/>
                <w:lang w:eastAsia="pl-PL"/>
              </w:rPr>
            </w:pPr>
            <w:r w:rsidRPr="001F58B7">
              <w:rPr>
                <w:rFonts w:ascii="Times New Roman" w:eastAsia="Times New Roman" w:hAnsi="Times New Roman"/>
                <w:b/>
                <w:bCs/>
                <w:color w:val="auto"/>
                <w:sz w:val="20"/>
                <w:szCs w:val="20"/>
                <w:lang w:eastAsia="pl-PL"/>
              </w:rPr>
              <w:t>PAKIETY</w:t>
            </w:r>
          </w:p>
        </w:tc>
      </w:tr>
      <w:tr w:rsidR="001F58B7" w:rsidRPr="003D682D" w14:paraId="2C7C7F3A" w14:textId="77777777" w:rsidTr="001F58B7">
        <w:trPr>
          <w:trHeight w:val="597"/>
        </w:trPr>
        <w:tc>
          <w:tcPr>
            <w:tcW w:w="603" w:type="dxa"/>
            <w:tcBorders>
              <w:top w:val="nil"/>
              <w:left w:val="single" w:sz="4" w:space="0" w:color="auto"/>
              <w:bottom w:val="single" w:sz="4" w:space="0" w:color="auto"/>
              <w:right w:val="single" w:sz="4" w:space="0" w:color="auto"/>
            </w:tcBorders>
            <w:shd w:val="clear" w:color="auto" w:fill="D9D9D9"/>
            <w:vAlign w:val="center"/>
          </w:tcPr>
          <w:p w14:paraId="3DF203EF" w14:textId="7A639B20" w:rsidR="001F58B7" w:rsidRPr="001F58B7" w:rsidRDefault="001F58B7" w:rsidP="001F58B7">
            <w:pPr>
              <w:spacing w:after="0" w:line="240" w:lineRule="auto"/>
              <w:jc w:val="center"/>
              <w:rPr>
                <w:rFonts w:ascii="Times New Roman" w:eastAsia="Calibri" w:hAnsi="Times New Roman"/>
                <w:b/>
                <w:bCs/>
                <w:color w:val="auto"/>
                <w:sz w:val="20"/>
                <w:szCs w:val="20"/>
              </w:rPr>
            </w:pPr>
            <w:r w:rsidRPr="001F58B7">
              <w:rPr>
                <w:rFonts w:ascii="Times New Roman" w:eastAsia="Calibri" w:hAnsi="Times New Roman"/>
                <w:b/>
                <w:bCs/>
                <w:color w:val="auto"/>
                <w:sz w:val="20"/>
                <w:szCs w:val="20"/>
              </w:rPr>
              <w:t>2.</w:t>
            </w:r>
          </w:p>
        </w:tc>
        <w:tc>
          <w:tcPr>
            <w:tcW w:w="5346" w:type="dxa"/>
            <w:tcBorders>
              <w:top w:val="nil"/>
              <w:left w:val="single" w:sz="4" w:space="0" w:color="auto"/>
              <w:bottom w:val="single" w:sz="4" w:space="0" w:color="auto"/>
              <w:right w:val="single" w:sz="4" w:space="0" w:color="auto"/>
            </w:tcBorders>
            <w:shd w:val="clear" w:color="auto" w:fill="auto"/>
            <w:vAlign w:val="center"/>
          </w:tcPr>
          <w:p w14:paraId="024A9895" w14:textId="77777777" w:rsidR="001F58B7" w:rsidRPr="001F58B7" w:rsidRDefault="001F58B7" w:rsidP="001F58B7">
            <w:pPr>
              <w:spacing w:after="0" w:line="240" w:lineRule="auto"/>
              <w:rPr>
                <w:rFonts w:ascii="Times New Roman" w:hAnsi="Times New Roman"/>
                <w:color w:val="000000"/>
                <w:sz w:val="20"/>
                <w:szCs w:val="20"/>
              </w:rPr>
            </w:pPr>
            <w:r w:rsidRPr="001F58B7">
              <w:rPr>
                <w:rFonts w:ascii="Times New Roman" w:hAnsi="Times New Roman"/>
                <w:color w:val="000000"/>
                <w:sz w:val="20"/>
                <w:szCs w:val="20"/>
              </w:rPr>
              <w:t>LEK S.A.</w:t>
            </w:r>
          </w:p>
          <w:p w14:paraId="617EF121" w14:textId="6ED98431" w:rsidR="001F58B7" w:rsidRPr="001F58B7" w:rsidRDefault="001F58B7" w:rsidP="001F58B7">
            <w:pPr>
              <w:spacing w:after="0" w:line="240" w:lineRule="auto"/>
              <w:rPr>
                <w:rFonts w:ascii="Times New Roman" w:eastAsia="Calibri" w:hAnsi="Times New Roman"/>
                <w:color w:val="auto"/>
                <w:sz w:val="20"/>
                <w:szCs w:val="20"/>
                <w:highlight w:val="yellow"/>
              </w:rPr>
            </w:pPr>
            <w:r w:rsidRPr="001F58B7">
              <w:rPr>
                <w:rFonts w:ascii="Times New Roman" w:hAnsi="Times New Roman"/>
                <w:color w:val="000000"/>
                <w:sz w:val="20"/>
                <w:szCs w:val="20"/>
              </w:rPr>
              <w:t>ul. Podlipie 16, 95-010 Stryków</w:t>
            </w:r>
          </w:p>
        </w:tc>
        <w:tc>
          <w:tcPr>
            <w:tcW w:w="3188" w:type="dxa"/>
            <w:tcBorders>
              <w:top w:val="single" w:sz="4" w:space="0" w:color="auto"/>
              <w:left w:val="nil"/>
              <w:bottom w:val="single" w:sz="4" w:space="0" w:color="auto"/>
              <w:right w:val="single" w:sz="4" w:space="0" w:color="auto"/>
            </w:tcBorders>
            <w:vAlign w:val="center"/>
          </w:tcPr>
          <w:p w14:paraId="5DF57453" w14:textId="1FB8D315" w:rsidR="001F58B7" w:rsidRPr="002E516C" w:rsidRDefault="00874231" w:rsidP="001F58B7">
            <w:pPr>
              <w:spacing w:after="0" w:line="240" w:lineRule="auto"/>
              <w:jc w:val="center"/>
              <w:rPr>
                <w:rFonts w:ascii="Times New Roman" w:eastAsia="Calibri" w:hAnsi="Times New Roman"/>
                <w:b/>
                <w:bCs/>
                <w:color w:val="auto"/>
                <w:sz w:val="20"/>
                <w:szCs w:val="20"/>
                <w:highlight w:val="yellow"/>
              </w:rPr>
            </w:pPr>
            <w:r w:rsidRPr="002E516C">
              <w:rPr>
                <w:rFonts w:ascii="Times New Roman" w:eastAsia="Calibri" w:hAnsi="Times New Roman"/>
                <w:b/>
                <w:bCs/>
                <w:color w:val="auto"/>
                <w:sz w:val="20"/>
                <w:szCs w:val="20"/>
              </w:rPr>
              <w:t>10</w:t>
            </w:r>
            <w:r w:rsidRPr="00BC6FD8">
              <w:rPr>
                <w:rFonts w:ascii="Times New Roman" w:eastAsia="Calibri" w:hAnsi="Times New Roman"/>
                <w:b/>
                <w:bCs/>
                <w:color w:val="auto"/>
                <w:sz w:val="20"/>
                <w:szCs w:val="20"/>
              </w:rPr>
              <w:t>, 93</w:t>
            </w:r>
          </w:p>
        </w:tc>
      </w:tr>
      <w:tr w:rsidR="001F58B7" w:rsidRPr="003D682D" w14:paraId="3EF5A972" w14:textId="77777777" w:rsidTr="001F58B7">
        <w:trPr>
          <w:trHeight w:val="597"/>
        </w:trPr>
        <w:tc>
          <w:tcPr>
            <w:tcW w:w="603" w:type="dxa"/>
            <w:tcBorders>
              <w:top w:val="nil"/>
              <w:left w:val="single" w:sz="4" w:space="0" w:color="auto"/>
              <w:bottom w:val="single" w:sz="4" w:space="0" w:color="auto"/>
              <w:right w:val="single" w:sz="4" w:space="0" w:color="auto"/>
            </w:tcBorders>
            <w:shd w:val="clear" w:color="auto" w:fill="D9D9D9"/>
            <w:vAlign w:val="center"/>
          </w:tcPr>
          <w:p w14:paraId="3F299D33" w14:textId="5AC25043" w:rsidR="001F58B7" w:rsidRPr="001F58B7" w:rsidRDefault="001F58B7" w:rsidP="001F58B7">
            <w:pPr>
              <w:spacing w:after="0" w:line="240" w:lineRule="auto"/>
              <w:jc w:val="center"/>
              <w:rPr>
                <w:rFonts w:ascii="Times New Roman" w:eastAsia="Calibri" w:hAnsi="Times New Roman"/>
                <w:b/>
                <w:bCs/>
                <w:color w:val="auto"/>
                <w:sz w:val="20"/>
                <w:szCs w:val="20"/>
              </w:rPr>
            </w:pPr>
            <w:r w:rsidRPr="001F58B7">
              <w:rPr>
                <w:rFonts w:ascii="Times New Roman" w:eastAsia="Calibri" w:hAnsi="Times New Roman"/>
                <w:b/>
                <w:bCs/>
                <w:color w:val="auto"/>
                <w:sz w:val="20"/>
                <w:szCs w:val="20"/>
              </w:rPr>
              <w:t>3.</w:t>
            </w:r>
          </w:p>
        </w:tc>
        <w:tc>
          <w:tcPr>
            <w:tcW w:w="5346" w:type="dxa"/>
            <w:tcBorders>
              <w:top w:val="nil"/>
              <w:left w:val="single" w:sz="4" w:space="0" w:color="auto"/>
              <w:bottom w:val="single" w:sz="4" w:space="0" w:color="auto"/>
              <w:right w:val="single" w:sz="4" w:space="0" w:color="auto"/>
            </w:tcBorders>
            <w:shd w:val="clear" w:color="auto" w:fill="auto"/>
            <w:vAlign w:val="center"/>
          </w:tcPr>
          <w:p w14:paraId="58136C4E" w14:textId="77777777" w:rsidR="001F58B7" w:rsidRPr="001F58B7" w:rsidRDefault="001F58B7" w:rsidP="001F58B7">
            <w:pPr>
              <w:spacing w:after="0" w:line="240" w:lineRule="auto"/>
              <w:rPr>
                <w:rFonts w:ascii="Times New Roman" w:hAnsi="Times New Roman"/>
                <w:color w:val="000000"/>
                <w:sz w:val="20"/>
                <w:szCs w:val="20"/>
              </w:rPr>
            </w:pPr>
            <w:r w:rsidRPr="001F58B7">
              <w:rPr>
                <w:rFonts w:ascii="Times New Roman" w:hAnsi="Times New Roman"/>
                <w:color w:val="000000"/>
                <w:sz w:val="20"/>
                <w:szCs w:val="20"/>
              </w:rPr>
              <w:t>Sanofi-Aventis Sp. z o. o.</w:t>
            </w:r>
          </w:p>
          <w:p w14:paraId="056CCBF0" w14:textId="0D2B7AD1" w:rsidR="001F58B7" w:rsidRPr="001F58B7" w:rsidRDefault="001F58B7" w:rsidP="001F58B7">
            <w:pPr>
              <w:spacing w:after="0" w:line="240" w:lineRule="auto"/>
              <w:rPr>
                <w:rFonts w:ascii="Times New Roman" w:eastAsia="Calibri" w:hAnsi="Times New Roman"/>
                <w:color w:val="auto"/>
                <w:sz w:val="20"/>
                <w:szCs w:val="20"/>
                <w:highlight w:val="yellow"/>
              </w:rPr>
            </w:pPr>
            <w:r w:rsidRPr="001F58B7">
              <w:rPr>
                <w:rFonts w:ascii="Times New Roman" w:hAnsi="Times New Roman"/>
                <w:color w:val="000000"/>
                <w:sz w:val="20"/>
                <w:szCs w:val="20"/>
              </w:rPr>
              <w:t>ul. Bonifraterska 17, 00-203 Warszawa</w:t>
            </w:r>
          </w:p>
        </w:tc>
        <w:tc>
          <w:tcPr>
            <w:tcW w:w="3188" w:type="dxa"/>
            <w:tcBorders>
              <w:top w:val="single" w:sz="4" w:space="0" w:color="auto"/>
              <w:left w:val="nil"/>
              <w:bottom w:val="single" w:sz="4" w:space="0" w:color="auto"/>
              <w:right w:val="single" w:sz="4" w:space="0" w:color="auto"/>
            </w:tcBorders>
            <w:vAlign w:val="center"/>
          </w:tcPr>
          <w:p w14:paraId="39D86DB6" w14:textId="4DECEA5F" w:rsidR="001F58B7" w:rsidRPr="002E516C" w:rsidRDefault="00874231" w:rsidP="001F58B7">
            <w:pPr>
              <w:spacing w:after="0" w:line="240" w:lineRule="auto"/>
              <w:jc w:val="center"/>
              <w:rPr>
                <w:rFonts w:ascii="Times New Roman" w:eastAsia="Calibri" w:hAnsi="Times New Roman"/>
                <w:b/>
                <w:bCs/>
                <w:color w:val="auto"/>
                <w:sz w:val="20"/>
                <w:szCs w:val="20"/>
                <w:highlight w:val="yellow"/>
              </w:rPr>
            </w:pPr>
            <w:r w:rsidRPr="002E516C">
              <w:rPr>
                <w:rFonts w:ascii="Times New Roman" w:eastAsia="Calibri" w:hAnsi="Times New Roman"/>
                <w:b/>
                <w:bCs/>
                <w:color w:val="auto"/>
                <w:sz w:val="20"/>
                <w:szCs w:val="20"/>
              </w:rPr>
              <w:t>2</w:t>
            </w:r>
          </w:p>
        </w:tc>
      </w:tr>
      <w:tr w:rsidR="001F58B7" w:rsidRPr="003D682D" w14:paraId="4C33689B" w14:textId="77777777" w:rsidTr="001F58B7">
        <w:trPr>
          <w:trHeight w:val="597"/>
        </w:trPr>
        <w:tc>
          <w:tcPr>
            <w:tcW w:w="603" w:type="dxa"/>
            <w:tcBorders>
              <w:top w:val="nil"/>
              <w:left w:val="single" w:sz="4" w:space="0" w:color="auto"/>
              <w:bottom w:val="single" w:sz="4" w:space="0" w:color="auto"/>
              <w:right w:val="single" w:sz="4" w:space="0" w:color="auto"/>
            </w:tcBorders>
            <w:shd w:val="clear" w:color="auto" w:fill="D9D9D9"/>
            <w:vAlign w:val="center"/>
          </w:tcPr>
          <w:p w14:paraId="71725B72" w14:textId="422A9FDF" w:rsidR="001F58B7" w:rsidRPr="001F58B7" w:rsidRDefault="001F58B7" w:rsidP="001F58B7">
            <w:pPr>
              <w:spacing w:after="0" w:line="240" w:lineRule="auto"/>
              <w:jc w:val="center"/>
              <w:rPr>
                <w:rFonts w:ascii="Times New Roman" w:eastAsia="Calibri" w:hAnsi="Times New Roman"/>
                <w:b/>
                <w:bCs/>
                <w:color w:val="auto"/>
                <w:sz w:val="20"/>
                <w:szCs w:val="20"/>
              </w:rPr>
            </w:pPr>
            <w:r w:rsidRPr="001F58B7">
              <w:rPr>
                <w:rFonts w:ascii="Times New Roman" w:eastAsia="Calibri" w:hAnsi="Times New Roman"/>
                <w:b/>
                <w:bCs/>
                <w:color w:val="auto"/>
                <w:sz w:val="20"/>
                <w:szCs w:val="20"/>
              </w:rPr>
              <w:t>4.</w:t>
            </w:r>
          </w:p>
        </w:tc>
        <w:tc>
          <w:tcPr>
            <w:tcW w:w="5346" w:type="dxa"/>
            <w:tcBorders>
              <w:top w:val="nil"/>
              <w:left w:val="single" w:sz="4" w:space="0" w:color="auto"/>
              <w:bottom w:val="single" w:sz="4" w:space="0" w:color="auto"/>
              <w:right w:val="single" w:sz="4" w:space="0" w:color="auto"/>
            </w:tcBorders>
            <w:shd w:val="clear" w:color="auto" w:fill="auto"/>
            <w:vAlign w:val="center"/>
          </w:tcPr>
          <w:p w14:paraId="20E6D130" w14:textId="77777777" w:rsidR="001F58B7" w:rsidRPr="001F58B7" w:rsidRDefault="001F58B7" w:rsidP="001F58B7">
            <w:pPr>
              <w:spacing w:after="0" w:line="240" w:lineRule="auto"/>
              <w:rPr>
                <w:rFonts w:ascii="Times New Roman" w:hAnsi="Times New Roman"/>
                <w:color w:val="000000"/>
                <w:sz w:val="20"/>
                <w:szCs w:val="20"/>
              </w:rPr>
            </w:pPr>
            <w:r w:rsidRPr="001F58B7">
              <w:rPr>
                <w:rFonts w:ascii="Times New Roman" w:hAnsi="Times New Roman"/>
                <w:color w:val="000000"/>
                <w:sz w:val="20"/>
                <w:szCs w:val="20"/>
              </w:rPr>
              <w:t>MIP Pharma Polska Sp. z o.o.</w:t>
            </w:r>
          </w:p>
          <w:p w14:paraId="19727C14" w14:textId="2C219F3E" w:rsidR="001F58B7" w:rsidRPr="001F58B7" w:rsidRDefault="001F58B7" w:rsidP="001F58B7">
            <w:pPr>
              <w:spacing w:after="0" w:line="240" w:lineRule="auto"/>
              <w:rPr>
                <w:rFonts w:ascii="Times New Roman" w:eastAsia="Calibri" w:hAnsi="Times New Roman"/>
                <w:color w:val="auto"/>
                <w:sz w:val="20"/>
                <w:szCs w:val="20"/>
                <w:highlight w:val="yellow"/>
              </w:rPr>
            </w:pPr>
            <w:r w:rsidRPr="001F58B7">
              <w:rPr>
                <w:rFonts w:ascii="Times New Roman" w:hAnsi="Times New Roman"/>
                <w:color w:val="000000"/>
                <w:sz w:val="20"/>
                <w:szCs w:val="20"/>
              </w:rPr>
              <w:t>ul. Orzechowa 5, 80-175 Gdańsk</w:t>
            </w:r>
          </w:p>
        </w:tc>
        <w:tc>
          <w:tcPr>
            <w:tcW w:w="3188" w:type="dxa"/>
            <w:tcBorders>
              <w:top w:val="single" w:sz="4" w:space="0" w:color="auto"/>
              <w:left w:val="nil"/>
              <w:bottom w:val="single" w:sz="4" w:space="0" w:color="auto"/>
              <w:right w:val="single" w:sz="4" w:space="0" w:color="auto"/>
            </w:tcBorders>
            <w:vAlign w:val="center"/>
          </w:tcPr>
          <w:p w14:paraId="580ED5F8" w14:textId="053C1DE9" w:rsidR="001F58B7" w:rsidRPr="002E516C" w:rsidRDefault="00874231" w:rsidP="001F58B7">
            <w:pPr>
              <w:spacing w:after="0" w:line="240" w:lineRule="auto"/>
              <w:jc w:val="center"/>
              <w:rPr>
                <w:rFonts w:ascii="Times New Roman" w:eastAsia="Calibri" w:hAnsi="Times New Roman"/>
                <w:b/>
                <w:bCs/>
                <w:color w:val="auto"/>
                <w:sz w:val="20"/>
                <w:szCs w:val="20"/>
                <w:highlight w:val="yellow"/>
              </w:rPr>
            </w:pPr>
            <w:r w:rsidRPr="002E516C">
              <w:rPr>
                <w:rFonts w:ascii="Times New Roman" w:eastAsia="Calibri" w:hAnsi="Times New Roman"/>
                <w:b/>
                <w:bCs/>
                <w:color w:val="auto"/>
                <w:sz w:val="20"/>
                <w:szCs w:val="20"/>
              </w:rPr>
              <w:t>25, 38</w:t>
            </w:r>
          </w:p>
        </w:tc>
      </w:tr>
      <w:tr w:rsidR="001F58B7" w:rsidRPr="003D682D" w14:paraId="28A18C77" w14:textId="77777777" w:rsidTr="001F58B7">
        <w:trPr>
          <w:trHeight w:val="597"/>
        </w:trPr>
        <w:tc>
          <w:tcPr>
            <w:tcW w:w="603" w:type="dxa"/>
            <w:tcBorders>
              <w:top w:val="nil"/>
              <w:left w:val="single" w:sz="4" w:space="0" w:color="auto"/>
              <w:bottom w:val="single" w:sz="4" w:space="0" w:color="auto"/>
              <w:right w:val="single" w:sz="4" w:space="0" w:color="auto"/>
            </w:tcBorders>
            <w:shd w:val="clear" w:color="auto" w:fill="D9D9D9"/>
            <w:vAlign w:val="center"/>
          </w:tcPr>
          <w:p w14:paraId="6B40D028" w14:textId="64C009EF" w:rsidR="001F58B7" w:rsidRPr="001F58B7" w:rsidRDefault="001F58B7" w:rsidP="001F58B7">
            <w:pPr>
              <w:spacing w:after="0" w:line="240" w:lineRule="auto"/>
              <w:jc w:val="center"/>
              <w:rPr>
                <w:rFonts w:ascii="Times New Roman" w:eastAsia="Calibri" w:hAnsi="Times New Roman"/>
                <w:b/>
                <w:bCs/>
                <w:color w:val="auto"/>
                <w:sz w:val="20"/>
                <w:szCs w:val="20"/>
              </w:rPr>
            </w:pPr>
            <w:r w:rsidRPr="001F58B7">
              <w:rPr>
                <w:rFonts w:ascii="Times New Roman" w:eastAsia="Calibri" w:hAnsi="Times New Roman"/>
                <w:b/>
                <w:bCs/>
                <w:color w:val="auto"/>
                <w:sz w:val="20"/>
                <w:szCs w:val="20"/>
              </w:rPr>
              <w:t>5.</w:t>
            </w:r>
          </w:p>
        </w:tc>
        <w:tc>
          <w:tcPr>
            <w:tcW w:w="5346" w:type="dxa"/>
            <w:tcBorders>
              <w:top w:val="nil"/>
              <w:left w:val="single" w:sz="4" w:space="0" w:color="auto"/>
              <w:bottom w:val="single" w:sz="4" w:space="0" w:color="auto"/>
              <w:right w:val="single" w:sz="4" w:space="0" w:color="auto"/>
            </w:tcBorders>
            <w:shd w:val="clear" w:color="auto" w:fill="auto"/>
            <w:vAlign w:val="center"/>
          </w:tcPr>
          <w:p w14:paraId="1CDAAC66" w14:textId="77777777" w:rsidR="001F58B7" w:rsidRPr="001F58B7" w:rsidRDefault="001F58B7" w:rsidP="001F58B7">
            <w:pPr>
              <w:spacing w:after="0" w:line="240" w:lineRule="auto"/>
              <w:rPr>
                <w:rFonts w:ascii="Times New Roman" w:hAnsi="Times New Roman"/>
                <w:color w:val="000000"/>
                <w:sz w:val="20"/>
                <w:szCs w:val="20"/>
              </w:rPr>
            </w:pPr>
            <w:r w:rsidRPr="001F58B7">
              <w:rPr>
                <w:rFonts w:ascii="Times New Roman" w:hAnsi="Times New Roman"/>
                <w:color w:val="000000"/>
                <w:sz w:val="20"/>
                <w:szCs w:val="20"/>
              </w:rPr>
              <w:t>Baxter Polska Sp. z o.o.</w:t>
            </w:r>
          </w:p>
          <w:p w14:paraId="00A1465C" w14:textId="11E86E43" w:rsidR="001F58B7" w:rsidRPr="001F58B7" w:rsidRDefault="001F58B7" w:rsidP="001F58B7">
            <w:pPr>
              <w:spacing w:after="0" w:line="240" w:lineRule="auto"/>
              <w:rPr>
                <w:rFonts w:ascii="Times New Roman" w:eastAsia="Calibri" w:hAnsi="Times New Roman"/>
                <w:color w:val="auto"/>
                <w:sz w:val="20"/>
                <w:szCs w:val="20"/>
                <w:highlight w:val="yellow"/>
              </w:rPr>
            </w:pPr>
            <w:r w:rsidRPr="001F58B7">
              <w:rPr>
                <w:rFonts w:ascii="Times New Roman" w:hAnsi="Times New Roman"/>
                <w:color w:val="000000"/>
                <w:sz w:val="20"/>
                <w:szCs w:val="20"/>
              </w:rPr>
              <w:t>ul. Kruczkowskiego 8, 00-380 Warszawa</w:t>
            </w:r>
          </w:p>
        </w:tc>
        <w:tc>
          <w:tcPr>
            <w:tcW w:w="3188" w:type="dxa"/>
            <w:tcBorders>
              <w:top w:val="single" w:sz="4" w:space="0" w:color="auto"/>
              <w:left w:val="nil"/>
              <w:bottom w:val="single" w:sz="4" w:space="0" w:color="auto"/>
              <w:right w:val="single" w:sz="4" w:space="0" w:color="auto"/>
            </w:tcBorders>
            <w:vAlign w:val="center"/>
          </w:tcPr>
          <w:p w14:paraId="4614D7A4" w14:textId="35EB94AD" w:rsidR="001F58B7" w:rsidRPr="002E516C" w:rsidRDefault="00874231" w:rsidP="001F58B7">
            <w:pPr>
              <w:spacing w:after="0" w:line="240" w:lineRule="auto"/>
              <w:jc w:val="center"/>
              <w:rPr>
                <w:rFonts w:ascii="Times New Roman" w:eastAsia="Calibri" w:hAnsi="Times New Roman"/>
                <w:b/>
                <w:bCs/>
                <w:color w:val="auto"/>
                <w:sz w:val="20"/>
                <w:szCs w:val="20"/>
                <w:highlight w:val="yellow"/>
              </w:rPr>
            </w:pPr>
            <w:r w:rsidRPr="002E516C">
              <w:rPr>
                <w:rFonts w:ascii="Times New Roman" w:eastAsia="Calibri" w:hAnsi="Times New Roman"/>
                <w:b/>
                <w:bCs/>
                <w:color w:val="auto"/>
                <w:sz w:val="20"/>
                <w:szCs w:val="20"/>
              </w:rPr>
              <w:t>45</w:t>
            </w:r>
            <w:r w:rsidR="002E516C" w:rsidRPr="002E516C">
              <w:rPr>
                <w:rFonts w:ascii="Times New Roman" w:eastAsia="Calibri" w:hAnsi="Times New Roman"/>
                <w:b/>
                <w:bCs/>
                <w:color w:val="auto"/>
                <w:sz w:val="20"/>
                <w:szCs w:val="20"/>
              </w:rPr>
              <w:t>-</w:t>
            </w:r>
            <w:r w:rsidRPr="00BC6FD8">
              <w:rPr>
                <w:rFonts w:ascii="Times New Roman" w:eastAsia="Calibri" w:hAnsi="Times New Roman"/>
                <w:b/>
                <w:bCs/>
                <w:color w:val="auto"/>
                <w:sz w:val="20"/>
                <w:szCs w:val="20"/>
              </w:rPr>
              <w:t>46, 80</w:t>
            </w:r>
          </w:p>
        </w:tc>
      </w:tr>
      <w:tr w:rsidR="001F58B7" w:rsidRPr="003D682D" w14:paraId="4185CFCC" w14:textId="77777777" w:rsidTr="001F58B7">
        <w:trPr>
          <w:trHeight w:val="597"/>
        </w:trPr>
        <w:tc>
          <w:tcPr>
            <w:tcW w:w="603" w:type="dxa"/>
            <w:tcBorders>
              <w:top w:val="nil"/>
              <w:left w:val="single" w:sz="4" w:space="0" w:color="auto"/>
              <w:bottom w:val="single" w:sz="4" w:space="0" w:color="auto"/>
              <w:right w:val="single" w:sz="4" w:space="0" w:color="auto"/>
            </w:tcBorders>
            <w:shd w:val="clear" w:color="auto" w:fill="D9D9D9"/>
            <w:vAlign w:val="center"/>
          </w:tcPr>
          <w:p w14:paraId="58968706" w14:textId="51926F5B" w:rsidR="001F58B7" w:rsidRPr="001F58B7" w:rsidRDefault="001F58B7" w:rsidP="001F58B7">
            <w:pPr>
              <w:spacing w:after="0" w:line="240" w:lineRule="auto"/>
              <w:jc w:val="center"/>
              <w:rPr>
                <w:rFonts w:ascii="Times New Roman" w:eastAsia="Calibri" w:hAnsi="Times New Roman"/>
                <w:b/>
                <w:bCs/>
                <w:color w:val="auto"/>
                <w:sz w:val="20"/>
                <w:szCs w:val="20"/>
              </w:rPr>
            </w:pPr>
            <w:r w:rsidRPr="001F58B7">
              <w:rPr>
                <w:rFonts w:ascii="Times New Roman" w:eastAsia="Calibri" w:hAnsi="Times New Roman"/>
                <w:b/>
                <w:bCs/>
                <w:color w:val="auto"/>
                <w:sz w:val="20"/>
                <w:szCs w:val="20"/>
              </w:rPr>
              <w:t>6.</w:t>
            </w:r>
          </w:p>
        </w:tc>
        <w:tc>
          <w:tcPr>
            <w:tcW w:w="5346" w:type="dxa"/>
            <w:tcBorders>
              <w:top w:val="nil"/>
              <w:left w:val="single" w:sz="4" w:space="0" w:color="auto"/>
              <w:bottom w:val="single" w:sz="4" w:space="0" w:color="auto"/>
              <w:right w:val="single" w:sz="4" w:space="0" w:color="auto"/>
            </w:tcBorders>
            <w:shd w:val="clear" w:color="auto" w:fill="auto"/>
            <w:vAlign w:val="center"/>
          </w:tcPr>
          <w:p w14:paraId="7DAE029B" w14:textId="77777777" w:rsidR="001F58B7" w:rsidRPr="001F58B7" w:rsidRDefault="001F58B7" w:rsidP="001F58B7">
            <w:pPr>
              <w:spacing w:after="0" w:line="240" w:lineRule="auto"/>
              <w:rPr>
                <w:rFonts w:ascii="Times New Roman" w:hAnsi="Times New Roman"/>
                <w:color w:val="000000"/>
                <w:sz w:val="20"/>
                <w:szCs w:val="20"/>
              </w:rPr>
            </w:pPr>
            <w:r w:rsidRPr="001F58B7">
              <w:rPr>
                <w:rFonts w:ascii="Times New Roman" w:hAnsi="Times New Roman"/>
                <w:color w:val="000000"/>
                <w:sz w:val="20"/>
                <w:szCs w:val="20"/>
              </w:rPr>
              <w:t>Aesculap Chifa Sp. z o.o.</w:t>
            </w:r>
          </w:p>
          <w:p w14:paraId="73811800" w14:textId="0D0115CD" w:rsidR="001F58B7" w:rsidRPr="001F58B7" w:rsidRDefault="001F58B7" w:rsidP="001F58B7">
            <w:pPr>
              <w:spacing w:after="0" w:line="240" w:lineRule="auto"/>
              <w:rPr>
                <w:rFonts w:ascii="Times New Roman" w:eastAsia="Calibri" w:hAnsi="Times New Roman"/>
                <w:color w:val="auto"/>
                <w:sz w:val="20"/>
                <w:szCs w:val="20"/>
                <w:highlight w:val="yellow"/>
              </w:rPr>
            </w:pPr>
            <w:r w:rsidRPr="001F58B7">
              <w:rPr>
                <w:rFonts w:ascii="Times New Roman" w:hAnsi="Times New Roman"/>
                <w:color w:val="000000"/>
                <w:sz w:val="20"/>
                <w:szCs w:val="20"/>
              </w:rPr>
              <w:t>ul. Tysiąclecia 14, 64-300 Nowy Tomyśl</w:t>
            </w:r>
          </w:p>
        </w:tc>
        <w:tc>
          <w:tcPr>
            <w:tcW w:w="3188" w:type="dxa"/>
            <w:tcBorders>
              <w:top w:val="single" w:sz="4" w:space="0" w:color="auto"/>
              <w:left w:val="nil"/>
              <w:bottom w:val="single" w:sz="4" w:space="0" w:color="auto"/>
              <w:right w:val="single" w:sz="4" w:space="0" w:color="auto"/>
            </w:tcBorders>
            <w:vAlign w:val="center"/>
          </w:tcPr>
          <w:p w14:paraId="3A82A878" w14:textId="55A934FE" w:rsidR="001F58B7" w:rsidRPr="002E516C" w:rsidRDefault="00874231" w:rsidP="001F58B7">
            <w:pPr>
              <w:spacing w:after="0" w:line="240" w:lineRule="auto"/>
              <w:jc w:val="center"/>
              <w:rPr>
                <w:rFonts w:ascii="Times New Roman" w:eastAsia="Calibri" w:hAnsi="Times New Roman"/>
                <w:b/>
                <w:bCs/>
                <w:color w:val="auto"/>
                <w:sz w:val="20"/>
                <w:szCs w:val="20"/>
                <w:highlight w:val="yellow"/>
              </w:rPr>
            </w:pPr>
            <w:r w:rsidRPr="002E516C">
              <w:rPr>
                <w:rFonts w:ascii="Times New Roman" w:eastAsia="Calibri" w:hAnsi="Times New Roman"/>
                <w:b/>
                <w:bCs/>
                <w:color w:val="auto"/>
                <w:sz w:val="20"/>
                <w:szCs w:val="20"/>
              </w:rPr>
              <w:t>48</w:t>
            </w:r>
            <w:r w:rsidRPr="00BC6FD8">
              <w:rPr>
                <w:rFonts w:ascii="Times New Roman" w:eastAsia="Calibri" w:hAnsi="Times New Roman"/>
                <w:b/>
                <w:bCs/>
                <w:color w:val="auto"/>
                <w:sz w:val="20"/>
                <w:szCs w:val="20"/>
              </w:rPr>
              <w:t>, 74, 81</w:t>
            </w:r>
          </w:p>
        </w:tc>
      </w:tr>
      <w:tr w:rsidR="001F58B7" w:rsidRPr="003D682D" w14:paraId="53BA3BF9" w14:textId="77777777" w:rsidTr="001F58B7">
        <w:trPr>
          <w:trHeight w:val="597"/>
        </w:trPr>
        <w:tc>
          <w:tcPr>
            <w:tcW w:w="603" w:type="dxa"/>
            <w:tcBorders>
              <w:top w:val="nil"/>
              <w:left w:val="single" w:sz="4" w:space="0" w:color="auto"/>
              <w:bottom w:val="single" w:sz="4" w:space="0" w:color="auto"/>
              <w:right w:val="single" w:sz="4" w:space="0" w:color="auto"/>
            </w:tcBorders>
            <w:shd w:val="clear" w:color="auto" w:fill="D9D9D9"/>
            <w:vAlign w:val="center"/>
          </w:tcPr>
          <w:p w14:paraId="45819489" w14:textId="5A7BC3BA" w:rsidR="001F58B7" w:rsidRPr="001F58B7" w:rsidRDefault="001F58B7" w:rsidP="001F58B7">
            <w:pPr>
              <w:spacing w:after="0" w:line="240" w:lineRule="auto"/>
              <w:jc w:val="center"/>
              <w:rPr>
                <w:rFonts w:ascii="Times New Roman" w:eastAsia="Calibri" w:hAnsi="Times New Roman"/>
                <w:b/>
                <w:bCs/>
                <w:color w:val="auto"/>
                <w:sz w:val="20"/>
                <w:szCs w:val="20"/>
              </w:rPr>
            </w:pPr>
            <w:r w:rsidRPr="001F58B7">
              <w:rPr>
                <w:rFonts w:ascii="Times New Roman" w:eastAsia="Calibri" w:hAnsi="Times New Roman"/>
                <w:b/>
                <w:bCs/>
                <w:color w:val="auto"/>
                <w:sz w:val="20"/>
                <w:szCs w:val="20"/>
              </w:rPr>
              <w:t>7.</w:t>
            </w:r>
          </w:p>
        </w:tc>
        <w:tc>
          <w:tcPr>
            <w:tcW w:w="5346" w:type="dxa"/>
            <w:tcBorders>
              <w:top w:val="nil"/>
              <w:left w:val="single" w:sz="4" w:space="0" w:color="auto"/>
              <w:bottom w:val="single" w:sz="4" w:space="0" w:color="auto"/>
              <w:right w:val="single" w:sz="4" w:space="0" w:color="auto"/>
            </w:tcBorders>
            <w:shd w:val="clear" w:color="auto" w:fill="auto"/>
            <w:vAlign w:val="center"/>
          </w:tcPr>
          <w:p w14:paraId="11BCA22A" w14:textId="0DD7185E" w:rsidR="001F58B7" w:rsidRPr="001F58B7" w:rsidRDefault="001F58B7" w:rsidP="001F58B7">
            <w:pPr>
              <w:spacing w:after="0" w:line="240" w:lineRule="auto"/>
              <w:rPr>
                <w:rFonts w:ascii="Times New Roman" w:eastAsia="Calibri" w:hAnsi="Times New Roman"/>
                <w:color w:val="auto"/>
                <w:sz w:val="20"/>
                <w:szCs w:val="20"/>
                <w:highlight w:val="yellow"/>
              </w:rPr>
            </w:pPr>
            <w:r w:rsidRPr="001F58B7">
              <w:rPr>
                <w:rFonts w:ascii="Times New Roman" w:hAnsi="Times New Roman"/>
                <w:color w:val="000000"/>
                <w:sz w:val="20"/>
                <w:szCs w:val="20"/>
              </w:rPr>
              <w:t>ASPEN PHARMA IRELAND LIMITED</w:t>
            </w:r>
            <w:r w:rsidRPr="001F58B7">
              <w:rPr>
                <w:rFonts w:ascii="Times New Roman" w:hAnsi="Times New Roman"/>
                <w:color w:val="000000"/>
                <w:sz w:val="20"/>
                <w:szCs w:val="20"/>
              </w:rPr>
              <w:br/>
              <w:t>One George’s Quay Plaza, Dublin 2, Irlandia</w:t>
            </w:r>
          </w:p>
        </w:tc>
        <w:tc>
          <w:tcPr>
            <w:tcW w:w="3188" w:type="dxa"/>
            <w:tcBorders>
              <w:top w:val="single" w:sz="4" w:space="0" w:color="auto"/>
              <w:left w:val="nil"/>
              <w:bottom w:val="single" w:sz="4" w:space="0" w:color="auto"/>
              <w:right w:val="single" w:sz="4" w:space="0" w:color="auto"/>
            </w:tcBorders>
            <w:vAlign w:val="center"/>
          </w:tcPr>
          <w:p w14:paraId="0CA5E7CC" w14:textId="0400066B" w:rsidR="001F58B7" w:rsidRPr="002E516C" w:rsidRDefault="00874231" w:rsidP="001F58B7">
            <w:pPr>
              <w:spacing w:after="0" w:line="240" w:lineRule="auto"/>
              <w:jc w:val="center"/>
              <w:rPr>
                <w:rFonts w:ascii="Times New Roman" w:eastAsia="Calibri" w:hAnsi="Times New Roman"/>
                <w:b/>
                <w:bCs/>
                <w:color w:val="auto"/>
                <w:sz w:val="20"/>
                <w:szCs w:val="20"/>
                <w:highlight w:val="yellow"/>
              </w:rPr>
            </w:pPr>
            <w:r w:rsidRPr="002E516C">
              <w:rPr>
                <w:rFonts w:ascii="Times New Roman" w:eastAsia="Calibri" w:hAnsi="Times New Roman"/>
                <w:b/>
                <w:bCs/>
                <w:color w:val="auto"/>
                <w:sz w:val="20"/>
                <w:szCs w:val="20"/>
              </w:rPr>
              <w:t>18</w:t>
            </w:r>
          </w:p>
        </w:tc>
      </w:tr>
      <w:tr w:rsidR="001F58B7" w:rsidRPr="003D682D" w14:paraId="7ABE9E3D" w14:textId="77777777" w:rsidTr="001F58B7">
        <w:trPr>
          <w:trHeight w:val="597"/>
        </w:trPr>
        <w:tc>
          <w:tcPr>
            <w:tcW w:w="603" w:type="dxa"/>
            <w:tcBorders>
              <w:top w:val="nil"/>
              <w:left w:val="single" w:sz="4" w:space="0" w:color="auto"/>
              <w:bottom w:val="single" w:sz="4" w:space="0" w:color="auto"/>
              <w:right w:val="single" w:sz="4" w:space="0" w:color="auto"/>
            </w:tcBorders>
            <w:shd w:val="clear" w:color="auto" w:fill="D9D9D9"/>
            <w:vAlign w:val="center"/>
          </w:tcPr>
          <w:p w14:paraId="2A9BA882" w14:textId="6CC2CF54" w:rsidR="001F58B7" w:rsidRPr="001F58B7" w:rsidRDefault="001F58B7" w:rsidP="001F58B7">
            <w:pPr>
              <w:spacing w:after="0" w:line="240" w:lineRule="auto"/>
              <w:jc w:val="center"/>
              <w:rPr>
                <w:rFonts w:ascii="Times New Roman" w:eastAsia="Calibri" w:hAnsi="Times New Roman"/>
                <w:b/>
                <w:bCs/>
                <w:color w:val="auto"/>
                <w:sz w:val="20"/>
                <w:szCs w:val="20"/>
              </w:rPr>
            </w:pPr>
            <w:r w:rsidRPr="001F58B7">
              <w:rPr>
                <w:rFonts w:ascii="Times New Roman" w:eastAsia="Calibri" w:hAnsi="Times New Roman"/>
                <w:b/>
                <w:bCs/>
                <w:color w:val="auto"/>
                <w:sz w:val="20"/>
                <w:szCs w:val="20"/>
              </w:rPr>
              <w:t>8.</w:t>
            </w:r>
          </w:p>
        </w:tc>
        <w:tc>
          <w:tcPr>
            <w:tcW w:w="5346" w:type="dxa"/>
            <w:tcBorders>
              <w:top w:val="nil"/>
              <w:left w:val="single" w:sz="4" w:space="0" w:color="auto"/>
              <w:bottom w:val="single" w:sz="4" w:space="0" w:color="auto"/>
              <w:right w:val="single" w:sz="4" w:space="0" w:color="auto"/>
            </w:tcBorders>
            <w:shd w:val="clear" w:color="auto" w:fill="auto"/>
            <w:vAlign w:val="center"/>
          </w:tcPr>
          <w:p w14:paraId="3DF3FA71" w14:textId="77777777" w:rsidR="001F58B7" w:rsidRPr="001F58B7" w:rsidRDefault="001F58B7" w:rsidP="001F58B7">
            <w:pPr>
              <w:spacing w:after="0" w:line="240" w:lineRule="auto"/>
              <w:rPr>
                <w:rFonts w:ascii="Times New Roman" w:hAnsi="Times New Roman"/>
                <w:color w:val="000000"/>
                <w:sz w:val="20"/>
                <w:szCs w:val="20"/>
              </w:rPr>
            </w:pPr>
            <w:r w:rsidRPr="001F58B7">
              <w:rPr>
                <w:rFonts w:ascii="Times New Roman" w:hAnsi="Times New Roman"/>
                <w:color w:val="000000"/>
                <w:sz w:val="20"/>
                <w:szCs w:val="20"/>
              </w:rPr>
              <w:t>Amgen Sp. z o.o.</w:t>
            </w:r>
          </w:p>
          <w:p w14:paraId="4222333F" w14:textId="021014A0" w:rsidR="001F58B7" w:rsidRPr="001F58B7" w:rsidRDefault="001F58B7" w:rsidP="001F58B7">
            <w:pPr>
              <w:spacing w:after="0" w:line="240" w:lineRule="auto"/>
              <w:rPr>
                <w:rFonts w:ascii="Times New Roman" w:eastAsia="Calibri" w:hAnsi="Times New Roman"/>
                <w:color w:val="auto"/>
                <w:sz w:val="20"/>
                <w:szCs w:val="20"/>
                <w:highlight w:val="yellow"/>
              </w:rPr>
            </w:pPr>
            <w:r w:rsidRPr="001F58B7">
              <w:rPr>
                <w:rFonts w:ascii="Times New Roman" w:hAnsi="Times New Roman"/>
                <w:color w:val="000000"/>
                <w:sz w:val="20"/>
                <w:szCs w:val="20"/>
              </w:rPr>
              <w:t>ul. Puławska 145, 02-715 Warszawa</w:t>
            </w:r>
          </w:p>
        </w:tc>
        <w:tc>
          <w:tcPr>
            <w:tcW w:w="3188" w:type="dxa"/>
            <w:tcBorders>
              <w:top w:val="single" w:sz="4" w:space="0" w:color="auto"/>
              <w:left w:val="nil"/>
              <w:bottom w:val="single" w:sz="4" w:space="0" w:color="auto"/>
              <w:right w:val="single" w:sz="4" w:space="0" w:color="auto"/>
            </w:tcBorders>
            <w:vAlign w:val="center"/>
          </w:tcPr>
          <w:p w14:paraId="3514D1BA" w14:textId="1124BD96" w:rsidR="001F58B7" w:rsidRPr="002E516C" w:rsidRDefault="00874231" w:rsidP="001F58B7">
            <w:pPr>
              <w:spacing w:after="0" w:line="240" w:lineRule="auto"/>
              <w:jc w:val="center"/>
              <w:rPr>
                <w:rFonts w:ascii="Times New Roman" w:eastAsia="Calibri" w:hAnsi="Times New Roman"/>
                <w:b/>
                <w:bCs/>
                <w:color w:val="auto"/>
                <w:sz w:val="20"/>
                <w:szCs w:val="20"/>
                <w:highlight w:val="yellow"/>
              </w:rPr>
            </w:pPr>
            <w:r w:rsidRPr="00BC6FD8">
              <w:rPr>
                <w:rFonts w:ascii="Times New Roman" w:eastAsia="Calibri" w:hAnsi="Times New Roman"/>
                <w:b/>
                <w:bCs/>
                <w:color w:val="auto"/>
                <w:sz w:val="20"/>
                <w:szCs w:val="20"/>
              </w:rPr>
              <w:t>91</w:t>
            </w:r>
            <w:r w:rsidR="00BC6FD8" w:rsidRPr="00BC6FD8">
              <w:rPr>
                <w:rFonts w:ascii="Times New Roman" w:eastAsia="Calibri" w:hAnsi="Times New Roman"/>
                <w:b/>
                <w:bCs/>
                <w:color w:val="auto"/>
                <w:sz w:val="20"/>
                <w:szCs w:val="20"/>
              </w:rPr>
              <w:t>-</w:t>
            </w:r>
            <w:r w:rsidRPr="00BC6FD8">
              <w:rPr>
                <w:rFonts w:ascii="Times New Roman" w:eastAsia="Calibri" w:hAnsi="Times New Roman"/>
                <w:b/>
                <w:bCs/>
                <w:color w:val="auto"/>
                <w:sz w:val="20"/>
                <w:szCs w:val="20"/>
              </w:rPr>
              <w:t>92</w:t>
            </w:r>
          </w:p>
        </w:tc>
      </w:tr>
      <w:tr w:rsidR="001F58B7" w:rsidRPr="003D682D" w14:paraId="524AEF3C" w14:textId="77777777" w:rsidTr="001F58B7">
        <w:trPr>
          <w:trHeight w:val="597"/>
        </w:trPr>
        <w:tc>
          <w:tcPr>
            <w:tcW w:w="603" w:type="dxa"/>
            <w:tcBorders>
              <w:top w:val="single" w:sz="4" w:space="0" w:color="auto"/>
              <w:left w:val="single" w:sz="4" w:space="0" w:color="auto"/>
              <w:bottom w:val="single" w:sz="4" w:space="0" w:color="auto"/>
              <w:right w:val="single" w:sz="4" w:space="0" w:color="auto"/>
            </w:tcBorders>
            <w:shd w:val="clear" w:color="auto" w:fill="D9D9D9"/>
            <w:vAlign w:val="center"/>
          </w:tcPr>
          <w:p w14:paraId="7DC989E9" w14:textId="68402C6F" w:rsidR="001F58B7" w:rsidRPr="001F58B7" w:rsidRDefault="001F58B7" w:rsidP="001F58B7">
            <w:pPr>
              <w:spacing w:after="0" w:line="240" w:lineRule="auto"/>
              <w:jc w:val="center"/>
              <w:rPr>
                <w:rFonts w:ascii="Times New Roman" w:eastAsia="Calibri" w:hAnsi="Times New Roman"/>
                <w:b/>
                <w:bCs/>
                <w:color w:val="auto"/>
                <w:sz w:val="20"/>
                <w:szCs w:val="20"/>
              </w:rPr>
            </w:pPr>
            <w:r w:rsidRPr="001F58B7">
              <w:rPr>
                <w:rFonts w:ascii="Times New Roman" w:eastAsia="Calibri" w:hAnsi="Times New Roman"/>
                <w:b/>
                <w:bCs/>
                <w:color w:val="auto"/>
                <w:sz w:val="20"/>
                <w:szCs w:val="20"/>
              </w:rPr>
              <w:t>9.</w:t>
            </w:r>
          </w:p>
        </w:tc>
        <w:tc>
          <w:tcPr>
            <w:tcW w:w="5346" w:type="dxa"/>
            <w:tcBorders>
              <w:top w:val="nil"/>
              <w:left w:val="single" w:sz="4" w:space="0" w:color="auto"/>
              <w:bottom w:val="single" w:sz="4" w:space="0" w:color="auto"/>
              <w:right w:val="single" w:sz="4" w:space="0" w:color="auto"/>
            </w:tcBorders>
            <w:shd w:val="clear" w:color="auto" w:fill="auto"/>
            <w:vAlign w:val="center"/>
          </w:tcPr>
          <w:p w14:paraId="033EB3D6" w14:textId="77777777" w:rsidR="001F58B7" w:rsidRPr="001F58B7" w:rsidRDefault="001F58B7" w:rsidP="001F58B7">
            <w:pPr>
              <w:spacing w:after="0" w:line="240" w:lineRule="auto"/>
              <w:rPr>
                <w:rFonts w:ascii="Times New Roman" w:hAnsi="Times New Roman"/>
                <w:color w:val="000000"/>
                <w:sz w:val="20"/>
                <w:szCs w:val="20"/>
              </w:rPr>
            </w:pPr>
            <w:r w:rsidRPr="001F58B7">
              <w:rPr>
                <w:rFonts w:ascii="Times New Roman" w:hAnsi="Times New Roman"/>
                <w:color w:val="000000"/>
                <w:sz w:val="20"/>
                <w:szCs w:val="20"/>
              </w:rPr>
              <w:t>Roche Polska Sp. z o.o.</w:t>
            </w:r>
          </w:p>
          <w:p w14:paraId="005BFFF7" w14:textId="2C16D6E4" w:rsidR="001F58B7" w:rsidRPr="001F58B7" w:rsidRDefault="001F58B7" w:rsidP="001F58B7">
            <w:pPr>
              <w:spacing w:after="0" w:line="240" w:lineRule="auto"/>
              <w:rPr>
                <w:rFonts w:ascii="Times New Roman" w:eastAsia="Calibri" w:hAnsi="Times New Roman"/>
                <w:color w:val="auto"/>
                <w:sz w:val="20"/>
                <w:szCs w:val="20"/>
                <w:highlight w:val="yellow"/>
              </w:rPr>
            </w:pPr>
            <w:r w:rsidRPr="001F58B7">
              <w:rPr>
                <w:rFonts w:ascii="Times New Roman" w:hAnsi="Times New Roman"/>
                <w:color w:val="000000"/>
                <w:sz w:val="20"/>
                <w:szCs w:val="20"/>
              </w:rPr>
              <w:t>ul. Domaniewska 39B, 02-672 Warszawa</w:t>
            </w:r>
          </w:p>
        </w:tc>
        <w:tc>
          <w:tcPr>
            <w:tcW w:w="3188" w:type="dxa"/>
            <w:tcBorders>
              <w:top w:val="single" w:sz="4" w:space="0" w:color="auto"/>
              <w:left w:val="nil"/>
              <w:bottom w:val="single" w:sz="4" w:space="0" w:color="auto"/>
              <w:right w:val="single" w:sz="4" w:space="0" w:color="auto"/>
            </w:tcBorders>
            <w:vAlign w:val="center"/>
          </w:tcPr>
          <w:p w14:paraId="64775D80" w14:textId="3086DA04" w:rsidR="001F58B7" w:rsidRPr="002E516C" w:rsidRDefault="00874231" w:rsidP="001F58B7">
            <w:pPr>
              <w:spacing w:after="0" w:line="240" w:lineRule="auto"/>
              <w:jc w:val="center"/>
              <w:rPr>
                <w:rFonts w:ascii="Times New Roman" w:eastAsia="Calibri" w:hAnsi="Times New Roman"/>
                <w:b/>
                <w:bCs/>
                <w:color w:val="auto"/>
                <w:sz w:val="20"/>
                <w:szCs w:val="20"/>
                <w:highlight w:val="yellow"/>
              </w:rPr>
            </w:pPr>
            <w:r w:rsidRPr="00BC6FD8">
              <w:rPr>
                <w:rFonts w:ascii="Times New Roman" w:eastAsia="Calibri" w:hAnsi="Times New Roman"/>
                <w:b/>
                <w:bCs/>
                <w:color w:val="auto"/>
                <w:sz w:val="20"/>
                <w:szCs w:val="20"/>
              </w:rPr>
              <w:t>90</w:t>
            </w:r>
          </w:p>
        </w:tc>
      </w:tr>
      <w:tr w:rsidR="001F58B7" w:rsidRPr="003D682D" w14:paraId="73BB4F30" w14:textId="77777777" w:rsidTr="001F58B7">
        <w:trPr>
          <w:trHeight w:val="597"/>
        </w:trPr>
        <w:tc>
          <w:tcPr>
            <w:tcW w:w="603" w:type="dxa"/>
            <w:tcBorders>
              <w:top w:val="single" w:sz="4" w:space="0" w:color="auto"/>
              <w:left w:val="single" w:sz="4" w:space="0" w:color="auto"/>
              <w:bottom w:val="single" w:sz="4" w:space="0" w:color="auto"/>
              <w:right w:val="single" w:sz="4" w:space="0" w:color="auto"/>
            </w:tcBorders>
            <w:shd w:val="clear" w:color="auto" w:fill="D9D9D9"/>
            <w:vAlign w:val="center"/>
          </w:tcPr>
          <w:p w14:paraId="1F4F0D6F" w14:textId="62B3D400" w:rsidR="001F58B7" w:rsidRPr="001F58B7" w:rsidRDefault="001F58B7" w:rsidP="001F58B7">
            <w:pPr>
              <w:spacing w:after="0" w:line="240" w:lineRule="auto"/>
              <w:jc w:val="center"/>
              <w:rPr>
                <w:rFonts w:ascii="Times New Roman" w:eastAsia="Calibri" w:hAnsi="Times New Roman"/>
                <w:b/>
                <w:bCs/>
                <w:color w:val="000000"/>
                <w:sz w:val="20"/>
                <w:szCs w:val="20"/>
              </w:rPr>
            </w:pPr>
            <w:r w:rsidRPr="001F58B7">
              <w:rPr>
                <w:rFonts w:ascii="Times New Roman" w:eastAsia="Calibri" w:hAnsi="Times New Roman"/>
                <w:b/>
                <w:bCs/>
                <w:color w:val="000000"/>
                <w:sz w:val="20"/>
                <w:szCs w:val="20"/>
              </w:rPr>
              <w:t>10.</w:t>
            </w:r>
          </w:p>
        </w:tc>
        <w:tc>
          <w:tcPr>
            <w:tcW w:w="5346" w:type="dxa"/>
            <w:tcBorders>
              <w:top w:val="nil"/>
              <w:left w:val="single" w:sz="4" w:space="0" w:color="auto"/>
              <w:bottom w:val="single" w:sz="4" w:space="0" w:color="auto"/>
              <w:right w:val="single" w:sz="4" w:space="0" w:color="auto"/>
            </w:tcBorders>
            <w:shd w:val="clear" w:color="auto" w:fill="auto"/>
            <w:vAlign w:val="center"/>
          </w:tcPr>
          <w:p w14:paraId="5867AFCB" w14:textId="77777777" w:rsidR="001F58B7" w:rsidRPr="001F58B7" w:rsidRDefault="001F58B7" w:rsidP="001F58B7">
            <w:pPr>
              <w:suppressAutoHyphens/>
              <w:spacing w:after="0" w:line="240" w:lineRule="auto"/>
              <w:rPr>
                <w:rFonts w:ascii="Times New Roman" w:hAnsi="Times New Roman"/>
                <w:color w:val="000000"/>
                <w:sz w:val="20"/>
                <w:szCs w:val="20"/>
              </w:rPr>
            </w:pPr>
            <w:r w:rsidRPr="001F58B7">
              <w:rPr>
                <w:rFonts w:ascii="Times New Roman" w:hAnsi="Times New Roman"/>
                <w:color w:val="000000"/>
                <w:sz w:val="20"/>
                <w:szCs w:val="20"/>
              </w:rPr>
              <w:t>PROFARM PS SP. Z O.O.</w:t>
            </w:r>
          </w:p>
          <w:p w14:paraId="36C330D1" w14:textId="01F2BDCA" w:rsidR="001F58B7" w:rsidRPr="001F58B7" w:rsidRDefault="001F58B7" w:rsidP="001F58B7">
            <w:pPr>
              <w:suppressAutoHyphens/>
              <w:spacing w:after="0" w:line="240" w:lineRule="auto"/>
              <w:rPr>
                <w:rFonts w:ascii="Times New Roman" w:eastAsia="Times New Roman" w:hAnsi="Times New Roman"/>
                <w:color w:val="000000"/>
                <w:sz w:val="20"/>
                <w:szCs w:val="20"/>
                <w:highlight w:val="yellow"/>
                <w:lang w:eastAsia="zh-CN"/>
              </w:rPr>
            </w:pPr>
            <w:r w:rsidRPr="001F58B7">
              <w:rPr>
                <w:rFonts w:ascii="Times New Roman" w:hAnsi="Times New Roman"/>
                <w:color w:val="000000"/>
                <w:sz w:val="20"/>
                <w:szCs w:val="20"/>
              </w:rPr>
              <w:t>ul. Słoneczna 96, 05-500 Stara Iwiczna</w:t>
            </w:r>
          </w:p>
        </w:tc>
        <w:tc>
          <w:tcPr>
            <w:tcW w:w="3188" w:type="dxa"/>
            <w:tcBorders>
              <w:top w:val="single" w:sz="4" w:space="0" w:color="auto"/>
              <w:left w:val="nil"/>
              <w:bottom w:val="single" w:sz="4" w:space="0" w:color="auto"/>
              <w:right w:val="single" w:sz="4" w:space="0" w:color="auto"/>
            </w:tcBorders>
            <w:vAlign w:val="center"/>
          </w:tcPr>
          <w:p w14:paraId="7934A56D" w14:textId="65C72725" w:rsidR="001F58B7" w:rsidRPr="002E516C" w:rsidRDefault="00874231" w:rsidP="001F58B7">
            <w:pPr>
              <w:spacing w:after="0" w:line="240" w:lineRule="auto"/>
              <w:jc w:val="center"/>
              <w:rPr>
                <w:rFonts w:ascii="Times New Roman" w:eastAsia="Calibri" w:hAnsi="Times New Roman"/>
                <w:b/>
                <w:bCs/>
                <w:color w:val="auto"/>
                <w:sz w:val="20"/>
                <w:szCs w:val="20"/>
                <w:highlight w:val="yellow"/>
              </w:rPr>
            </w:pPr>
            <w:r w:rsidRPr="002E516C">
              <w:rPr>
                <w:rFonts w:ascii="Times New Roman" w:eastAsia="Calibri" w:hAnsi="Times New Roman"/>
                <w:b/>
                <w:bCs/>
                <w:color w:val="auto"/>
                <w:sz w:val="20"/>
                <w:szCs w:val="20"/>
              </w:rPr>
              <w:t>24</w:t>
            </w:r>
            <w:r w:rsidRPr="00BC6FD8">
              <w:rPr>
                <w:rFonts w:ascii="Times New Roman" w:eastAsia="Calibri" w:hAnsi="Times New Roman"/>
                <w:b/>
                <w:bCs/>
                <w:color w:val="auto"/>
                <w:sz w:val="20"/>
                <w:szCs w:val="20"/>
              </w:rPr>
              <w:t>, 55, 68, 84</w:t>
            </w:r>
          </w:p>
        </w:tc>
      </w:tr>
      <w:tr w:rsidR="001F58B7" w:rsidRPr="003D682D" w14:paraId="3F8535B3" w14:textId="77777777" w:rsidTr="001F58B7">
        <w:trPr>
          <w:trHeight w:val="597"/>
        </w:trPr>
        <w:tc>
          <w:tcPr>
            <w:tcW w:w="603" w:type="dxa"/>
            <w:tcBorders>
              <w:top w:val="nil"/>
              <w:left w:val="single" w:sz="4" w:space="0" w:color="auto"/>
              <w:bottom w:val="single" w:sz="4" w:space="0" w:color="auto"/>
              <w:right w:val="single" w:sz="4" w:space="0" w:color="auto"/>
            </w:tcBorders>
            <w:shd w:val="clear" w:color="auto" w:fill="D9D9D9"/>
            <w:vAlign w:val="center"/>
          </w:tcPr>
          <w:p w14:paraId="4F458222" w14:textId="7889AE9D" w:rsidR="001F58B7" w:rsidRPr="001F58B7" w:rsidRDefault="001F58B7" w:rsidP="001F58B7">
            <w:pPr>
              <w:spacing w:after="0" w:line="240" w:lineRule="auto"/>
              <w:jc w:val="center"/>
              <w:rPr>
                <w:rFonts w:ascii="Times New Roman" w:eastAsia="Calibri" w:hAnsi="Times New Roman"/>
                <w:b/>
                <w:bCs/>
                <w:color w:val="000000"/>
                <w:sz w:val="20"/>
                <w:szCs w:val="20"/>
              </w:rPr>
            </w:pPr>
            <w:r w:rsidRPr="001F58B7">
              <w:rPr>
                <w:rFonts w:ascii="Times New Roman" w:eastAsia="Calibri" w:hAnsi="Times New Roman"/>
                <w:b/>
                <w:bCs/>
                <w:color w:val="000000"/>
                <w:sz w:val="20"/>
                <w:szCs w:val="20"/>
              </w:rPr>
              <w:t>11.</w:t>
            </w:r>
          </w:p>
        </w:tc>
        <w:tc>
          <w:tcPr>
            <w:tcW w:w="5346" w:type="dxa"/>
            <w:tcBorders>
              <w:top w:val="nil"/>
              <w:left w:val="single" w:sz="4" w:space="0" w:color="auto"/>
              <w:bottom w:val="single" w:sz="4" w:space="0" w:color="auto"/>
              <w:right w:val="single" w:sz="4" w:space="0" w:color="auto"/>
            </w:tcBorders>
            <w:shd w:val="clear" w:color="auto" w:fill="auto"/>
            <w:vAlign w:val="center"/>
          </w:tcPr>
          <w:p w14:paraId="27E002E9" w14:textId="77777777" w:rsidR="001F58B7" w:rsidRPr="001F58B7" w:rsidRDefault="001F58B7" w:rsidP="001F58B7">
            <w:pPr>
              <w:suppressAutoHyphens/>
              <w:spacing w:after="0" w:line="240" w:lineRule="auto"/>
              <w:rPr>
                <w:rFonts w:ascii="Times New Roman" w:hAnsi="Times New Roman"/>
                <w:color w:val="000000"/>
                <w:sz w:val="20"/>
                <w:szCs w:val="20"/>
              </w:rPr>
            </w:pPr>
            <w:r w:rsidRPr="001F58B7">
              <w:rPr>
                <w:rFonts w:ascii="Times New Roman" w:hAnsi="Times New Roman"/>
                <w:color w:val="000000"/>
                <w:sz w:val="20"/>
                <w:szCs w:val="20"/>
              </w:rPr>
              <w:t>Farmacol Logistyka Sp. z o. o.</w:t>
            </w:r>
          </w:p>
          <w:p w14:paraId="389E1EEE" w14:textId="6FFF1546" w:rsidR="001F58B7" w:rsidRPr="001F58B7" w:rsidRDefault="001F58B7" w:rsidP="001F58B7">
            <w:pPr>
              <w:suppressAutoHyphens/>
              <w:spacing w:after="0" w:line="240" w:lineRule="auto"/>
              <w:rPr>
                <w:rFonts w:ascii="Times New Roman" w:eastAsia="Times New Roman" w:hAnsi="Times New Roman"/>
                <w:color w:val="000000"/>
                <w:sz w:val="20"/>
                <w:szCs w:val="20"/>
                <w:highlight w:val="yellow"/>
                <w:lang w:eastAsia="zh-CN"/>
              </w:rPr>
            </w:pPr>
            <w:r w:rsidRPr="001F58B7">
              <w:rPr>
                <w:rFonts w:ascii="Times New Roman" w:hAnsi="Times New Roman"/>
                <w:color w:val="000000"/>
                <w:sz w:val="20"/>
                <w:szCs w:val="20"/>
              </w:rPr>
              <w:t>ul. Szopienicka 77, 40-431 Katowice</w:t>
            </w:r>
          </w:p>
        </w:tc>
        <w:tc>
          <w:tcPr>
            <w:tcW w:w="3188" w:type="dxa"/>
            <w:tcBorders>
              <w:top w:val="single" w:sz="4" w:space="0" w:color="auto"/>
              <w:left w:val="nil"/>
              <w:bottom w:val="single" w:sz="4" w:space="0" w:color="auto"/>
              <w:right w:val="single" w:sz="4" w:space="0" w:color="auto"/>
            </w:tcBorders>
            <w:vAlign w:val="center"/>
          </w:tcPr>
          <w:p w14:paraId="25155C5E" w14:textId="33534A10" w:rsidR="001F58B7" w:rsidRPr="002E516C" w:rsidRDefault="00874231" w:rsidP="001F58B7">
            <w:pPr>
              <w:spacing w:after="0" w:line="240" w:lineRule="auto"/>
              <w:jc w:val="center"/>
              <w:rPr>
                <w:rFonts w:ascii="Times New Roman" w:eastAsia="Calibri" w:hAnsi="Times New Roman"/>
                <w:b/>
                <w:bCs/>
                <w:color w:val="auto"/>
                <w:sz w:val="20"/>
                <w:szCs w:val="20"/>
                <w:highlight w:val="yellow"/>
              </w:rPr>
            </w:pPr>
            <w:r w:rsidRPr="002E516C">
              <w:rPr>
                <w:rFonts w:ascii="Times New Roman" w:eastAsia="Calibri" w:hAnsi="Times New Roman"/>
                <w:b/>
                <w:bCs/>
                <w:color w:val="auto"/>
                <w:sz w:val="20"/>
                <w:szCs w:val="20"/>
              </w:rPr>
              <w:t>7, 9, 12</w:t>
            </w:r>
            <w:r w:rsidR="002E516C" w:rsidRPr="002E516C">
              <w:rPr>
                <w:rFonts w:ascii="Times New Roman" w:eastAsia="Calibri" w:hAnsi="Times New Roman"/>
                <w:b/>
                <w:bCs/>
                <w:color w:val="auto"/>
                <w:sz w:val="20"/>
                <w:szCs w:val="20"/>
              </w:rPr>
              <w:t>-</w:t>
            </w:r>
            <w:r w:rsidRPr="002E516C">
              <w:rPr>
                <w:rFonts w:ascii="Times New Roman" w:eastAsia="Calibri" w:hAnsi="Times New Roman"/>
                <w:b/>
                <w:bCs/>
                <w:color w:val="auto"/>
                <w:sz w:val="20"/>
                <w:szCs w:val="20"/>
              </w:rPr>
              <w:t>14, 19, 21, 23, 26</w:t>
            </w:r>
            <w:r w:rsidR="002E516C" w:rsidRPr="002E516C">
              <w:rPr>
                <w:rFonts w:ascii="Times New Roman" w:eastAsia="Calibri" w:hAnsi="Times New Roman"/>
                <w:b/>
                <w:bCs/>
                <w:color w:val="auto"/>
                <w:sz w:val="20"/>
                <w:szCs w:val="20"/>
              </w:rPr>
              <w:t>-</w:t>
            </w:r>
            <w:r w:rsidRPr="002E516C">
              <w:rPr>
                <w:rFonts w:ascii="Times New Roman" w:eastAsia="Calibri" w:hAnsi="Times New Roman"/>
                <w:b/>
                <w:bCs/>
                <w:color w:val="auto"/>
                <w:sz w:val="20"/>
                <w:szCs w:val="20"/>
              </w:rPr>
              <w:t xml:space="preserve">28, 30, 36, </w:t>
            </w:r>
            <w:r w:rsidR="002E516C" w:rsidRPr="002E516C">
              <w:rPr>
                <w:rFonts w:ascii="Times New Roman" w:eastAsia="Calibri" w:hAnsi="Times New Roman"/>
                <w:b/>
                <w:bCs/>
                <w:color w:val="auto"/>
                <w:sz w:val="20"/>
                <w:szCs w:val="20"/>
              </w:rPr>
              <w:t>39, 42, 52</w:t>
            </w:r>
            <w:r w:rsidR="002E516C" w:rsidRPr="00BC6FD8">
              <w:rPr>
                <w:rFonts w:ascii="Times New Roman" w:eastAsia="Calibri" w:hAnsi="Times New Roman"/>
                <w:b/>
                <w:bCs/>
                <w:color w:val="auto"/>
                <w:sz w:val="20"/>
                <w:szCs w:val="20"/>
              </w:rPr>
              <w:t>, 56-59, 61-66, 75, 89</w:t>
            </w:r>
          </w:p>
        </w:tc>
      </w:tr>
      <w:tr w:rsidR="001F58B7" w:rsidRPr="003D682D" w14:paraId="3AC20484" w14:textId="77777777" w:rsidTr="001F58B7">
        <w:trPr>
          <w:trHeight w:val="597"/>
        </w:trPr>
        <w:tc>
          <w:tcPr>
            <w:tcW w:w="603" w:type="dxa"/>
            <w:tcBorders>
              <w:top w:val="nil"/>
              <w:left w:val="single" w:sz="4" w:space="0" w:color="auto"/>
              <w:bottom w:val="single" w:sz="4" w:space="0" w:color="auto"/>
              <w:right w:val="single" w:sz="4" w:space="0" w:color="auto"/>
            </w:tcBorders>
            <w:shd w:val="clear" w:color="auto" w:fill="D9D9D9"/>
            <w:vAlign w:val="center"/>
          </w:tcPr>
          <w:p w14:paraId="653EC71F" w14:textId="4EC3C5EB" w:rsidR="001F58B7" w:rsidRPr="001F58B7" w:rsidRDefault="001F58B7" w:rsidP="001F58B7">
            <w:pPr>
              <w:spacing w:after="0" w:line="240" w:lineRule="auto"/>
              <w:jc w:val="center"/>
              <w:rPr>
                <w:rFonts w:ascii="Times New Roman" w:eastAsia="Calibri" w:hAnsi="Times New Roman"/>
                <w:b/>
                <w:bCs/>
                <w:color w:val="000000"/>
                <w:sz w:val="20"/>
                <w:szCs w:val="20"/>
              </w:rPr>
            </w:pPr>
            <w:r w:rsidRPr="001F58B7">
              <w:rPr>
                <w:rFonts w:ascii="Times New Roman" w:eastAsia="Calibri" w:hAnsi="Times New Roman"/>
                <w:b/>
                <w:bCs/>
                <w:color w:val="000000"/>
                <w:sz w:val="20"/>
                <w:szCs w:val="20"/>
              </w:rPr>
              <w:lastRenderedPageBreak/>
              <w:t>12.</w:t>
            </w:r>
          </w:p>
        </w:tc>
        <w:tc>
          <w:tcPr>
            <w:tcW w:w="5346" w:type="dxa"/>
            <w:tcBorders>
              <w:top w:val="nil"/>
              <w:left w:val="single" w:sz="4" w:space="0" w:color="auto"/>
              <w:bottom w:val="single" w:sz="4" w:space="0" w:color="auto"/>
              <w:right w:val="single" w:sz="4" w:space="0" w:color="auto"/>
            </w:tcBorders>
            <w:shd w:val="clear" w:color="auto" w:fill="auto"/>
            <w:vAlign w:val="center"/>
          </w:tcPr>
          <w:p w14:paraId="36FCE3A2" w14:textId="77777777" w:rsidR="001F58B7" w:rsidRPr="001F58B7" w:rsidRDefault="001F58B7" w:rsidP="001F58B7">
            <w:pPr>
              <w:suppressAutoHyphens/>
              <w:spacing w:after="0" w:line="240" w:lineRule="auto"/>
              <w:rPr>
                <w:rFonts w:ascii="Times New Roman" w:hAnsi="Times New Roman"/>
                <w:color w:val="000000"/>
                <w:sz w:val="20"/>
                <w:szCs w:val="20"/>
              </w:rPr>
            </w:pPr>
            <w:r w:rsidRPr="001F58B7">
              <w:rPr>
                <w:rFonts w:ascii="Times New Roman" w:hAnsi="Times New Roman"/>
                <w:color w:val="000000"/>
                <w:sz w:val="20"/>
                <w:szCs w:val="20"/>
              </w:rPr>
              <w:t>Centrala Farmaceutyczna CEFARM S.A.</w:t>
            </w:r>
          </w:p>
          <w:p w14:paraId="3469D857" w14:textId="3E860865" w:rsidR="001F58B7" w:rsidRPr="001F58B7" w:rsidRDefault="001F58B7" w:rsidP="001F58B7">
            <w:pPr>
              <w:suppressAutoHyphens/>
              <w:spacing w:after="0" w:line="240" w:lineRule="auto"/>
              <w:rPr>
                <w:rFonts w:ascii="Times New Roman" w:eastAsia="Times New Roman" w:hAnsi="Times New Roman"/>
                <w:color w:val="000000"/>
                <w:sz w:val="20"/>
                <w:szCs w:val="20"/>
                <w:highlight w:val="yellow"/>
                <w:lang w:eastAsia="zh-CN"/>
              </w:rPr>
            </w:pPr>
            <w:r w:rsidRPr="001F58B7">
              <w:rPr>
                <w:rFonts w:ascii="Times New Roman" w:hAnsi="Times New Roman"/>
                <w:color w:val="000000"/>
                <w:sz w:val="20"/>
                <w:szCs w:val="20"/>
              </w:rPr>
              <w:t>ul. Jana Kazimierza 16, 01-248 Warszawa</w:t>
            </w:r>
          </w:p>
        </w:tc>
        <w:tc>
          <w:tcPr>
            <w:tcW w:w="3188" w:type="dxa"/>
            <w:tcBorders>
              <w:top w:val="single" w:sz="4" w:space="0" w:color="auto"/>
              <w:left w:val="nil"/>
              <w:bottom w:val="single" w:sz="4" w:space="0" w:color="auto"/>
              <w:right w:val="single" w:sz="4" w:space="0" w:color="auto"/>
            </w:tcBorders>
            <w:vAlign w:val="center"/>
          </w:tcPr>
          <w:p w14:paraId="5B9D408B" w14:textId="53B939B9" w:rsidR="001F58B7" w:rsidRPr="002E516C" w:rsidRDefault="002E516C" w:rsidP="001F58B7">
            <w:pPr>
              <w:spacing w:after="0" w:line="240" w:lineRule="auto"/>
              <w:jc w:val="center"/>
              <w:rPr>
                <w:rFonts w:ascii="Times New Roman" w:eastAsia="Calibri" w:hAnsi="Times New Roman"/>
                <w:b/>
                <w:bCs/>
                <w:color w:val="auto"/>
                <w:sz w:val="20"/>
                <w:szCs w:val="20"/>
                <w:highlight w:val="yellow"/>
              </w:rPr>
            </w:pPr>
            <w:r w:rsidRPr="00BC6FD8">
              <w:rPr>
                <w:rFonts w:ascii="Times New Roman" w:eastAsia="Calibri" w:hAnsi="Times New Roman"/>
                <w:b/>
                <w:bCs/>
                <w:color w:val="auto"/>
                <w:sz w:val="20"/>
                <w:szCs w:val="20"/>
              </w:rPr>
              <w:t>22, 54, 73</w:t>
            </w:r>
          </w:p>
        </w:tc>
      </w:tr>
      <w:tr w:rsidR="001F58B7" w:rsidRPr="003D682D" w14:paraId="73A8C31C" w14:textId="77777777" w:rsidTr="001F58B7">
        <w:trPr>
          <w:trHeight w:val="597"/>
        </w:trPr>
        <w:tc>
          <w:tcPr>
            <w:tcW w:w="603" w:type="dxa"/>
            <w:tcBorders>
              <w:top w:val="nil"/>
              <w:left w:val="single" w:sz="4" w:space="0" w:color="auto"/>
              <w:bottom w:val="single" w:sz="4" w:space="0" w:color="auto"/>
              <w:right w:val="single" w:sz="4" w:space="0" w:color="auto"/>
            </w:tcBorders>
            <w:shd w:val="clear" w:color="auto" w:fill="D9D9D9"/>
            <w:vAlign w:val="center"/>
          </w:tcPr>
          <w:p w14:paraId="36482B7B" w14:textId="6926A8FE" w:rsidR="001F58B7" w:rsidRPr="001F58B7" w:rsidRDefault="001F58B7" w:rsidP="001F58B7">
            <w:pPr>
              <w:spacing w:after="0" w:line="240" w:lineRule="auto"/>
              <w:jc w:val="center"/>
              <w:rPr>
                <w:rFonts w:ascii="Times New Roman" w:eastAsia="Calibri" w:hAnsi="Times New Roman"/>
                <w:b/>
                <w:bCs/>
                <w:color w:val="000000"/>
                <w:sz w:val="20"/>
                <w:szCs w:val="20"/>
              </w:rPr>
            </w:pPr>
            <w:r w:rsidRPr="001F58B7">
              <w:rPr>
                <w:rFonts w:ascii="Times New Roman" w:eastAsia="Calibri" w:hAnsi="Times New Roman"/>
                <w:b/>
                <w:bCs/>
                <w:color w:val="000000"/>
                <w:sz w:val="20"/>
                <w:szCs w:val="20"/>
              </w:rPr>
              <w:t>13.</w:t>
            </w:r>
          </w:p>
        </w:tc>
        <w:tc>
          <w:tcPr>
            <w:tcW w:w="5346" w:type="dxa"/>
            <w:tcBorders>
              <w:top w:val="nil"/>
              <w:left w:val="single" w:sz="4" w:space="0" w:color="auto"/>
              <w:bottom w:val="single" w:sz="4" w:space="0" w:color="auto"/>
              <w:right w:val="single" w:sz="4" w:space="0" w:color="auto"/>
            </w:tcBorders>
            <w:shd w:val="clear" w:color="auto" w:fill="auto"/>
            <w:vAlign w:val="center"/>
          </w:tcPr>
          <w:p w14:paraId="102C2FD4" w14:textId="77777777" w:rsidR="001F58B7" w:rsidRPr="001F58B7" w:rsidRDefault="001F58B7" w:rsidP="001F58B7">
            <w:pPr>
              <w:suppressAutoHyphens/>
              <w:spacing w:after="0" w:line="240" w:lineRule="auto"/>
              <w:rPr>
                <w:rFonts w:ascii="Times New Roman" w:hAnsi="Times New Roman"/>
                <w:color w:val="000000"/>
                <w:sz w:val="20"/>
                <w:szCs w:val="20"/>
              </w:rPr>
            </w:pPr>
            <w:r w:rsidRPr="001F58B7">
              <w:rPr>
                <w:rFonts w:ascii="Times New Roman" w:hAnsi="Times New Roman"/>
                <w:color w:val="000000"/>
                <w:sz w:val="20"/>
                <w:szCs w:val="20"/>
              </w:rPr>
              <w:t>FRESENIUS MEDICAL CARE POLSKA S.A.</w:t>
            </w:r>
          </w:p>
          <w:p w14:paraId="09B8DF49" w14:textId="35476CF8" w:rsidR="001F58B7" w:rsidRPr="001F58B7" w:rsidRDefault="001F58B7" w:rsidP="001F58B7">
            <w:pPr>
              <w:suppressAutoHyphens/>
              <w:spacing w:after="0" w:line="240" w:lineRule="auto"/>
              <w:rPr>
                <w:rFonts w:ascii="Times New Roman" w:eastAsia="Times New Roman" w:hAnsi="Times New Roman"/>
                <w:color w:val="000000"/>
                <w:sz w:val="20"/>
                <w:szCs w:val="20"/>
                <w:highlight w:val="yellow"/>
                <w:lang w:eastAsia="zh-CN"/>
              </w:rPr>
            </w:pPr>
            <w:r w:rsidRPr="001F58B7">
              <w:rPr>
                <w:rFonts w:ascii="Times New Roman" w:hAnsi="Times New Roman"/>
                <w:color w:val="000000"/>
                <w:sz w:val="20"/>
                <w:szCs w:val="20"/>
              </w:rPr>
              <w:t>UL. KRZYWA 13, 60-118 POZNAŃ</w:t>
            </w:r>
          </w:p>
        </w:tc>
        <w:tc>
          <w:tcPr>
            <w:tcW w:w="3188" w:type="dxa"/>
            <w:tcBorders>
              <w:top w:val="single" w:sz="4" w:space="0" w:color="auto"/>
              <w:left w:val="nil"/>
              <w:bottom w:val="single" w:sz="4" w:space="0" w:color="auto"/>
              <w:right w:val="single" w:sz="4" w:space="0" w:color="auto"/>
            </w:tcBorders>
            <w:vAlign w:val="center"/>
          </w:tcPr>
          <w:p w14:paraId="145A9F95" w14:textId="403C9693" w:rsidR="001F58B7" w:rsidRPr="002E516C" w:rsidRDefault="002E516C" w:rsidP="001F58B7">
            <w:pPr>
              <w:spacing w:after="0" w:line="240" w:lineRule="auto"/>
              <w:jc w:val="center"/>
              <w:rPr>
                <w:rFonts w:ascii="Times New Roman" w:eastAsia="Calibri" w:hAnsi="Times New Roman"/>
                <w:b/>
                <w:bCs/>
                <w:color w:val="auto"/>
                <w:sz w:val="20"/>
                <w:szCs w:val="20"/>
                <w:highlight w:val="yellow"/>
              </w:rPr>
            </w:pPr>
            <w:r w:rsidRPr="00BC6FD8">
              <w:rPr>
                <w:rFonts w:ascii="Times New Roman" w:eastAsia="Calibri" w:hAnsi="Times New Roman"/>
                <w:b/>
                <w:bCs/>
                <w:color w:val="auto"/>
                <w:sz w:val="20"/>
                <w:szCs w:val="20"/>
              </w:rPr>
              <w:t>95</w:t>
            </w:r>
          </w:p>
        </w:tc>
      </w:tr>
      <w:tr w:rsidR="001F58B7" w:rsidRPr="003D682D" w14:paraId="53BF6BC0" w14:textId="77777777" w:rsidTr="001F58B7">
        <w:trPr>
          <w:trHeight w:val="597"/>
        </w:trPr>
        <w:tc>
          <w:tcPr>
            <w:tcW w:w="603" w:type="dxa"/>
            <w:tcBorders>
              <w:top w:val="nil"/>
              <w:left w:val="single" w:sz="4" w:space="0" w:color="auto"/>
              <w:bottom w:val="single" w:sz="4" w:space="0" w:color="auto"/>
              <w:right w:val="single" w:sz="4" w:space="0" w:color="auto"/>
            </w:tcBorders>
            <w:shd w:val="clear" w:color="auto" w:fill="D9D9D9"/>
            <w:vAlign w:val="center"/>
          </w:tcPr>
          <w:p w14:paraId="61CD2845" w14:textId="5C34C417" w:rsidR="001F58B7" w:rsidRPr="001F58B7" w:rsidRDefault="001F58B7" w:rsidP="001F58B7">
            <w:pPr>
              <w:spacing w:after="0" w:line="240" w:lineRule="auto"/>
              <w:jc w:val="center"/>
              <w:rPr>
                <w:rFonts w:ascii="Times New Roman" w:eastAsia="Calibri" w:hAnsi="Times New Roman"/>
                <w:b/>
                <w:bCs/>
                <w:color w:val="000000"/>
                <w:sz w:val="20"/>
                <w:szCs w:val="20"/>
              </w:rPr>
            </w:pPr>
            <w:r w:rsidRPr="001F58B7">
              <w:rPr>
                <w:rFonts w:ascii="Times New Roman" w:eastAsia="Calibri" w:hAnsi="Times New Roman"/>
                <w:b/>
                <w:bCs/>
                <w:color w:val="000000"/>
                <w:sz w:val="20"/>
                <w:szCs w:val="20"/>
              </w:rPr>
              <w:t>14.</w:t>
            </w:r>
          </w:p>
        </w:tc>
        <w:tc>
          <w:tcPr>
            <w:tcW w:w="5346" w:type="dxa"/>
            <w:tcBorders>
              <w:top w:val="nil"/>
              <w:left w:val="single" w:sz="4" w:space="0" w:color="auto"/>
              <w:bottom w:val="single" w:sz="4" w:space="0" w:color="auto"/>
              <w:right w:val="single" w:sz="4" w:space="0" w:color="auto"/>
            </w:tcBorders>
            <w:shd w:val="clear" w:color="auto" w:fill="auto"/>
            <w:vAlign w:val="center"/>
          </w:tcPr>
          <w:p w14:paraId="168EBB28" w14:textId="1056ED2F" w:rsidR="001F58B7" w:rsidRPr="001F58B7" w:rsidRDefault="001F58B7" w:rsidP="001F58B7">
            <w:pPr>
              <w:suppressAutoHyphens/>
              <w:spacing w:after="0" w:line="240" w:lineRule="auto"/>
              <w:rPr>
                <w:rFonts w:ascii="Times New Roman" w:eastAsia="Times New Roman" w:hAnsi="Times New Roman"/>
                <w:color w:val="000000"/>
                <w:sz w:val="20"/>
                <w:szCs w:val="20"/>
                <w:highlight w:val="yellow"/>
                <w:lang w:eastAsia="zh-CN"/>
              </w:rPr>
            </w:pPr>
            <w:r w:rsidRPr="001F58B7">
              <w:rPr>
                <w:rFonts w:ascii="Times New Roman" w:hAnsi="Times New Roman"/>
                <w:color w:val="000000"/>
                <w:sz w:val="20"/>
                <w:szCs w:val="20"/>
              </w:rPr>
              <w:t>Konsorcjum firm:</w:t>
            </w:r>
            <w:r w:rsidRPr="001F58B7">
              <w:rPr>
                <w:rFonts w:ascii="Times New Roman" w:hAnsi="Times New Roman"/>
                <w:color w:val="000000"/>
                <w:sz w:val="20"/>
                <w:szCs w:val="20"/>
              </w:rPr>
              <w:br/>
              <w:t>Urtica Sp. z o.o. (lider), ul. Krzemieniecka 120,</w:t>
            </w:r>
            <w:r w:rsidR="002E516C">
              <w:rPr>
                <w:rFonts w:ascii="Times New Roman" w:hAnsi="Times New Roman"/>
                <w:color w:val="000000"/>
                <w:sz w:val="20"/>
                <w:szCs w:val="20"/>
              </w:rPr>
              <w:br/>
            </w:r>
            <w:r w:rsidRPr="001F58B7">
              <w:rPr>
                <w:rFonts w:ascii="Times New Roman" w:hAnsi="Times New Roman"/>
                <w:color w:val="000000"/>
                <w:sz w:val="20"/>
                <w:szCs w:val="20"/>
              </w:rPr>
              <w:t>54-613 Wrocław;</w:t>
            </w:r>
            <w:r w:rsidRPr="001F58B7">
              <w:rPr>
                <w:rFonts w:ascii="Times New Roman" w:hAnsi="Times New Roman"/>
                <w:color w:val="000000"/>
                <w:sz w:val="20"/>
                <w:szCs w:val="20"/>
              </w:rPr>
              <w:br/>
              <w:t>PGF S.A. (partner), ul. Zbąszyńska 3, 91-342 Łódź</w:t>
            </w:r>
          </w:p>
        </w:tc>
        <w:tc>
          <w:tcPr>
            <w:tcW w:w="3188" w:type="dxa"/>
            <w:tcBorders>
              <w:top w:val="single" w:sz="4" w:space="0" w:color="auto"/>
              <w:left w:val="nil"/>
              <w:bottom w:val="single" w:sz="4" w:space="0" w:color="auto"/>
              <w:right w:val="single" w:sz="4" w:space="0" w:color="auto"/>
            </w:tcBorders>
            <w:vAlign w:val="center"/>
          </w:tcPr>
          <w:p w14:paraId="7CAEAA12" w14:textId="72CD20DE" w:rsidR="001F58B7" w:rsidRPr="002E516C" w:rsidRDefault="002E516C" w:rsidP="001F58B7">
            <w:pPr>
              <w:spacing w:after="0" w:line="240" w:lineRule="auto"/>
              <w:jc w:val="center"/>
              <w:rPr>
                <w:rFonts w:ascii="Times New Roman" w:eastAsia="Calibri" w:hAnsi="Times New Roman"/>
                <w:b/>
                <w:bCs/>
                <w:color w:val="auto"/>
                <w:sz w:val="20"/>
                <w:szCs w:val="20"/>
                <w:highlight w:val="yellow"/>
              </w:rPr>
            </w:pPr>
            <w:r w:rsidRPr="002E516C">
              <w:rPr>
                <w:rFonts w:ascii="Times New Roman" w:eastAsia="Calibri" w:hAnsi="Times New Roman"/>
                <w:b/>
                <w:bCs/>
                <w:color w:val="auto"/>
                <w:sz w:val="20"/>
                <w:szCs w:val="20"/>
              </w:rPr>
              <w:t>3, 6, 16-17, 20, 29, 34, 37, 40-41,</w:t>
            </w:r>
            <w:r w:rsidRPr="002E516C">
              <w:rPr>
                <w:rFonts w:ascii="Times New Roman" w:eastAsia="Calibri" w:hAnsi="Times New Roman"/>
                <w:b/>
                <w:bCs/>
                <w:color w:val="auto"/>
                <w:sz w:val="20"/>
                <w:szCs w:val="20"/>
                <w:highlight w:val="yellow"/>
              </w:rPr>
              <w:br/>
            </w:r>
            <w:r w:rsidRPr="002E516C">
              <w:rPr>
                <w:rFonts w:ascii="Times New Roman" w:eastAsia="Calibri" w:hAnsi="Times New Roman"/>
                <w:b/>
                <w:bCs/>
                <w:color w:val="auto"/>
                <w:sz w:val="20"/>
                <w:szCs w:val="20"/>
              </w:rPr>
              <w:t xml:space="preserve">43-44, 47, 49-51, </w:t>
            </w:r>
            <w:r w:rsidRPr="00BC6FD8">
              <w:rPr>
                <w:rFonts w:ascii="Times New Roman" w:eastAsia="Calibri" w:hAnsi="Times New Roman"/>
                <w:b/>
                <w:bCs/>
                <w:color w:val="auto"/>
                <w:sz w:val="20"/>
                <w:szCs w:val="20"/>
              </w:rPr>
              <w:t>53, 60, 82, 85-88, 103-104</w:t>
            </w:r>
          </w:p>
        </w:tc>
      </w:tr>
      <w:tr w:rsidR="001F58B7" w:rsidRPr="003D682D" w14:paraId="039BBB8B" w14:textId="77777777" w:rsidTr="001F58B7">
        <w:trPr>
          <w:trHeight w:val="597"/>
        </w:trPr>
        <w:tc>
          <w:tcPr>
            <w:tcW w:w="603" w:type="dxa"/>
            <w:tcBorders>
              <w:top w:val="nil"/>
              <w:left w:val="single" w:sz="4" w:space="0" w:color="auto"/>
              <w:bottom w:val="single" w:sz="4" w:space="0" w:color="auto"/>
              <w:right w:val="single" w:sz="4" w:space="0" w:color="auto"/>
            </w:tcBorders>
            <w:shd w:val="clear" w:color="auto" w:fill="D9D9D9"/>
            <w:vAlign w:val="center"/>
          </w:tcPr>
          <w:p w14:paraId="7CCF79AC" w14:textId="41CAE388" w:rsidR="001F58B7" w:rsidRPr="001F58B7" w:rsidRDefault="001F58B7" w:rsidP="001F58B7">
            <w:pPr>
              <w:spacing w:after="0" w:line="240" w:lineRule="auto"/>
              <w:jc w:val="center"/>
              <w:rPr>
                <w:rFonts w:ascii="Times New Roman" w:eastAsia="Calibri" w:hAnsi="Times New Roman"/>
                <w:b/>
                <w:bCs/>
                <w:color w:val="000000"/>
                <w:sz w:val="20"/>
                <w:szCs w:val="20"/>
              </w:rPr>
            </w:pPr>
            <w:r w:rsidRPr="001F58B7">
              <w:rPr>
                <w:rFonts w:ascii="Times New Roman" w:eastAsia="Calibri" w:hAnsi="Times New Roman"/>
                <w:b/>
                <w:bCs/>
                <w:color w:val="000000"/>
                <w:sz w:val="20"/>
                <w:szCs w:val="20"/>
              </w:rPr>
              <w:t>15.</w:t>
            </w:r>
          </w:p>
        </w:tc>
        <w:tc>
          <w:tcPr>
            <w:tcW w:w="5346" w:type="dxa"/>
            <w:tcBorders>
              <w:top w:val="nil"/>
              <w:left w:val="single" w:sz="4" w:space="0" w:color="auto"/>
              <w:bottom w:val="single" w:sz="4" w:space="0" w:color="auto"/>
              <w:right w:val="single" w:sz="4" w:space="0" w:color="auto"/>
            </w:tcBorders>
            <w:shd w:val="clear" w:color="auto" w:fill="auto"/>
            <w:vAlign w:val="center"/>
          </w:tcPr>
          <w:p w14:paraId="6F1B7F44" w14:textId="77777777" w:rsidR="001F58B7" w:rsidRPr="001F58B7" w:rsidRDefault="001F58B7" w:rsidP="001F58B7">
            <w:pPr>
              <w:suppressAutoHyphens/>
              <w:spacing w:after="0" w:line="240" w:lineRule="auto"/>
              <w:rPr>
                <w:rFonts w:ascii="Times New Roman" w:hAnsi="Times New Roman"/>
                <w:color w:val="000000"/>
                <w:sz w:val="20"/>
                <w:szCs w:val="20"/>
              </w:rPr>
            </w:pPr>
            <w:r w:rsidRPr="001F58B7">
              <w:rPr>
                <w:rFonts w:ascii="Times New Roman" w:hAnsi="Times New Roman"/>
                <w:color w:val="000000"/>
                <w:sz w:val="20"/>
                <w:szCs w:val="20"/>
              </w:rPr>
              <w:t>Servier Polska Services Sp. z o.o.</w:t>
            </w:r>
          </w:p>
          <w:p w14:paraId="3E7BBE9C" w14:textId="2AD95841" w:rsidR="001F58B7" w:rsidRPr="001F58B7" w:rsidRDefault="001F58B7" w:rsidP="001F58B7">
            <w:pPr>
              <w:suppressAutoHyphens/>
              <w:spacing w:after="0" w:line="240" w:lineRule="auto"/>
              <w:rPr>
                <w:rFonts w:ascii="Times New Roman" w:eastAsia="Times New Roman" w:hAnsi="Times New Roman"/>
                <w:color w:val="000000"/>
                <w:sz w:val="20"/>
                <w:szCs w:val="20"/>
                <w:highlight w:val="yellow"/>
                <w:lang w:eastAsia="zh-CN"/>
              </w:rPr>
            </w:pPr>
            <w:r w:rsidRPr="001F58B7">
              <w:rPr>
                <w:rFonts w:ascii="Times New Roman" w:hAnsi="Times New Roman"/>
                <w:color w:val="000000"/>
                <w:sz w:val="20"/>
                <w:szCs w:val="20"/>
              </w:rPr>
              <w:t>ul. Jana Kazimierza 10, 01-248 Warszawa</w:t>
            </w:r>
          </w:p>
        </w:tc>
        <w:tc>
          <w:tcPr>
            <w:tcW w:w="3188" w:type="dxa"/>
            <w:tcBorders>
              <w:top w:val="single" w:sz="4" w:space="0" w:color="auto"/>
              <w:left w:val="nil"/>
              <w:bottom w:val="single" w:sz="4" w:space="0" w:color="auto"/>
              <w:right w:val="single" w:sz="4" w:space="0" w:color="auto"/>
            </w:tcBorders>
            <w:vAlign w:val="center"/>
          </w:tcPr>
          <w:p w14:paraId="2C4C3BB8" w14:textId="1BCD7F08" w:rsidR="001F58B7" w:rsidRPr="002E516C" w:rsidRDefault="002E516C" w:rsidP="001F58B7">
            <w:pPr>
              <w:spacing w:after="0" w:line="240" w:lineRule="auto"/>
              <w:jc w:val="center"/>
              <w:rPr>
                <w:rFonts w:ascii="Times New Roman" w:eastAsia="Calibri" w:hAnsi="Times New Roman"/>
                <w:b/>
                <w:bCs/>
                <w:color w:val="auto"/>
                <w:sz w:val="20"/>
                <w:szCs w:val="20"/>
                <w:highlight w:val="yellow"/>
              </w:rPr>
            </w:pPr>
            <w:r w:rsidRPr="002E516C">
              <w:rPr>
                <w:rFonts w:ascii="Times New Roman" w:eastAsia="Calibri" w:hAnsi="Times New Roman"/>
                <w:b/>
                <w:bCs/>
                <w:color w:val="auto"/>
                <w:sz w:val="20"/>
                <w:szCs w:val="20"/>
              </w:rPr>
              <w:t>15</w:t>
            </w:r>
          </w:p>
        </w:tc>
      </w:tr>
      <w:tr w:rsidR="001F58B7" w:rsidRPr="003D682D" w14:paraId="178BC760" w14:textId="77777777" w:rsidTr="001F58B7">
        <w:trPr>
          <w:trHeight w:val="597"/>
        </w:trPr>
        <w:tc>
          <w:tcPr>
            <w:tcW w:w="603" w:type="dxa"/>
            <w:tcBorders>
              <w:top w:val="nil"/>
              <w:left w:val="single" w:sz="4" w:space="0" w:color="auto"/>
              <w:bottom w:val="single" w:sz="4" w:space="0" w:color="auto"/>
              <w:right w:val="single" w:sz="4" w:space="0" w:color="auto"/>
            </w:tcBorders>
            <w:shd w:val="clear" w:color="auto" w:fill="D9D9D9"/>
            <w:vAlign w:val="center"/>
          </w:tcPr>
          <w:p w14:paraId="1196ACB9" w14:textId="662D69B7" w:rsidR="001F58B7" w:rsidRPr="001F58B7" w:rsidRDefault="001F58B7" w:rsidP="001F58B7">
            <w:pPr>
              <w:spacing w:after="0" w:line="240" w:lineRule="auto"/>
              <w:jc w:val="center"/>
              <w:rPr>
                <w:rFonts w:ascii="Times New Roman" w:eastAsia="Calibri" w:hAnsi="Times New Roman"/>
                <w:b/>
                <w:bCs/>
                <w:color w:val="000000"/>
                <w:sz w:val="20"/>
                <w:szCs w:val="20"/>
              </w:rPr>
            </w:pPr>
            <w:r w:rsidRPr="001F58B7">
              <w:rPr>
                <w:rFonts w:ascii="Times New Roman" w:eastAsia="Calibri" w:hAnsi="Times New Roman"/>
                <w:b/>
                <w:bCs/>
                <w:color w:val="000000"/>
                <w:sz w:val="20"/>
                <w:szCs w:val="20"/>
              </w:rPr>
              <w:t>17.</w:t>
            </w:r>
          </w:p>
        </w:tc>
        <w:tc>
          <w:tcPr>
            <w:tcW w:w="5346" w:type="dxa"/>
            <w:tcBorders>
              <w:top w:val="nil"/>
              <w:left w:val="single" w:sz="4" w:space="0" w:color="auto"/>
              <w:bottom w:val="single" w:sz="4" w:space="0" w:color="auto"/>
              <w:right w:val="single" w:sz="4" w:space="0" w:color="auto"/>
            </w:tcBorders>
            <w:shd w:val="clear" w:color="auto" w:fill="auto"/>
            <w:vAlign w:val="center"/>
          </w:tcPr>
          <w:p w14:paraId="1C337B7A" w14:textId="77777777" w:rsidR="001F58B7" w:rsidRPr="001F58B7" w:rsidRDefault="001F58B7" w:rsidP="001F58B7">
            <w:pPr>
              <w:suppressAutoHyphens/>
              <w:spacing w:after="0" w:line="240" w:lineRule="auto"/>
              <w:rPr>
                <w:rFonts w:ascii="Times New Roman" w:hAnsi="Times New Roman"/>
                <w:color w:val="000000"/>
                <w:sz w:val="20"/>
                <w:szCs w:val="20"/>
              </w:rPr>
            </w:pPr>
            <w:r w:rsidRPr="001F58B7">
              <w:rPr>
                <w:rFonts w:ascii="Times New Roman" w:hAnsi="Times New Roman"/>
                <w:color w:val="000000"/>
                <w:sz w:val="20"/>
                <w:szCs w:val="20"/>
              </w:rPr>
              <w:t>Bialmed Sp. z o.o.</w:t>
            </w:r>
          </w:p>
          <w:p w14:paraId="5C6CECBA" w14:textId="16CEF256" w:rsidR="001F58B7" w:rsidRPr="001F58B7" w:rsidRDefault="001F58B7" w:rsidP="001F58B7">
            <w:pPr>
              <w:suppressAutoHyphens/>
              <w:spacing w:after="0" w:line="240" w:lineRule="auto"/>
              <w:rPr>
                <w:rFonts w:ascii="Times New Roman" w:eastAsia="Times New Roman" w:hAnsi="Times New Roman"/>
                <w:color w:val="000000"/>
                <w:sz w:val="20"/>
                <w:szCs w:val="20"/>
                <w:highlight w:val="yellow"/>
                <w:lang w:eastAsia="zh-CN"/>
              </w:rPr>
            </w:pPr>
            <w:r w:rsidRPr="001F58B7">
              <w:rPr>
                <w:rFonts w:ascii="Times New Roman" w:hAnsi="Times New Roman"/>
                <w:color w:val="000000"/>
                <w:sz w:val="20"/>
                <w:szCs w:val="20"/>
              </w:rPr>
              <w:t>ul. Kazimierzowska 46/48/35, 02-546 Warszawa</w:t>
            </w:r>
            <w:r w:rsidRPr="001F58B7">
              <w:rPr>
                <w:rFonts w:ascii="Times New Roman" w:hAnsi="Times New Roman"/>
                <w:color w:val="000000"/>
                <w:sz w:val="20"/>
                <w:szCs w:val="20"/>
              </w:rPr>
              <w:br/>
              <w:t>Adres do korespondencji: ul. Silickiego 1 12-200 Pisz</w:t>
            </w:r>
          </w:p>
        </w:tc>
        <w:tc>
          <w:tcPr>
            <w:tcW w:w="3188" w:type="dxa"/>
            <w:tcBorders>
              <w:top w:val="single" w:sz="4" w:space="0" w:color="auto"/>
              <w:left w:val="nil"/>
              <w:bottom w:val="single" w:sz="4" w:space="0" w:color="auto"/>
              <w:right w:val="single" w:sz="4" w:space="0" w:color="auto"/>
            </w:tcBorders>
            <w:vAlign w:val="center"/>
          </w:tcPr>
          <w:p w14:paraId="59C28C43" w14:textId="1B52D7A0" w:rsidR="001F58B7" w:rsidRPr="002E516C" w:rsidRDefault="002E516C" w:rsidP="001F58B7">
            <w:pPr>
              <w:spacing w:after="0" w:line="240" w:lineRule="auto"/>
              <w:jc w:val="center"/>
              <w:rPr>
                <w:rFonts w:ascii="Times New Roman" w:eastAsia="Calibri" w:hAnsi="Times New Roman"/>
                <w:b/>
                <w:bCs/>
                <w:color w:val="auto"/>
                <w:sz w:val="20"/>
                <w:szCs w:val="20"/>
                <w:highlight w:val="yellow"/>
              </w:rPr>
            </w:pPr>
            <w:r w:rsidRPr="002E516C">
              <w:rPr>
                <w:rFonts w:ascii="Times New Roman" w:eastAsia="Calibri" w:hAnsi="Times New Roman"/>
                <w:b/>
                <w:bCs/>
                <w:color w:val="auto"/>
                <w:sz w:val="20"/>
                <w:szCs w:val="20"/>
              </w:rPr>
              <w:t xml:space="preserve">5, </w:t>
            </w:r>
            <w:r w:rsidRPr="00BC6FD8">
              <w:rPr>
                <w:rFonts w:ascii="Times New Roman" w:eastAsia="Calibri" w:hAnsi="Times New Roman"/>
                <w:b/>
                <w:bCs/>
                <w:color w:val="auto"/>
                <w:sz w:val="20"/>
                <w:szCs w:val="20"/>
              </w:rPr>
              <w:t>71-72, 77-79, 100-102</w:t>
            </w:r>
          </w:p>
        </w:tc>
      </w:tr>
    </w:tbl>
    <w:p w14:paraId="1FC8C311" w14:textId="22F43DBC" w:rsidR="003D682D" w:rsidRDefault="003D682D" w:rsidP="003D682D">
      <w:pPr>
        <w:spacing w:after="0" w:line="276" w:lineRule="auto"/>
        <w:jc w:val="both"/>
        <w:rPr>
          <w:rFonts w:ascii="Times New Roman" w:eastAsia="Calibri" w:hAnsi="Times New Roman"/>
          <w:color w:val="auto"/>
        </w:rPr>
      </w:pPr>
    </w:p>
    <w:p w14:paraId="0EF1295F" w14:textId="77777777" w:rsidR="00874231" w:rsidRPr="003D682D" w:rsidRDefault="00874231" w:rsidP="003D682D">
      <w:pPr>
        <w:spacing w:after="0" w:line="276" w:lineRule="auto"/>
        <w:jc w:val="both"/>
        <w:rPr>
          <w:rFonts w:ascii="Times New Roman" w:eastAsia="Calibri" w:hAnsi="Times New Roman"/>
          <w:color w:val="auto"/>
        </w:rPr>
      </w:pPr>
    </w:p>
    <w:p w14:paraId="63A8885E" w14:textId="77777777" w:rsidR="003D682D" w:rsidRPr="003D682D" w:rsidRDefault="003D682D" w:rsidP="003D682D">
      <w:pPr>
        <w:numPr>
          <w:ilvl w:val="0"/>
          <w:numId w:val="28"/>
        </w:numPr>
        <w:suppressAutoHyphens/>
        <w:autoSpaceDE w:val="0"/>
        <w:spacing w:after="120" w:line="280" w:lineRule="atLeast"/>
        <w:jc w:val="both"/>
        <w:rPr>
          <w:rFonts w:ascii="Times New Roman" w:eastAsia="Times New Roman" w:hAnsi="Times New Roman"/>
          <w:b/>
          <w:color w:val="auto"/>
          <w:sz w:val="24"/>
          <w:szCs w:val="24"/>
          <w:u w:val="single"/>
          <w:lang w:eastAsia="zh-CN"/>
        </w:rPr>
      </w:pPr>
      <w:r w:rsidRPr="003D682D">
        <w:rPr>
          <w:rFonts w:ascii="Times New Roman" w:eastAsia="Times New Roman" w:hAnsi="Times New Roman"/>
          <w:b/>
          <w:color w:val="auto"/>
          <w:sz w:val="24"/>
          <w:szCs w:val="24"/>
          <w:u w:val="single"/>
          <w:lang w:eastAsia="zh-CN"/>
        </w:rPr>
        <w:t xml:space="preserve">ROZSTRZYGNIĘCIE POSTĘPOWANIA W ZAKRESIE PAKIETÓW NR: </w:t>
      </w:r>
      <w:bookmarkStart w:id="1" w:name="_Hlk65653601"/>
      <w:r w:rsidRPr="003D682D">
        <w:rPr>
          <w:rFonts w:ascii="Times New Roman" w:eastAsia="Times New Roman" w:hAnsi="Times New Roman"/>
          <w:b/>
          <w:color w:val="auto"/>
          <w:sz w:val="24"/>
          <w:szCs w:val="24"/>
          <w:u w:val="single"/>
          <w:lang w:eastAsia="zh-CN"/>
        </w:rPr>
        <w:t>2-3, 5-7, 9-10, 12-30, 34, 36-66, 68, 71-75, 77-82, 84, 93-95, 100-104</w:t>
      </w:r>
      <w:bookmarkEnd w:id="1"/>
      <w:r w:rsidRPr="003D682D">
        <w:rPr>
          <w:rFonts w:ascii="Times New Roman" w:eastAsia="Times New Roman" w:hAnsi="Times New Roman"/>
          <w:b/>
          <w:color w:val="auto"/>
          <w:sz w:val="24"/>
          <w:szCs w:val="24"/>
          <w:u w:val="single"/>
          <w:lang w:eastAsia="zh-CN"/>
        </w:rPr>
        <w:t>:</w:t>
      </w:r>
    </w:p>
    <w:p w14:paraId="53847B9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bookmarkStart w:id="2" w:name="_Hlk41546247"/>
      <w:r w:rsidRPr="003D682D">
        <w:rPr>
          <w:rFonts w:ascii="Times New Roman" w:eastAsia="Times New Roman" w:hAnsi="Times New Roman"/>
          <w:b/>
          <w:bCs/>
          <w:color w:val="auto"/>
          <w:lang w:eastAsia="zh-CN"/>
        </w:rPr>
        <w:t xml:space="preserve">Pakiet nr </w:t>
      </w:r>
      <w:bookmarkEnd w:id="2"/>
      <w:r w:rsidRPr="003D682D">
        <w:rPr>
          <w:rFonts w:ascii="Times New Roman" w:eastAsia="Times New Roman" w:hAnsi="Times New Roman"/>
          <w:b/>
          <w:bCs/>
          <w:color w:val="auto"/>
          <w:lang w:eastAsia="zh-CN"/>
        </w:rPr>
        <w:t>2 – wpłynęła 1 oferta</w:t>
      </w:r>
    </w:p>
    <w:tbl>
      <w:tblPr>
        <w:tblW w:w="9160" w:type="dxa"/>
        <w:tblInd w:w="70" w:type="dxa"/>
        <w:tblLayout w:type="fixed"/>
        <w:tblCellMar>
          <w:left w:w="70" w:type="dxa"/>
          <w:right w:w="70" w:type="dxa"/>
        </w:tblCellMar>
        <w:tblLook w:val="04A0" w:firstRow="1" w:lastRow="0" w:firstColumn="1" w:lastColumn="0" w:noHBand="0" w:noVBand="1"/>
      </w:tblPr>
      <w:tblGrid>
        <w:gridCol w:w="901"/>
        <w:gridCol w:w="6361"/>
        <w:gridCol w:w="1898"/>
      </w:tblGrid>
      <w:tr w:rsidR="003D682D" w:rsidRPr="003D682D" w14:paraId="11568B86" w14:textId="77777777" w:rsidTr="003D682D">
        <w:trPr>
          <w:trHeight w:val="324"/>
        </w:trPr>
        <w:tc>
          <w:tcPr>
            <w:tcW w:w="901" w:type="dxa"/>
            <w:tcBorders>
              <w:top w:val="single" w:sz="4" w:space="0" w:color="000000"/>
              <w:left w:val="single" w:sz="4" w:space="0" w:color="000000"/>
              <w:bottom w:val="single" w:sz="4" w:space="0" w:color="000000"/>
              <w:right w:val="nil"/>
            </w:tcBorders>
            <w:shd w:val="clear" w:color="auto" w:fill="D8D8D8"/>
            <w:vAlign w:val="center"/>
            <w:hideMark/>
          </w:tcPr>
          <w:p w14:paraId="1C85B928"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361" w:type="dxa"/>
            <w:tcBorders>
              <w:top w:val="single" w:sz="4" w:space="0" w:color="000000"/>
              <w:left w:val="single" w:sz="4" w:space="0" w:color="000000"/>
              <w:bottom w:val="single" w:sz="4" w:space="0" w:color="000000"/>
              <w:right w:val="nil"/>
            </w:tcBorders>
            <w:shd w:val="clear" w:color="auto" w:fill="D8D8D8"/>
            <w:vAlign w:val="center"/>
            <w:hideMark/>
          </w:tcPr>
          <w:p w14:paraId="511CE595"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A06BDB"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2</w:t>
            </w:r>
            <w:r w:rsidRPr="003D682D">
              <w:rPr>
                <w:rFonts w:ascii="Times New Roman" w:eastAsia="Times New Roman" w:hAnsi="Times New Roman"/>
                <w:b/>
                <w:bCs/>
                <w:color w:val="auto"/>
                <w:sz w:val="20"/>
                <w:szCs w:val="20"/>
                <w:lang w:eastAsia="zh-CN"/>
              </w:rPr>
              <w:br/>
              <w:t>Cena</w:t>
            </w:r>
          </w:p>
        </w:tc>
      </w:tr>
      <w:tr w:rsidR="003D682D" w:rsidRPr="003D682D" w14:paraId="2D6EE908" w14:textId="77777777" w:rsidTr="003D682D">
        <w:trPr>
          <w:trHeight w:val="454"/>
        </w:trPr>
        <w:tc>
          <w:tcPr>
            <w:tcW w:w="901" w:type="dxa"/>
            <w:tcBorders>
              <w:top w:val="single" w:sz="4" w:space="0" w:color="000000"/>
              <w:left w:val="single" w:sz="4" w:space="0" w:color="000000"/>
              <w:bottom w:val="single" w:sz="4" w:space="0" w:color="000000"/>
              <w:right w:val="nil"/>
            </w:tcBorders>
            <w:shd w:val="clear" w:color="auto" w:fill="D9D9D9"/>
            <w:vAlign w:val="center"/>
            <w:hideMark/>
          </w:tcPr>
          <w:p w14:paraId="40335AC9"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3.</w:t>
            </w:r>
          </w:p>
        </w:tc>
        <w:tc>
          <w:tcPr>
            <w:tcW w:w="6361" w:type="dxa"/>
            <w:tcBorders>
              <w:top w:val="single" w:sz="4" w:space="0" w:color="000000"/>
              <w:left w:val="single" w:sz="4" w:space="0" w:color="000000"/>
              <w:bottom w:val="single" w:sz="4" w:space="0" w:color="000000"/>
              <w:right w:val="nil"/>
            </w:tcBorders>
            <w:shd w:val="clear" w:color="auto" w:fill="FFFFFF"/>
            <w:vAlign w:val="center"/>
          </w:tcPr>
          <w:p w14:paraId="0D2EB953"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bookmarkStart w:id="3" w:name="_Hlk65499250"/>
            <w:r w:rsidRPr="003D682D">
              <w:rPr>
                <w:rFonts w:ascii="Times New Roman" w:eastAsia="Times New Roman" w:hAnsi="Times New Roman"/>
                <w:color w:val="000000"/>
                <w:sz w:val="20"/>
                <w:szCs w:val="20"/>
                <w:lang w:eastAsia="zh-CN"/>
              </w:rPr>
              <w:t>Sanofi-Aventis Sp. z o. o., ul. Bonifraterska 17, 00-203 Warszawa</w:t>
            </w:r>
            <w:bookmarkEnd w:id="3"/>
          </w:p>
        </w:tc>
        <w:tc>
          <w:tcPr>
            <w:tcW w:w="1898" w:type="dxa"/>
            <w:tcBorders>
              <w:top w:val="nil"/>
              <w:left w:val="single" w:sz="4" w:space="0" w:color="000000"/>
              <w:bottom w:val="single" w:sz="4" w:space="0" w:color="auto"/>
              <w:right w:val="single" w:sz="4" w:space="0" w:color="000000"/>
            </w:tcBorders>
            <w:shd w:val="clear" w:color="auto" w:fill="A8D08D"/>
            <w:vAlign w:val="center"/>
          </w:tcPr>
          <w:p w14:paraId="548852A2"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76 014,93 zł</w:t>
            </w:r>
          </w:p>
          <w:p w14:paraId="0CD6F482"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(art. 87 ust. 2 pkt 2)</w:t>
            </w:r>
          </w:p>
        </w:tc>
      </w:tr>
    </w:tbl>
    <w:p w14:paraId="12EEAE87"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69AA239E"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Sanofi-Aventis Sp. z o. o., ul. Bonifraterska 17, 00-203 Warszawa</w:t>
      </w:r>
    </w:p>
    <w:p w14:paraId="3F25558A" w14:textId="77777777" w:rsidR="003D682D" w:rsidRPr="003D682D" w:rsidRDefault="003D682D" w:rsidP="003D682D">
      <w:pPr>
        <w:suppressAutoHyphens/>
        <w:spacing w:after="0" w:line="240" w:lineRule="auto"/>
        <w:jc w:val="both"/>
        <w:rPr>
          <w:rFonts w:ascii="Times New Roman" w:eastAsia="Times New Roman" w:hAnsi="Times New Roman"/>
          <w:color w:val="auto"/>
          <w:highlight w:val="yellow"/>
          <w:lang w:eastAsia="zh-CN"/>
        </w:rPr>
      </w:pPr>
    </w:p>
    <w:p w14:paraId="164F739D" w14:textId="77777777" w:rsidR="003D682D" w:rsidRPr="003D682D" w:rsidRDefault="003D682D" w:rsidP="003D682D">
      <w:pPr>
        <w:suppressAutoHyphens/>
        <w:spacing w:after="0" w:line="240" w:lineRule="auto"/>
        <w:jc w:val="both"/>
        <w:rPr>
          <w:rFonts w:ascii="Times New Roman" w:eastAsia="Times New Roman" w:hAnsi="Times New Roman"/>
          <w:bCs/>
          <w:color w:val="auto"/>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2 wynosi: </w:t>
      </w:r>
      <w:r w:rsidRPr="003D682D">
        <w:rPr>
          <w:rFonts w:ascii="Times New Roman" w:eastAsia="Times New Roman" w:hAnsi="Times New Roman"/>
          <w:b/>
          <w:bCs/>
          <w:color w:val="auto"/>
          <w:lang w:eastAsia="zh-CN"/>
        </w:rPr>
        <w:t xml:space="preserve">76 014,93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2: </w:t>
      </w:r>
      <w:r w:rsidRPr="003D682D">
        <w:rPr>
          <w:rFonts w:ascii="Times New Roman" w:eastAsia="Times New Roman" w:hAnsi="Times New Roman"/>
          <w:b/>
          <w:bCs/>
          <w:color w:val="auto"/>
          <w:lang w:eastAsia="zh-CN"/>
        </w:rPr>
        <w:t>73 703,60 zł brutto</w:t>
      </w:r>
      <w:r w:rsidRPr="003D682D">
        <w:rPr>
          <w:rFonts w:ascii="Times New Roman" w:eastAsia="Times New Roman" w:hAnsi="Times New Roman"/>
          <w:bCs/>
          <w:color w:val="auto"/>
          <w:lang w:eastAsia="zh-CN"/>
        </w:rPr>
        <w:t xml:space="preserve">. </w:t>
      </w:r>
    </w:p>
    <w:p w14:paraId="011317C5"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12A5E87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3 – wpłynęły 3 oferty</w:t>
      </w:r>
    </w:p>
    <w:tbl>
      <w:tblPr>
        <w:tblW w:w="9214" w:type="dxa"/>
        <w:tblInd w:w="70" w:type="dxa"/>
        <w:tblLayout w:type="fixed"/>
        <w:tblCellMar>
          <w:left w:w="70" w:type="dxa"/>
          <w:right w:w="70" w:type="dxa"/>
        </w:tblCellMar>
        <w:tblLook w:val="04A0" w:firstRow="1" w:lastRow="0" w:firstColumn="1" w:lastColumn="0" w:noHBand="0" w:noVBand="1"/>
      </w:tblPr>
      <w:tblGrid>
        <w:gridCol w:w="673"/>
        <w:gridCol w:w="6698"/>
        <w:gridCol w:w="1843"/>
      </w:tblGrid>
      <w:tr w:rsidR="003D682D" w:rsidRPr="003D682D" w14:paraId="14013DA9" w14:textId="77777777" w:rsidTr="003D682D">
        <w:trPr>
          <w:trHeight w:val="368"/>
        </w:trPr>
        <w:tc>
          <w:tcPr>
            <w:tcW w:w="673" w:type="dxa"/>
            <w:tcBorders>
              <w:top w:val="single" w:sz="4" w:space="0" w:color="000000"/>
              <w:left w:val="single" w:sz="4" w:space="0" w:color="000000"/>
              <w:bottom w:val="single" w:sz="4" w:space="0" w:color="000000"/>
              <w:right w:val="nil"/>
            </w:tcBorders>
            <w:shd w:val="clear" w:color="auto" w:fill="D8D8D8"/>
            <w:vAlign w:val="center"/>
            <w:hideMark/>
          </w:tcPr>
          <w:p w14:paraId="01D377D8"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698" w:type="dxa"/>
            <w:tcBorders>
              <w:top w:val="single" w:sz="4" w:space="0" w:color="000000"/>
              <w:left w:val="single" w:sz="4" w:space="0" w:color="000000"/>
              <w:bottom w:val="single" w:sz="4" w:space="0" w:color="000000"/>
              <w:right w:val="nil"/>
            </w:tcBorders>
            <w:shd w:val="clear" w:color="auto" w:fill="D8D8D8"/>
            <w:vAlign w:val="center"/>
            <w:hideMark/>
          </w:tcPr>
          <w:p w14:paraId="28A95ACF"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000000"/>
              <w:left w:val="single" w:sz="4" w:space="0" w:color="000000"/>
              <w:bottom w:val="single" w:sz="4" w:space="0" w:color="auto"/>
              <w:right w:val="single" w:sz="4" w:space="0" w:color="000000"/>
            </w:tcBorders>
            <w:shd w:val="clear" w:color="auto" w:fill="BFBFBF"/>
            <w:vAlign w:val="center"/>
          </w:tcPr>
          <w:p w14:paraId="040D79AB"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3</w:t>
            </w:r>
            <w:r w:rsidRPr="003D682D">
              <w:rPr>
                <w:rFonts w:ascii="Times New Roman" w:eastAsia="Times New Roman" w:hAnsi="Times New Roman"/>
                <w:b/>
                <w:bCs/>
                <w:color w:val="auto"/>
                <w:sz w:val="20"/>
                <w:szCs w:val="20"/>
                <w:lang w:eastAsia="zh-CN"/>
              </w:rPr>
              <w:br/>
              <w:t>Cena</w:t>
            </w:r>
          </w:p>
        </w:tc>
      </w:tr>
      <w:tr w:rsidR="003D682D" w:rsidRPr="003D682D" w14:paraId="3A885E4F" w14:textId="77777777" w:rsidTr="003D682D">
        <w:trPr>
          <w:trHeight w:val="491"/>
        </w:trPr>
        <w:tc>
          <w:tcPr>
            <w:tcW w:w="673" w:type="dxa"/>
            <w:tcBorders>
              <w:top w:val="nil"/>
              <w:left w:val="single" w:sz="4" w:space="0" w:color="auto"/>
              <w:bottom w:val="single" w:sz="4" w:space="0" w:color="auto"/>
              <w:right w:val="single" w:sz="4" w:space="0" w:color="auto"/>
            </w:tcBorders>
            <w:shd w:val="clear" w:color="D9D9D9" w:fill="D9D9D9"/>
            <w:vAlign w:val="center"/>
            <w:hideMark/>
          </w:tcPr>
          <w:p w14:paraId="0EA73A24"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10.</w:t>
            </w:r>
          </w:p>
        </w:tc>
        <w:tc>
          <w:tcPr>
            <w:tcW w:w="6698" w:type="dxa"/>
            <w:tcBorders>
              <w:top w:val="nil"/>
              <w:left w:val="nil"/>
              <w:bottom w:val="single" w:sz="4" w:space="0" w:color="auto"/>
              <w:right w:val="single" w:sz="4" w:space="0" w:color="auto"/>
            </w:tcBorders>
            <w:shd w:val="clear" w:color="auto" w:fill="auto"/>
            <w:vAlign w:val="center"/>
          </w:tcPr>
          <w:p w14:paraId="406E1DF7"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PROFARM PS SP. Z O.O., ul. Słoneczna 96, 05-500 Stara Iwiczna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8070FC"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1 988,62 zł</w:t>
            </w:r>
          </w:p>
          <w:p w14:paraId="697B4EBB" w14:textId="77777777" w:rsidR="003D682D" w:rsidRPr="003D682D" w:rsidRDefault="003D682D" w:rsidP="003D682D">
            <w:pPr>
              <w:suppressAutoHyphens/>
              <w:spacing w:after="0" w:line="240" w:lineRule="auto"/>
              <w:jc w:val="center"/>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auto"/>
                <w:sz w:val="20"/>
                <w:szCs w:val="20"/>
                <w:lang w:eastAsia="zh-CN"/>
              </w:rPr>
              <w:t>(art. 87 ust. 2 pkt 2)</w:t>
            </w:r>
          </w:p>
        </w:tc>
      </w:tr>
      <w:tr w:rsidR="003D682D" w:rsidRPr="003D682D" w14:paraId="64D201F9" w14:textId="77777777" w:rsidTr="003D682D">
        <w:trPr>
          <w:trHeight w:val="427"/>
        </w:trPr>
        <w:tc>
          <w:tcPr>
            <w:tcW w:w="673" w:type="dxa"/>
            <w:tcBorders>
              <w:top w:val="nil"/>
              <w:left w:val="single" w:sz="4" w:space="0" w:color="auto"/>
              <w:bottom w:val="single" w:sz="4" w:space="0" w:color="auto"/>
              <w:right w:val="single" w:sz="4" w:space="0" w:color="auto"/>
            </w:tcBorders>
            <w:shd w:val="clear" w:color="D9D9D9" w:fill="D9D9D9"/>
            <w:vAlign w:val="center"/>
          </w:tcPr>
          <w:p w14:paraId="1C96D8A4"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11.</w:t>
            </w:r>
          </w:p>
        </w:tc>
        <w:tc>
          <w:tcPr>
            <w:tcW w:w="6698" w:type="dxa"/>
            <w:tcBorders>
              <w:top w:val="nil"/>
              <w:left w:val="nil"/>
              <w:bottom w:val="single" w:sz="4" w:space="0" w:color="auto"/>
              <w:right w:val="single" w:sz="4" w:space="0" w:color="auto"/>
            </w:tcBorders>
            <w:shd w:val="clear" w:color="auto" w:fill="auto"/>
            <w:vAlign w:val="center"/>
          </w:tcPr>
          <w:p w14:paraId="6201BA2F"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507629"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1 418,31 zł</w:t>
            </w:r>
          </w:p>
        </w:tc>
      </w:tr>
      <w:tr w:rsidR="003D682D" w:rsidRPr="003D682D" w14:paraId="789F635E" w14:textId="77777777" w:rsidTr="003D682D">
        <w:trPr>
          <w:trHeight w:val="581"/>
        </w:trPr>
        <w:tc>
          <w:tcPr>
            <w:tcW w:w="673" w:type="dxa"/>
            <w:tcBorders>
              <w:top w:val="nil"/>
              <w:left w:val="single" w:sz="4" w:space="0" w:color="auto"/>
              <w:bottom w:val="single" w:sz="4" w:space="0" w:color="auto"/>
              <w:right w:val="single" w:sz="4" w:space="0" w:color="auto"/>
            </w:tcBorders>
            <w:shd w:val="clear" w:color="D9D9D9" w:fill="D9D9D9"/>
            <w:vAlign w:val="center"/>
          </w:tcPr>
          <w:p w14:paraId="67A289B1"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bookmarkStart w:id="4" w:name="_Hlk65499918"/>
            <w:r w:rsidRPr="003D682D">
              <w:rPr>
                <w:rFonts w:ascii="Times New Roman" w:eastAsia="Times New Roman" w:hAnsi="Times New Roman"/>
                <w:color w:val="000000"/>
                <w:sz w:val="20"/>
                <w:szCs w:val="20"/>
                <w:lang w:eastAsia="zh-CN"/>
              </w:rPr>
              <w:t>14.</w:t>
            </w:r>
          </w:p>
        </w:tc>
        <w:tc>
          <w:tcPr>
            <w:tcW w:w="6698" w:type="dxa"/>
            <w:tcBorders>
              <w:top w:val="nil"/>
              <w:left w:val="nil"/>
              <w:bottom w:val="single" w:sz="4" w:space="0" w:color="auto"/>
              <w:right w:val="single" w:sz="4" w:space="0" w:color="auto"/>
            </w:tcBorders>
            <w:shd w:val="clear" w:color="auto" w:fill="auto"/>
            <w:vAlign w:val="center"/>
          </w:tcPr>
          <w:p w14:paraId="61893C24"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p>
          <w:p w14:paraId="68D5200B"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Urtica Sp. z o.o. (lider), ul. Krzemieniecka 120, 54-613 Wrocław;</w:t>
            </w:r>
          </w:p>
          <w:p w14:paraId="533B4692"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PGF S.A. (partner), ul. Zbąszyńska 3, 91-342 Łódź</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240F438E"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1 393,91 zł</w:t>
            </w:r>
          </w:p>
        </w:tc>
      </w:tr>
    </w:tbl>
    <w:bookmarkEnd w:id="4"/>
    <w:p w14:paraId="15B4039D"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511761A5" w14:textId="77777777" w:rsid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Konsorcjum firm: Urtica Sp. z o.o. (lider), ul. Krzemieniecka 120, 54-613 Wrocław; </w:t>
      </w:r>
    </w:p>
    <w:p w14:paraId="35FB5841" w14:textId="2BF780DD"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PGF S.A. (partner), ul. Zbąszyńska 3, 91-342 Łódź</w:t>
      </w:r>
    </w:p>
    <w:p w14:paraId="067594A0" w14:textId="77777777" w:rsidR="003D682D" w:rsidRPr="003D682D" w:rsidRDefault="003D682D" w:rsidP="003D682D">
      <w:pPr>
        <w:suppressAutoHyphens/>
        <w:spacing w:after="0" w:line="240" w:lineRule="auto"/>
        <w:jc w:val="both"/>
        <w:rPr>
          <w:rFonts w:ascii="Times New Roman" w:eastAsia="Times New Roman" w:hAnsi="Times New Roman"/>
          <w:color w:val="FF0000"/>
          <w:lang w:eastAsia="zh-CN"/>
        </w:rPr>
      </w:pPr>
    </w:p>
    <w:p w14:paraId="67D37DE3" w14:textId="77777777" w:rsidR="003D682D" w:rsidRPr="003D682D" w:rsidRDefault="003D682D" w:rsidP="003D682D">
      <w:pPr>
        <w:suppressAutoHyphens/>
        <w:spacing w:after="0" w:line="240" w:lineRule="auto"/>
        <w:jc w:val="both"/>
        <w:rPr>
          <w:rFonts w:ascii="Times New Roman" w:eastAsia="Times New Roman" w:hAnsi="Times New Roman"/>
          <w:bCs/>
          <w:color w:val="auto"/>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3 wynosi: </w:t>
      </w:r>
      <w:r w:rsidRPr="003D682D">
        <w:rPr>
          <w:rFonts w:ascii="Times New Roman" w:eastAsia="Times New Roman" w:hAnsi="Times New Roman"/>
          <w:b/>
          <w:bCs/>
          <w:color w:val="auto"/>
          <w:lang w:eastAsia="zh-CN"/>
        </w:rPr>
        <w:t xml:space="preserve">1 393,91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3: </w:t>
      </w:r>
      <w:r w:rsidRPr="003D682D">
        <w:rPr>
          <w:rFonts w:ascii="Times New Roman" w:eastAsia="Times New Roman" w:hAnsi="Times New Roman"/>
          <w:b/>
          <w:bCs/>
          <w:color w:val="auto"/>
          <w:lang w:eastAsia="zh-CN"/>
        </w:rPr>
        <w:t>1 836,65 zł brutto</w:t>
      </w:r>
      <w:r w:rsidRPr="003D682D">
        <w:rPr>
          <w:rFonts w:ascii="Times New Roman" w:eastAsia="Times New Roman" w:hAnsi="Times New Roman"/>
          <w:bCs/>
          <w:color w:val="auto"/>
          <w:lang w:eastAsia="zh-CN"/>
        </w:rPr>
        <w:t xml:space="preserve">. </w:t>
      </w:r>
    </w:p>
    <w:p w14:paraId="37915D69" w14:textId="77777777" w:rsidR="003D682D" w:rsidRPr="003D682D" w:rsidRDefault="003D682D" w:rsidP="003D682D">
      <w:pPr>
        <w:suppressAutoHyphens/>
        <w:spacing w:after="0" w:line="240" w:lineRule="auto"/>
        <w:jc w:val="both"/>
        <w:rPr>
          <w:rFonts w:ascii="Times New Roman" w:eastAsia="Times New Roman" w:hAnsi="Times New Roman"/>
          <w:bCs/>
          <w:color w:val="auto"/>
          <w:highlight w:val="yellow"/>
          <w:lang w:eastAsia="zh-CN"/>
        </w:rPr>
      </w:pPr>
    </w:p>
    <w:p w14:paraId="75B8153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5 – wpłynęły 3 oferty</w:t>
      </w:r>
    </w:p>
    <w:tbl>
      <w:tblPr>
        <w:tblW w:w="9214" w:type="dxa"/>
        <w:tblInd w:w="70" w:type="dxa"/>
        <w:tblLayout w:type="fixed"/>
        <w:tblCellMar>
          <w:left w:w="70" w:type="dxa"/>
          <w:right w:w="70" w:type="dxa"/>
        </w:tblCellMar>
        <w:tblLook w:val="04A0" w:firstRow="1" w:lastRow="0" w:firstColumn="1" w:lastColumn="0" w:noHBand="0" w:noVBand="1"/>
      </w:tblPr>
      <w:tblGrid>
        <w:gridCol w:w="847"/>
        <w:gridCol w:w="6383"/>
        <w:gridCol w:w="1984"/>
      </w:tblGrid>
      <w:tr w:rsidR="003D682D" w:rsidRPr="003D682D" w14:paraId="3203A4BB" w14:textId="77777777" w:rsidTr="003D682D">
        <w:trPr>
          <w:trHeight w:val="311"/>
        </w:trPr>
        <w:tc>
          <w:tcPr>
            <w:tcW w:w="847" w:type="dxa"/>
            <w:tcBorders>
              <w:top w:val="single" w:sz="4" w:space="0" w:color="000000"/>
              <w:left w:val="single" w:sz="4" w:space="0" w:color="000000"/>
              <w:bottom w:val="single" w:sz="4" w:space="0" w:color="000000"/>
              <w:right w:val="nil"/>
            </w:tcBorders>
            <w:shd w:val="clear" w:color="auto" w:fill="D8D8D8"/>
            <w:vAlign w:val="center"/>
            <w:hideMark/>
          </w:tcPr>
          <w:p w14:paraId="3213599E"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383" w:type="dxa"/>
            <w:tcBorders>
              <w:top w:val="single" w:sz="4" w:space="0" w:color="000000"/>
              <w:left w:val="single" w:sz="4" w:space="0" w:color="000000"/>
              <w:bottom w:val="single" w:sz="4" w:space="0" w:color="000000"/>
              <w:right w:val="nil"/>
            </w:tcBorders>
            <w:shd w:val="clear" w:color="auto" w:fill="D8D8D8"/>
            <w:vAlign w:val="center"/>
            <w:hideMark/>
          </w:tcPr>
          <w:p w14:paraId="2B61CC81"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EF3CFD"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5</w:t>
            </w:r>
            <w:r w:rsidRPr="003D682D">
              <w:rPr>
                <w:rFonts w:ascii="Times New Roman" w:eastAsia="Times New Roman" w:hAnsi="Times New Roman"/>
                <w:b/>
                <w:bCs/>
                <w:color w:val="auto"/>
                <w:sz w:val="20"/>
                <w:szCs w:val="20"/>
                <w:lang w:eastAsia="zh-CN"/>
              </w:rPr>
              <w:br/>
              <w:t>Cena</w:t>
            </w:r>
          </w:p>
        </w:tc>
      </w:tr>
      <w:tr w:rsidR="003D682D" w:rsidRPr="003D682D" w14:paraId="7BFE79C3" w14:textId="77777777" w:rsidTr="003D682D">
        <w:trPr>
          <w:trHeight w:val="370"/>
        </w:trPr>
        <w:tc>
          <w:tcPr>
            <w:tcW w:w="847" w:type="dxa"/>
            <w:tcBorders>
              <w:top w:val="nil"/>
              <w:left w:val="single" w:sz="4" w:space="0" w:color="auto"/>
              <w:bottom w:val="single" w:sz="4" w:space="0" w:color="auto"/>
              <w:right w:val="single" w:sz="4" w:space="0" w:color="auto"/>
            </w:tcBorders>
            <w:shd w:val="clear" w:color="D9D9D9" w:fill="D9D9D9"/>
            <w:vAlign w:val="center"/>
          </w:tcPr>
          <w:p w14:paraId="50D36636"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11.</w:t>
            </w:r>
          </w:p>
        </w:tc>
        <w:tc>
          <w:tcPr>
            <w:tcW w:w="6383" w:type="dxa"/>
            <w:tcBorders>
              <w:top w:val="nil"/>
              <w:left w:val="nil"/>
              <w:bottom w:val="single" w:sz="4" w:space="0" w:color="auto"/>
              <w:right w:val="single" w:sz="4" w:space="0" w:color="auto"/>
            </w:tcBorders>
            <w:shd w:val="clear" w:color="auto" w:fill="auto"/>
            <w:vAlign w:val="center"/>
          </w:tcPr>
          <w:p w14:paraId="5904FC02"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984" w:type="dxa"/>
            <w:tcBorders>
              <w:top w:val="nil"/>
              <w:left w:val="single" w:sz="4" w:space="0" w:color="000000"/>
              <w:bottom w:val="single" w:sz="4" w:space="0" w:color="auto"/>
              <w:right w:val="single" w:sz="4" w:space="0" w:color="000000"/>
            </w:tcBorders>
            <w:shd w:val="clear" w:color="auto" w:fill="auto"/>
            <w:vAlign w:val="center"/>
          </w:tcPr>
          <w:p w14:paraId="2F44C320"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29 381,51 zł</w:t>
            </w:r>
          </w:p>
        </w:tc>
      </w:tr>
      <w:tr w:rsidR="003D682D" w:rsidRPr="003D682D" w14:paraId="1F7D3738" w14:textId="77777777" w:rsidTr="003D682D">
        <w:trPr>
          <w:trHeight w:val="845"/>
        </w:trPr>
        <w:tc>
          <w:tcPr>
            <w:tcW w:w="847" w:type="dxa"/>
            <w:tcBorders>
              <w:top w:val="single" w:sz="4" w:space="0" w:color="auto"/>
              <w:left w:val="single" w:sz="4" w:space="0" w:color="auto"/>
              <w:bottom w:val="single" w:sz="4" w:space="0" w:color="auto"/>
              <w:right w:val="single" w:sz="4" w:space="0" w:color="auto"/>
            </w:tcBorders>
            <w:shd w:val="clear" w:color="D9D9D9" w:fill="D9D9D9"/>
            <w:vAlign w:val="center"/>
          </w:tcPr>
          <w:p w14:paraId="6C92378E"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lastRenderedPageBreak/>
              <w:t>14.</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406A3D65"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C21A71"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29 519,74 zł</w:t>
            </w:r>
          </w:p>
        </w:tc>
      </w:tr>
      <w:tr w:rsidR="003D682D" w:rsidRPr="003D682D" w14:paraId="21F9E5C3" w14:textId="77777777" w:rsidTr="003D682D">
        <w:trPr>
          <w:trHeight w:val="559"/>
        </w:trPr>
        <w:tc>
          <w:tcPr>
            <w:tcW w:w="8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BC34D7"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17.</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14:paraId="4C43D93F"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1984" w:type="dxa"/>
            <w:tcBorders>
              <w:top w:val="single" w:sz="4" w:space="0" w:color="auto"/>
              <w:left w:val="single" w:sz="4" w:space="0" w:color="auto"/>
              <w:bottom w:val="single" w:sz="4" w:space="0" w:color="000000"/>
              <w:right w:val="single" w:sz="4" w:space="0" w:color="000000"/>
            </w:tcBorders>
            <w:shd w:val="clear" w:color="auto" w:fill="A8D08D"/>
            <w:vAlign w:val="center"/>
          </w:tcPr>
          <w:p w14:paraId="61F2281E"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25 569,99 zł</w:t>
            </w:r>
          </w:p>
        </w:tc>
      </w:tr>
    </w:tbl>
    <w:p w14:paraId="0AF01BA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386240F2"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Bialmed Sp. z o.o., ul. Kazimierzowska 46/48/35,  02-546 Warszawa</w:t>
      </w:r>
    </w:p>
    <w:p w14:paraId="2C6244E1" w14:textId="77777777" w:rsidR="003D682D" w:rsidRPr="003D682D" w:rsidRDefault="003D682D" w:rsidP="003D682D">
      <w:pPr>
        <w:suppressAutoHyphens/>
        <w:spacing w:after="0" w:line="240" w:lineRule="auto"/>
        <w:jc w:val="both"/>
        <w:rPr>
          <w:rFonts w:ascii="Times New Roman" w:eastAsia="Times New Roman" w:hAnsi="Times New Roman"/>
          <w:color w:val="FF0000"/>
          <w:highlight w:val="yellow"/>
          <w:lang w:eastAsia="zh-CN"/>
        </w:rPr>
      </w:pPr>
    </w:p>
    <w:p w14:paraId="50F931B8"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5 wynosi: </w:t>
      </w:r>
      <w:r w:rsidRPr="003D682D">
        <w:rPr>
          <w:rFonts w:ascii="Times New Roman" w:eastAsia="Times New Roman" w:hAnsi="Times New Roman"/>
          <w:b/>
          <w:bCs/>
          <w:color w:val="auto"/>
          <w:lang w:eastAsia="zh-CN"/>
        </w:rPr>
        <w:t>25 569,99 zł</w:t>
      </w:r>
      <w:bookmarkStart w:id="5" w:name="_Hlk41558255"/>
      <w:r w:rsidRPr="003D682D">
        <w:rPr>
          <w:rFonts w:ascii="Times New Roman" w:eastAsia="Times New Roman" w:hAnsi="Times New Roman"/>
          <w:b/>
          <w:bCs/>
          <w:color w:val="auto"/>
          <w:lang w:eastAsia="zh-CN"/>
        </w:rPr>
        <w:t xml:space="preserve"> </w:t>
      </w:r>
      <w:r w:rsidRPr="003D682D">
        <w:rPr>
          <w:rFonts w:ascii="Times New Roman" w:eastAsia="Times New Roman" w:hAnsi="Times New Roman"/>
          <w:b/>
          <w:color w:val="auto"/>
          <w:lang w:eastAsia="zh-CN"/>
        </w:rPr>
        <w:t>brutto</w:t>
      </w:r>
      <w:bookmarkEnd w:id="5"/>
      <w:r w:rsidRPr="003D682D">
        <w:rPr>
          <w:rFonts w:ascii="Times New Roman" w:eastAsia="Times New Roman" w:hAnsi="Times New Roman"/>
          <w:b/>
          <w:color w:val="auto"/>
          <w:lang w:eastAsia="zh-CN"/>
        </w:rPr>
        <w:t xml:space="preserve">. </w:t>
      </w:r>
      <w:r w:rsidRPr="003D682D">
        <w:rPr>
          <w:rFonts w:ascii="Times New Roman" w:eastAsia="Times New Roman" w:hAnsi="Times New Roman"/>
          <w:bCs/>
          <w:color w:val="auto"/>
          <w:lang w:eastAsia="zh-CN"/>
        </w:rPr>
        <w:t xml:space="preserve">Kwota jaką Zamawiający przeznaczył na sfinansowanie zamówienia wynosi w pakiecie nr 5: </w:t>
      </w:r>
      <w:r w:rsidRPr="003D682D">
        <w:rPr>
          <w:rFonts w:ascii="Times New Roman" w:eastAsia="Times New Roman" w:hAnsi="Times New Roman"/>
          <w:b/>
          <w:bCs/>
          <w:color w:val="auto"/>
          <w:lang w:eastAsia="zh-CN"/>
        </w:rPr>
        <w:t>25 492,48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06D5CEC0" w14:textId="77777777" w:rsidR="003D682D" w:rsidRPr="003D682D" w:rsidRDefault="003D682D" w:rsidP="003D682D">
      <w:pPr>
        <w:suppressAutoHyphens/>
        <w:spacing w:after="0" w:line="240" w:lineRule="auto"/>
        <w:jc w:val="both"/>
        <w:rPr>
          <w:rFonts w:ascii="Times New Roman" w:eastAsia="Times New Roman" w:hAnsi="Times New Roman"/>
          <w:color w:val="FF0000"/>
          <w:highlight w:val="yellow"/>
          <w:lang w:eastAsia="zh-CN"/>
        </w:rPr>
      </w:pPr>
    </w:p>
    <w:p w14:paraId="5369451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6 – wpłynęły 3 oferty</w:t>
      </w:r>
    </w:p>
    <w:tbl>
      <w:tblPr>
        <w:tblW w:w="9214" w:type="dxa"/>
        <w:tblInd w:w="70" w:type="dxa"/>
        <w:tblLayout w:type="fixed"/>
        <w:tblCellMar>
          <w:left w:w="70" w:type="dxa"/>
          <w:right w:w="70" w:type="dxa"/>
        </w:tblCellMar>
        <w:tblLook w:val="04A0" w:firstRow="1" w:lastRow="0" w:firstColumn="1" w:lastColumn="0" w:noHBand="0" w:noVBand="1"/>
      </w:tblPr>
      <w:tblGrid>
        <w:gridCol w:w="869"/>
        <w:gridCol w:w="6502"/>
        <w:gridCol w:w="1843"/>
      </w:tblGrid>
      <w:tr w:rsidR="003D682D" w:rsidRPr="003D682D" w14:paraId="0D9CC03D" w14:textId="77777777" w:rsidTr="003D682D">
        <w:trPr>
          <w:trHeight w:val="359"/>
        </w:trPr>
        <w:tc>
          <w:tcPr>
            <w:tcW w:w="869" w:type="dxa"/>
            <w:tcBorders>
              <w:top w:val="single" w:sz="4" w:space="0" w:color="000000"/>
              <w:left w:val="single" w:sz="4" w:space="0" w:color="000000"/>
              <w:bottom w:val="single" w:sz="4" w:space="0" w:color="000000"/>
              <w:right w:val="nil"/>
            </w:tcBorders>
            <w:shd w:val="clear" w:color="auto" w:fill="D8D8D8"/>
            <w:vAlign w:val="center"/>
            <w:hideMark/>
          </w:tcPr>
          <w:p w14:paraId="088D2734"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502" w:type="dxa"/>
            <w:tcBorders>
              <w:top w:val="single" w:sz="4" w:space="0" w:color="000000"/>
              <w:left w:val="single" w:sz="4" w:space="0" w:color="000000"/>
              <w:bottom w:val="single" w:sz="4" w:space="0" w:color="000000"/>
              <w:right w:val="nil"/>
            </w:tcBorders>
            <w:shd w:val="clear" w:color="auto" w:fill="D8D8D8"/>
            <w:vAlign w:val="center"/>
            <w:hideMark/>
          </w:tcPr>
          <w:p w14:paraId="2A25BC2D"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000000"/>
              <w:left w:val="single" w:sz="4" w:space="0" w:color="000000"/>
              <w:bottom w:val="single" w:sz="4" w:space="0" w:color="auto"/>
              <w:right w:val="single" w:sz="4" w:space="0" w:color="000000"/>
            </w:tcBorders>
            <w:shd w:val="clear" w:color="auto" w:fill="BFBFBF"/>
            <w:vAlign w:val="center"/>
          </w:tcPr>
          <w:p w14:paraId="04B0CC5D"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6</w:t>
            </w:r>
            <w:r w:rsidRPr="003D682D">
              <w:rPr>
                <w:rFonts w:ascii="Times New Roman" w:eastAsia="Times New Roman" w:hAnsi="Times New Roman"/>
                <w:b/>
                <w:bCs/>
                <w:color w:val="auto"/>
                <w:sz w:val="20"/>
                <w:szCs w:val="20"/>
                <w:lang w:eastAsia="zh-CN"/>
              </w:rPr>
              <w:br/>
              <w:t>Cena</w:t>
            </w:r>
          </w:p>
        </w:tc>
      </w:tr>
      <w:tr w:rsidR="003D682D" w:rsidRPr="003D682D" w14:paraId="764B5931" w14:textId="77777777" w:rsidTr="003D682D">
        <w:trPr>
          <w:trHeight w:val="343"/>
        </w:trPr>
        <w:tc>
          <w:tcPr>
            <w:tcW w:w="869" w:type="dxa"/>
            <w:tcBorders>
              <w:top w:val="nil"/>
              <w:left w:val="single" w:sz="4" w:space="0" w:color="auto"/>
              <w:bottom w:val="single" w:sz="4" w:space="0" w:color="auto"/>
              <w:right w:val="single" w:sz="4" w:space="0" w:color="auto"/>
            </w:tcBorders>
            <w:shd w:val="clear" w:color="D9D9D9" w:fill="D9D9D9"/>
            <w:vAlign w:val="center"/>
          </w:tcPr>
          <w:p w14:paraId="51879D54"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6502" w:type="dxa"/>
            <w:tcBorders>
              <w:top w:val="nil"/>
              <w:left w:val="nil"/>
              <w:bottom w:val="single" w:sz="4" w:space="0" w:color="auto"/>
              <w:right w:val="single" w:sz="4" w:space="0" w:color="auto"/>
            </w:tcBorders>
            <w:shd w:val="clear" w:color="auto" w:fill="auto"/>
            <w:vAlign w:val="center"/>
          </w:tcPr>
          <w:p w14:paraId="5AAB900E"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C2628C"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000000"/>
                <w:sz w:val="20"/>
                <w:szCs w:val="20"/>
                <w:lang w:eastAsia="zh-CN"/>
              </w:rPr>
              <w:t>12 988,75 zł</w:t>
            </w:r>
          </w:p>
        </w:tc>
      </w:tr>
      <w:tr w:rsidR="003D682D" w:rsidRPr="003D682D" w14:paraId="55733D5E" w14:textId="77777777" w:rsidTr="003D682D">
        <w:trPr>
          <w:trHeight w:val="725"/>
        </w:trPr>
        <w:tc>
          <w:tcPr>
            <w:tcW w:w="869" w:type="dxa"/>
            <w:tcBorders>
              <w:top w:val="nil"/>
              <w:left w:val="single" w:sz="4" w:space="0" w:color="auto"/>
              <w:bottom w:val="single" w:sz="4" w:space="0" w:color="auto"/>
              <w:right w:val="single" w:sz="4" w:space="0" w:color="auto"/>
            </w:tcBorders>
            <w:shd w:val="clear" w:color="D9D9D9" w:fill="D9D9D9"/>
            <w:vAlign w:val="center"/>
          </w:tcPr>
          <w:p w14:paraId="43A99FD1"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14.</w:t>
            </w:r>
          </w:p>
        </w:tc>
        <w:tc>
          <w:tcPr>
            <w:tcW w:w="6502" w:type="dxa"/>
            <w:tcBorders>
              <w:top w:val="nil"/>
              <w:left w:val="nil"/>
              <w:bottom w:val="single" w:sz="4" w:space="0" w:color="auto"/>
              <w:right w:val="single" w:sz="4" w:space="0" w:color="auto"/>
            </w:tcBorders>
            <w:shd w:val="clear" w:color="auto" w:fill="auto"/>
            <w:vAlign w:val="center"/>
          </w:tcPr>
          <w:p w14:paraId="5D64FECC"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bookmarkStart w:id="6" w:name="_Hlk65501294"/>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bookmarkEnd w:id="6"/>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068FCB34"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8 334,09 zł</w:t>
            </w:r>
          </w:p>
        </w:tc>
      </w:tr>
      <w:tr w:rsidR="003D682D" w:rsidRPr="003D682D" w14:paraId="6BDA3A70" w14:textId="77777777" w:rsidTr="003D682D">
        <w:trPr>
          <w:trHeight w:val="725"/>
        </w:trPr>
        <w:tc>
          <w:tcPr>
            <w:tcW w:w="869" w:type="dxa"/>
            <w:tcBorders>
              <w:top w:val="nil"/>
              <w:left w:val="single" w:sz="4" w:space="0" w:color="auto"/>
              <w:bottom w:val="single" w:sz="4" w:space="0" w:color="auto"/>
              <w:right w:val="single" w:sz="4" w:space="0" w:color="auto"/>
            </w:tcBorders>
            <w:shd w:val="clear" w:color="D9D9D9" w:fill="D9D9D9"/>
            <w:vAlign w:val="center"/>
          </w:tcPr>
          <w:p w14:paraId="410610D2"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17.</w:t>
            </w:r>
          </w:p>
        </w:tc>
        <w:tc>
          <w:tcPr>
            <w:tcW w:w="6502" w:type="dxa"/>
            <w:tcBorders>
              <w:top w:val="nil"/>
              <w:left w:val="nil"/>
              <w:bottom w:val="single" w:sz="4" w:space="0" w:color="auto"/>
              <w:right w:val="single" w:sz="4" w:space="0" w:color="auto"/>
            </w:tcBorders>
            <w:shd w:val="clear" w:color="auto" w:fill="auto"/>
            <w:vAlign w:val="center"/>
          </w:tcPr>
          <w:p w14:paraId="20C021AE"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D8DE71"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13 419,00 zł</w:t>
            </w:r>
          </w:p>
        </w:tc>
      </w:tr>
    </w:tbl>
    <w:p w14:paraId="2E00CD0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44BD4471" w14:textId="77777777" w:rsid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Konsorcjum firm: Urtica Sp. z o.o. (lider), ul. Krzemieniecka 120, 54-613 Wrocław; </w:t>
      </w:r>
    </w:p>
    <w:p w14:paraId="6FC66693" w14:textId="11C16E9D"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PGF S.A. (partner), ul. Zbąszyńska 3, 91-342 Łódź</w:t>
      </w:r>
    </w:p>
    <w:p w14:paraId="2959F7DC" w14:textId="77777777" w:rsidR="003D682D" w:rsidRPr="003D682D" w:rsidRDefault="003D682D" w:rsidP="003D682D">
      <w:pPr>
        <w:suppressAutoHyphens/>
        <w:spacing w:after="0" w:line="240" w:lineRule="auto"/>
        <w:jc w:val="both"/>
        <w:rPr>
          <w:rFonts w:ascii="Times New Roman" w:eastAsia="Times New Roman" w:hAnsi="Times New Roman"/>
          <w:bCs/>
          <w:color w:val="auto"/>
          <w:highlight w:val="yellow"/>
          <w:u w:val="single"/>
          <w:lang w:eastAsia="zh-CN"/>
        </w:rPr>
      </w:pPr>
    </w:p>
    <w:p w14:paraId="7B868078"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6 wynosi </w:t>
      </w:r>
      <w:r w:rsidRPr="003D682D">
        <w:rPr>
          <w:rFonts w:ascii="Times New Roman" w:eastAsia="Times New Roman" w:hAnsi="Times New Roman"/>
          <w:b/>
          <w:bCs/>
          <w:color w:val="auto"/>
          <w:lang w:eastAsia="zh-CN"/>
        </w:rPr>
        <w:t xml:space="preserve">8 334,09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6: </w:t>
      </w:r>
      <w:r w:rsidRPr="003D682D">
        <w:rPr>
          <w:rFonts w:ascii="Times New Roman" w:eastAsia="Times New Roman" w:hAnsi="Times New Roman"/>
          <w:b/>
          <w:bCs/>
          <w:color w:val="auto"/>
          <w:lang w:eastAsia="zh-CN"/>
        </w:rPr>
        <w:t>13 440,60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71FB7BB8"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4B31A72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7 – wpłynęły 2 oferty</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527"/>
        <w:gridCol w:w="1843"/>
      </w:tblGrid>
      <w:tr w:rsidR="003D682D" w:rsidRPr="003D682D" w14:paraId="07B74421" w14:textId="77777777" w:rsidTr="003D682D">
        <w:trPr>
          <w:trHeight w:val="387"/>
        </w:trPr>
        <w:tc>
          <w:tcPr>
            <w:tcW w:w="844" w:type="dxa"/>
            <w:tcBorders>
              <w:top w:val="single" w:sz="4" w:space="0" w:color="000000"/>
              <w:left w:val="single" w:sz="4" w:space="0" w:color="000000"/>
              <w:bottom w:val="single" w:sz="4" w:space="0" w:color="000000"/>
              <w:right w:val="nil"/>
            </w:tcBorders>
            <w:shd w:val="clear" w:color="auto" w:fill="D8D8D8"/>
            <w:vAlign w:val="center"/>
            <w:hideMark/>
          </w:tcPr>
          <w:p w14:paraId="4AE71CF9"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527" w:type="dxa"/>
            <w:tcBorders>
              <w:top w:val="single" w:sz="4" w:space="0" w:color="000000"/>
              <w:left w:val="single" w:sz="4" w:space="0" w:color="000000"/>
              <w:bottom w:val="single" w:sz="4" w:space="0" w:color="000000"/>
              <w:right w:val="nil"/>
            </w:tcBorders>
            <w:shd w:val="clear" w:color="auto" w:fill="D8D8D8"/>
            <w:vAlign w:val="center"/>
            <w:hideMark/>
          </w:tcPr>
          <w:p w14:paraId="1F4F5C11"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000000"/>
              <w:left w:val="single" w:sz="4" w:space="0" w:color="000000"/>
              <w:bottom w:val="single" w:sz="4" w:space="0" w:color="auto"/>
              <w:right w:val="single" w:sz="4" w:space="0" w:color="000000"/>
            </w:tcBorders>
            <w:shd w:val="clear" w:color="auto" w:fill="BFBFBF"/>
            <w:vAlign w:val="center"/>
          </w:tcPr>
          <w:p w14:paraId="428BC953"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7</w:t>
            </w:r>
            <w:r w:rsidRPr="003D682D">
              <w:rPr>
                <w:rFonts w:ascii="Times New Roman" w:eastAsia="Times New Roman" w:hAnsi="Times New Roman"/>
                <w:b/>
                <w:bCs/>
                <w:color w:val="auto"/>
                <w:sz w:val="20"/>
                <w:szCs w:val="20"/>
                <w:lang w:eastAsia="zh-CN"/>
              </w:rPr>
              <w:br/>
              <w:t>Cena</w:t>
            </w:r>
          </w:p>
        </w:tc>
      </w:tr>
      <w:tr w:rsidR="003D682D" w:rsidRPr="003D682D" w14:paraId="1B6A0190" w14:textId="77777777" w:rsidTr="003D682D">
        <w:trPr>
          <w:trHeight w:val="379"/>
        </w:trPr>
        <w:tc>
          <w:tcPr>
            <w:tcW w:w="844" w:type="dxa"/>
            <w:tcBorders>
              <w:top w:val="nil"/>
              <w:left w:val="single" w:sz="4" w:space="0" w:color="auto"/>
              <w:bottom w:val="single" w:sz="4" w:space="0" w:color="auto"/>
              <w:right w:val="single" w:sz="4" w:space="0" w:color="auto"/>
            </w:tcBorders>
            <w:shd w:val="clear" w:color="D9D9D9" w:fill="D9D9D9"/>
            <w:vAlign w:val="center"/>
          </w:tcPr>
          <w:p w14:paraId="1CBD6AB3"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11.</w:t>
            </w:r>
          </w:p>
        </w:tc>
        <w:tc>
          <w:tcPr>
            <w:tcW w:w="6527" w:type="dxa"/>
            <w:tcBorders>
              <w:top w:val="nil"/>
              <w:left w:val="nil"/>
              <w:bottom w:val="single" w:sz="4" w:space="0" w:color="auto"/>
              <w:right w:val="single" w:sz="4" w:space="0" w:color="auto"/>
            </w:tcBorders>
            <w:shd w:val="clear" w:color="auto" w:fill="auto"/>
            <w:vAlign w:val="center"/>
          </w:tcPr>
          <w:p w14:paraId="29B31E29"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bookmarkStart w:id="7" w:name="_Hlk65501500"/>
            <w:r w:rsidRPr="003D682D">
              <w:rPr>
                <w:rFonts w:ascii="Times New Roman" w:eastAsia="Times New Roman" w:hAnsi="Times New Roman"/>
                <w:color w:val="000000"/>
                <w:sz w:val="20"/>
                <w:szCs w:val="20"/>
                <w:lang w:eastAsia="zh-CN"/>
              </w:rPr>
              <w:t>Farmacol Logistyka Sp. z o. o., ul. Szopienicka 77, 40-431 Katowice</w:t>
            </w:r>
            <w:bookmarkEnd w:id="7"/>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5798C929"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000000"/>
                <w:sz w:val="20"/>
                <w:szCs w:val="20"/>
                <w:lang w:eastAsia="zh-CN"/>
              </w:rPr>
              <w:t>313,13 zł</w:t>
            </w:r>
          </w:p>
        </w:tc>
      </w:tr>
      <w:tr w:rsidR="003D682D" w:rsidRPr="003D682D" w14:paraId="5EA9997B" w14:textId="77777777" w:rsidTr="003D682D">
        <w:trPr>
          <w:trHeight w:val="841"/>
        </w:trPr>
        <w:tc>
          <w:tcPr>
            <w:tcW w:w="844" w:type="dxa"/>
            <w:tcBorders>
              <w:top w:val="nil"/>
              <w:left w:val="single" w:sz="4" w:space="0" w:color="auto"/>
              <w:bottom w:val="single" w:sz="4" w:space="0" w:color="auto"/>
              <w:right w:val="single" w:sz="4" w:space="0" w:color="auto"/>
            </w:tcBorders>
            <w:shd w:val="clear" w:color="D9D9D9" w:fill="D9D9D9"/>
            <w:vAlign w:val="center"/>
          </w:tcPr>
          <w:p w14:paraId="4CCAB8B8"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527" w:type="dxa"/>
            <w:tcBorders>
              <w:top w:val="nil"/>
              <w:left w:val="nil"/>
              <w:bottom w:val="single" w:sz="4" w:space="0" w:color="auto"/>
              <w:right w:val="single" w:sz="4" w:space="0" w:color="auto"/>
            </w:tcBorders>
            <w:shd w:val="clear" w:color="auto" w:fill="auto"/>
            <w:vAlign w:val="center"/>
          </w:tcPr>
          <w:p w14:paraId="181D48A8"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791865"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322,44 zł</w:t>
            </w:r>
          </w:p>
        </w:tc>
      </w:tr>
    </w:tbl>
    <w:p w14:paraId="2B71E5C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4B886120" w14:textId="77777777" w:rsidR="003D682D" w:rsidRPr="003D682D" w:rsidRDefault="003D682D" w:rsidP="003D682D">
      <w:pPr>
        <w:suppressAutoHyphens/>
        <w:spacing w:after="0" w:line="240" w:lineRule="auto"/>
        <w:jc w:val="both"/>
        <w:rPr>
          <w:rFonts w:ascii="Times New Roman" w:eastAsia="Times New Roman" w:hAnsi="Times New Roman"/>
          <w:b/>
          <w:bCs/>
          <w:color w:val="auto"/>
          <w:highlight w:val="yellow"/>
          <w:lang w:eastAsia="zh-CN"/>
        </w:rPr>
      </w:pPr>
      <w:r w:rsidRPr="003D682D">
        <w:rPr>
          <w:rFonts w:ascii="Times New Roman" w:eastAsia="Times New Roman" w:hAnsi="Times New Roman"/>
          <w:b/>
          <w:bCs/>
          <w:color w:val="auto"/>
          <w:lang w:eastAsia="zh-CN"/>
        </w:rPr>
        <w:t>Farmacol Logistyka Sp. z o. o., ul. Szopienicka 77, 40-431 Katowice</w:t>
      </w:r>
    </w:p>
    <w:p w14:paraId="4A02E90F"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6CB3B585"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7 wynosi: </w:t>
      </w:r>
      <w:r w:rsidRPr="003D682D">
        <w:rPr>
          <w:rFonts w:ascii="Times New Roman" w:eastAsia="Times New Roman" w:hAnsi="Times New Roman"/>
          <w:b/>
          <w:bCs/>
          <w:color w:val="auto"/>
          <w:lang w:eastAsia="zh-CN"/>
        </w:rPr>
        <w:t xml:space="preserve">313,13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7: </w:t>
      </w:r>
      <w:r w:rsidRPr="003D682D">
        <w:rPr>
          <w:rFonts w:ascii="Times New Roman" w:eastAsia="Times New Roman" w:hAnsi="Times New Roman"/>
          <w:b/>
          <w:bCs/>
          <w:color w:val="auto"/>
          <w:lang w:eastAsia="zh-CN"/>
        </w:rPr>
        <w:t>464,13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45479DB0"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35A99A1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9 – wpłynęły 2 oferty</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527"/>
        <w:gridCol w:w="1843"/>
      </w:tblGrid>
      <w:tr w:rsidR="003D682D" w:rsidRPr="003D682D" w14:paraId="6621BA9E" w14:textId="77777777" w:rsidTr="003D682D">
        <w:trPr>
          <w:trHeight w:val="387"/>
        </w:trPr>
        <w:tc>
          <w:tcPr>
            <w:tcW w:w="844" w:type="dxa"/>
            <w:tcBorders>
              <w:top w:val="single" w:sz="4" w:space="0" w:color="000000"/>
              <w:left w:val="single" w:sz="4" w:space="0" w:color="000000"/>
              <w:bottom w:val="single" w:sz="4" w:space="0" w:color="000000"/>
              <w:right w:val="nil"/>
            </w:tcBorders>
            <w:shd w:val="clear" w:color="auto" w:fill="D8D8D8"/>
            <w:vAlign w:val="center"/>
            <w:hideMark/>
          </w:tcPr>
          <w:p w14:paraId="468A6EB4"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527" w:type="dxa"/>
            <w:tcBorders>
              <w:top w:val="single" w:sz="4" w:space="0" w:color="000000"/>
              <w:left w:val="single" w:sz="4" w:space="0" w:color="000000"/>
              <w:bottom w:val="single" w:sz="4" w:space="0" w:color="000000"/>
              <w:right w:val="nil"/>
            </w:tcBorders>
            <w:shd w:val="clear" w:color="auto" w:fill="D8D8D8"/>
            <w:vAlign w:val="center"/>
            <w:hideMark/>
          </w:tcPr>
          <w:p w14:paraId="47C5C841"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000000"/>
              <w:left w:val="single" w:sz="4" w:space="0" w:color="000000"/>
              <w:bottom w:val="single" w:sz="4" w:space="0" w:color="auto"/>
              <w:right w:val="single" w:sz="4" w:space="0" w:color="000000"/>
            </w:tcBorders>
            <w:shd w:val="clear" w:color="auto" w:fill="BFBFBF"/>
            <w:vAlign w:val="center"/>
          </w:tcPr>
          <w:p w14:paraId="09A04FCA"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9</w:t>
            </w:r>
            <w:r w:rsidRPr="003D682D">
              <w:rPr>
                <w:rFonts w:ascii="Times New Roman" w:eastAsia="Times New Roman" w:hAnsi="Times New Roman"/>
                <w:b/>
                <w:bCs/>
                <w:color w:val="auto"/>
                <w:sz w:val="20"/>
                <w:szCs w:val="20"/>
                <w:lang w:eastAsia="zh-CN"/>
              </w:rPr>
              <w:br/>
              <w:t>Cena</w:t>
            </w:r>
          </w:p>
        </w:tc>
      </w:tr>
      <w:tr w:rsidR="003D682D" w:rsidRPr="003D682D" w14:paraId="313CDD00" w14:textId="77777777" w:rsidTr="003D682D">
        <w:trPr>
          <w:trHeight w:val="341"/>
        </w:trPr>
        <w:tc>
          <w:tcPr>
            <w:tcW w:w="844" w:type="dxa"/>
            <w:tcBorders>
              <w:top w:val="nil"/>
              <w:left w:val="single" w:sz="4" w:space="0" w:color="auto"/>
              <w:bottom w:val="single" w:sz="4" w:space="0" w:color="auto"/>
              <w:right w:val="single" w:sz="4" w:space="0" w:color="auto"/>
            </w:tcBorders>
            <w:shd w:val="clear" w:color="D9D9D9" w:fill="D9D9D9"/>
            <w:vAlign w:val="center"/>
            <w:hideMark/>
          </w:tcPr>
          <w:p w14:paraId="37012F1E"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11.</w:t>
            </w:r>
          </w:p>
        </w:tc>
        <w:tc>
          <w:tcPr>
            <w:tcW w:w="6527" w:type="dxa"/>
            <w:tcBorders>
              <w:top w:val="nil"/>
              <w:left w:val="nil"/>
              <w:bottom w:val="single" w:sz="4" w:space="0" w:color="auto"/>
              <w:right w:val="single" w:sz="4" w:space="0" w:color="auto"/>
            </w:tcBorders>
            <w:shd w:val="clear" w:color="auto" w:fill="auto"/>
            <w:vAlign w:val="center"/>
          </w:tcPr>
          <w:p w14:paraId="43796512"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23272ED8"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000000"/>
                <w:sz w:val="20"/>
                <w:szCs w:val="20"/>
                <w:lang w:eastAsia="zh-CN"/>
              </w:rPr>
              <w:t>1 374,39 zł</w:t>
            </w:r>
          </w:p>
        </w:tc>
      </w:tr>
      <w:tr w:rsidR="003D682D" w:rsidRPr="003D682D" w14:paraId="35324FF5" w14:textId="77777777" w:rsidTr="003D682D">
        <w:trPr>
          <w:trHeight w:val="841"/>
        </w:trPr>
        <w:tc>
          <w:tcPr>
            <w:tcW w:w="844" w:type="dxa"/>
            <w:tcBorders>
              <w:top w:val="nil"/>
              <w:left w:val="single" w:sz="4" w:space="0" w:color="auto"/>
              <w:bottom w:val="single" w:sz="4" w:space="0" w:color="auto"/>
              <w:right w:val="single" w:sz="4" w:space="0" w:color="auto"/>
            </w:tcBorders>
            <w:shd w:val="clear" w:color="D9D9D9" w:fill="D9D9D9"/>
            <w:vAlign w:val="center"/>
          </w:tcPr>
          <w:p w14:paraId="06F71C40"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527" w:type="dxa"/>
            <w:tcBorders>
              <w:top w:val="nil"/>
              <w:left w:val="nil"/>
              <w:bottom w:val="single" w:sz="4" w:space="0" w:color="auto"/>
              <w:right w:val="single" w:sz="4" w:space="0" w:color="auto"/>
            </w:tcBorders>
            <w:shd w:val="clear" w:color="auto" w:fill="auto"/>
            <w:vAlign w:val="center"/>
          </w:tcPr>
          <w:p w14:paraId="51036F28"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CC3C4F"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1 705,84 zł</w:t>
            </w:r>
          </w:p>
        </w:tc>
      </w:tr>
    </w:tbl>
    <w:p w14:paraId="663238C0"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2FB81A4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Farmacol Logistyka Sp. z o. o., ul. Szopienicka 77, 40-431 Katowice</w:t>
      </w:r>
    </w:p>
    <w:p w14:paraId="3D12F0CF"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lastRenderedPageBreak/>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9 wynosi: </w:t>
      </w:r>
      <w:r w:rsidRPr="003D682D">
        <w:rPr>
          <w:rFonts w:ascii="Times New Roman" w:eastAsia="Times New Roman" w:hAnsi="Times New Roman"/>
          <w:b/>
          <w:bCs/>
          <w:color w:val="auto"/>
          <w:lang w:eastAsia="zh-CN"/>
        </w:rPr>
        <w:t xml:space="preserve">1 374,39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9: </w:t>
      </w:r>
      <w:r w:rsidRPr="003D682D">
        <w:rPr>
          <w:rFonts w:ascii="Times New Roman" w:eastAsia="Times New Roman" w:hAnsi="Times New Roman"/>
          <w:b/>
          <w:bCs/>
          <w:color w:val="auto"/>
          <w:lang w:eastAsia="zh-CN"/>
        </w:rPr>
        <w:t>1 481,82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1AAD176F"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454BB50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10 – wpłynęła 1 oferta</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527"/>
        <w:gridCol w:w="1843"/>
      </w:tblGrid>
      <w:tr w:rsidR="003D682D" w:rsidRPr="003D682D" w14:paraId="1B1675FB" w14:textId="77777777" w:rsidTr="003D682D">
        <w:trPr>
          <w:trHeight w:val="387"/>
        </w:trPr>
        <w:tc>
          <w:tcPr>
            <w:tcW w:w="844" w:type="dxa"/>
            <w:tcBorders>
              <w:top w:val="single" w:sz="4" w:space="0" w:color="000000"/>
              <w:left w:val="single" w:sz="4" w:space="0" w:color="000000"/>
              <w:bottom w:val="single" w:sz="4" w:space="0" w:color="000000"/>
              <w:right w:val="nil"/>
            </w:tcBorders>
            <w:shd w:val="clear" w:color="auto" w:fill="D8D8D8"/>
            <w:vAlign w:val="center"/>
            <w:hideMark/>
          </w:tcPr>
          <w:p w14:paraId="046DE8AE"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527" w:type="dxa"/>
            <w:tcBorders>
              <w:top w:val="single" w:sz="4" w:space="0" w:color="000000"/>
              <w:left w:val="single" w:sz="4" w:space="0" w:color="000000"/>
              <w:bottom w:val="single" w:sz="4" w:space="0" w:color="000000"/>
              <w:right w:val="nil"/>
            </w:tcBorders>
            <w:shd w:val="clear" w:color="auto" w:fill="D8D8D8"/>
            <w:vAlign w:val="center"/>
            <w:hideMark/>
          </w:tcPr>
          <w:p w14:paraId="078401BA"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000000"/>
              <w:left w:val="single" w:sz="4" w:space="0" w:color="000000"/>
              <w:bottom w:val="single" w:sz="4" w:space="0" w:color="auto"/>
              <w:right w:val="single" w:sz="4" w:space="0" w:color="000000"/>
            </w:tcBorders>
            <w:shd w:val="clear" w:color="auto" w:fill="BFBFBF"/>
            <w:vAlign w:val="center"/>
          </w:tcPr>
          <w:p w14:paraId="6E42FDFB"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10</w:t>
            </w:r>
            <w:r w:rsidRPr="003D682D">
              <w:rPr>
                <w:rFonts w:ascii="Times New Roman" w:eastAsia="Times New Roman" w:hAnsi="Times New Roman"/>
                <w:b/>
                <w:bCs/>
                <w:color w:val="auto"/>
                <w:sz w:val="20"/>
                <w:szCs w:val="20"/>
                <w:lang w:eastAsia="zh-CN"/>
              </w:rPr>
              <w:br/>
              <w:t>Cena</w:t>
            </w:r>
          </w:p>
        </w:tc>
      </w:tr>
      <w:tr w:rsidR="003D682D" w:rsidRPr="003D682D" w14:paraId="68119CB6" w14:textId="77777777" w:rsidTr="003D682D">
        <w:trPr>
          <w:trHeight w:val="489"/>
        </w:trPr>
        <w:tc>
          <w:tcPr>
            <w:tcW w:w="844" w:type="dxa"/>
            <w:tcBorders>
              <w:top w:val="single" w:sz="4" w:space="0" w:color="000000"/>
              <w:left w:val="single" w:sz="4" w:space="0" w:color="000000"/>
              <w:bottom w:val="single" w:sz="4" w:space="0" w:color="000000"/>
              <w:right w:val="nil"/>
            </w:tcBorders>
            <w:shd w:val="clear" w:color="auto" w:fill="D9D9D9"/>
            <w:vAlign w:val="center"/>
          </w:tcPr>
          <w:p w14:paraId="47B8D1F5"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2.</w:t>
            </w:r>
          </w:p>
        </w:tc>
        <w:tc>
          <w:tcPr>
            <w:tcW w:w="65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85B918D"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LEK S.A., ul. Podlipie 16, 95-010 Stryków</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0BEB9722"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29 173,07 zł</w:t>
            </w:r>
          </w:p>
        </w:tc>
      </w:tr>
    </w:tbl>
    <w:p w14:paraId="06B5D62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08E53617"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LEK S.A., ul. Podlipie 16, 95-010 Stryków</w:t>
      </w:r>
    </w:p>
    <w:p w14:paraId="5C58D25E" w14:textId="77777777" w:rsidR="003D682D" w:rsidRPr="003D682D" w:rsidRDefault="003D682D" w:rsidP="003D682D">
      <w:pPr>
        <w:suppressAutoHyphens/>
        <w:spacing w:after="0" w:line="240" w:lineRule="auto"/>
        <w:jc w:val="both"/>
        <w:rPr>
          <w:rFonts w:ascii="Times New Roman" w:eastAsia="Times New Roman" w:hAnsi="Times New Roman"/>
          <w:b/>
          <w:bCs/>
          <w:color w:val="auto"/>
          <w:highlight w:val="yellow"/>
          <w:lang w:eastAsia="zh-CN"/>
        </w:rPr>
      </w:pPr>
    </w:p>
    <w:p w14:paraId="568B3AF6"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10 wynosi: </w:t>
      </w:r>
      <w:r w:rsidRPr="003D682D">
        <w:rPr>
          <w:rFonts w:ascii="Times New Roman" w:eastAsia="Times New Roman" w:hAnsi="Times New Roman"/>
          <w:b/>
          <w:bCs/>
          <w:color w:val="auto"/>
          <w:lang w:eastAsia="zh-CN"/>
        </w:rPr>
        <w:t xml:space="preserve">29 173,07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10: </w:t>
      </w:r>
      <w:r w:rsidRPr="003D682D">
        <w:rPr>
          <w:rFonts w:ascii="Times New Roman" w:eastAsia="Times New Roman" w:hAnsi="Times New Roman"/>
          <w:b/>
          <w:bCs/>
          <w:color w:val="auto"/>
          <w:lang w:eastAsia="zh-CN"/>
        </w:rPr>
        <w:t>28 430,50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189E610C" w14:textId="77777777" w:rsidR="003D682D" w:rsidRPr="003D682D" w:rsidRDefault="003D682D" w:rsidP="003D682D">
      <w:pPr>
        <w:suppressAutoHyphens/>
        <w:spacing w:after="0" w:line="240" w:lineRule="auto"/>
        <w:jc w:val="both"/>
        <w:rPr>
          <w:rFonts w:ascii="Times New Roman" w:eastAsia="Times New Roman" w:hAnsi="Times New Roman"/>
          <w:b/>
          <w:color w:val="auto"/>
          <w:lang w:eastAsia="zh-CN"/>
        </w:rPr>
      </w:pPr>
    </w:p>
    <w:p w14:paraId="0EFDD60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12 – wpłynęły 2 oferty</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527"/>
        <w:gridCol w:w="1843"/>
      </w:tblGrid>
      <w:tr w:rsidR="003D682D" w:rsidRPr="003D682D" w14:paraId="3D503F64" w14:textId="77777777" w:rsidTr="003D682D">
        <w:trPr>
          <w:trHeight w:val="387"/>
        </w:trPr>
        <w:tc>
          <w:tcPr>
            <w:tcW w:w="844" w:type="dxa"/>
            <w:tcBorders>
              <w:top w:val="single" w:sz="4" w:space="0" w:color="000000"/>
              <w:left w:val="single" w:sz="4" w:space="0" w:color="000000"/>
              <w:bottom w:val="single" w:sz="4" w:space="0" w:color="000000"/>
              <w:right w:val="nil"/>
            </w:tcBorders>
            <w:shd w:val="clear" w:color="auto" w:fill="D8D8D8"/>
            <w:vAlign w:val="center"/>
            <w:hideMark/>
          </w:tcPr>
          <w:p w14:paraId="3B0803F6"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527" w:type="dxa"/>
            <w:tcBorders>
              <w:top w:val="single" w:sz="4" w:space="0" w:color="000000"/>
              <w:left w:val="single" w:sz="4" w:space="0" w:color="000000"/>
              <w:bottom w:val="single" w:sz="4" w:space="0" w:color="auto"/>
              <w:right w:val="nil"/>
            </w:tcBorders>
            <w:shd w:val="clear" w:color="auto" w:fill="D8D8D8"/>
            <w:vAlign w:val="center"/>
            <w:hideMark/>
          </w:tcPr>
          <w:p w14:paraId="3D8CCA29"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000000"/>
              <w:left w:val="single" w:sz="4" w:space="0" w:color="000000"/>
              <w:bottom w:val="single" w:sz="4" w:space="0" w:color="auto"/>
              <w:right w:val="single" w:sz="4" w:space="0" w:color="000000"/>
            </w:tcBorders>
            <w:shd w:val="clear" w:color="auto" w:fill="BFBFBF"/>
            <w:vAlign w:val="center"/>
          </w:tcPr>
          <w:p w14:paraId="5D345FE8"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12</w:t>
            </w:r>
            <w:r w:rsidRPr="003D682D">
              <w:rPr>
                <w:rFonts w:ascii="Times New Roman" w:eastAsia="Times New Roman" w:hAnsi="Times New Roman"/>
                <w:b/>
                <w:bCs/>
                <w:color w:val="auto"/>
                <w:sz w:val="20"/>
                <w:szCs w:val="20"/>
                <w:lang w:eastAsia="zh-CN"/>
              </w:rPr>
              <w:br/>
              <w:t>Cena</w:t>
            </w:r>
          </w:p>
        </w:tc>
      </w:tr>
      <w:tr w:rsidR="003D682D" w:rsidRPr="003D682D" w14:paraId="7D46B314" w14:textId="77777777" w:rsidTr="003D682D">
        <w:trPr>
          <w:trHeight w:val="401"/>
        </w:trPr>
        <w:tc>
          <w:tcPr>
            <w:tcW w:w="844" w:type="dxa"/>
            <w:tcBorders>
              <w:top w:val="nil"/>
              <w:left w:val="single" w:sz="4" w:space="0" w:color="auto"/>
              <w:bottom w:val="single" w:sz="4" w:space="0" w:color="auto"/>
              <w:right w:val="single" w:sz="4" w:space="0" w:color="auto"/>
            </w:tcBorders>
            <w:shd w:val="clear" w:color="D9D9D9" w:fill="D9D9D9"/>
            <w:vAlign w:val="center"/>
          </w:tcPr>
          <w:p w14:paraId="4A9CBFB0"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11.</w:t>
            </w:r>
          </w:p>
        </w:tc>
        <w:tc>
          <w:tcPr>
            <w:tcW w:w="6527" w:type="dxa"/>
            <w:tcBorders>
              <w:top w:val="single" w:sz="4" w:space="0" w:color="auto"/>
              <w:left w:val="nil"/>
              <w:bottom w:val="single" w:sz="4" w:space="0" w:color="auto"/>
              <w:right w:val="single" w:sz="4" w:space="0" w:color="auto"/>
            </w:tcBorders>
            <w:shd w:val="clear" w:color="auto" w:fill="auto"/>
            <w:vAlign w:val="center"/>
          </w:tcPr>
          <w:p w14:paraId="7A728D0A"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1799AB20"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12 261,17 zł</w:t>
            </w:r>
          </w:p>
        </w:tc>
      </w:tr>
      <w:tr w:rsidR="003D682D" w:rsidRPr="003D682D" w14:paraId="2D503B07" w14:textId="77777777" w:rsidTr="003D682D">
        <w:trPr>
          <w:trHeight w:val="841"/>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1C50F8E9"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527" w:type="dxa"/>
            <w:tcBorders>
              <w:top w:val="single" w:sz="4" w:space="0" w:color="auto"/>
              <w:left w:val="nil"/>
              <w:bottom w:val="single" w:sz="4" w:space="0" w:color="auto"/>
              <w:right w:val="single" w:sz="4" w:space="0" w:color="auto"/>
            </w:tcBorders>
            <w:shd w:val="clear" w:color="auto" w:fill="auto"/>
            <w:vAlign w:val="center"/>
          </w:tcPr>
          <w:p w14:paraId="6969B2D2"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FE1AA0"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12 873,85 zł</w:t>
            </w:r>
          </w:p>
        </w:tc>
      </w:tr>
    </w:tbl>
    <w:p w14:paraId="79F5394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4FA372C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Farmacol Logistyka Sp. z o. o., ul. Szopienicka 77, 40-431 Katowice</w:t>
      </w:r>
    </w:p>
    <w:p w14:paraId="4C76D3E5" w14:textId="77777777" w:rsidR="003D682D" w:rsidRPr="003D682D" w:rsidRDefault="003D682D" w:rsidP="003D682D">
      <w:pPr>
        <w:suppressAutoHyphens/>
        <w:spacing w:after="0" w:line="240" w:lineRule="auto"/>
        <w:jc w:val="both"/>
        <w:rPr>
          <w:rFonts w:ascii="Times New Roman" w:eastAsia="Times New Roman" w:hAnsi="Times New Roman"/>
          <w:color w:val="FF0000"/>
          <w:lang w:eastAsia="zh-CN"/>
        </w:rPr>
      </w:pPr>
    </w:p>
    <w:p w14:paraId="05ABDA5A"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12 wynosi: </w:t>
      </w:r>
      <w:r w:rsidRPr="003D682D">
        <w:rPr>
          <w:rFonts w:ascii="Times New Roman" w:eastAsia="Times New Roman" w:hAnsi="Times New Roman"/>
          <w:b/>
          <w:bCs/>
          <w:color w:val="auto"/>
          <w:lang w:eastAsia="zh-CN"/>
        </w:rPr>
        <w:t xml:space="preserve">12 261,17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12: </w:t>
      </w:r>
      <w:r w:rsidRPr="003D682D">
        <w:rPr>
          <w:rFonts w:ascii="Times New Roman" w:eastAsia="Times New Roman" w:hAnsi="Times New Roman"/>
          <w:b/>
          <w:bCs/>
          <w:color w:val="auto"/>
          <w:lang w:eastAsia="zh-CN"/>
        </w:rPr>
        <w:t>12 678,74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2CE46039"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7972490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13 – wpłynęły 2 oferty</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527"/>
        <w:gridCol w:w="1843"/>
      </w:tblGrid>
      <w:tr w:rsidR="003D682D" w:rsidRPr="003D682D" w14:paraId="585E4B5A" w14:textId="77777777" w:rsidTr="003D682D">
        <w:trPr>
          <w:trHeight w:val="387"/>
        </w:trPr>
        <w:tc>
          <w:tcPr>
            <w:tcW w:w="844" w:type="dxa"/>
            <w:tcBorders>
              <w:top w:val="single" w:sz="4" w:space="0" w:color="000000"/>
              <w:left w:val="single" w:sz="4" w:space="0" w:color="000000"/>
              <w:bottom w:val="single" w:sz="4" w:space="0" w:color="000000"/>
              <w:right w:val="nil"/>
            </w:tcBorders>
            <w:shd w:val="clear" w:color="auto" w:fill="D8D8D8"/>
            <w:vAlign w:val="center"/>
            <w:hideMark/>
          </w:tcPr>
          <w:p w14:paraId="30685C2C"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527" w:type="dxa"/>
            <w:tcBorders>
              <w:top w:val="single" w:sz="4" w:space="0" w:color="000000"/>
              <w:left w:val="single" w:sz="4" w:space="0" w:color="000000"/>
              <w:bottom w:val="single" w:sz="4" w:space="0" w:color="auto"/>
              <w:right w:val="nil"/>
            </w:tcBorders>
            <w:shd w:val="clear" w:color="auto" w:fill="D8D8D8"/>
            <w:vAlign w:val="center"/>
            <w:hideMark/>
          </w:tcPr>
          <w:p w14:paraId="2EA4DA87"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000000"/>
              <w:left w:val="single" w:sz="4" w:space="0" w:color="000000"/>
              <w:bottom w:val="single" w:sz="4" w:space="0" w:color="auto"/>
              <w:right w:val="single" w:sz="4" w:space="0" w:color="000000"/>
            </w:tcBorders>
            <w:shd w:val="clear" w:color="auto" w:fill="BFBFBF"/>
            <w:vAlign w:val="center"/>
          </w:tcPr>
          <w:p w14:paraId="05603F05"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13</w:t>
            </w:r>
            <w:r w:rsidRPr="003D682D">
              <w:rPr>
                <w:rFonts w:ascii="Times New Roman" w:eastAsia="Times New Roman" w:hAnsi="Times New Roman"/>
                <w:b/>
                <w:bCs/>
                <w:color w:val="auto"/>
                <w:sz w:val="20"/>
                <w:szCs w:val="20"/>
                <w:lang w:eastAsia="zh-CN"/>
              </w:rPr>
              <w:br/>
              <w:t>Cena</w:t>
            </w:r>
          </w:p>
        </w:tc>
      </w:tr>
      <w:tr w:rsidR="003D682D" w:rsidRPr="003D682D" w14:paraId="69361B0D" w14:textId="77777777" w:rsidTr="003D682D">
        <w:trPr>
          <w:trHeight w:val="454"/>
        </w:trPr>
        <w:tc>
          <w:tcPr>
            <w:tcW w:w="844" w:type="dxa"/>
            <w:tcBorders>
              <w:top w:val="nil"/>
              <w:left w:val="single" w:sz="4" w:space="0" w:color="auto"/>
              <w:bottom w:val="single" w:sz="4" w:space="0" w:color="auto"/>
              <w:right w:val="single" w:sz="4" w:space="0" w:color="auto"/>
            </w:tcBorders>
            <w:shd w:val="clear" w:color="D9D9D9" w:fill="D9D9D9"/>
            <w:vAlign w:val="center"/>
          </w:tcPr>
          <w:p w14:paraId="347D9FCD"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11.</w:t>
            </w:r>
          </w:p>
        </w:tc>
        <w:tc>
          <w:tcPr>
            <w:tcW w:w="6527" w:type="dxa"/>
            <w:tcBorders>
              <w:top w:val="single" w:sz="4" w:space="0" w:color="auto"/>
              <w:left w:val="nil"/>
              <w:bottom w:val="single" w:sz="4" w:space="0" w:color="auto"/>
              <w:right w:val="single" w:sz="4" w:space="0" w:color="auto"/>
            </w:tcBorders>
            <w:shd w:val="clear" w:color="auto" w:fill="auto"/>
            <w:vAlign w:val="center"/>
          </w:tcPr>
          <w:p w14:paraId="526848B9"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05BAC577"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105,78 zł</w:t>
            </w:r>
          </w:p>
        </w:tc>
      </w:tr>
      <w:tr w:rsidR="003D682D" w:rsidRPr="003D682D" w14:paraId="4A46431C" w14:textId="77777777" w:rsidTr="003D682D">
        <w:trPr>
          <w:trHeight w:val="841"/>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5BB8C419"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527" w:type="dxa"/>
            <w:tcBorders>
              <w:top w:val="single" w:sz="4" w:space="0" w:color="auto"/>
              <w:left w:val="nil"/>
              <w:bottom w:val="single" w:sz="4" w:space="0" w:color="auto"/>
              <w:right w:val="single" w:sz="4" w:space="0" w:color="auto"/>
            </w:tcBorders>
            <w:shd w:val="clear" w:color="auto" w:fill="auto"/>
            <w:vAlign w:val="center"/>
          </w:tcPr>
          <w:p w14:paraId="5A47CF05"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DDC7CA"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108,69 zł</w:t>
            </w:r>
          </w:p>
        </w:tc>
      </w:tr>
    </w:tbl>
    <w:p w14:paraId="048961E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257D1DB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Farmacol Logistyka Sp. z o. o., ul. Szopienicka 77, 40-431 Katowice</w:t>
      </w:r>
    </w:p>
    <w:p w14:paraId="4BE94CDE" w14:textId="77777777" w:rsidR="003D682D" w:rsidRPr="003D682D" w:rsidRDefault="003D682D" w:rsidP="003D682D">
      <w:pPr>
        <w:suppressAutoHyphens/>
        <w:spacing w:after="0" w:line="240" w:lineRule="auto"/>
        <w:jc w:val="both"/>
        <w:rPr>
          <w:rFonts w:ascii="Times New Roman" w:eastAsia="Times New Roman" w:hAnsi="Times New Roman"/>
          <w:color w:val="FF0000"/>
          <w:lang w:eastAsia="zh-CN"/>
        </w:rPr>
      </w:pPr>
    </w:p>
    <w:p w14:paraId="5036CF9E"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13 wynosi: </w:t>
      </w:r>
      <w:r w:rsidRPr="003D682D">
        <w:rPr>
          <w:rFonts w:ascii="Times New Roman" w:eastAsia="Times New Roman" w:hAnsi="Times New Roman"/>
          <w:b/>
          <w:bCs/>
          <w:color w:val="auto"/>
          <w:lang w:eastAsia="zh-CN"/>
        </w:rPr>
        <w:t xml:space="preserve">105,78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13: </w:t>
      </w:r>
      <w:r w:rsidRPr="003D682D">
        <w:rPr>
          <w:rFonts w:ascii="Times New Roman" w:eastAsia="Times New Roman" w:hAnsi="Times New Roman"/>
          <w:b/>
          <w:bCs/>
          <w:color w:val="auto"/>
          <w:lang w:eastAsia="zh-CN"/>
        </w:rPr>
        <w:t>164,19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1C7BA9C"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0F961A59"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14 – wpłynęły 2 oferty</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527"/>
        <w:gridCol w:w="1843"/>
      </w:tblGrid>
      <w:tr w:rsidR="003D682D" w:rsidRPr="003D682D" w14:paraId="0DCFD9C8" w14:textId="77777777" w:rsidTr="003D682D">
        <w:trPr>
          <w:trHeight w:val="387"/>
        </w:trPr>
        <w:tc>
          <w:tcPr>
            <w:tcW w:w="844" w:type="dxa"/>
            <w:tcBorders>
              <w:top w:val="single" w:sz="4" w:space="0" w:color="000000"/>
              <w:left w:val="single" w:sz="4" w:space="0" w:color="000000"/>
              <w:bottom w:val="single" w:sz="4" w:space="0" w:color="000000"/>
              <w:right w:val="nil"/>
            </w:tcBorders>
            <w:shd w:val="clear" w:color="auto" w:fill="D8D8D8"/>
            <w:vAlign w:val="center"/>
            <w:hideMark/>
          </w:tcPr>
          <w:p w14:paraId="0C7D7A03"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527" w:type="dxa"/>
            <w:tcBorders>
              <w:top w:val="single" w:sz="4" w:space="0" w:color="000000"/>
              <w:left w:val="single" w:sz="4" w:space="0" w:color="000000"/>
              <w:bottom w:val="single" w:sz="4" w:space="0" w:color="auto"/>
              <w:right w:val="nil"/>
            </w:tcBorders>
            <w:shd w:val="clear" w:color="auto" w:fill="D8D8D8"/>
            <w:vAlign w:val="center"/>
            <w:hideMark/>
          </w:tcPr>
          <w:p w14:paraId="44BE88FA"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000000"/>
              <w:left w:val="single" w:sz="4" w:space="0" w:color="000000"/>
              <w:bottom w:val="single" w:sz="4" w:space="0" w:color="auto"/>
              <w:right w:val="single" w:sz="4" w:space="0" w:color="000000"/>
            </w:tcBorders>
            <w:shd w:val="clear" w:color="auto" w:fill="BFBFBF"/>
            <w:vAlign w:val="center"/>
          </w:tcPr>
          <w:p w14:paraId="5C99A806"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14</w:t>
            </w:r>
            <w:r w:rsidRPr="003D682D">
              <w:rPr>
                <w:rFonts w:ascii="Times New Roman" w:eastAsia="Times New Roman" w:hAnsi="Times New Roman"/>
                <w:b/>
                <w:bCs/>
                <w:color w:val="auto"/>
                <w:sz w:val="20"/>
                <w:szCs w:val="20"/>
                <w:lang w:eastAsia="zh-CN"/>
              </w:rPr>
              <w:br/>
              <w:t>Cena</w:t>
            </w:r>
          </w:p>
        </w:tc>
      </w:tr>
      <w:tr w:rsidR="003D682D" w:rsidRPr="003D682D" w14:paraId="1E7DBFFA" w14:textId="77777777" w:rsidTr="003D682D">
        <w:trPr>
          <w:trHeight w:val="375"/>
        </w:trPr>
        <w:tc>
          <w:tcPr>
            <w:tcW w:w="844" w:type="dxa"/>
            <w:tcBorders>
              <w:top w:val="nil"/>
              <w:left w:val="single" w:sz="4" w:space="0" w:color="auto"/>
              <w:bottom w:val="single" w:sz="4" w:space="0" w:color="auto"/>
              <w:right w:val="single" w:sz="4" w:space="0" w:color="auto"/>
            </w:tcBorders>
            <w:shd w:val="clear" w:color="D9D9D9" w:fill="D9D9D9"/>
            <w:vAlign w:val="center"/>
          </w:tcPr>
          <w:p w14:paraId="79E27AD6"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11.</w:t>
            </w:r>
          </w:p>
        </w:tc>
        <w:tc>
          <w:tcPr>
            <w:tcW w:w="6527" w:type="dxa"/>
            <w:tcBorders>
              <w:top w:val="single" w:sz="4" w:space="0" w:color="auto"/>
              <w:left w:val="nil"/>
              <w:bottom w:val="single" w:sz="4" w:space="0" w:color="auto"/>
              <w:right w:val="single" w:sz="4" w:space="0" w:color="auto"/>
            </w:tcBorders>
            <w:shd w:val="clear" w:color="auto" w:fill="auto"/>
            <w:vAlign w:val="center"/>
          </w:tcPr>
          <w:p w14:paraId="008F51E4"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15454BE8"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2 999,23 zł</w:t>
            </w:r>
          </w:p>
        </w:tc>
      </w:tr>
      <w:tr w:rsidR="003D682D" w:rsidRPr="003D682D" w14:paraId="6C46B2A7" w14:textId="77777777" w:rsidTr="00BC6FD8">
        <w:trPr>
          <w:trHeight w:val="747"/>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593A9DBE"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527" w:type="dxa"/>
            <w:tcBorders>
              <w:top w:val="single" w:sz="4" w:space="0" w:color="auto"/>
              <w:left w:val="nil"/>
              <w:bottom w:val="single" w:sz="4" w:space="0" w:color="auto"/>
              <w:right w:val="single" w:sz="4" w:space="0" w:color="auto"/>
            </w:tcBorders>
            <w:shd w:val="clear" w:color="auto" w:fill="auto"/>
            <w:vAlign w:val="center"/>
          </w:tcPr>
          <w:p w14:paraId="38C261E5"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326483"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3 139,25 zł</w:t>
            </w:r>
          </w:p>
        </w:tc>
      </w:tr>
    </w:tbl>
    <w:p w14:paraId="6F40B24B"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2004CA6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Farmacol Logistyka Sp. z o. o., ul. Szopienicka 77, 40-431 Katowice</w:t>
      </w:r>
    </w:p>
    <w:p w14:paraId="63A58F75"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lastRenderedPageBreak/>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14 wynosi: </w:t>
      </w:r>
      <w:r w:rsidRPr="003D682D">
        <w:rPr>
          <w:rFonts w:ascii="Times New Roman" w:eastAsia="Times New Roman" w:hAnsi="Times New Roman"/>
          <w:b/>
          <w:bCs/>
          <w:color w:val="auto"/>
          <w:lang w:eastAsia="zh-CN"/>
        </w:rPr>
        <w:t xml:space="preserve">2 999,23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14: </w:t>
      </w:r>
      <w:r w:rsidRPr="003D682D">
        <w:rPr>
          <w:rFonts w:ascii="Times New Roman" w:eastAsia="Times New Roman" w:hAnsi="Times New Roman"/>
          <w:b/>
          <w:bCs/>
          <w:color w:val="auto"/>
          <w:lang w:eastAsia="zh-CN"/>
        </w:rPr>
        <w:t>3 299,51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17D7436"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66D7FF9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15 – wpłynęła 1 oferta</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527"/>
        <w:gridCol w:w="1843"/>
      </w:tblGrid>
      <w:tr w:rsidR="003D682D" w:rsidRPr="003D682D" w14:paraId="0A45D5AE" w14:textId="77777777" w:rsidTr="003D682D">
        <w:trPr>
          <w:trHeight w:val="387"/>
        </w:trPr>
        <w:tc>
          <w:tcPr>
            <w:tcW w:w="844" w:type="dxa"/>
            <w:tcBorders>
              <w:top w:val="single" w:sz="4" w:space="0" w:color="000000"/>
              <w:left w:val="single" w:sz="4" w:space="0" w:color="000000"/>
              <w:bottom w:val="single" w:sz="4" w:space="0" w:color="000000"/>
              <w:right w:val="nil"/>
            </w:tcBorders>
            <w:shd w:val="clear" w:color="auto" w:fill="D8D8D8"/>
            <w:vAlign w:val="center"/>
            <w:hideMark/>
          </w:tcPr>
          <w:p w14:paraId="07744501"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527" w:type="dxa"/>
            <w:tcBorders>
              <w:top w:val="single" w:sz="4" w:space="0" w:color="000000"/>
              <w:left w:val="single" w:sz="4" w:space="0" w:color="000000"/>
              <w:bottom w:val="single" w:sz="4" w:space="0" w:color="000000"/>
              <w:right w:val="nil"/>
            </w:tcBorders>
            <w:shd w:val="clear" w:color="auto" w:fill="D8D8D8"/>
            <w:vAlign w:val="center"/>
            <w:hideMark/>
          </w:tcPr>
          <w:p w14:paraId="1287FD59"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000000"/>
              <w:left w:val="single" w:sz="4" w:space="0" w:color="000000"/>
              <w:bottom w:val="single" w:sz="4" w:space="0" w:color="auto"/>
              <w:right w:val="single" w:sz="4" w:space="0" w:color="000000"/>
            </w:tcBorders>
            <w:shd w:val="clear" w:color="auto" w:fill="BFBFBF"/>
            <w:vAlign w:val="center"/>
          </w:tcPr>
          <w:p w14:paraId="060F0BD6"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15</w:t>
            </w:r>
            <w:r w:rsidRPr="003D682D">
              <w:rPr>
                <w:rFonts w:ascii="Times New Roman" w:eastAsia="Times New Roman" w:hAnsi="Times New Roman"/>
                <w:b/>
                <w:bCs/>
                <w:color w:val="auto"/>
                <w:sz w:val="20"/>
                <w:szCs w:val="20"/>
                <w:lang w:eastAsia="zh-CN"/>
              </w:rPr>
              <w:br/>
              <w:t>Cena</w:t>
            </w:r>
          </w:p>
        </w:tc>
      </w:tr>
      <w:tr w:rsidR="003D682D" w:rsidRPr="003D682D" w14:paraId="00A00D66" w14:textId="77777777" w:rsidTr="003D682D">
        <w:trPr>
          <w:trHeight w:val="375"/>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34232BE2"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pl-PL"/>
              </w:rPr>
              <w:t>15.</w:t>
            </w:r>
          </w:p>
        </w:tc>
        <w:tc>
          <w:tcPr>
            <w:tcW w:w="65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457555E"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Servier Polska Services Sp. z o.o., ul. Jana Kazimierza 10, 01-248 Warszawa</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6572CFF0"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160,60 zł</w:t>
            </w:r>
          </w:p>
        </w:tc>
      </w:tr>
    </w:tbl>
    <w:p w14:paraId="172EA20D"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730B95B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Servier Polska Services Sp. z o.o., ul. Jana Kazimierza 10, 01-248 Warszawa</w:t>
      </w:r>
    </w:p>
    <w:p w14:paraId="1E7AFC96" w14:textId="77777777" w:rsidR="003D682D" w:rsidRPr="003D682D" w:rsidRDefault="003D682D" w:rsidP="003D682D">
      <w:pPr>
        <w:suppressAutoHyphens/>
        <w:spacing w:after="0" w:line="240" w:lineRule="auto"/>
        <w:jc w:val="both"/>
        <w:rPr>
          <w:rFonts w:ascii="Times New Roman" w:eastAsia="Times New Roman" w:hAnsi="Times New Roman"/>
          <w:color w:val="FF0000"/>
          <w:lang w:eastAsia="zh-CN"/>
        </w:rPr>
      </w:pPr>
    </w:p>
    <w:p w14:paraId="6F38CECC"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15 wynosi: </w:t>
      </w:r>
      <w:r w:rsidRPr="003D682D">
        <w:rPr>
          <w:rFonts w:ascii="Times New Roman" w:eastAsia="Times New Roman" w:hAnsi="Times New Roman"/>
          <w:b/>
          <w:bCs/>
          <w:color w:val="auto"/>
          <w:lang w:eastAsia="zh-CN"/>
        </w:rPr>
        <w:t xml:space="preserve">160,60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15: </w:t>
      </w:r>
      <w:r w:rsidRPr="003D682D">
        <w:rPr>
          <w:rFonts w:ascii="Times New Roman" w:eastAsia="Times New Roman" w:hAnsi="Times New Roman"/>
          <w:b/>
          <w:bCs/>
          <w:color w:val="auto"/>
          <w:lang w:eastAsia="zh-CN"/>
        </w:rPr>
        <w:t>168,54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71624CCF"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38A4769D"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bookmarkStart w:id="8" w:name="_Hlk60916969"/>
      <w:r w:rsidRPr="003D682D">
        <w:rPr>
          <w:rFonts w:ascii="Times New Roman" w:eastAsia="Times New Roman" w:hAnsi="Times New Roman"/>
          <w:b/>
          <w:bCs/>
          <w:color w:val="auto"/>
          <w:lang w:eastAsia="zh-CN"/>
        </w:rPr>
        <w:t>Pakiet nr 16 – wpłynęła 1 oferta</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527"/>
        <w:gridCol w:w="1843"/>
      </w:tblGrid>
      <w:tr w:rsidR="003D682D" w:rsidRPr="003D682D" w14:paraId="14AA931A"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186731FD"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52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9F57F4A"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A21258D"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16</w:t>
            </w:r>
            <w:r w:rsidRPr="003D682D">
              <w:rPr>
                <w:rFonts w:ascii="Times New Roman" w:eastAsia="Times New Roman" w:hAnsi="Times New Roman"/>
                <w:b/>
                <w:bCs/>
                <w:color w:val="auto"/>
                <w:sz w:val="20"/>
                <w:szCs w:val="20"/>
                <w:lang w:eastAsia="zh-CN"/>
              </w:rPr>
              <w:br/>
              <w:t>Cena</w:t>
            </w:r>
          </w:p>
        </w:tc>
      </w:tr>
      <w:tr w:rsidR="003D682D" w:rsidRPr="003D682D" w14:paraId="184D06C0" w14:textId="77777777" w:rsidTr="003D682D">
        <w:trPr>
          <w:trHeight w:val="79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DA101A"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14.</w:t>
            </w:r>
          </w:p>
        </w:tc>
        <w:tc>
          <w:tcPr>
            <w:tcW w:w="6527" w:type="dxa"/>
            <w:tcBorders>
              <w:top w:val="single" w:sz="4" w:space="0" w:color="auto"/>
              <w:left w:val="nil"/>
              <w:bottom w:val="single" w:sz="4" w:space="0" w:color="auto"/>
              <w:right w:val="single" w:sz="4" w:space="0" w:color="auto"/>
            </w:tcBorders>
            <w:shd w:val="clear" w:color="auto" w:fill="auto"/>
            <w:vAlign w:val="center"/>
          </w:tcPr>
          <w:p w14:paraId="3EA8B679"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696D11B4"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000000"/>
                <w:sz w:val="20"/>
                <w:szCs w:val="20"/>
                <w:lang w:eastAsia="zh-CN"/>
              </w:rPr>
              <w:t>32 451,87 zł</w:t>
            </w:r>
          </w:p>
        </w:tc>
      </w:tr>
    </w:tbl>
    <w:p w14:paraId="5E08BDD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2A3E0074" w14:textId="77777777" w:rsidR="00BC6FD8"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Konsorcjum firm: Urtica Sp. z o.o. (lider), ul. Krzemieniecka 120, 54-613 Wrocław;</w:t>
      </w:r>
    </w:p>
    <w:p w14:paraId="106846B0" w14:textId="377F5072"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PGF S.A. (partner), ul. Zbąszyńska 3, 91-342 Łódź</w:t>
      </w:r>
    </w:p>
    <w:p w14:paraId="0B6C9666" w14:textId="77777777" w:rsidR="003D682D" w:rsidRPr="003D682D" w:rsidRDefault="003D682D" w:rsidP="003D682D">
      <w:pPr>
        <w:suppressAutoHyphens/>
        <w:spacing w:after="0" w:line="240" w:lineRule="auto"/>
        <w:jc w:val="both"/>
        <w:rPr>
          <w:rFonts w:ascii="Times New Roman" w:eastAsia="Times New Roman" w:hAnsi="Times New Roman"/>
          <w:bCs/>
          <w:color w:val="auto"/>
          <w:highlight w:val="yellow"/>
          <w:u w:val="single"/>
          <w:lang w:eastAsia="zh-CN"/>
        </w:rPr>
      </w:pPr>
    </w:p>
    <w:p w14:paraId="5FD26CF7"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16 wynosi: </w:t>
      </w:r>
      <w:r w:rsidRPr="003D682D">
        <w:rPr>
          <w:rFonts w:ascii="Times New Roman" w:eastAsia="Times New Roman" w:hAnsi="Times New Roman"/>
          <w:b/>
          <w:bCs/>
          <w:color w:val="auto"/>
          <w:lang w:eastAsia="zh-CN"/>
        </w:rPr>
        <w:t xml:space="preserve">32 451,87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16: </w:t>
      </w:r>
      <w:r w:rsidRPr="003D682D">
        <w:rPr>
          <w:rFonts w:ascii="Times New Roman" w:eastAsia="Times New Roman" w:hAnsi="Times New Roman"/>
          <w:b/>
          <w:bCs/>
          <w:color w:val="auto"/>
          <w:lang w:eastAsia="zh-CN"/>
        </w:rPr>
        <w:t>32 784,84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26AB3C7D"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bookmarkEnd w:id="8"/>
    <w:p w14:paraId="4555F6D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17 – wpłynęły 2 oferty</w:t>
      </w:r>
    </w:p>
    <w:tbl>
      <w:tblPr>
        <w:tblW w:w="9214" w:type="dxa"/>
        <w:tblInd w:w="70" w:type="dxa"/>
        <w:tblLayout w:type="fixed"/>
        <w:tblCellMar>
          <w:left w:w="70" w:type="dxa"/>
          <w:right w:w="70" w:type="dxa"/>
        </w:tblCellMar>
        <w:tblLook w:val="04A0" w:firstRow="1" w:lastRow="0" w:firstColumn="1" w:lastColumn="0" w:noHBand="0" w:noVBand="1"/>
      </w:tblPr>
      <w:tblGrid>
        <w:gridCol w:w="845"/>
        <w:gridCol w:w="6526"/>
        <w:gridCol w:w="1843"/>
      </w:tblGrid>
      <w:tr w:rsidR="003D682D" w:rsidRPr="003D682D" w14:paraId="08155709" w14:textId="77777777" w:rsidTr="003D682D">
        <w:trPr>
          <w:trHeight w:val="233"/>
        </w:trPr>
        <w:tc>
          <w:tcPr>
            <w:tcW w:w="845" w:type="dxa"/>
            <w:tcBorders>
              <w:top w:val="single" w:sz="4" w:space="0" w:color="000000"/>
              <w:left w:val="single" w:sz="4" w:space="0" w:color="000000"/>
              <w:bottom w:val="single" w:sz="4" w:space="0" w:color="000000"/>
              <w:right w:val="nil"/>
            </w:tcBorders>
            <w:shd w:val="clear" w:color="auto" w:fill="D8D8D8"/>
            <w:vAlign w:val="center"/>
            <w:hideMark/>
          </w:tcPr>
          <w:p w14:paraId="0DEBA393"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526" w:type="dxa"/>
            <w:tcBorders>
              <w:top w:val="single" w:sz="4" w:space="0" w:color="000000"/>
              <w:left w:val="single" w:sz="4" w:space="0" w:color="000000"/>
              <w:bottom w:val="single" w:sz="4" w:space="0" w:color="000000"/>
              <w:right w:val="nil"/>
            </w:tcBorders>
            <w:shd w:val="clear" w:color="auto" w:fill="D8D8D8"/>
            <w:vAlign w:val="center"/>
            <w:hideMark/>
          </w:tcPr>
          <w:p w14:paraId="23EEEF7B"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000000"/>
              <w:left w:val="single" w:sz="4" w:space="0" w:color="000000"/>
              <w:bottom w:val="single" w:sz="4" w:space="0" w:color="auto"/>
              <w:right w:val="single" w:sz="4" w:space="0" w:color="000000"/>
            </w:tcBorders>
            <w:shd w:val="clear" w:color="auto" w:fill="BFBFBF"/>
            <w:vAlign w:val="center"/>
          </w:tcPr>
          <w:p w14:paraId="20661A8D"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17</w:t>
            </w:r>
            <w:r w:rsidRPr="003D682D">
              <w:rPr>
                <w:rFonts w:ascii="Times New Roman" w:eastAsia="Times New Roman" w:hAnsi="Times New Roman"/>
                <w:b/>
                <w:bCs/>
                <w:color w:val="auto"/>
                <w:sz w:val="20"/>
                <w:szCs w:val="20"/>
                <w:lang w:eastAsia="zh-CN"/>
              </w:rPr>
              <w:br/>
              <w:t>Cena</w:t>
            </w:r>
          </w:p>
        </w:tc>
      </w:tr>
      <w:tr w:rsidR="003D682D" w:rsidRPr="003D682D" w14:paraId="65FC7246" w14:textId="77777777" w:rsidTr="003D682D">
        <w:trPr>
          <w:trHeight w:val="415"/>
        </w:trPr>
        <w:tc>
          <w:tcPr>
            <w:tcW w:w="845" w:type="dxa"/>
            <w:tcBorders>
              <w:top w:val="nil"/>
              <w:left w:val="single" w:sz="4" w:space="0" w:color="auto"/>
              <w:bottom w:val="single" w:sz="4" w:space="0" w:color="auto"/>
              <w:right w:val="single" w:sz="4" w:space="0" w:color="auto"/>
            </w:tcBorders>
            <w:shd w:val="clear" w:color="D9D9D9" w:fill="D9D9D9"/>
            <w:vAlign w:val="center"/>
          </w:tcPr>
          <w:p w14:paraId="35B8B682"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11.</w:t>
            </w:r>
          </w:p>
        </w:tc>
        <w:tc>
          <w:tcPr>
            <w:tcW w:w="6526" w:type="dxa"/>
            <w:tcBorders>
              <w:top w:val="nil"/>
              <w:left w:val="nil"/>
              <w:bottom w:val="single" w:sz="4" w:space="0" w:color="auto"/>
              <w:right w:val="single" w:sz="4" w:space="0" w:color="auto"/>
            </w:tcBorders>
            <w:shd w:val="clear" w:color="auto" w:fill="auto"/>
            <w:vAlign w:val="center"/>
          </w:tcPr>
          <w:p w14:paraId="0A3E6296"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58C14D"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28 314,77 zł</w:t>
            </w:r>
          </w:p>
        </w:tc>
      </w:tr>
      <w:tr w:rsidR="003D682D" w:rsidRPr="003D682D" w14:paraId="7769F312" w14:textId="77777777" w:rsidTr="003D682D">
        <w:trPr>
          <w:trHeight w:val="852"/>
        </w:trPr>
        <w:tc>
          <w:tcPr>
            <w:tcW w:w="845" w:type="dxa"/>
            <w:tcBorders>
              <w:top w:val="nil"/>
              <w:left w:val="single" w:sz="4" w:space="0" w:color="auto"/>
              <w:bottom w:val="single" w:sz="4" w:space="0" w:color="auto"/>
              <w:right w:val="single" w:sz="4" w:space="0" w:color="auto"/>
            </w:tcBorders>
            <w:shd w:val="clear" w:color="D9D9D9" w:fill="D9D9D9"/>
            <w:vAlign w:val="center"/>
          </w:tcPr>
          <w:p w14:paraId="20B8D653"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526" w:type="dxa"/>
            <w:tcBorders>
              <w:top w:val="nil"/>
              <w:left w:val="nil"/>
              <w:bottom w:val="single" w:sz="4" w:space="0" w:color="auto"/>
              <w:right w:val="single" w:sz="4" w:space="0" w:color="auto"/>
            </w:tcBorders>
            <w:shd w:val="clear" w:color="auto" w:fill="auto"/>
            <w:vAlign w:val="center"/>
          </w:tcPr>
          <w:p w14:paraId="6E030165"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bookmarkStart w:id="9" w:name="_Hlk65564218"/>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bookmarkEnd w:id="9"/>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04597854"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30 269,01 zł</w:t>
            </w:r>
          </w:p>
        </w:tc>
      </w:tr>
    </w:tbl>
    <w:p w14:paraId="369F0176" w14:textId="77777777" w:rsidR="003D682D" w:rsidRPr="003D682D" w:rsidRDefault="003D682D" w:rsidP="003D682D">
      <w:pPr>
        <w:suppressAutoHyphens/>
        <w:spacing w:before="120" w:after="0" w:line="240" w:lineRule="auto"/>
        <w:jc w:val="both"/>
        <w:rPr>
          <w:rFonts w:ascii="Times New Roman" w:eastAsia="Times New Roman" w:hAnsi="Times New Roman"/>
          <w:b/>
          <w:bCs/>
          <w:color w:val="auto"/>
          <w:u w:val="single"/>
          <w:lang w:eastAsia="zh-CN"/>
        </w:rPr>
      </w:pPr>
      <w:r w:rsidRPr="003D682D">
        <w:rPr>
          <w:rFonts w:ascii="Times New Roman" w:eastAsia="Times New Roman" w:hAnsi="Times New Roman"/>
          <w:b/>
          <w:bCs/>
          <w:color w:val="auto"/>
          <w:u w:val="single"/>
          <w:lang w:eastAsia="zh-CN"/>
        </w:rPr>
        <w:t xml:space="preserve">Uzasadnienie prawne i faktyczne odrzucenia </w:t>
      </w:r>
      <w:bookmarkStart w:id="10" w:name="_Hlk65564046"/>
      <w:r w:rsidRPr="003D682D">
        <w:rPr>
          <w:rFonts w:ascii="Times New Roman" w:eastAsia="Times New Roman" w:hAnsi="Times New Roman"/>
          <w:b/>
          <w:bCs/>
          <w:color w:val="auto"/>
          <w:u w:val="single"/>
          <w:lang w:eastAsia="zh-CN"/>
        </w:rPr>
        <w:t>firmy Farmacol Logistyka Sp. z o. o.,</w:t>
      </w:r>
      <w:bookmarkEnd w:id="10"/>
      <w:r w:rsidRPr="003D682D">
        <w:rPr>
          <w:rFonts w:ascii="Times New Roman" w:eastAsia="Times New Roman" w:hAnsi="Times New Roman"/>
          <w:b/>
          <w:bCs/>
          <w:color w:val="auto"/>
          <w:u w:val="single"/>
          <w:lang w:eastAsia="zh-CN"/>
        </w:rPr>
        <w:br/>
        <w:t>ul. Szopienicka 77, 40-431 Katowice</w:t>
      </w:r>
    </w:p>
    <w:p w14:paraId="0D07D287" w14:textId="77777777" w:rsidR="003D682D" w:rsidRPr="003D682D" w:rsidRDefault="003D682D" w:rsidP="003D682D">
      <w:pPr>
        <w:suppressAutoHyphens/>
        <w:spacing w:after="0" w:line="240" w:lineRule="auto"/>
        <w:jc w:val="both"/>
        <w:rPr>
          <w:rFonts w:ascii="Times New Roman" w:eastAsia="Times New Roman" w:hAnsi="Times New Roman"/>
          <w:b/>
          <w:bCs/>
          <w:color w:val="auto"/>
          <w:highlight w:val="yellow"/>
          <w:u w:val="single"/>
          <w:lang w:eastAsia="zh-CN"/>
        </w:rPr>
      </w:pPr>
    </w:p>
    <w:p w14:paraId="0024438A" w14:textId="77777777"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 xml:space="preserve">Zamawiający w formularzu asortymentowo-cenowym stanowiącym załącznik nr 1 do SIWZ </w:t>
      </w:r>
      <w:r w:rsidRPr="003D682D">
        <w:rPr>
          <w:rFonts w:ascii="Times New Roman" w:eastAsia="Times New Roman" w:hAnsi="Times New Roman"/>
          <w:color w:val="auto"/>
          <w:lang w:eastAsia="zh-CN"/>
        </w:rPr>
        <w:br/>
        <w:t>w pakiecie nr 17 wymagał: „</w:t>
      </w:r>
      <w:r w:rsidRPr="003D682D">
        <w:rPr>
          <w:rFonts w:ascii="Times New Roman" w:eastAsia="Times New Roman" w:hAnsi="Times New Roman"/>
          <w:b/>
          <w:bCs/>
          <w:color w:val="auto"/>
          <w:u w:val="single"/>
          <w:lang w:eastAsia="zh-CN"/>
        </w:rPr>
        <w:t>Diazepamum roztw. do wstrz. 5 mg/ml a ml x 50</w:t>
      </w:r>
      <w:r w:rsidRPr="003D682D">
        <w:rPr>
          <w:rFonts w:ascii="Times New Roman" w:eastAsia="Times New Roman" w:hAnsi="Times New Roman"/>
          <w:color w:val="auto"/>
          <w:u w:val="single"/>
          <w:lang w:eastAsia="zh-CN"/>
        </w:rPr>
        <w:t xml:space="preserve"> </w:t>
      </w:r>
      <w:r w:rsidRPr="003D682D">
        <w:rPr>
          <w:rFonts w:ascii="Times New Roman" w:eastAsia="Times New Roman" w:hAnsi="Times New Roman"/>
          <w:b/>
          <w:bCs/>
          <w:color w:val="auto"/>
          <w:u w:val="single"/>
          <w:lang w:eastAsia="zh-CN"/>
        </w:rPr>
        <w:t>amp</w:t>
      </w:r>
      <w:r w:rsidRPr="003D682D">
        <w:rPr>
          <w:rFonts w:ascii="Times New Roman" w:eastAsia="Times New Roman" w:hAnsi="Times New Roman"/>
          <w:color w:val="auto"/>
          <w:lang w:eastAsia="zh-CN"/>
        </w:rPr>
        <w:t>.”. Firma Farmacol Logistyka Sp. z o. o., zaoferowała „</w:t>
      </w:r>
      <w:r w:rsidRPr="003D682D">
        <w:rPr>
          <w:rFonts w:ascii="Times New Roman" w:eastAsia="Times New Roman" w:hAnsi="Times New Roman"/>
          <w:b/>
          <w:bCs/>
          <w:color w:val="auto"/>
          <w:u w:val="single"/>
          <w:lang w:eastAsia="zh-CN"/>
        </w:rPr>
        <w:t>Relsed mikrowlewy doodbyt.4mg/ml*5</w:t>
      </w:r>
      <w:r w:rsidRPr="003D682D">
        <w:rPr>
          <w:rFonts w:ascii="Times New Roman" w:eastAsia="Times New Roman" w:hAnsi="Times New Roman"/>
          <w:color w:val="auto"/>
          <w:u w:val="single"/>
          <w:lang w:eastAsia="zh-CN"/>
        </w:rPr>
        <w:t xml:space="preserve"> </w:t>
      </w:r>
      <w:r w:rsidRPr="003D682D">
        <w:rPr>
          <w:rFonts w:ascii="Times New Roman" w:eastAsia="Times New Roman" w:hAnsi="Times New Roman"/>
          <w:b/>
          <w:bCs/>
          <w:color w:val="auto"/>
          <w:u w:val="single"/>
          <w:lang w:eastAsia="zh-CN"/>
        </w:rPr>
        <w:t>wlew PS</w:t>
      </w:r>
      <w:r w:rsidRPr="003D682D">
        <w:rPr>
          <w:rFonts w:ascii="Times New Roman" w:eastAsia="Times New Roman" w:hAnsi="Times New Roman"/>
          <w:color w:val="auto"/>
          <w:lang w:eastAsia="zh-CN"/>
        </w:rPr>
        <w:t>”.  Zamawiający odrzuca ofertę Farmacol Logistyka Sp. z o. o. na podstawie art. 89 ust. 1 pkt 2, ponieważ oferta nie odpowiada treści Specyfikacji Istotnych Warunków Zamówienia.</w:t>
      </w:r>
    </w:p>
    <w:p w14:paraId="0A3FA4FB"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p>
    <w:p w14:paraId="46A8EC3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3C26031D" w14:textId="77777777" w:rsidR="00BC6FD8"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Konsorcjum firm:  Urtica Sp. z o.o. (lider), ul. Krzemieniecka 120, 54-613 Wrocław;</w:t>
      </w:r>
    </w:p>
    <w:p w14:paraId="597B5A61" w14:textId="60DA9228" w:rsidR="003D682D" w:rsidRPr="003D682D" w:rsidRDefault="003D682D" w:rsidP="003D682D">
      <w:pPr>
        <w:suppressAutoHyphens/>
        <w:spacing w:after="0" w:line="240" w:lineRule="auto"/>
        <w:jc w:val="both"/>
        <w:rPr>
          <w:rFonts w:ascii="Times New Roman" w:eastAsia="Times New Roman" w:hAnsi="Times New Roman"/>
          <w:b/>
          <w:bCs/>
          <w:color w:val="auto"/>
          <w:highlight w:val="yellow"/>
          <w:lang w:eastAsia="zh-CN"/>
        </w:rPr>
      </w:pPr>
      <w:r w:rsidRPr="003D682D">
        <w:rPr>
          <w:rFonts w:ascii="Times New Roman" w:eastAsia="Times New Roman" w:hAnsi="Times New Roman"/>
          <w:b/>
          <w:bCs/>
          <w:color w:val="auto"/>
          <w:lang w:eastAsia="zh-CN"/>
        </w:rPr>
        <w:t>PGF S.A. (partner), ul. Zbąszyńska 3, 91-342 Łódź</w:t>
      </w:r>
    </w:p>
    <w:p w14:paraId="6C472CAD" w14:textId="77777777" w:rsidR="003D682D" w:rsidRPr="003D682D" w:rsidRDefault="003D682D" w:rsidP="003D682D">
      <w:pPr>
        <w:suppressAutoHyphens/>
        <w:spacing w:after="0" w:line="240" w:lineRule="auto"/>
        <w:jc w:val="both"/>
        <w:rPr>
          <w:rFonts w:ascii="Times New Roman" w:eastAsia="Times New Roman" w:hAnsi="Times New Roman"/>
          <w:color w:val="FF0000"/>
          <w:highlight w:val="yellow"/>
          <w:lang w:eastAsia="zh-CN"/>
        </w:rPr>
      </w:pPr>
    </w:p>
    <w:p w14:paraId="0189E934"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17 wynosi: </w:t>
      </w:r>
      <w:r w:rsidRPr="003D682D">
        <w:rPr>
          <w:rFonts w:ascii="Times New Roman" w:eastAsia="Times New Roman" w:hAnsi="Times New Roman"/>
          <w:b/>
          <w:bCs/>
          <w:color w:val="auto"/>
          <w:lang w:eastAsia="zh-CN"/>
        </w:rPr>
        <w:t xml:space="preserve">30 269,01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17: </w:t>
      </w:r>
      <w:r w:rsidRPr="003D682D">
        <w:rPr>
          <w:rFonts w:ascii="Times New Roman" w:eastAsia="Times New Roman" w:hAnsi="Times New Roman"/>
          <w:b/>
          <w:bCs/>
          <w:color w:val="auto"/>
          <w:lang w:eastAsia="zh-CN"/>
        </w:rPr>
        <w:t>31 694,72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22C42936"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7BAB8D5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lastRenderedPageBreak/>
        <w:t>Pakiet nr 18 – wpłynęły 2 oferty</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527"/>
        <w:gridCol w:w="1843"/>
      </w:tblGrid>
      <w:tr w:rsidR="003D682D" w:rsidRPr="003D682D" w14:paraId="545F8FE1"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7F5B69CC"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52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0F6B3B6"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3595004"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18</w:t>
            </w:r>
            <w:r w:rsidRPr="003D682D">
              <w:rPr>
                <w:rFonts w:ascii="Times New Roman" w:eastAsia="Times New Roman" w:hAnsi="Times New Roman"/>
                <w:b/>
                <w:bCs/>
                <w:color w:val="auto"/>
                <w:sz w:val="20"/>
                <w:szCs w:val="20"/>
                <w:lang w:eastAsia="zh-CN"/>
              </w:rPr>
              <w:br/>
              <w:t>Cena</w:t>
            </w:r>
          </w:p>
        </w:tc>
      </w:tr>
      <w:tr w:rsidR="003D682D" w:rsidRPr="003D682D" w14:paraId="6091E1CA" w14:textId="77777777" w:rsidTr="003D682D">
        <w:trPr>
          <w:trHeight w:val="558"/>
        </w:trPr>
        <w:tc>
          <w:tcPr>
            <w:tcW w:w="844" w:type="dxa"/>
            <w:tcBorders>
              <w:top w:val="nil"/>
              <w:left w:val="single" w:sz="4" w:space="0" w:color="auto"/>
              <w:bottom w:val="single" w:sz="4" w:space="0" w:color="auto"/>
              <w:right w:val="single" w:sz="4" w:space="0" w:color="auto"/>
            </w:tcBorders>
            <w:shd w:val="clear" w:color="D9D9D9" w:fill="D9D9D9"/>
            <w:vAlign w:val="center"/>
          </w:tcPr>
          <w:p w14:paraId="711F9030"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7.</w:t>
            </w:r>
          </w:p>
        </w:tc>
        <w:tc>
          <w:tcPr>
            <w:tcW w:w="6527" w:type="dxa"/>
            <w:tcBorders>
              <w:top w:val="nil"/>
              <w:left w:val="nil"/>
              <w:bottom w:val="single" w:sz="4" w:space="0" w:color="auto"/>
              <w:right w:val="single" w:sz="4" w:space="0" w:color="auto"/>
            </w:tcBorders>
            <w:shd w:val="clear" w:color="auto" w:fill="auto"/>
            <w:vAlign w:val="center"/>
          </w:tcPr>
          <w:p w14:paraId="62EB7F64"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ASPEN PHARMA IRELAND LIMITED, One George’s Quay Plaza</w:t>
            </w:r>
            <w:r w:rsidRPr="003D682D">
              <w:rPr>
                <w:rFonts w:ascii="Times New Roman" w:eastAsia="Times New Roman" w:hAnsi="Times New Roman"/>
                <w:color w:val="000000"/>
                <w:sz w:val="20"/>
                <w:szCs w:val="20"/>
                <w:lang w:eastAsia="zh-CN"/>
              </w:rPr>
              <w:br/>
              <w:t>Dublin 2, Irlandia</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7F830633"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367,20 zł</w:t>
            </w:r>
          </w:p>
        </w:tc>
      </w:tr>
      <w:tr w:rsidR="003D682D" w:rsidRPr="003D682D" w14:paraId="1453AF89" w14:textId="77777777" w:rsidTr="003D682D">
        <w:trPr>
          <w:trHeight w:val="278"/>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578FE79C"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11.</w:t>
            </w:r>
          </w:p>
        </w:tc>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46B534B9"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B46A03"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397,51 zł</w:t>
            </w:r>
          </w:p>
        </w:tc>
      </w:tr>
    </w:tbl>
    <w:p w14:paraId="37BA6B8E"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05BCF14B"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ASPEN PHARMA IRELAND LIMITED, One George’s Quay Plaza, Dublin 2, Irlandia</w:t>
      </w:r>
    </w:p>
    <w:p w14:paraId="3C818165" w14:textId="77777777" w:rsidR="003D682D" w:rsidRPr="003D682D" w:rsidRDefault="003D682D" w:rsidP="003D682D">
      <w:pPr>
        <w:suppressAutoHyphens/>
        <w:spacing w:after="0" w:line="240" w:lineRule="auto"/>
        <w:jc w:val="both"/>
        <w:rPr>
          <w:rFonts w:ascii="Times New Roman" w:eastAsia="Times New Roman" w:hAnsi="Times New Roman"/>
          <w:bCs/>
          <w:color w:val="auto"/>
          <w:highlight w:val="yellow"/>
          <w:u w:val="single"/>
          <w:lang w:eastAsia="zh-CN"/>
        </w:rPr>
      </w:pPr>
    </w:p>
    <w:p w14:paraId="4F4DCD8B"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18 wynosi: </w:t>
      </w:r>
      <w:r w:rsidRPr="003D682D">
        <w:rPr>
          <w:rFonts w:ascii="Times New Roman" w:eastAsia="Times New Roman" w:hAnsi="Times New Roman"/>
          <w:b/>
          <w:bCs/>
          <w:color w:val="auto"/>
          <w:lang w:eastAsia="zh-CN"/>
        </w:rPr>
        <w:t xml:space="preserve">367,20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18: </w:t>
      </w:r>
      <w:r w:rsidRPr="003D682D">
        <w:rPr>
          <w:rFonts w:ascii="Times New Roman" w:eastAsia="Times New Roman" w:hAnsi="Times New Roman"/>
          <w:b/>
          <w:bCs/>
          <w:color w:val="auto"/>
          <w:lang w:eastAsia="zh-CN"/>
        </w:rPr>
        <w:t>432,00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76D31CC4"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04FAD0C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19 – wpłynęły 2 oferty</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527"/>
        <w:gridCol w:w="1843"/>
      </w:tblGrid>
      <w:tr w:rsidR="003D682D" w:rsidRPr="003D682D" w14:paraId="78D7402B"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2527FE05"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52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0A48C13D"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429F636"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19</w:t>
            </w:r>
            <w:r w:rsidRPr="003D682D">
              <w:rPr>
                <w:rFonts w:ascii="Times New Roman" w:eastAsia="Times New Roman" w:hAnsi="Times New Roman"/>
                <w:b/>
                <w:bCs/>
                <w:color w:val="auto"/>
                <w:sz w:val="20"/>
                <w:szCs w:val="20"/>
                <w:lang w:eastAsia="zh-CN"/>
              </w:rPr>
              <w:br/>
              <w:t>Cena</w:t>
            </w:r>
          </w:p>
        </w:tc>
      </w:tr>
      <w:tr w:rsidR="003D682D" w:rsidRPr="003D682D" w14:paraId="1E985499" w14:textId="77777777" w:rsidTr="003D682D">
        <w:trPr>
          <w:trHeight w:val="267"/>
        </w:trPr>
        <w:tc>
          <w:tcPr>
            <w:tcW w:w="844" w:type="dxa"/>
            <w:tcBorders>
              <w:top w:val="nil"/>
              <w:left w:val="single" w:sz="4" w:space="0" w:color="auto"/>
              <w:bottom w:val="single" w:sz="4" w:space="0" w:color="auto"/>
              <w:right w:val="single" w:sz="4" w:space="0" w:color="auto"/>
            </w:tcBorders>
            <w:shd w:val="clear" w:color="D9D9D9" w:fill="D9D9D9"/>
            <w:vAlign w:val="center"/>
            <w:hideMark/>
          </w:tcPr>
          <w:p w14:paraId="74C5A78E"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11.</w:t>
            </w:r>
          </w:p>
        </w:tc>
        <w:tc>
          <w:tcPr>
            <w:tcW w:w="6527" w:type="dxa"/>
            <w:tcBorders>
              <w:top w:val="nil"/>
              <w:left w:val="nil"/>
              <w:bottom w:val="single" w:sz="4" w:space="0" w:color="auto"/>
              <w:right w:val="single" w:sz="4" w:space="0" w:color="auto"/>
            </w:tcBorders>
            <w:shd w:val="clear" w:color="auto" w:fill="auto"/>
            <w:vAlign w:val="center"/>
          </w:tcPr>
          <w:p w14:paraId="5DB9EF31"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411A0756"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804,70 zł</w:t>
            </w:r>
          </w:p>
        </w:tc>
      </w:tr>
      <w:tr w:rsidR="003D682D" w:rsidRPr="003D682D" w14:paraId="37B41977" w14:textId="77777777" w:rsidTr="003D682D">
        <w:trPr>
          <w:trHeight w:val="790"/>
        </w:trPr>
        <w:tc>
          <w:tcPr>
            <w:tcW w:w="844" w:type="dxa"/>
            <w:tcBorders>
              <w:top w:val="nil"/>
              <w:left w:val="single" w:sz="4" w:space="0" w:color="auto"/>
              <w:bottom w:val="single" w:sz="4" w:space="0" w:color="auto"/>
              <w:right w:val="single" w:sz="4" w:space="0" w:color="auto"/>
            </w:tcBorders>
            <w:shd w:val="clear" w:color="D9D9D9" w:fill="D9D9D9"/>
            <w:vAlign w:val="center"/>
          </w:tcPr>
          <w:p w14:paraId="54F229B4"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527" w:type="dxa"/>
            <w:tcBorders>
              <w:top w:val="single" w:sz="4" w:space="0" w:color="auto"/>
              <w:left w:val="nil"/>
              <w:bottom w:val="single" w:sz="4" w:space="0" w:color="auto"/>
              <w:right w:val="single" w:sz="4" w:space="0" w:color="auto"/>
            </w:tcBorders>
            <w:shd w:val="clear" w:color="auto" w:fill="auto"/>
            <w:vAlign w:val="center"/>
          </w:tcPr>
          <w:p w14:paraId="6936BA1A"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8E5DDF"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1 125,93 zł</w:t>
            </w:r>
          </w:p>
        </w:tc>
      </w:tr>
    </w:tbl>
    <w:p w14:paraId="1341C1F9"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5CBB3BD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Farmacol Logistyka Sp. z o. o., ul. Szopienicka 77, 40-431 Katowice</w:t>
      </w:r>
    </w:p>
    <w:p w14:paraId="15F33412" w14:textId="77777777" w:rsidR="003D682D" w:rsidRPr="003D682D" w:rsidRDefault="003D682D" w:rsidP="003D682D">
      <w:pPr>
        <w:suppressAutoHyphens/>
        <w:spacing w:after="0" w:line="240" w:lineRule="auto"/>
        <w:jc w:val="both"/>
        <w:rPr>
          <w:rFonts w:ascii="Times New Roman" w:eastAsia="Times New Roman" w:hAnsi="Times New Roman"/>
          <w:bCs/>
          <w:color w:val="auto"/>
          <w:highlight w:val="yellow"/>
          <w:u w:val="single"/>
          <w:lang w:eastAsia="zh-CN"/>
        </w:rPr>
      </w:pPr>
    </w:p>
    <w:p w14:paraId="2E215A47"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19 wynosi: </w:t>
      </w:r>
      <w:r w:rsidRPr="003D682D">
        <w:rPr>
          <w:rFonts w:ascii="Times New Roman" w:eastAsia="Times New Roman" w:hAnsi="Times New Roman"/>
          <w:b/>
          <w:bCs/>
          <w:color w:val="auto"/>
          <w:lang w:eastAsia="zh-CN"/>
        </w:rPr>
        <w:t xml:space="preserve">804,70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19: </w:t>
      </w:r>
      <w:r w:rsidRPr="003D682D">
        <w:rPr>
          <w:rFonts w:ascii="Times New Roman" w:eastAsia="Times New Roman" w:hAnsi="Times New Roman"/>
          <w:b/>
          <w:bCs/>
          <w:color w:val="auto"/>
          <w:lang w:eastAsia="zh-CN"/>
        </w:rPr>
        <w:t>1 306,94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50911110"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35EF216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20 – wpłynęły 2 oferty</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527"/>
        <w:gridCol w:w="1843"/>
      </w:tblGrid>
      <w:tr w:rsidR="003D682D" w:rsidRPr="003D682D" w14:paraId="761A7BFE"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31E1643B"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52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2ECEEFEB"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3D6E4F5"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20</w:t>
            </w:r>
            <w:r w:rsidRPr="003D682D">
              <w:rPr>
                <w:rFonts w:ascii="Times New Roman" w:eastAsia="Times New Roman" w:hAnsi="Times New Roman"/>
                <w:b/>
                <w:bCs/>
                <w:color w:val="auto"/>
                <w:sz w:val="20"/>
                <w:szCs w:val="20"/>
                <w:lang w:eastAsia="zh-CN"/>
              </w:rPr>
              <w:br/>
              <w:t>Cena</w:t>
            </w:r>
          </w:p>
        </w:tc>
      </w:tr>
      <w:tr w:rsidR="003D682D" w:rsidRPr="003D682D" w14:paraId="5FE0C9D2" w14:textId="77777777" w:rsidTr="003D682D">
        <w:trPr>
          <w:trHeight w:val="365"/>
        </w:trPr>
        <w:tc>
          <w:tcPr>
            <w:tcW w:w="844" w:type="dxa"/>
            <w:tcBorders>
              <w:top w:val="nil"/>
              <w:left w:val="single" w:sz="4" w:space="0" w:color="auto"/>
              <w:bottom w:val="single" w:sz="4" w:space="0" w:color="auto"/>
              <w:right w:val="single" w:sz="4" w:space="0" w:color="auto"/>
            </w:tcBorders>
            <w:shd w:val="clear" w:color="D9D9D9" w:fill="D9D9D9"/>
            <w:vAlign w:val="center"/>
            <w:hideMark/>
          </w:tcPr>
          <w:p w14:paraId="7113BC2D"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6.</w:t>
            </w:r>
          </w:p>
        </w:tc>
        <w:tc>
          <w:tcPr>
            <w:tcW w:w="6527" w:type="dxa"/>
            <w:tcBorders>
              <w:top w:val="nil"/>
              <w:left w:val="nil"/>
              <w:bottom w:val="single" w:sz="4" w:space="0" w:color="auto"/>
              <w:right w:val="single" w:sz="4" w:space="0" w:color="auto"/>
            </w:tcBorders>
            <w:shd w:val="clear" w:color="auto" w:fill="auto"/>
            <w:vAlign w:val="center"/>
          </w:tcPr>
          <w:p w14:paraId="1D2702C3"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Aesculap Chifa Sp. z o.o., ul. Tysiąclecia 14, 64-300 Nowy Tomyśl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A1A26A"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14 904,00 zł</w:t>
            </w:r>
          </w:p>
        </w:tc>
      </w:tr>
      <w:tr w:rsidR="003D682D" w:rsidRPr="003D682D" w14:paraId="63077343" w14:textId="77777777" w:rsidTr="003D682D">
        <w:trPr>
          <w:trHeight w:val="420"/>
        </w:trPr>
        <w:tc>
          <w:tcPr>
            <w:tcW w:w="844" w:type="dxa"/>
            <w:tcBorders>
              <w:top w:val="nil"/>
              <w:left w:val="single" w:sz="4" w:space="0" w:color="auto"/>
              <w:bottom w:val="single" w:sz="4" w:space="0" w:color="auto"/>
              <w:right w:val="single" w:sz="4" w:space="0" w:color="auto"/>
            </w:tcBorders>
            <w:shd w:val="clear" w:color="D9D9D9" w:fill="D9D9D9"/>
            <w:vAlign w:val="center"/>
          </w:tcPr>
          <w:p w14:paraId="4DAB6D4E"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527" w:type="dxa"/>
            <w:tcBorders>
              <w:top w:val="nil"/>
              <w:left w:val="nil"/>
              <w:bottom w:val="single" w:sz="4" w:space="0" w:color="auto"/>
              <w:right w:val="single" w:sz="4" w:space="0" w:color="auto"/>
            </w:tcBorders>
            <w:shd w:val="clear" w:color="auto" w:fill="auto"/>
            <w:vAlign w:val="center"/>
          </w:tcPr>
          <w:p w14:paraId="448D3861"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78B8C26B"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12 687,84 zł</w:t>
            </w:r>
          </w:p>
        </w:tc>
      </w:tr>
    </w:tbl>
    <w:p w14:paraId="2FDDBCDD"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4556C811" w14:textId="77777777" w:rsidR="00BC6FD8"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Konsorcjum firm: Urtica Sp. z o.o. (lider), ul. Krzemieniecka 120, 54-613 Wrocław;</w:t>
      </w:r>
    </w:p>
    <w:p w14:paraId="68A336DC" w14:textId="05C72EB0"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PGF S.A. (partner), ul. Zbąszyńska 3, 91-342 Łódź </w:t>
      </w:r>
    </w:p>
    <w:p w14:paraId="587C8830" w14:textId="77777777" w:rsidR="003D682D" w:rsidRPr="003D682D" w:rsidRDefault="003D682D" w:rsidP="003D682D">
      <w:pPr>
        <w:suppressAutoHyphens/>
        <w:spacing w:after="0" w:line="240" w:lineRule="auto"/>
        <w:jc w:val="both"/>
        <w:rPr>
          <w:rFonts w:ascii="Times New Roman" w:eastAsia="Times New Roman" w:hAnsi="Times New Roman"/>
          <w:bCs/>
          <w:color w:val="auto"/>
          <w:highlight w:val="yellow"/>
          <w:u w:val="single"/>
          <w:lang w:eastAsia="zh-CN"/>
        </w:rPr>
      </w:pPr>
    </w:p>
    <w:p w14:paraId="3C81735A"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20 wynosi: </w:t>
      </w:r>
      <w:r w:rsidRPr="003D682D">
        <w:rPr>
          <w:rFonts w:ascii="Times New Roman" w:eastAsia="Times New Roman" w:hAnsi="Times New Roman"/>
          <w:b/>
          <w:bCs/>
          <w:color w:val="auto"/>
          <w:lang w:eastAsia="zh-CN"/>
        </w:rPr>
        <w:t xml:space="preserve">12 687,84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20: </w:t>
      </w:r>
      <w:r w:rsidRPr="003D682D">
        <w:rPr>
          <w:rFonts w:ascii="Times New Roman" w:eastAsia="Times New Roman" w:hAnsi="Times New Roman"/>
          <w:b/>
          <w:bCs/>
          <w:color w:val="auto"/>
          <w:lang w:eastAsia="zh-CN"/>
        </w:rPr>
        <w:t>15 033,60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4D331C56"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1B8414A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21 – wpłynęły 3 oferty</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527"/>
        <w:gridCol w:w="1843"/>
      </w:tblGrid>
      <w:tr w:rsidR="003D682D" w:rsidRPr="003D682D" w14:paraId="6A8A81D7"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3518C5CC"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52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269045F"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1D95B25"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21</w:t>
            </w:r>
            <w:r w:rsidRPr="003D682D">
              <w:rPr>
                <w:rFonts w:ascii="Times New Roman" w:eastAsia="Times New Roman" w:hAnsi="Times New Roman"/>
                <w:b/>
                <w:bCs/>
                <w:color w:val="auto"/>
                <w:sz w:val="20"/>
                <w:szCs w:val="20"/>
                <w:lang w:eastAsia="zh-CN"/>
              </w:rPr>
              <w:br/>
              <w:t>Cena</w:t>
            </w:r>
          </w:p>
        </w:tc>
      </w:tr>
      <w:tr w:rsidR="003D682D" w:rsidRPr="003D682D" w14:paraId="6CDE7B44" w14:textId="77777777" w:rsidTr="003D682D">
        <w:trPr>
          <w:trHeight w:val="420"/>
        </w:trPr>
        <w:tc>
          <w:tcPr>
            <w:tcW w:w="844" w:type="dxa"/>
            <w:tcBorders>
              <w:top w:val="nil"/>
              <w:left w:val="single" w:sz="4" w:space="0" w:color="auto"/>
              <w:bottom w:val="single" w:sz="4" w:space="0" w:color="auto"/>
              <w:right w:val="single" w:sz="4" w:space="0" w:color="auto"/>
            </w:tcBorders>
            <w:shd w:val="clear" w:color="D9D9D9" w:fill="D9D9D9"/>
            <w:vAlign w:val="center"/>
          </w:tcPr>
          <w:p w14:paraId="5EA4086B"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11.</w:t>
            </w:r>
          </w:p>
        </w:tc>
        <w:tc>
          <w:tcPr>
            <w:tcW w:w="6527" w:type="dxa"/>
            <w:tcBorders>
              <w:top w:val="nil"/>
              <w:left w:val="nil"/>
              <w:bottom w:val="single" w:sz="4" w:space="0" w:color="auto"/>
              <w:right w:val="single" w:sz="4" w:space="0" w:color="auto"/>
            </w:tcBorders>
            <w:shd w:val="clear" w:color="auto" w:fill="auto"/>
            <w:vAlign w:val="center"/>
          </w:tcPr>
          <w:p w14:paraId="55E3DF9D"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220675B6"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3 389,16 zł</w:t>
            </w:r>
          </w:p>
        </w:tc>
      </w:tr>
      <w:tr w:rsidR="003D682D" w:rsidRPr="003D682D" w14:paraId="0E378902" w14:textId="77777777" w:rsidTr="00BC6FD8">
        <w:trPr>
          <w:trHeight w:val="639"/>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2E2BC9BA"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527" w:type="dxa"/>
            <w:tcBorders>
              <w:top w:val="single" w:sz="4" w:space="0" w:color="auto"/>
              <w:left w:val="nil"/>
              <w:bottom w:val="single" w:sz="4" w:space="0" w:color="auto"/>
              <w:right w:val="single" w:sz="4" w:space="0" w:color="auto"/>
            </w:tcBorders>
            <w:shd w:val="clear" w:color="auto" w:fill="auto"/>
            <w:vAlign w:val="center"/>
          </w:tcPr>
          <w:p w14:paraId="60E6BF4F"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461245"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3 703,45 zł</w:t>
            </w:r>
          </w:p>
        </w:tc>
      </w:tr>
      <w:tr w:rsidR="003D682D" w:rsidRPr="003D682D" w14:paraId="7A96F25A" w14:textId="77777777" w:rsidTr="00BC6FD8">
        <w:trPr>
          <w:trHeight w:val="538"/>
        </w:trPr>
        <w:tc>
          <w:tcPr>
            <w:tcW w:w="844" w:type="dxa"/>
            <w:tcBorders>
              <w:top w:val="nil"/>
              <w:left w:val="single" w:sz="4" w:space="0" w:color="auto"/>
              <w:bottom w:val="single" w:sz="4" w:space="0" w:color="auto"/>
              <w:right w:val="single" w:sz="4" w:space="0" w:color="auto"/>
            </w:tcBorders>
            <w:shd w:val="clear" w:color="D9D9D9" w:fill="D9D9D9"/>
            <w:vAlign w:val="center"/>
          </w:tcPr>
          <w:p w14:paraId="038FBE17"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17.</w:t>
            </w:r>
          </w:p>
        </w:tc>
        <w:tc>
          <w:tcPr>
            <w:tcW w:w="6527" w:type="dxa"/>
            <w:tcBorders>
              <w:top w:val="nil"/>
              <w:left w:val="nil"/>
              <w:bottom w:val="single" w:sz="4" w:space="0" w:color="auto"/>
              <w:right w:val="single" w:sz="4" w:space="0" w:color="auto"/>
            </w:tcBorders>
            <w:shd w:val="clear" w:color="auto" w:fill="auto"/>
            <w:vAlign w:val="center"/>
          </w:tcPr>
          <w:p w14:paraId="3C7C19D9"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F87B16"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3 518,05 zł</w:t>
            </w:r>
          </w:p>
        </w:tc>
      </w:tr>
    </w:tbl>
    <w:p w14:paraId="0BDC4E2D"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1DAFC1FB"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Farmacol Logistyka Sp. z o. o., ul. Szopienicka 77, 40-431 Katowice</w:t>
      </w:r>
    </w:p>
    <w:p w14:paraId="0757F513"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r w:rsidRPr="003D682D">
        <w:rPr>
          <w:rFonts w:ascii="Times New Roman" w:eastAsia="Times New Roman" w:hAnsi="Times New Roman"/>
          <w:bCs/>
          <w:color w:val="auto"/>
          <w:u w:val="single"/>
          <w:lang w:eastAsia="zh-CN"/>
        </w:rPr>
        <w:lastRenderedPageBreak/>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21 wynosi: </w:t>
      </w:r>
      <w:r w:rsidRPr="003D682D">
        <w:rPr>
          <w:rFonts w:ascii="Times New Roman" w:eastAsia="Times New Roman" w:hAnsi="Times New Roman"/>
          <w:b/>
          <w:bCs/>
          <w:color w:val="auto"/>
          <w:lang w:eastAsia="zh-CN"/>
        </w:rPr>
        <w:t xml:space="preserve">3 389,16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21: </w:t>
      </w:r>
      <w:r w:rsidRPr="003D682D">
        <w:rPr>
          <w:rFonts w:ascii="Times New Roman" w:eastAsia="Times New Roman" w:hAnsi="Times New Roman"/>
          <w:b/>
          <w:bCs/>
          <w:color w:val="auto"/>
          <w:lang w:eastAsia="zh-CN"/>
        </w:rPr>
        <w:t>5 160,38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54618AFB"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645FD61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22 – wpłynęły 2 oferty</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527"/>
        <w:gridCol w:w="1843"/>
      </w:tblGrid>
      <w:tr w:rsidR="003D682D" w:rsidRPr="003D682D" w14:paraId="28CACCE6" w14:textId="77777777" w:rsidTr="003D682D">
        <w:trPr>
          <w:trHeight w:val="509"/>
        </w:trPr>
        <w:tc>
          <w:tcPr>
            <w:tcW w:w="844" w:type="dxa"/>
            <w:tcBorders>
              <w:top w:val="single" w:sz="4" w:space="0" w:color="000000"/>
              <w:left w:val="single" w:sz="4" w:space="0" w:color="000000"/>
              <w:bottom w:val="single" w:sz="4" w:space="0" w:color="auto"/>
              <w:right w:val="nil"/>
            </w:tcBorders>
            <w:shd w:val="clear" w:color="auto" w:fill="D9D9D9"/>
            <w:vAlign w:val="center"/>
            <w:hideMark/>
          </w:tcPr>
          <w:p w14:paraId="4BA4B6CD"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527" w:type="dxa"/>
            <w:tcBorders>
              <w:top w:val="single" w:sz="4" w:space="0" w:color="000000"/>
              <w:left w:val="single" w:sz="4" w:space="0" w:color="000000"/>
              <w:bottom w:val="single" w:sz="4" w:space="0" w:color="auto"/>
              <w:right w:val="single" w:sz="4" w:space="0" w:color="auto"/>
            </w:tcBorders>
            <w:shd w:val="clear" w:color="auto" w:fill="D9D9D9"/>
            <w:vAlign w:val="center"/>
          </w:tcPr>
          <w:p w14:paraId="0905A1C7"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81C17D3"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22</w:t>
            </w:r>
            <w:r w:rsidRPr="003D682D">
              <w:rPr>
                <w:rFonts w:ascii="Times New Roman" w:eastAsia="Times New Roman" w:hAnsi="Times New Roman"/>
                <w:b/>
                <w:bCs/>
                <w:color w:val="auto"/>
                <w:sz w:val="20"/>
                <w:szCs w:val="20"/>
                <w:lang w:eastAsia="zh-CN"/>
              </w:rPr>
              <w:br/>
              <w:t>Cena</w:t>
            </w:r>
          </w:p>
        </w:tc>
      </w:tr>
      <w:tr w:rsidR="003D682D" w:rsidRPr="003D682D" w14:paraId="4078A218" w14:textId="77777777" w:rsidTr="003D682D">
        <w:trPr>
          <w:trHeight w:val="616"/>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2365D4"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12.</w:t>
            </w:r>
          </w:p>
        </w:tc>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74063A6C"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Centrala Farmaceutyczna CEFARM S.A., ul. Jana Kazimierza 16,</w:t>
            </w:r>
            <w:r w:rsidRPr="003D682D">
              <w:rPr>
                <w:rFonts w:ascii="Times New Roman" w:eastAsia="Times New Roman" w:hAnsi="Times New Roman"/>
                <w:color w:val="000000"/>
                <w:sz w:val="20"/>
                <w:szCs w:val="20"/>
                <w:lang w:eastAsia="zh-CN"/>
              </w:rPr>
              <w:br/>
              <w:t>01-248 Warszawa</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2DFC3B38"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4 999,13 zł</w:t>
            </w:r>
          </w:p>
        </w:tc>
      </w:tr>
      <w:tr w:rsidR="003D682D" w:rsidRPr="003D682D" w14:paraId="20EDF868" w14:textId="77777777" w:rsidTr="003D682D">
        <w:trPr>
          <w:trHeight w:val="79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6EEF48E2"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527" w:type="dxa"/>
            <w:tcBorders>
              <w:top w:val="single" w:sz="4" w:space="0" w:color="auto"/>
              <w:left w:val="nil"/>
              <w:bottom w:val="single" w:sz="4" w:space="0" w:color="auto"/>
              <w:right w:val="single" w:sz="4" w:space="0" w:color="auto"/>
            </w:tcBorders>
            <w:shd w:val="clear" w:color="auto" w:fill="auto"/>
            <w:vAlign w:val="center"/>
          </w:tcPr>
          <w:p w14:paraId="6CCC01F5"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73F795"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5 357,02 zł</w:t>
            </w:r>
          </w:p>
        </w:tc>
      </w:tr>
    </w:tbl>
    <w:p w14:paraId="645F691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3B50C512"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Centrala Farmaceutyczna CEFARM S.A., ul. Jana Kazimierza 16, 01-248 Warszawa</w:t>
      </w:r>
    </w:p>
    <w:p w14:paraId="24A51237" w14:textId="77777777" w:rsidR="003D682D" w:rsidRPr="003D682D" w:rsidRDefault="003D682D" w:rsidP="003D682D">
      <w:pPr>
        <w:suppressAutoHyphens/>
        <w:spacing w:after="0" w:line="240" w:lineRule="auto"/>
        <w:jc w:val="both"/>
        <w:rPr>
          <w:rFonts w:ascii="Times New Roman" w:eastAsia="Times New Roman" w:hAnsi="Times New Roman"/>
          <w:bCs/>
          <w:color w:val="auto"/>
          <w:highlight w:val="yellow"/>
          <w:u w:val="single"/>
          <w:lang w:eastAsia="zh-CN"/>
        </w:rPr>
      </w:pPr>
    </w:p>
    <w:p w14:paraId="6BB8972D"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22 wynosi: </w:t>
      </w:r>
      <w:r w:rsidRPr="003D682D">
        <w:rPr>
          <w:rFonts w:ascii="Times New Roman" w:eastAsia="Times New Roman" w:hAnsi="Times New Roman"/>
          <w:b/>
          <w:bCs/>
          <w:color w:val="auto"/>
          <w:lang w:eastAsia="zh-CN"/>
        </w:rPr>
        <w:t xml:space="preserve">4 999,13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22: </w:t>
      </w:r>
      <w:r w:rsidRPr="003D682D">
        <w:rPr>
          <w:rFonts w:ascii="Times New Roman" w:eastAsia="Times New Roman" w:hAnsi="Times New Roman"/>
          <w:b/>
          <w:bCs/>
          <w:color w:val="auto"/>
          <w:lang w:eastAsia="zh-CN"/>
        </w:rPr>
        <w:t>5 199,16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292081FE" w14:textId="77777777" w:rsidR="003D682D" w:rsidRDefault="003D682D" w:rsidP="003D682D">
      <w:pPr>
        <w:suppressAutoHyphens/>
        <w:spacing w:after="0" w:line="240" w:lineRule="auto"/>
        <w:jc w:val="both"/>
        <w:rPr>
          <w:rFonts w:ascii="Times New Roman" w:eastAsia="Times New Roman" w:hAnsi="Times New Roman"/>
          <w:b/>
          <w:bCs/>
          <w:color w:val="auto"/>
          <w:lang w:eastAsia="zh-CN"/>
        </w:rPr>
      </w:pPr>
    </w:p>
    <w:p w14:paraId="5422DFB4" w14:textId="11B35DC1"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23 – wpłynęły 2 oferty</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527"/>
        <w:gridCol w:w="1843"/>
      </w:tblGrid>
      <w:tr w:rsidR="003D682D" w:rsidRPr="003D682D" w14:paraId="7F09E5F9"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58ECDFD2"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52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2536205"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3E40E6B"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23</w:t>
            </w:r>
            <w:r w:rsidRPr="003D682D">
              <w:rPr>
                <w:rFonts w:ascii="Times New Roman" w:eastAsia="Times New Roman" w:hAnsi="Times New Roman"/>
                <w:b/>
                <w:bCs/>
                <w:color w:val="auto"/>
                <w:sz w:val="20"/>
                <w:szCs w:val="20"/>
                <w:lang w:eastAsia="zh-CN"/>
              </w:rPr>
              <w:br/>
              <w:t>Cena</w:t>
            </w:r>
          </w:p>
        </w:tc>
      </w:tr>
      <w:tr w:rsidR="003D682D" w:rsidRPr="003D682D" w14:paraId="63374308" w14:textId="77777777" w:rsidTr="00BC6FD8">
        <w:trPr>
          <w:trHeight w:val="322"/>
        </w:trPr>
        <w:tc>
          <w:tcPr>
            <w:tcW w:w="844" w:type="dxa"/>
            <w:tcBorders>
              <w:top w:val="nil"/>
              <w:left w:val="single" w:sz="4" w:space="0" w:color="auto"/>
              <w:bottom w:val="single" w:sz="4" w:space="0" w:color="auto"/>
              <w:right w:val="single" w:sz="4" w:space="0" w:color="auto"/>
            </w:tcBorders>
            <w:shd w:val="clear" w:color="D9D9D9" w:fill="D9D9D9"/>
            <w:vAlign w:val="center"/>
            <w:hideMark/>
          </w:tcPr>
          <w:p w14:paraId="39C8901F"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11.</w:t>
            </w:r>
          </w:p>
        </w:tc>
        <w:tc>
          <w:tcPr>
            <w:tcW w:w="6527" w:type="dxa"/>
            <w:tcBorders>
              <w:top w:val="nil"/>
              <w:left w:val="nil"/>
              <w:bottom w:val="single" w:sz="4" w:space="0" w:color="auto"/>
              <w:right w:val="single" w:sz="4" w:space="0" w:color="auto"/>
            </w:tcBorders>
            <w:shd w:val="clear" w:color="auto" w:fill="auto"/>
            <w:vAlign w:val="center"/>
          </w:tcPr>
          <w:p w14:paraId="5E4DC91B"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6928F476"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2 527,57 zł</w:t>
            </w:r>
          </w:p>
        </w:tc>
      </w:tr>
      <w:tr w:rsidR="003D682D" w:rsidRPr="003D682D" w14:paraId="73B7556D" w14:textId="77777777" w:rsidTr="003D682D">
        <w:trPr>
          <w:trHeight w:val="790"/>
        </w:trPr>
        <w:tc>
          <w:tcPr>
            <w:tcW w:w="844" w:type="dxa"/>
            <w:tcBorders>
              <w:top w:val="nil"/>
              <w:left w:val="single" w:sz="4" w:space="0" w:color="auto"/>
              <w:bottom w:val="single" w:sz="4" w:space="0" w:color="auto"/>
              <w:right w:val="single" w:sz="4" w:space="0" w:color="auto"/>
            </w:tcBorders>
            <w:shd w:val="clear" w:color="D9D9D9" w:fill="D9D9D9"/>
            <w:vAlign w:val="center"/>
          </w:tcPr>
          <w:p w14:paraId="5A1386E3"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527" w:type="dxa"/>
            <w:tcBorders>
              <w:top w:val="nil"/>
              <w:left w:val="nil"/>
              <w:bottom w:val="single" w:sz="4" w:space="0" w:color="auto"/>
              <w:right w:val="single" w:sz="4" w:space="0" w:color="auto"/>
            </w:tcBorders>
            <w:shd w:val="clear" w:color="auto" w:fill="auto"/>
            <w:vAlign w:val="center"/>
          </w:tcPr>
          <w:p w14:paraId="3A2A8B68"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32DF90"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2 659,82 zł</w:t>
            </w:r>
          </w:p>
        </w:tc>
      </w:tr>
    </w:tbl>
    <w:p w14:paraId="5B5526B0"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6CBA23F2"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Farmacol Logistyka Sp. z o. o., ul. Szopienicka 77, 40-431 Katowice</w:t>
      </w:r>
    </w:p>
    <w:p w14:paraId="3C01FE57"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p>
    <w:p w14:paraId="33871A29"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23 wynosi: </w:t>
      </w:r>
      <w:r w:rsidRPr="003D682D">
        <w:rPr>
          <w:rFonts w:ascii="Times New Roman" w:eastAsia="Times New Roman" w:hAnsi="Times New Roman"/>
          <w:b/>
          <w:bCs/>
          <w:color w:val="auto"/>
          <w:lang w:eastAsia="zh-CN"/>
        </w:rPr>
        <w:t xml:space="preserve">2 527,57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23: </w:t>
      </w:r>
      <w:r w:rsidRPr="003D682D">
        <w:rPr>
          <w:rFonts w:ascii="Times New Roman" w:eastAsia="Times New Roman" w:hAnsi="Times New Roman"/>
          <w:b/>
          <w:bCs/>
          <w:color w:val="auto"/>
          <w:lang w:eastAsia="zh-CN"/>
        </w:rPr>
        <w:t>2 407,01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1036677"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3FEBBAA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24 – wpłynęły 2 oferty</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5677"/>
        <w:gridCol w:w="2693"/>
      </w:tblGrid>
      <w:tr w:rsidR="003D682D" w:rsidRPr="003D682D" w14:paraId="43F8506E"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516394DE"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67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452F571"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2D9EE65D"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24</w:t>
            </w:r>
            <w:r w:rsidRPr="003D682D">
              <w:rPr>
                <w:rFonts w:ascii="Times New Roman" w:eastAsia="Times New Roman" w:hAnsi="Times New Roman"/>
                <w:b/>
                <w:bCs/>
                <w:color w:val="auto"/>
                <w:sz w:val="20"/>
                <w:szCs w:val="20"/>
                <w:lang w:eastAsia="zh-CN"/>
              </w:rPr>
              <w:br/>
              <w:t>Cena</w:t>
            </w:r>
          </w:p>
        </w:tc>
      </w:tr>
      <w:tr w:rsidR="003D682D" w:rsidRPr="003D682D" w14:paraId="510474E6" w14:textId="77777777" w:rsidTr="003D682D">
        <w:trPr>
          <w:trHeight w:val="345"/>
        </w:trPr>
        <w:tc>
          <w:tcPr>
            <w:tcW w:w="844" w:type="dxa"/>
            <w:tcBorders>
              <w:top w:val="nil"/>
              <w:left w:val="single" w:sz="4" w:space="0" w:color="auto"/>
              <w:bottom w:val="single" w:sz="4" w:space="0" w:color="auto"/>
              <w:right w:val="single" w:sz="4" w:space="0" w:color="auto"/>
            </w:tcBorders>
            <w:shd w:val="clear" w:color="D9D9D9" w:fill="D9D9D9"/>
            <w:vAlign w:val="center"/>
          </w:tcPr>
          <w:p w14:paraId="28327337"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10.</w:t>
            </w:r>
          </w:p>
        </w:tc>
        <w:tc>
          <w:tcPr>
            <w:tcW w:w="5677" w:type="dxa"/>
            <w:tcBorders>
              <w:top w:val="nil"/>
              <w:left w:val="nil"/>
              <w:bottom w:val="single" w:sz="4" w:space="0" w:color="auto"/>
              <w:right w:val="single" w:sz="4" w:space="0" w:color="auto"/>
            </w:tcBorders>
            <w:shd w:val="clear" w:color="auto" w:fill="auto"/>
            <w:vAlign w:val="center"/>
          </w:tcPr>
          <w:p w14:paraId="327AC3FF"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PROFARM PS SP. Z O.O., ul. Słoneczna 96, 05-500 Stara Iwiczna</w:t>
            </w:r>
          </w:p>
        </w:tc>
        <w:tc>
          <w:tcPr>
            <w:tcW w:w="2693" w:type="dxa"/>
            <w:tcBorders>
              <w:top w:val="single" w:sz="4" w:space="0" w:color="auto"/>
              <w:left w:val="single" w:sz="4" w:space="0" w:color="auto"/>
              <w:bottom w:val="single" w:sz="4" w:space="0" w:color="auto"/>
              <w:right w:val="single" w:sz="4" w:space="0" w:color="auto"/>
            </w:tcBorders>
            <w:shd w:val="clear" w:color="auto" w:fill="A8D08D"/>
            <w:vAlign w:val="center"/>
          </w:tcPr>
          <w:p w14:paraId="2ABDDE43"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000000"/>
                <w:sz w:val="20"/>
                <w:szCs w:val="20"/>
                <w:lang w:eastAsia="zh-CN"/>
              </w:rPr>
              <w:t>9 991,89 zł</w:t>
            </w:r>
          </w:p>
        </w:tc>
      </w:tr>
      <w:tr w:rsidR="003D682D" w:rsidRPr="003D682D" w14:paraId="6AF2B375" w14:textId="77777777" w:rsidTr="00BC6FD8">
        <w:trPr>
          <w:trHeight w:val="694"/>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33057D1D"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5677" w:type="dxa"/>
            <w:tcBorders>
              <w:top w:val="single" w:sz="4" w:space="0" w:color="auto"/>
              <w:left w:val="nil"/>
              <w:bottom w:val="single" w:sz="4" w:space="0" w:color="auto"/>
              <w:right w:val="single" w:sz="4" w:space="0" w:color="auto"/>
            </w:tcBorders>
            <w:shd w:val="clear" w:color="auto" w:fill="auto"/>
            <w:vAlign w:val="center"/>
          </w:tcPr>
          <w:p w14:paraId="749D880A"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78E4E9"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10 032,12 zł</w:t>
            </w:r>
          </w:p>
        </w:tc>
      </w:tr>
      <w:tr w:rsidR="003D682D" w:rsidRPr="003D682D" w14:paraId="27FB406D" w14:textId="77777777" w:rsidTr="003D682D">
        <w:trPr>
          <w:trHeight w:val="615"/>
        </w:trPr>
        <w:tc>
          <w:tcPr>
            <w:tcW w:w="844" w:type="dxa"/>
            <w:tcBorders>
              <w:top w:val="single" w:sz="4" w:space="0" w:color="000000"/>
              <w:left w:val="single" w:sz="4" w:space="0" w:color="000000"/>
              <w:bottom w:val="single" w:sz="4" w:space="0" w:color="000000"/>
              <w:right w:val="nil"/>
            </w:tcBorders>
            <w:shd w:val="clear" w:color="auto" w:fill="D9D9D9"/>
            <w:vAlign w:val="center"/>
          </w:tcPr>
          <w:p w14:paraId="7BDB7028"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auto"/>
                <w:sz w:val="20"/>
                <w:szCs w:val="20"/>
                <w:lang w:eastAsia="zh-CN"/>
              </w:rPr>
              <w:t>16.</w:t>
            </w:r>
          </w:p>
        </w:tc>
        <w:tc>
          <w:tcPr>
            <w:tcW w:w="5677" w:type="dxa"/>
            <w:tcBorders>
              <w:top w:val="single" w:sz="4" w:space="0" w:color="000000"/>
              <w:left w:val="single" w:sz="4" w:space="0" w:color="000000"/>
              <w:bottom w:val="single" w:sz="4" w:space="0" w:color="000000"/>
              <w:right w:val="nil"/>
            </w:tcBorders>
            <w:shd w:val="clear" w:color="auto" w:fill="FFFFFF"/>
            <w:vAlign w:val="center"/>
          </w:tcPr>
          <w:p w14:paraId="2C6ABB06"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NEUCA S.A., ul. Porcelanowa 76, 40-246 Katowice</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15959ED6"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18"/>
                <w:szCs w:val="18"/>
                <w:lang w:eastAsia="zh-CN"/>
              </w:rPr>
            </w:pPr>
            <w:r w:rsidRPr="003D682D">
              <w:rPr>
                <w:rFonts w:ascii="Times New Roman" w:eastAsia="Times New Roman" w:hAnsi="Times New Roman"/>
                <w:color w:val="auto"/>
                <w:sz w:val="18"/>
                <w:szCs w:val="18"/>
                <w:lang w:eastAsia="zh-CN"/>
              </w:rPr>
              <w:t>Zamawiający informuje,</w:t>
            </w:r>
            <w:r w:rsidRPr="003D682D">
              <w:rPr>
                <w:rFonts w:ascii="Times New Roman" w:eastAsia="Times New Roman" w:hAnsi="Times New Roman"/>
                <w:color w:val="auto"/>
                <w:sz w:val="18"/>
                <w:szCs w:val="18"/>
                <w:lang w:eastAsia="zh-CN"/>
              </w:rPr>
              <w:br/>
              <w:t>iż przesłany materiał (plik) nie zawiera formularza ofertowego.</w:t>
            </w:r>
          </w:p>
        </w:tc>
      </w:tr>
    </w:tbl>
    <w:p w14:paraId="6CE3506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6790E2E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PROFARM PS SP. Z O.O., ul. Słoneczna 96, 05-500 Stara Iwiczna</w:t>
      </w:r>
    </w:p>
    <w:p w14:paraId="3C5D7D14"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699434D7"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24 wynosi: </w:t>
      </w:r>
      <w:r w:rsidRPr="003D682D">
        <w:rPr>
          <w:rFonts w:ascii="Times New Roman" w:eastAsia="Times New Roman" w:hAnsi="Times New Roman"/>
          <w:b/>
          <w:bCs/>
          <w:color w:val="auto"/>
          <w:lang w:eastAsia="zh-CN"/>
        </w:rPr>
        <w:t xml:space="preserve">9 991,89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24: </w:t>
      </w:r>
      <w:r w:rsidRPr="003D682D">
        <w:rPr>
          <w:rFonts w:ascii="Times New Roman" w:eastAsia="Times New Roman" w:hAnsi="Times New Roman"/>
          <w:b/>
          <w:bCs/>
          <w:color w:val="auto"/>
          <w:lang w:eastAsia="zh-CN"/>
        </w:rPr>
        <w:t>10 491,39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75BC0E5E"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36CEB990"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25 – wpłynęła 1 oferta</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386"/>
        <w:gridCol w:w="1984"/>
      </w:tblGrid>
      <w:tr w:rsidR="003D682D" w:rsidRPr="003D682D" w14:paraId="663343B6"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33B1918B"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386"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E295F3B"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4373D30"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25</w:t>
            </w:r>
            <w:r w:rsidRPr="003D682D">
              <w:rPr>
                <w:rFonts w:ascii="Times New Roman" w:eastAsia="Times New Roman" w:hAnsi="Times New Roman"/>
                <w:b/>
                <w:bCs/>
                <w:color w:val="auto"/>
                <w:sz w:val="20"/>
                <w:szCs w:val="20"/>
                <w:lang w:eastAsia="zh-CN"/>
              </w:rPr>
              <w:br/>
              <w:t>Cena</w:t>
            </w:r>
          </w:p>
        </w:tc>
      </w:tr>
      <w:tr w:rsidR="003D682D" w:rsidRPr="003D682D" w14:paraId="53F7DBAD" w14:textId="77777777" w:rsidTr="00BC6FD8">
        <w:trPr>
          <w:trHeight w:val="283"/>
        </w:trPr>
        <w:tc>
          <w:tcPr>
            <w:tcW w:w="844" w:type="dxa"/>
            <w:tcBorders>
              <w:top w:val="nil"/>
              <w:left w:val="single" w:sz="4" w:space="0" w:color="auto"/>
              <w:bottom w:val="single" w:sz="4" w:space="0" w:color="auto"/>
              <w:right w:val="single" w:sz="4" w:space="0" w:color="auto"/>
            </w:tcBorders>
            <w:shd w:val="clear" w:color="D9D9D9" w:fill="D9D9D9"/>
            <w:vAlign w:val="center"/>
          </w:tcPr>
          <w:p w14:paraId="57B97ED3"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4.</w:t>
            </w:r>
          </w:p>
        </w:tc>
        <w:tc>
          <w:tcPr>
            <w:tcW w:w="6386" w:type="dxa"/>
            <w:tcBorders>
              <w:top w:val="nil"/>
              <w:left w:val="nil"/>
              <w:bottom w:val="single" w:sz="4" w:space="0" w:color="auto"/>
              <w:right w:val="single" w:sz="4" w:space="0" w:color="auto"/>
            </w:tcBorders>
            <w:shd w:val="clear" w:color="auto" w:fill="auto"/>
            <w:vAlign w:val="center"/>
          </w:tcPr>
          <w:p w14:paraId="0243391A"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MIP Pharma Polska Sp. z o.o., ul. Orzechowa 5, 80-175 Gdańsk</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67F242C1"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571,75 zł</w:t>
            </w:r>
          </w:p>
        </w:tc>
      </w:tr>
    </w:tbl>
    <w:p w14:paraId="66B36C7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lastRenderedPageBreak/>
        <w:t>Najkorzystniejszą ofertę złożyła firma:</w:t>
      </w:r>
    </w:p>
    <w:p w14:paraId="0C54EB4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MIP Pharma Polska Sp. z o.o., ul. Orzechowa 5, 80-175 Gdańsk</w:t>
      </w:r>
    </w:p>
    <w:p w14:paraId="30D382D3" w14:textId="77777777" w:rsidR="003D682D" w:rsidRPr="003D682D" w:rsidRDefault="003D682D" w:rsidP="003D682D">
      <w:pPr>
        <w:suppressAutoHyphens/>
        <w:spacing w:after="0" w:line="240" w:lineRule="auto"/>
        <w:jc w:val="both"/>
        <w:rPr>
          <w:rFonts w:ascii="Times New Roman" w:eastAsia="Times New Roman" w:hAnsi="Times New Roman"/>
          <w:bCs/>
          <w:color w:val="auto"/>
          <w:highlight w:val="yellow"/>
          <w:u w:val="single"/>
          <w:lang w:eastAsia="zh-CN"/>
        </w:rPr>
      </w:pPr>
    </w:p>
    <w:p w14:paraId="3D4EA5AE"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Oferta w pakiecie nr 25 wynosi:</w:t>
      </w:r>
      <w:r w:rsidRPr="003D682D">
        <w:rPr>
          <w:rFonts w:ascii="Times New Roman" w:eastAsia="Times New Roman" w:hAnsi="Times New Roman"/>
          <w:color w:val="auto"/>
          <w:sz w:val="24"/>
          <w:szCs w:val="24"/>
          <w:lang w:eastAsia="zh-CN"/>
        </w:rPr>
        <w:t xml:space="preserve"> </w:t>
      </w:r>
      <w:r w:rsidRPr="003D682D">
        <w:rPr>
          <w:rFonts w:ascii="Times New Roman" w:eastAsia="Times New Roman" w:hAnsi="Times New Roman"/>
          <w:b/>
          <w:bCs/>
          <w:color w:val="auto"/>
          <w:lang w:eastAsia="zh-CN"/>
        </w:rPr>
        <w:t>571,75 zł</w:t>
      </w:r>
      <w:r w:rsidRPr="003D682D">
        <w:rPr>
          <w:rFonts w:ascii="Times New Roman" w:eastAsia="Times New Roman" w:hAnsi="Times New Roman"/>
          <w:color w:val="auto"/>
          <w:lang w:eastAsia="zh-CN"/>
        </w:rPr>
        <w:t xml:space="preserve">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25: </w:t>
      </w:r>
      <w:r w:rsidRPr="003D682D">
        <w:rPr>
          <w:rFonts w:ascii="Times New Roman" w:eastAsia="Times New Roman" w:hAnsi="Times New Roman"/>
          <w:b/>
          <w:bCs/>
          <w:color w:val="auto"/>
          <w:lang w:eastAsia="zh-CN"/>
        </w:rPr>
        <w:t>617,12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0D36D390" w14:textId="77777777" w:rsidR="003D682D" w:rsidRPr="003D682D" w:rsidRDefault="003D682D" w:rsidP="003D682D">
      <w:pPr>
        <w:suppressAutoHyphens/>
        <w:spacing w:after="0" w:line="240" w:lineRule="auto"/>
        <w:jc w:val="both"/>
        <w:rPr>
          <w:rFonts w:ascii="Times New Roman" w:eastAsia="Times New Roman" w:hAnsi="Times New Roman"/>
          <w:bCs/>
          <w:color w:val="auto"/>
          <w:lang w:eastAsia="zh-CN"/>
        </w:rPr>
      </w:pPr>
    </w:p>
    <w:p w14:paraId="5DA10AA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26 – wpłynęły 2 oferty</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386"/>
        <w:gridCol w:w="1984"/>
      </w:tblGrid>
      <w:tr w:rsidR="003D682D" w:rsidRPr="003D682D" w14:paraId="7B9EB6E7"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06227C24"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386"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40131E3"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6CE3D63C"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26</w:t>
            </w:r>
            <w:r w:rsidRPr="003D682D">
              <w:rPr>
                <w:rFonts w:ascii="Times New Roman" w:eastAsia="Times New Roman" w:hAnsi="Times New Roman"/>
                <w:b/>
                <w:bCs/>
                <w:color w:val="auto"/>
                <w:sz w:val="20"/>
                <w:szCs w:val="20"/>
                <w:lang w:eastAsia="zh-CN"/>
              </w:rPr>
              <w:br/>
              <w:t>Cena</w:t>
            </w:r>
          </w:p>
        </w:tc>
      </w:tr>
      <w:tr w:rsidR="003D682D" w:rsidRPr="003D682D" w14:paraId="19694FB4" w14:textId="77777777" w:rsidTr="003D682D">
        <w:trPr>
          <w:trHeight w:val="367"/>
        </w:trPr>
        <w:tc>
          <w:tcPr>
            <w:tcW w:w="844" w:type="dxa"/>
            <w:tcBorders>
              <w:top w:val="nil"/>
              <w:left w:val="single" w:sz="4" w:space="0" w:color="auto"/>
              <w:bottom w:val="single" w:sz="4" w:space="0" w:color="auto"/>
              <w:right w:val="single" w:sz="4" w:space="0" w:color="auto"/>
            </w:tcBorders>
            <w:shd w:val="clear" w:color="D9D9D9" w:fill="D9D9D9"/>
            <w:vAlign w:val="center"/>
          </w:tcPr>
          <w:p w14:paraId="12DBA68B"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11.</w:t>
            </w:r>
          </w:p>
        </w:tc>
        <w:tc>
          <w:tcPr>
            <w:tcW w:w="6386" w:type="dxa"/>
            <w:tcBorders>
              <w:top w:val="nil"/>
              <w:left w:val="nil"/>
              <w:bottom w:val="single" w:sz="4" w:space="0" w:color="auto"/>
              <w:right w:val="single" w:sz="4" w:space="0" w:color="auto"/>
            </w:tcBorders>
            <w:shd w:val="clear" w:color="auto" w:fill="auto"/>
            <w:vAlign w:val="center"/>
          </w:tcPr>
          <w:p w14:paraId="0F90E842"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452AE393"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1 726,81 zł</w:t>
            </w:r>
          </w:p>
        </w:tc>
      </w:tr>
      <w:tr w:rsidR="003D682D" w:rsidRPr="003D682D" w14:paraId="44F9431F" w14:textId="77777777" w:rsidTr="003D682D">
        <w:trPr>
          <w:trHeight w:val="790"/>
        </w:trPr>
        <w:tc>
          <w:tcPr>
            <w:tcW w:w="844" w:type="dxa"/>
            <w:tcBorders>
              <w:top w:val="nil"/>
              <w:left w:val="single" w:sz="4" w:space="0" w:color="auto"/>
              <w:bottom w:val="single" w:sz="4" w:space="0" w:color="auto"/>
              <w:right w:val="single" w:sz="4" w:space="0" w:color="auto"/>
            </w:tcBorders>
            <w:shd w:val="clear" w:color="D9D9D9" w:fill="D9D9D9"/>
            <w:vAlign w:val="center"/>
          </w:tcPr>
          <w:p w14:paraId="782362EF"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386" w:type="dxa"/>
            <w:tcBorders>
              <w:top w:val="nil"/>
              <w:left w:val="nil"/>
              <w:bottom w:val="single" w:sz="4" w:space="0" w:color="auto"/>
              <w:right w:val="single" w:sz="4" w:space="0" w:color="auto"/>
            </w:tcBorders>
            <w:shd w:val="clear" w:color="auto" w:fill="auto"/>
            <w:vAlign w:val="center"/>
          </w:tcPr>
          <w:p w14:paraId="00977406"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4AADC5"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2 958,94 zł</w:t>
            </w:r>
          </w:p>
        </w:tc>
      </w:tr>
    </w:tbl>
    <w:p w14:paraId="2990D86D"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34CB911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Farmacol Logistyka Sp. z o. o., ul. Szopienicka 77, 40-431 Katowice</w:t>
      </w:r>
    </w:p>
    <w:p w14:paraId="008AABE7"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62F17064"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26 wynosi: </w:t>
      </w:r>
      <w:r w:rsidRPr="003D682D">
        <w:rPr>
          <w:rFonts w:ascii="Times New Roman" w:eastAsia="Times New Roman" w:hAnsi="Times New Roman"/>
          <w:b/>
          <w:bCs/>
          <w:color w:val="auto"/>
          <w:lang w:eastAsia="zh-CN"/>
        </w:rPr>
        <w:t xml:space="preserve">1 726,81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26: </w:t>
      </w:r>
      <w:r w:rsidRPr="003D682D">
        <w:rPr>
          <w:rFonts w:ascii="Times New Roman" w:eastAsia="Times New Roman" w:hAnsi="Times New Roman"/>
          <w:b/>
          <w:bCs/>
          <w:color w:val="auto"/>
          <w:lang w:eastAsia="zh-CN"/>
        </w:rPr>
        <w:t>1 847,88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371A45D"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2ADEFD6E"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27 – wpłynęły 2 oferty</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5819"/>
        <w:gridCol w:w="2551"/>
      </w:tblGrid>
      <w:tr w:rsidR="003D682D" w:rsidRPr="003D682D" w14:paraId="3C3B8394"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47AD1D88"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819"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752C990"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1E0B8D61"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27</w:t>
            </w:r>
            <w:r w:rsidRPr="003D682D">
              <w:rPr>
                <w:rFonts w:ascii="Times New Roman" w:eastAsia="Times New Roman" w:hAnsi="Times New Roman"/>
                <w:b/>
                <w:bCs/>
                <w:color w:val="auto"/>
                <w:sz w:val="20"/>
                <w:szCs w:val="20"/>
                <w:lang w:eastAsia="zh-CN"/>
              </w:rPr>
              <w:br/>
              <w:t>Cena</w:t>
            </w:r>
          </w:p>
        </w:tc>
      </w:tr>
      <w:tr w:rsidR="003D682D" w:rsidRPr="003D682D" w14:paraId="3DD7AD5D" w14:textId="77777777" w:rsidTr="003D682D">
        <w:trPr>
          <w:trHeight w:val="373"/>
        </w:trPr>
        <w:tc>
          <w:tcPr>
            <w:tcW w:w="844" w:type="dxa"/>
            <w:tcBorders>
              <w:top w:val="nil"/>
              <w:left w:val="single" w:sz="4" w:space="0" w:color="auto"/>
              <w:bottom w:val="single" w:sz="4" w:space="0" w:color="auto"/>
              <w:right w:val="single" w:sz="4" w:space="0" w:color="auto"/>
            </w:tcBorders>
            <w:shd w:val="clear" w:color="D9D9D9" w:fill="D9D9D9"/>
            <w:vAlign w:val="center"/>
          </w:tcPr>
          <w:p w14:paraId="5233873A"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11.</w:t>
            </w:r>
          </w:p>
        </w:tc>
        <w:tc>
          <w:tcPr>
            <w:tcW w:w="5819" w:type="dxa"/>
            <w:tcBorders>
              <w:top w:val="nil"/>
              <w:left w:val="nil"/>
              <w:bottom w:val="single" w:sz="4" w:space="0" w:color="auto"/>
              <w:right w:val="single" w:sz="4" w:space="0" w:color="auto"/>
            </w:tcBorders>
            <w:shd w:val="clear" w:color="auto" w:fill="auto"/>
            <w:vAlign w:val="center"/>
          </w:tcPr>
          <w:p w14:paraId="1DD79A55" w14:textId="77777777" w:rsidR="003D682D" w:rsidRPr="003D682D" w:rsidRDefault="003D682D" w:rsidP="003D682D">
            <w:pPr>
              <w:suppressAutoHyphens/>
              <w:spacing w:after="0" w:line="240" w:lineRule="auto"/>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551" w:type="dxa"/>
            <w:tcBorders>
              <w:top w:val="single" w:sz="4" w:space="0" w:color="auto"/>
              <w:left w:val="single" w:sz="4" w:space="0" w:color="auto"/>
              <w:bottom w:val="single" w:sz="4" w:space="0" w:color="auto"/>
              <w:right w:val="single" w:sz="4" w:space="0" w:color="auto"/>
            </w:tcBorders>
            <w:shd w:val="clear" w:color="auto" w:fill="A8D08D"/>
            <w:vAlign w:val="center"/>
          </w:tcPr>
          <w:p w14:paraId="734875AF" w14:textId="77777777" w:rsidR="003D682D" w:rsidRPr="003D682D" w:rsidRDefault="003D682D" w:rsidP="003D682D">
            <w:pPr>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86,48 zł</w:t>
            </w:r>
          </w:p>
        </w:tc>
      </w:tr>
      <w:tr w:rsidR="003D682D" w:rsidRPr="003D682D" w14:paraId="2B83451D" w14:textId="77777777" w:rsidTr="003D682D">
        <w:trPr>
          <w:trHeight w:val="79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22AD1E"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14.</w:t>
            </w:r>
          </w:p>
        </w:tc>
        <w:tc>
          <w:tcPr>
            <w:tcW w:w="5819" w:type="dxa"/>
            <w:tcBorders>
              <w:top w:val="single" w:sz="4" w:space="0" w:color="auto"/>
              <w:left w:val="single" w:sz="4" w:space="0" w:color="auto"/>
              <w:bottom w:val="single" w:sz="4" w:space="0" w:color="auto"/>
              <w:right w:val="single" w:sz="4" w:space="0" w:color="auto"/>
            </w:tcBorders>
            <w:shd w:val="clear" w:color="auto" w:fill="auto"/>
            <w:vAlign w:val="center"/>
          </w:tcPr>
          <w:p w14:paraId="4B5813B1"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CF84532"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142,87 zł</w:t>
            </w:r>
          </w:p>
        </w:tc>
      </w:tr>
      <w:tr w:rsidR="003D682D" w:rsidRPr="003D682D" w14:paraId="578975C4" w14:textId="77777777" w:rsidTr="003D682D">
        <w:trPr>
          <w:trHeight w:val="591"/>
        </w:trPr>
        <w:tc>
          <w:tcPr>
            <w:tcW w:w="844" w:type="dxa"/>
            <w:tcBorders>
              <w:top w:val="single" w:sz="4" w:space="0" w:color="auto"/>
              <w:left w:val="single" w:sz="4" w:space="0" w:color="000000"/>
              <w:bottom w:val="single" w:sz="4" w:space="0" w:color="000000"/>
              <w:right w:val="nil"/>
            </w:tcBorders>
            <w:shd w:val="clear" w:color="auto" w:fill="D9D9D9"/>
            <w:vAlign w:val="center"/>
          </w:tcPr>
          <w:p w14:paraId="65FF3AFB"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auto"/>
                <w:sz w:val="20"/>
                <w:szCs w:val="20"/>
                <w:lang w:eastAsia="zh-CN"/>
              </w:rPr>
              <w:t>16.</w:t>
            </w:r>
          </w:p>
        </w:tc>
        <w:tc>
          <w:tcPr>
            <w:tcW w:w="5819" w:type="dxa"/>
            <w:tcBorders>
              <w:top w:val="single" w:sz="4" w:space="0" w:color="auto"/>
              <w:left w:val="single" w:sz="4" w:space="0" w:color="000000"/>
              <w:bottom w:val="single" w:sz="4" w:space="0" w:color="000000"/>
              <w:right w:val="nil"/>
            </w:tcBorders>
            <w:shd w:val="clear" w:color="auto" w:fill="FFFFFF"/>
            <w:vAlign w:val="center"/>
          </w:tcPr>
          <w:p w14:paraId="0B869A09"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NEUCA S.A., ul. Porcelanowa 76, 40-246 Katowice</w:t>
            </w:r>
          </w:p>
        </w:tc>
        <w:tc>
          <w:tcPr>
            <w:tcW w:w="2551" w:type="dxa"/>
            <w:tcBorders>
              <w:top w:val="nil"/>
              <w:left w:val="single" w:sz="4" w:space="0" w:color="000000"/>
              <w:bottom w:val="single" w:sz="4" w:space="0" w:color="000000"/>
              <w:right w:val="single" w:sz="4" w:space="0" w:color="000000"/>
            </w:tcBorders>
            <w:shd w:val="clear" w:color="auto" w:fill="auto"/>
            <w:vAlign w:val="center"/>
          </w:tcPr>
          <w:p w14:paraId="45CFFF7F"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color w:val="auto"/>
                <w:sz w:val="18"/>
                <w:szCs w:val="18"/>
                <w:lang w:eastAsia="zh-CN"/>
              </w:rPr>
              <w:t>Zamawiający informuje,</w:t>
            </w:r>
            <w:r w:rsidRPr="003D682D">
              <w:rPr>
                <w:rFonts w:ascii="Times New Roman" w:eastAsia="Times New Roman" w:hAnsi="Times New Roman"/>
                <w:color w:val="auto"/>
                <w:sz w:val="18"/>
                <w:szCs w:val="18"/>
                <w:lang w:eastAsia="zh-CN"/>
              </w:rPr>
              <w:br/>
              <w:t>iż przesłany materiał (plik) nie zawiera formularza ofertowego.</w:t>
            </w:r>
          </w:p>
        </w:tc>
      </w:tr>
    </w:tbl>
    <w:p w14:paraId="4F77B6B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3EAA8F5C" w14:textId="77777777" w:rsidR="003D682D" w:rsidRPr="003D682D" w:rsidRDefault="003D682D" w:rsidP="003D682D">
      <w:pPr>
        <w:suppressAutoHyphens/>
        <w:spacing w:after="0" w:line="240" w:lineRule="auto"/>
        <w:jc w:val="both"/>
        <w:rPr>
          <w:rFonts w:ascii="Times New Roman" w:eastAsia="Times New Roman" w:hAnsi="Times New Roman"/>
          <w:b/>
          <w:bCs/>
          <w:color w:val="auto"/>
          <w:highlight w:val="yellow"/>
          <w:lang w:eastAsia="zh-CN"/>
        </w:rPr>
      </w:pPr>
      <w:r w:rsidRPr="003D682D">
        <w:rPr>
          <w:rFonts w:ascii="Times New Roman" w:eastAsia="Times New Roman" w:hAnsi="Times New Roman"/>
          <w:b/>
          <w:bCs/>
          <w:color w:val="auto"/>
          <w:lang w:eastAsia="zh-CN"/>
        </w:rPr>
        <w:t>Farmacol Logistyka Sp. z o. o., ul. Szopienicka 77, 40-431 Katowice</w:t>
      </w:r>
    </w:p>
    <w:p w14:paraId="304A8B53"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36CFACE5"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27 wynosi: </w:t>
      </w:r>
      <w:r w:rsidRPr="003D682D">
        <w:rPr>
          <w:rFonts w:ascii="Times New Roman" w:eastAsia="Times New Roman" w:hAnsi="Times New Roman"/>
          <w:b/>
          <w:bCs/>
          <w:color w:val="auto"/>
          <w:lang w:eastAsia="zh-CN"/>
        </w:rPr>
        <w:t xml:space="preserve">86,48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27: </w:t>
      </w:r>
      <w:r w:rsidRPr="003D682D">
        <w:rPr>
          <w:rFonts w:ascii="Times New Roman" w:eastAsia="Times New Roman" w:hAnsi="Times New Roman"/>
          <w:b/>
          <w:bCs/>
          <w:color w:val="auto"/>
          <w:lang w:eastAsia="zh-CN"/>
        </w:rPr>
        <w:t>144,81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58289A71"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402B8E3D"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28 – wpłynęły 2 oferty</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527"/>
        <w:gridCol w:w="1843"/>
      </w:tblGrid>
      <w:tr w:rsidR="003D682D" w:rsidRPr="003D682D" w14:paraId="395BC26C"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61FC8F21"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52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10BBE14"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A87DDFB"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28</w:t>
            </w:r>
            <w:r w:rsidRPr="003D682D">
              <w:rPr>
                <w:rFonts w:ascii="Times New Roman" w:eastAsia="Times New Roman" w:hAnsi="Times New Roman"/>
                <w:b/>
                <w:bCs/>
                <w:color w:val="auto"/>
                <w:sz w:val="20"/>
                <w:szCs w:val="20"/>
                <w:lang w:eastAsia="zh-CN"/>
              </w:rPr>
              <w:br/>
              <w:t>Cena</w:t>
            </w:r>
          </w:p>
        </w:tc>
      </w:tr>
      <w:tr w:rsidR="003D682D" w:rsidRPr="003D682D" w14:paraId="46596967" w14:textId="77777777" w:rsidTr="003D682D">
        <w:trPr>
          <w:trHeight w:val="359"/>
        </w:trPr>
        <w:tc>
          <w:tcPr>
            <w:tcW w:w="844" w:type="dxa"/>
            <w:tcBorders>
              <w:top w:val="nil"/>
              <w:left w:val="single" w:sz="4" w:space="0" w:color="auto"/>
              <w:bottom w:val="single" w:sz="4" w:space="0" w:color="auto"/>
              <w:right w:val="single" w:sz="4" w:space="0" w:color="auto"/>
            </w:tcBorders>
            <w:shd w:val="clear" w:color="D9D9D9" w:fill="D9D9D9"/>
            <w:vAlign w:val="center"/>
          </w:tcPr>
          <w:p w14:paraId="103E73B7"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11.</w:t>
            </w:r>
          </w:p>
        </w:tc>
        <w:tc>
          <w:tcPr>
            <w:tcW w:w="6527" w:type="dxa"/>
            <w:tcBorders>
              <w:top w:val="nil"/>
              <w:left w:val="nil"/>
              <w:bottom w:val="single" w:sz="4" w:space="0" w:color="auto"/>
              <w:right w:val="single" w:sz="4" w:space="0" w:color="auto"/>
            </w:tcBorders>
            <w:shd w:val="clear" w:color="auto" w:fill="auto"/>
            <w:vAlign w:val="center"/>
          </w:tcPr>
          <w:p w14:paraId="46E9FC16" w14:textId="77777777" w:rsidR="003D682D" w:rsidRPr="003D682D" w:rsidRDefault="003D682D" w:rsidP="003D682D">
            <w:pPr>
              <w:suppressAutoHyphens/>
              <w:spacing w:after="0" w:line="240" w:lineRule="auto"/>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1978B235" w14:textId="77777777" w:rsidR="003D682D" w:rsidRPr="003D682D" w:rsidRDefault="003D682D" w:rsidP="003D682D">
            <w:pPr>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3 042,84 zł</w:t>
            </w:r>
          </w:p>
        </w:tc>
      </w:tr>
      <w:tr w:rsidR="003D682D" w:rsidRPr="003D682D" w14:paraId="72793199" w14:textId="77777777" w:rsidTr="003D682D">
        <w:trPr>
          <w:trHeight w:val="79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2D7F90"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14.</w:t>
            </w:r>
          </w:p>
        </w:tc>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3F83ADC6"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AE6583"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3 825,63 zł</w:t>
            </w:r>
          </w:p>
        </w:tc>
      </w:tr>
    </w:tbl>
    <w:p w14:paraId="2E70A0B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31D22FC6" w14:textId="77777777" w:rsidR="003D682D" w:rsidRPr="003D682D" w:rsidRDefault="003D682D" w:rsidP="003D682D">
      <w:pPr>
        <w:suppressAutoHyphens/>
        <w:spacing w:after="0" w:line="240" w:lineRule="auto"/>
        <w:jc w:val="both"/>
        <w:rPr>
          <w:rFonts w:ascii="Times New Roman" w:eastAsia="Times New Roman" w:hAnsi="Times New Roman"/>
          <w:b/>
          <w:bCs/>
          <w:color w:val="auto"/>
          <w:highlight w:val="yellow"/>
          <w:lang w:eastAsia="zh-CN"/>
        </w:rPr>
      </w:pPr>
      <w:r w:rsidRPr="003D682D">
        <w:rPr>
          <w:rFonts w:ascii="Times New Roman" w:eastAsia="Times New Roman" w:hAnsi="Times New Roman"/>
          <w:b/>
          <w:bCs/>
          <w:color w:val="auto"/>
          <w:lang w:eastAsia="zh-CN"/>
        </w:rPr>
        <w:t>Farmacol Logistyka Sp. z o. o., ul. Szopienicka 77, 40-431 Katowice</w:t>
      </w:r>
    </w:p>
    <w:p w14:paraId="677F879C" w14:textId="77777777" w:rsidR="003D682D" w:rsidRPr="003D682D" w:rsidRDefault="003D682D" w:rsidP="003D682D">
      <w:pPr>
        <w:suppressAutoHyphens/>
        <w:spacing w:after="0" w:line="240" w:lineRule="auto"/>
        <w:jc w:val="both"/>
        <w:rPr>
          <w:rFonts w:ascii="Times New Roman" w:eastAsia="Times New Roman" w:hAnsi="Times New Roman"/>
          <w:bCs/>
          <w:color w:val="auto"/>
          <w:highlight w:val="yellow"/>
          <w:u w:val="single"/>
          <w:lang w:eastAsia="zh-CN"/>
        </w:rPr>
      </w:pPr>
    </w:p>
    <w:p w14:paraId="22824CDB"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28 wynosi: </w:t>
      </w:r>
      <w:r w:rsidRPr="003D682D">
        <w:rPr>
          <w:rFonts w:ascii="Times New Roman" w:eastAsia="Times New Roman" w:hAnsi="Times New Roman"/>
          <w:b/>
          <w:bCs/>
          <w:color w:val="auto"/>
          <w:lang w:eastAsia="zh-CN"/>
        </w:rPr>
        <w:t xml:space="preserve">3 042,84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28: </w:t>
      </w:r>
      <w:r w:rsidRPr="003D682D">
        <w:rPr>
          <w:rFonts w:ascii="Times New Roman" w:eastAsia="Times New Roman" w:hAnsi="Times New Roman"/>
          <w:b/>
          <w:bCs/>
          <w:color w:val="auto"/>
          <w:lang w:eastAsia="zh-CN"/>
        </w:rPr>
        <w:t>3 501,46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7A1C15AD" w14:textId="7A499011" w:rsidR="003D682D" w:rsidRDefault="003D682D" w:rsidP="003D682D">
      <w:pPr>
        <w:suppressAutoHyphens/>
        <w:spacing w:after="0" w:line="240" w:lineRule="auto"/>
        <w:jc w:val="both"/>
        <w:rPr>
          <w:rFonts w:ascii="Times New Roman" w:eastAsia="Times New Roman" w:hAnsi="Times New Roman"/>
          <w:color w:val="FF0000"/>
          <w:highlight w:val="yellow"/>
          <w:lang w:eastAsia="zh-CN"/>
        </w:rPr>
      </w:pPr>
    </w:p>
    <w:p w14:paraId="7328D6C1" w14:textId="77777777" w:rsidR="00BC6FD8" w:rsidRPr="003D682D" w:rsidRDefault="00BC6FD8" w:rsidP="003D682D">
      <w:pPr>
        <w:suppressAutoHyphens/>
        <w:spacing w:after="0" w:line="240" w:lineRule="auto"/>
        <w:jc w:val="both"/>
        <w:rPr>
          <w:rFonts w:ascii="Times New Roman" w:eastAsia="Times New Roman" w:hAnsi="Times New Roman"/>
          <w:color w:val="FF0000"/>
          <w:highlight w:val="yellow"/>
          <w:lang w:eastAsia="zh-CN"/>
        </w:rPr>
      </w:pPr>
    </w:p>
    <w:p w14:paraId="22788A2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lastRenderedPageBreak/>
        <w:t>Pakiet nr 29 – wpłynęła 1 oferta</w:t>
      </w:r>
    </w:p>
    <w:tbl>
      <w:tblPr>
        <w:tblW w:w="9214" w:type="dxa"/>
        <w:tblInd w:w="70" w:type="dxa"/>
        <w:tblLayout w:type="fixed"/>
        <w:tblCellMar>
          <w:left w:w="70" w:type="dxa"/>
          <w:right w:w="70" w:type="dxa"/>
        </w:tblCellMar>
        <w:tblLook w:val="04A0" w:firstRow="1" w:lastRow="0" w:firstColumn="1" w:lastColumn="0" w:noHBand="0" w:noVBand="1"/>
      </w:tblPr>
      <w:tblGrid>
        <w:gridCol w:w="844"/>
        <w:gridCol w:w="6527"/>
        <w:gridCol w:w="1843"/>
      </w:tblGrid>
      <w:tr w:rsidR="003D682D" w:rsidRPr="003D682D" w14:paraId="70A81353"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0558E133"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52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DC40BA3"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4FF4934"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29</w:t>
            </w:r>
            <w:r w:rsidRPr="003D682D">
              <w:rPr>
                <w:rFonts w:ascii="Times New Roman" w:eastAsia="Times New Roman" w:hAnsi="Times New Roman"/>
                <w:b/>
                <w:bCs/>
                <w:color w:val="auto"/>
                <w:sz w:val="20"/>
                <w:szCs w:val="20"/>
                <w:lang w:eastAsia="zh-CN"/>
              </w:rPr>
              <w:br/>
              <w:t>Cena</w:t>
            </w:r>
          </w:p>
        </w:tc>
      </w:tr>
      <w:tr w:rsidR="003D682D" w:rsidRPr="003D682D" w14:paraId="0FB65BE0" w14:textId="77777777" w:rsidTr="003D682D">
        <w:trPr>
          <w:trHeight w:val="79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AFA4345"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14.</w:t>
            </w:r>
          </w:p>
        </w:tc>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6DF3B276"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39125792"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11 772,00 zł</w:t>
            </w:r>
          </w:p>
        </w:tc>
      </w:tr>
    </w:tbl>
    <w:p w14:paraId="61EF6010"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3ABFB229" w14:textId="77777777" w:rsidR="00BC6FD8"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Konsorcjum firm: Urtica Sp. z o.o. (lider), ul. Krzemieniecka 120, 54-613 Wrocław;</w:t>
      </w:r>
    </w:p>
    <w:p w14:paraId="37452ECA" w14:textId="6E5B2C4F" w:rsidR="003D682D" w:rsidRPr="003D682D" w:rsidRDefault="003D682D" w:rsidP="003D682D">
      <w:pPr>
        <w:suppressAutoHyphens/>
        <w:spacing w:after="0" w:line="240" w:lineRule="auto"/>
        <w:jc w:val="both"/>
        <w:rPr>
          <w:rFonts w:ascii="Times New Roman" w:eastAsia="Times New Roman" w:hAnsi="Times New Roman"/>
          <w:b/>
          <w:bCs/>
          <w:color w:val="auto"/>
          <w:highlight w:val="yellow"/>
          <w:lang w:eastAsia="zh-CN"/>
        </w:rPr>
      </w:pPr>
      <w:r w:rsidRPr="003D682D">
        <w:rPr>
          <w:rFonts w:ascii="Times New Roman" w:eastAsia="Times New Roman" w:hAnsi="Times New Roman"/>
          <w:b/>
          <w:bCs/>
          <w:color w:val="auto"/>
          <w:lang w:eastAsia="zh-CN"/>
        </w:rPr>
        <w:t>PGF S.A. (partner), ul. Zbąszyńska 3, 91-342 Łódź</w:t>
      </w:r>
    </w:p>
    <w:p w14:paraId="7420C137" w14:textId="77777777" w:rsidR="003D682D" w:rsidRPr="003D682D" w:rsidRDefault="003D682D" w:rsidP="003D682D">
      <w:pPr>
        <w:suppressAutoHyphens/>
        <w:spacing w:after="0" w:line="240" w:lineRule="auto"/>
        <w:jc w:val="both"/>
        <w:rPr>
          <w:rFonts w:ascii="Times New Roman" w:eastAsia="Times New Roman" w:hAnsi="Times New Roman"/>
          <w:bCs/>
          <w:color w:val="auto"/>
          <w:highlight w:val="yellow"/>
          <w:u w:val="single"/>
          <w:lang w:eastAsia="zh-CN"/>
        </w:rPr>
      </w:pPr>
    </w:p>
    <w:p w14:paraId="27A13FE9"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29 wynosi: </w:t>
      </w:r>
      <w:r w:rsidRPr="003D682D">
        <w:rPr>
          <w:rFonts w:ascii="Times New Roman" w:eastAsia="Times New Roman" w:hAnsi="Times New Roman"/>
          <w:b/>
          <w:bCs/>
          <w:color w:val="auto"/>
          <w:lang w:eastAsia="zh-CN"/>
        </w:rPr>
        <w:t xml:space="preserve">11 772,00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29: </w:t>
      </w:r>
      <w:r w:rsidRPr="003D682D">
        <w:rPr>
          <w:rFonts w:ascii="Times New Roman" w:eastAsia="Times New Roman" w:hAnsi="Times New Roman"/>
          <w:b/>
          <w:bCs/>
          <w:color w:val="auto"/>
          <w:lang w:eastAsia="zh-CN"/>
        </w:rPr>
        <w:t>12 420,00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701D9AE5"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676C6CB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30 – wpłynęły 4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386"/>
        <w:gridCol w:w="1842"/>
      </w:tblGrid>
      <w:tr w:rsidR="003D682D" w:rsidRPr="003D682D" w14:paraId="2D506BAF"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4593CAED"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386"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1DCB825"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1B913950"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30</w:t>
            </w:r>
            <w:r w:rsidRPr="003D682D">
              <w:rPr>
                <w:rFonts w:ascii="Times New Roman" w:eastAsia="Times New Roman" w:hAnsi="Times New Roman"/>
                <w:b/>
                <w:bCs/>
                <w:color w:val="auto"/>
                <w:sz w:val="20"/>
                <w:szCs w:val="20"/>
                <w:lang w:eastAsia="zh-CN"/>
              </w:rPr>
              <w:br/>
              <w:t>Cena</w:t>
            </w:r>
          </w:p>
        </w:tc>
      </w:tr>
      <w:tr w:rsidR="003D682D" w:rsidRPr="003D682D" w14:paraId="7D96C21E" w14:textId="77777777" w:rsidTr="003D682D">
        <w:trPr>
          <w:trHeight w:val="375"/>
        </w:trPr>
        <w:tc>
          <w:tcPr>
            <w:tcW w:w="844" w:type="dxa"/>
            <w:tcBorders>
              <w:top w:val="nil"/>
              <w:left w:val="single" w:sz="4" w:space="0" w:color="auto"/>
              <w:bottom w:val="single" w:sz="4" w:space="0" w:color="auto"/>
              <w:right w:val="single" w:sz="4" w:space="0" w:color="auto"/>
            </w:tcBorders>
            <w:shd w:val="clear" w:color="D9D9D9" w:fill="D9D9D9"/>
            <w:vAlign w:val="center"/>
          </w:tcPr>
          <w:p w14:paraId="013FE634"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2.</w:t>
            </w:r>
          </w:p>
        </w:tc>
        <w:tc>
          <w:tcPr>
            <w:tcW w:w="6386" w:type="dxa"/>
            <w:tcBorders>
              <w:top w:val="nil"/>
              <w:left w:val="nil"/>
              <w:bottom w:val="single" w:sz="4" w:space="0" w:color="auto"/>
              <w:right w:val="single" w:sz="4" w:space="0" w:color="auto"/>
            </w:tcBorders>
            <w:shd w:val="clear" w:color="auto" w:fill="auto"/>
            <w:vAlign w:val="center"/>
          </w:tcPr>
          <w:p w14:paraId="0B6F1343" w14:textId="77777777" w:rsidR="003D682D" w:rsidRPr="003D682D" w:rsidRDefault="003D682D" w:rsidP="003D682D">
            <w:pPr>
              <w:suppressAutoHyphens/>
              <w:spacing w:after="0" w:line="240" w:lineRule="auto"/>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000000"/>
                <w:sz w:val="20"/>
                <w:szCs w:val="20"/>
                <w:lang w:eastAsia="zh-CN"/>
              </w:rPr>
              <w:t>LEK S.A., ul. Podlipie 16, 95-010 Stryków</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F42B7ED" w14:textId="77777777" w:rsidR="003D682D" w:rsidRPr="003D682D" w:rsidRDefault="003D682D" w:rsidP="003D682D">
            <w:pPr>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4 320,00 zł</w:t>
            </w:r>
          </w:p>
        </w:tc>
      </w:tr>
      <w:tr w:rsidR="003D682D" w:rsidRPr="003D682D" w14:paraId="4F19F6E0" w14:textId="77777777" w:rsidTr="003D682D">
        <w:trPr>
          <w:trHeight w:val="386"/>
        </w:trPr>
        <w:tc>
          <w:tcPr>
            <w:tcW w:w="844" w:type="dxa"/>
            <w:tcBorders>
              <w:top w:val="nil"/>
              <w:left w:val="single" w:sz="4" w:space="0" w:color="auto"/>
              <w:bottom w:val="single" w:sz="4" w:space="0" w:color="auto"/>
              <w:right w:val="single" w:sz="4" w:space="0" w:color="auto"/>
            </w:tcBorders>
            <w:shd w:val="clear" w:color="D9D9D9" w:fill="D9D9D9"/>
            <w:vAlign w:val="center"/>
          </w:tcPr>
          <w:p w14:paraId="1BA1F847"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11.</w:t>
            </w:r>
          </w:p>
        </w:tc>
        <w:tc>
          <w:tcPr>
            <w:tcW w:w="6386" w:type="dxa"/>
            <w:tcBorders>
              <w:top w:val="nil"/>
              <w:left w:val="nil"/>
              <w:bottom w:val="single" w:sz="4" w:space="0" w:color="auto"/>
              <w:right w:val="single" w:sz="4" w:space="0" w:color="auto"/>
            </w:tcBorders>
            <w:shd w:val="clear" w:color="auto" w:fill="auto"/>
            <w:vAlign w:val="center"/>
          </w:tcPr>
          <w:p w14:paraId="2FBE8D8B"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842" w:type="dxa"/>
            <w:tcBorders>
              <w:top w:val="single" w:sz="4" w:space="0" w:color="auto"/>
              <w:left w:val="single" w:sz="4" w:space="0" w:color="auto"/>
              <w:bottom w:val="single" w:sz="4" w:space="0" w:color="auto"/>
              <w:right w:val="single" w:sz="4" w:space="0" w:color="auto"/>
            </w:tcBorders>
            <w:shd w:val="clear" w:color="auto" w:fill="A8D08D"/>
            <w:vAlign w:val="center"/>
          </w:tcPr>
          <w:p w14:paraId="3C48C77E"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2 117,23 zł</w:t>
            </w:r>
          </w:p>
        </w:tc>
      </w:tr>
      <w:tr w:rsidR="003D682D" w:rsidRPr="003D682D" w14:paraId="176C3463" w14:textId="77777777" w:rsidTr="003D682D">
        <w:trPr>
          <w:trHeight w:val="79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3220E1DE"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14:paraId="3285CA1B"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A73A16"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2 419,20 zł</w:t>
            </w:r>
          </w:p>
        </w:tc>
      </w:tr>
      <w:tr w:rsidR="003D682D" w:rsidRPr="003D682D" w14:paraId="765DE39E" w14:textId="77777777" w:rsidTr="003D682D">
        <w:trPr>
          <w:trHeight w:val="559"/>
        </w:trPr>
        <w:tc>
          <w:tcPr>
            <w:tcW w:w="844" w:type="dxa"/>
            <w:tcBorders>
              <w:top w:val="nil"/>
              <w:left w:val="single" w:sz="4" w:space="0" w:color="auto"/>
              <w:bottom w:val="single" w:sz="4" w:space="0" w:color="auto"/>
              <w:right w:val="single" w:sz="4" w:space="0" w:color="auto"/>
            </w:tcBorders>
            <w:shd w:val="clear" w:color="D9D9D9" w:fill="D9D9D9"/>
            <w:vAlign w:val="center"/>
          </w:tcPr>
          <w:p w14:paraId="2D227E00"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17.</w:t>
            </w:r>
          </w:p>
        </w:tc>
        <w:tc>
          <w:tcPr>
            <w:tcW w:w="6386" w:type="dxa"/>
            <w:tcBorders>
              <w:top w:val="nil"/>
              <w:left w:val="nil"/>
              <w:bottom w:val="single" w:sz="4" w:space="0" w:color="auto"/>
              <w:right w:val="single" w:sz="4" w:space="0" w:color="auto"/>
            </w:tcBorders>
            <w:shd w:val="clear" w:color="auto" w:fill="auto"/>
            <w:vAlign w:val="center"/>
          </w:tcPr>
          <w:p w14:paraId="1F489D25"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FC1516F"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20 412,00 zł</w:t>
            </w:r>
          </w:p>
        </w:tc>
      </w:tr>
    </w:tbl>
    <w:p w14:paraId="0AF20B8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02B004F2"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Farmacol Logistyka Sp. z o. o., ul. Szopienicka 77, 40-431 Katowice</w:t>
      </w:r>
    </w:p>
    <w:p w14:paraId="35BA6A6B"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4B914EAF"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30 wynosi: </w:t>
      </w:r>
      <w:r w:rsidRPr="003D682D">
        <w:rPr>
          <w:rFonts w:ascii="Times New Roman" w:eastAsia="Times New Roman" w:hAnsi="Times New Roman"/>
          <w:b/>
          <w:bCs/>
          <w:color w:val="auto"/>
          <w:lang w:eastAsia="zh-CN"/>
        </w:rPr>
        <w:t xml:space="preserve">2 117,23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30: </w:t>
      </w:r>
      <w:r w:rsidRPr="003D682D">
        <w:rPr>
          <w:rFonts w:ascii="Times New Roman" w:eastAsia="Times New Roman" w:hAnsi="Times New Roman"/>
          <w:b/>
          <w:bCs/>
          <w:color w:val="auto"/>
          <w:lang w:eastAsia="zh-CN"/>
        </w:rPr>
        <w:t>2 468,88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208468D1"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1011494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34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386"/>
        <w:gridCol w:w="1842"/>
      </w:tblGrid>
      <w:tr w:rsidR="003D682D" w:rsidRPr="003D682D" w14:paraId="533568B5"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02354CE4"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386"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1D3725C"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37D721B8"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34</w:t>
            </w:r>
            <w:r w:rsidRPr="003D682D">
              <w:rPr>
                <w:rFonts w:ascii="Times New Roman" w:eastAsia="Times New Roman" w:hAnsi="Times New Roman"/>
                <w:b/>
                <w:bCs/>
                <w:color w:val="auto"/>
                <w:sz w:val="20"/>
                <w:szCs w:val="20"/>
                <w:lang w:eastAsia="zh-CN"/>
              </w:rPr>
              <w:br/>
              <w:t>Cena</w:t>
            </w:r>
          </w:p>
        </w:tc>
      </w:tr>
      <w:tr w:rsidR="003D682D" w:rsidRPr="003D682D" w14:paraId="2BAA0FC6" w14:textId="77777777" w:rsidTr="003D682D">
        <w:trPr>
          <w:trHeight w:val="79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FED1ED"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6386" w:type="dxa"/>
            <w:tcBorders>
              <w:top w:val="single" w:sz="4" w:space="0" w:color="auto"/>
              <w:left w:val="single" w:sz="4" w:space="0" w:color="auto"/>
              <w:bottom w:val="single" w:sz="4" w:space="0" w:color="auto"/>
              <w:right w:val="single" w:sz="4" w:space="0" w:color="auto"/>
            </w:tcBorders>
            <w:shd w:val="clear" w:color="auto" w:fill="auto"/>
            <w:vAlign w:val="center"/>
          </w:tcPr>
          <w:p w14:paraId="44C859B3"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bookmarkStart w:id="11" w:name="_Hlk65572685"/>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bookmarkEnd w:id="11"/>
          </w:p>
        </w:tc>
        <w:tc>
          <w:tcPr>
            <w:tcW w:w="1842" w:type="dxa"/>
            <w:tcBorders>
              <w:top w:val="single" w:sz="4" w:space="0" w:color="auto"/>
              <w:left w:val="single" w:sz="4" w:space="0" w:color="auto"/>
              <w:bottom w:val="single" w:sz="4" w:space="0" w:color="auto"/>
              <w:right w:val="single" w:sz="4" w:space="0" w:color="auto"/>
            </w:tcBorders>
            <w:shd w:val="clear" w:color="auto" w:fill="A8D08D"/>
            <w:vAlign w:val="center"/>
          </w:tcPr>
          <w:p w14:paraId="5525F162"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000000"/>
                <w:sz w:val="20"/>
                <w:szCs w:val="20"/>
                <w:lang w:eastAsia="zh-CN"/>
              </w:rPr>
              <w:t>20 946,82 zł</w:t>
            </w:r>
          </w:p>
        </w:tc>
      </w:tr>
    </w:tbl>
    <w:p w14:paraId="362BEA3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362C9CAA" w14:textId="77777777" w:rsidR="00BC6FD8"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Konsorcjum firm: Urtica Sp. z o.o. (lider), ul. Krzemieniecka 120, 54-613 Wrocław;</w:t>
      </w:r>
    </w:p>
    <w:p w14:paraId="4DC5C854" w14:textId="3606991C" w:rsidR="003D682D" w:rsidRPr="003D682D" w:rsidRDefault="003D682D" w:rsidP="003D682D">
      <w:pPr>
        <w:suppressAutoHyphens/>
        <w:spacing w:after="0" w:line="240" w:lineRule="auto"/>
        <w:jc w:val="both"/>
        <w:rPr>
          <w:rFonts w:ascii="Times New Roman" w:eastAsia="Times New Roman" w:hAnsi="Times New Roman"/>
          <w:b/>
          <w:bCs/>
          <w:color w:val="auto"/>
          <w:highlight w:val="yellow"/>
          <w:lang w:eastAsia="zh-CN"/>
        </w:rPr>
      </w:pPr>
      <w:r w:rsidRPr="003D682D">
        <w:rPr>
          <w:rFonts w:ascii="Times New Roman" w:eastAsia="Times New Roman" w:hAnsi="Times New Roman"/>
          <w:b/>
          <w:bCs/>
          <w:color w:val="auto"/>
          <w:lang w:eastAsia="zh-CN"/>
        </w:rPr>
        <w:t>PGF S.A. (partner), ul. Zbąszyńska 3, 91-342 Łódź</w:t>
      </w:r>
      <w:r w:rsidRPr="003D682D">
        <w:rPr>
          <w:rFonts w:ascii="Times New Roman" w:eastAsia="Times New Roman" w:hAnsi="Times New Roman"/>
          <w:b/>
          <w:bCs/>
          <w:color w:val="auto"/>
          <w:highlight w:val="yellow"/>
          <w:lang w:eastAsia="zh-CN"/>
        </w:rPr>
        <w:t xml:space="preserve"> </w:t>
      </w:r>
    </w:p>
    <w:p w14:paraId="37A311C3"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05ED381D"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34 wynosi: </w:t>
      </w:r>
      <w:r w:rsidRPr="003D682D">
        <w:rPr>
          <w:rFonts w:ascii="Times New Roman" w:eastAsia="Times New Roman" w:hAnsi="Times New Roman"/>
          <w:b/>
          <w:bCs/>
          <w:color w:val="auto"/>
          <w:lang w:eastAsia="zh-CN"/>
        </w:rPr>
        <w:t xml:space="preserve">20 946,82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34: </w:t>
      </w:r>
      <w:r w:rsidRPr="003D682D">
        <w:rPr>
          <w:rFonts w:ascii="Times New Roman" w:eastAsia="Times New Roman" w:hAnsi="Times New Roman"/>
          <w:b/>
          <w:bCs/>
          <w:color w:val="auto"/>
          <w:lang w:eastAsia="zh-CN"/>
        </w:rPr>
        <w:t>20 986,91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788E74F1"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7AAF4B89"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36 – wpłynęły 4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60"/>
        <w:gridCol w:w="2268"/>
      </w:tblGrid>
      <w:tr w:rsidR="003D682D" w:rsidRPr="003D682D" w14:paraId="799ACAB6" w14:textId="77777777" w:rsidTr="003D682D">
        <w:trPr>
          <w:trHeight w:val="509"/>
        </w:trPr>
        <w:tc>
          <w:tcPr>
            <w:tcW w:w="844" w:type="dxa"/>
            <w:tcBorders>
              <w:top w:val="single" w:sz="4" w:space="0" w:color="000000"/>
              <w:left w:val="single" w:sz="4" w:space="0" w:color="000000"/>
              <w:bottom w:val="single" w:sz="4" w:space="0" w:color="auto"/>
              <w:right w:val="nil"/>
            </w:tcBorders>
            <w:shd w:val="clear" w:color="auto" w:fill="D9D9D9"/>
            <w:vAlign w:val="center"/>
            <w:hideMark/>
          </w:tcPr>
          <w:p w14:paraId="31F1D0B7"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60" w:type="dxa"/>
            <w:tcBorders>
              <w:top w:val="single" w:sz="4" w:space="0" w:color="000000"/>
              <w:left w:val="single" w:sz="4" w:space="0" w:color="000000"/>
              <w:bottom w:val="single" w:sz="4" w:space="0" w:color="auto"/>
              <w:right w:val="single" w:sz="4" w:space="0" w:color="auto"/>
            </w:tcBorders>
            <w:shd w:val="clear" w:color="auto" w:fill="D9D9D9"/>
            <w:vAlign w:val="center"/>
          </w:tcPr>
          <w:p w14:paraId="24E0BF65"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5D1B4108"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36</w:t>
            </w:r>
            <w:r w:rsidRPr="003D682D">
              <w:rPr>
                <w:rFonts w:ascii="Times New Roman" w:eastAsia="Times New Roman" w:hAnsi="Times New Roman"/>
                <w:b/>
                <w:bCs/>
                <w:color w:val="auto"/>
                <w:sz w:val="20"/>
                <w:szCs w:val="20"/>
                <w:lang w:eastAsia="zh-CN"/>
              </w:rPr>
              <w:br/>
              <w:t>Cena</w:t>
            </w:r>
          </w:p>
        </w:tc>
      </w:tr>
      <w:tr w:rsidR="003D682D" w:rsidRPr="003D682D" w14:paraId="6243BAC5" w14:textId="77777777" w:rsidTr="003D682D">
        <w:trPr>
          <w:trHeight w:val="405"/>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425F9D28"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691CD6E1"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268" w:type="dxa"/>
            <w:tcBorders>
              <w:top w:val="single" w:sz="4" w:space="0" w:color="auto"/>
              <w:left w:val="single" w:sz="4" w:space="0" w:color="auto"/>
              <w:bottom w:val="single" w:sz="4" w:space="0" w:color="auto"/>
              <w:right w:val="single" w:sz="4" w:space="0" w:color="auto"/>
            </w:tcBorders>
            <w:shd w:val="clear" w:color="auto" w:fill="A8D08D"/>
            <w:vAlign w:val="center"/>
          </w:tcPr>
          <w:p w14:paraId="126C5D4B"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2 861,57 zł</w:t>
            </w:r>
          </w:p>
        </w:tc>
      </w:tr>
      <w:tr w:rsidR="003D682D" w:rsidRPr="003D682D" w14:paraId="61C424E6" w14:textId="77777777" w:rsidTr="003D682D">
        <w:trPr>
          <w:trHeight w:val="597"/>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5B60FE11"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12.</w:t>
            </w:r>
          </w:p>
        </w:tc>
        <w:tc>
          <w:tcPr>
            <w:tcW w:w="5960" w:type="dxa"/>
            <w:tcBorders>
              <w:top w:val="single" w:sz="4" w:space="0" w:color="auto"/>
              <w:left w:val="nil"/>
              <w:bottom w:val="single" w:sz="4" w:space="0" w:color="auto"/>
              <w:right w:val="single" w:sz="4" w:space="0" w:color="auto"/>
            </w:tcBorders>
            <w:shd w:val="clear" w:color="auto" w:fill="auto"/>
            <w:vAlign w:val="center"/>
          </w:tcPr>
          <w:p w14:paraId="32FFBE99"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Centrala Farmaceutyczna CEFARM S.A., ul. Jana Kazimierza 16,</w:t>
            </w:r>
            <w:r w:rsidRPr="003D682D">
              <w:rPr>
                <w:rFonts w:ascii="Times New Roman" w:eastAsia="Times New Roman" w:hAnsi="Times New Roman"/>
                <w:color w:val="000000"/>
                <w:sz w:val="20"/>
                <w:szCs w:val="20"/>
                <w:lang w:eastAsia="zh-CN"/>
              </w:rPr>
              <w:br/>
              <w:t>01-248 Warszawa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83FC70E"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3 110,40 zł</w:t>
            </w:r>
          </w:p>
        </w:tc>
      </w:tr>
      <w:tr w:rsidR="003D682D" w:rsidRPr="003D682D" w14:paraId="2CBC3B18" w14:textId="77777777" w:rsidTr="003D682D">
        <w:trPr>
          <w:trHeight w:val="79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3CC869F7"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lastRenderedPageBreak/>
              <w:t>14.</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6F95FD79"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29F581"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3 233,26 zł</w:t>
            </w:r>
          </w:p>
        </w:tc>
      </w:tr>
      <w:tr w:rsidR="003D682D" w:rsidRPr="003D682D" w14:paraId="7D288CBC" w14:textId="77777777" w:rsidTr="003D682D">
        <w:trPr>
          <w:trHeight w:val="790"/>
        </w:trPr>
        <w:tc>
          <w:tcPr>
            <w:tcW w:w="844" w:type="dxa"/>
            <w:tcBorders>
              <w:top w:val="single" w:sz="4" w:space="0" w:color="auto"/>
              <w:left w:val="single" w:sz="4" w:space="0" w:color="000000"/>
              <w:bottom w:val="single" w:sz="4" w:space="0" w:color="000000"/>
              <w:right w:val="nil"/>
            </w:tcBorders>
            <w:shd w:val="clear" w:color="auto" w:fill="D9D9D9"/>
            <w:vAlign w:val="center"/>
          </w:tcPr>
          <w:p w14:paraId="4C33CA68"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auto"/>
                <w:sz w:val="20"/>
                <w:szCs w:val="20"/>
                <w:lang w:eastAsia="zh-CN"/>
              </w:rPr>
              <w:t>16.</w:t>
            </w:r>
          </w:p>
        </w:tc>
        <w:tc>
          <w:tcPr>
            <w:tcW w:w="5960" w:type="dxa"/>
            <w:tcBorders>
              <w:top w:val="single" w:sz="4" w:space="0" w:color="auto"/>
              <w:left w:val="single" w:sz="4" w:space="0" w:color="000000"/>
              <w:bottom w:val="single" w:sz="4" w:space="0" w:color="000000"/>
              <w:right w:val="nil"/>
            </w:tcBorders>
            <w:shd w:val="clear" w:color="auto" w:fill="FFFFFF"/>
            <w:vAlign w:val="center"/>
          </w:tcPr>
          <w:p w14:paraId="79E8C494"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NEUCA S.A., ul. Porcelanowa 76, 40-246 Katowice</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1CA68EF"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color w:val="auto"/>
                <w:sz w:val="18"/>
                <w:szCs w:val="18"/>
                <w:lang w:eastAsia="zh-CN"/>
              </w:rPr>
              <w:t>Zamawiający informuje, iż przesłany materiał (plik) nie zawiera formularza ofertowego.</w:t>
            </w:r>
          </w:p>
        </w:tc>
      </w:tr>
      <w:tr w:rsidR="003D682D" w:rsidRPr="003D682D" w14:paraId="22F3CFFE" w14:textId="77777777" w:rsidTr="003D682D">
        <w:trPr>
          <w:trHeight w:val="637"/>
        </w:trPr>
        <w:tc>
          <w:tcPr>
            <w:tcW w:w="844" w:type="dxa"/>
            <w:tcBorders>
              <w:top w:val="nil"/>
              <w:left w:val="single" w:sz="4" w:space="0" w:color="auto"/>
              <w:bottom w:val="single" w:sz="4" w:space="0" w:color="auto"/>
              <w:right w:val="single" w:sz="4" w:space="0" w:color="auto"/>
            </w:tcBorders>
            <w:shd w:val="clear" w:color="D9D9D9" w:fill="D9D9D9"/>
            <w:vAlign w:val="center"/>
          </w:tcPr>
          <w:p w14:paraId="17AC0881"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17.</w:t>
            </w:r>
          </w:p>
        </w:tc>
        <w:tc>
          <w:tcPr>
            <w:tcW w:w="5960" w:type="dxa"/>
            <w:tcBorders>
              <w:top w:val="nil"/>
              <w:left w:val="nil"/>
              <w:bottom w:val="single" w:sz="4" w:space="0" w:color="auto"/>
              <w:right w:val="single" w:sz="4" w:space="0" w:color="auto"/>
            </w:tcBorders>
            <w:shd w:val="clear" w:color="auto" w:fill="auto"/>
            <w:vAlign w:val="center"/>
          </w:tcPr>
          <w:p w14:paraId="3DCEE83F"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B0993F"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3 374,78 zł</w:t>
            </w:r>
          </w:p>
        </w:tc>
      </w:tr>
    </w:tbl>
    <w:p w14:paraId="7E7F0F6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6B7EAAD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Farmacol Logistyka Sp. z o. o., ul. Szopienicka 77, 40-431 Katowice</w:t>
      </w:r>
    </w:p>
    <w:p w14:paraId="756E1FB9"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1CC40002"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36 wynosi: </w:t>
      </w:r>
      <w:r w:rsidRPr="003D682D">
        <w:rPr>
          <w:rFonts w:ascii="Times New Roman" w:eastAsia="Times New Roman" w:hAnsi="Times New Roman"/>
          <w:b/>
          <w:bCs/>
          <w:color w:val="auto"/>
          <w:lang w:eastAsia="zh-CN"/>
        </w:rPr>
        <w:t xml:space="preserve">2 861,57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36: </w:t>
      </w:r>
      <w:r w:rsidRPr="003D682D">
        <w:rPr>
          <w:rFonts w:ascii="Times New Roman" w:eastAsia="Times New Roman" w:hAnsi="Times New Roman"/>
          <w:b/>
          <w:bCs/>
          <w:color w:val="auto"/>
          <w:lang w:eastAsia="zh-CN"/>
        </w:rPr>
        <w:t>3 312,58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264113B0"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3E552117"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37 – wpłynęły 4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7185288F"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62E348D1"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bookmarkStart w:id="12" w:name="_Hlk65575274"/>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46D757C"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3640DDAE"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37</w:t>
            </w:r>
            <w:r w:rsidRPr="003D682D">
              <w:rPr>
                <w:rFonts w:ascii="Times New Roman" w:eastAsia="Times New Roman" w:hAnsi="Times New Roman"/>
                <w:b/>
                <w:bCs/>
                <w:color w:val="auto"/>
                <w:sz w:val="20"/>
                <w:szCs w:val="20"/>
                <w:lang w:eastAsia="zh-CN"/>
              </w:rPr>
              <w:br/>
              <w:t>Cena</w:t>
            </w:r>
          </w:p>
        </w:tc>
      </w:tr>
      <w:tr w:rsidR="003D682D" w:rsidRPr="003D682D" w14:paraId="1A6A0FAD" w14:textId="77777777" w:rsidTr="003D682D">
        <w:trPr>
          <w:trHeight w:val="395"/>
        </w:trPr>
        <w:tc>
          <w:tcPr>
            <w:tcW w:w="844" w:type="dxa"/>
            <w:tcBorders>
              <w:top w:val="nil"/>
              <w:left w:val="single" w:sz="4" w:space="0" w:color="auto"/>
              <w:bottom w:val="single" w:sz="4" w:space="0" w:color="auto"/>
              <w:right w:val="single" w:sz="4" w:space="0" w:color="auto"/>
            </w:tcBorders>
            <w:shd w:val="clear" w:color="D9D9D9" w:fill="D9D9D9"/>
            <w:vAlign w:val="center"/>
          </w:tcPr>
          <w:p w14:paraId="1C71F9AD"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2.</w:t>
            </w:r>
          </w:p>
        </w:tc>
        <w:tc>
          <w:tcPr>
            <w:tcW w:w="6244" w:type="dxa"/>
            <w:tcBorders>
              <w:top w:val="nil"/>
              <w:left w:val="nil"/>
              <w:bottom w:val="single" w:sz="4" w:space="0" w:color="auto"/>
              <w:right w:val="single" w:sz="4" w:space="0" w:color="auto"/>
            </w:tcBorders>
            <w:shd w:val="clear" w:color="auto" w:fill="auto"/>
            <w:vAlign w:val="center"/>
          </w:tcPr>
          <w:p w14:paraId="5B8421E9" w14:textId="77777777" w:rsidR="003D682D" w:rsidRPr="003D682D" w:rsidRDefault="003D682D" w:rsidP="003D682D">
            <w:pPr>
              <w:suppressAutoHyphens/>
              <w:spacing w:after="0" w:line="240" w:lineRule="auto"/>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000000"/>
                <w:sz w:val="20"/>
                <w:szCs w:val="20"/>
                <w:lang w:eastAsia="zh-CN"/>
              </w:rPr>
              <w:t>LEK S.A., ul. Podlipie 16, 95-010 Stryków</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15CD18" w14:textId="77777777" w:rsidR="003D682D" w:rsidRPr="003D682D" w:rsidRDefault="003D682D" w:rsidP="003D682D">
            <w:pPr>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000000"/>
                <w:sz w:val="20"/>
                <w:szCs w:val="20"/>
                <w:lang w:eastAsia="zh-CN"/>
              </w:rPr>
              <w:t>13 068,00 zł</w:t>
            </w:r>
          </w:p>
        </w:tc>
      </w:tr>
      <w:tr w:rsidR="003D682D" w:rsidRPr="003D682D" w14:paraId="6E15F793" w14:textId="77777777" w:rsidTr="00BC6FD8">
        <w:trPr>
          <w:trHeight w:val="414"/>
        </w:trPr>
        <w:tc>
          <w:tcPr>
            <w:tcW w:w="844" w:type="dxa"/>
            <w:tcBorders>
              <w:top w:val="nil"/>
              <w:left w:val="single" w:sz="4" w:space="0" w:color="auto"/>
              <w:bottom w:val="single" w:sz="4" w:space="0" w:color="auto"/>
              <w:right w:val="single" w:sz="4" w:space="0" w:color="auto"/>
            </w:tcBorders>
            <w:shd w:val="clear" w:color="D9D9D9" w:fill="D9D9D9"/>
            <w:vAlign w:val="center"/>
          </w:tcPr>
          <w:p w14:paraId="71E8205C"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3.</w:t>
            </w:r>
          </w:p>
        </w:tc>
        <w:tc>
          <w:tcPr>
            <w:tcW w:w="6244" w:type="dxa"/>
            <w:tcBorders>
              <w:top w:val="nil"/>
              <w:left w:val="nil"/>
              <w:bottom w:val="single" w:sz="4" w:space="0" w:color="auto"/>
              <w:right w:val="single" w:sz="4" w:space="0" w:color="auto"/>
            </w:tcBorders>
            <w:shd w:val="clear" w:color="auto" w:fill="auto"/>
            <w:vAlign w:val="center"/>
          </w:tcPr>
          <w:p w14:paraId="712E5252"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Sanofi-Aventis Sp. z o. o., ul. Bonifraterska 17, 00-203 Warszawa</w:t>
            </w:r>
          </w:p>
        </w:tc>
        <w:tc>
          <w:tcPr>
            <w:tcW w:w="1984" w:type="dxa"/>
            <w:tcBorders>
              <w:top w:val="nil"/>
              <w:left w:val="single" w:sz="4" w:space="0" w:color="auto"/>
              <w:bottom w:val="single" w:sz="4" w:space="0" w:color="auto"/>
              <w:right w:val="single" w:sz="4" w:space="0" w:color="auto"/>
            </w:tcBorders>
            <w:shd w:val="clear" w:color="auto" w:fill="auto"/>
            <w:vAlign w:val="center"/>
          </w:tcPr>
          <w:p w14:paraId="1918F905"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000000"/>
                <w:sz w:val="20"/>
                <w:szCs w:val="20"/>
                <w:lang w:eastAsia="zh-CN"/>
              </w:rPr>
              <w:t>38 503,08 zł</w:t>
            </w:r>
          </w:p>
        </w:tc>
      </w:tr>
      <w:tr w:rsidR="003D682D" w:rsidRPr="003D682D" w14:paraId="2C4593FC" w14:textId="77777777" w:rsidTr="003D682D">
        <w:trPr>
          <w:trHeight w:val="79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5BC7BC89"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14.</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tcPr>
          <w:p w14:paraId="1898B09C"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bookmarkStart w:id="13" w:name="_Hlk65573745"/>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bookmarkEnd w:id="13"/>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34BC062C"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12 053,45 zł</w:t>
            </w:r>
          </w:p>
        </w:tc>
      </w:tr>
      <w:tr w:rsidR="003D682D" w:rsidRPr="003D682D" w14:paraId="5D14C2A8" w14:textId="77777777" w:rsidTr="003D682D">
        <w:trPr>
          <w:trHeight w:val="574"/>
        </w:trPr>
        <w:tc>
          <w:tcPr>
            <w:tcW w:w="844" w:type="dxa"/>
            <w:tcBorders>
              <w:top w:val="nil"/>
              <w:left w:val="single" w:sz="4" w:space="0" w:color="auto"/>
              <w:bottom w:val="single" w:sz="4" w:space="0" w:color="auto"/>
              <w:right w:val="single" w:sz="4" w:space="0" w:color="auto"/>
            </w:tcBorders>
            <w:shd w:val="clear" w:color="D9D9D9" w:fill="D9D9D9"/>
            <w:vAlign w:val="center"/>
          </w:tcPr>
          <w:p w14:paraId="044B07C3"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17.</w:t>
            </w:r>
          </w:p>
        </w:tc>
        <w:tc>
          <w:tcPr>
            <w:tcW w:w="6244" w:type="dxa"/>
            <w:tcBorders>
              <w:top w:val="nil"/>
              <w:left w:val="nil"/>
              <w:bottom w:val="single" w:sz="4" w:space="0" w:color="auto"/>
              <w:right w:val="single" w:sz="4" w:space="0" w:color="auto"/>
            </w:tcBorders>
            <w:shd w:val="clear" w:color="auto" w:fill="auto"/>
            <w:vAlign w:val="center"/>
          </w:tcPr>
          <w:p w14:paraId="4D7575D1"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35B2B0"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12 099,78 zł</w:t>
            </w:r>
          </w:p>
        </w:tc>
      </w:tr>
    </w:tbl>
    <w:bookmarkEnd w:id="12"/>
    <w:p w14:paraId="007C9422"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10655F5F" w14:textId="77777777" w:rsid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Konsorcjum firm: Urtica Sp. z o.o. (lider), ul. Krzemieniecka 120, 54-613 Wrocław; </w:t>
      </w:r>
    </w:p>
    <w:p w14:paraId="464B7B72" w14:textId="5F27AEAF"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PGF S.A. (partner), ul. Zbąszyńska 3, 91-342 Łódź</w:t>
      </w:r>
    </w:p>
    <w:p w14:paraId="58CBACDD"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18B38789"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37 wynosi: </w:t>
      </w:r>
      <w:r w:rsidRPr="003D682D">
        <w:rPr>
          <w:rFonts w:ascii="Times New Roman" w:eastAsia="Times New Roman" w:hAnsi="Times New Roman"/>
          <w:b/>
          <w:bCs/>
          <w:color w:val="auto"/>
          <w:lang w:eastAsia="zh-CN"/>
        </w:rPr>
        <w:t xml:space="preserve">12 053,45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37: </w:t>
      </w:r>
      <w:r w:rsidRPr="003D682D">
        <w:rPr>
          <w:rFonts w:ascii="Times New Roman" w:eastAsia="Times New Roman" w:hAnsi="Times New Roman"/>
          <w:b/>
          <w:bCs/>
          <w:color w:val="auto"/>
          <w:lang w:eastAsia="zh-CN"/>
        </w:rPr>
        <w:t>12 307,68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3A633FCD"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51FBA76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38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4770E76F"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3E51C760"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25A871D"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45FE4A30"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38</w:t>
            </w:r>
            <w:r w:rsidRPr="003D682D">
              <w:rPr>
                <w:rFonts w:ascii="Times New Roman" w:eastAsia="Times New Roman" w:hAnsi="Times New Roman"/>
                <w:b/>
                <w:bCs/>
                <w:color w:val="auto"/>
                <w:sz w:val="20"/>
                <w:szCs w:val="20"/>
                <w:lang w:eastAsia="zh-CN"/>
              </w:rPr>
              <w:br/>
              <w:t>Cena</w:t>
            </w:r>
          </w:p>
        </w:tc>
      </w:tr>
      <w:tr w:rsidR="003D682D" w:rsidRPr="003D682D" w14:paraId="525BF7E1" w14:textId="77777777" w:rsidTr="00BC6FD8">
        <w:trPr>
          <w:trHeight w:val="309"/>
        </w:trPr>
        <w:tc>
          <w:tcPr>
            <w:tcW w:w="844" w:type="dxa"/>
            <w:tcBorders>
              <w:top w:val="nil"/>
              <w:left w:val="single" w:sz="4" w:space="0" w:color="auto"/>
              <w:bottom w:val="single" w:sz="4" w:space="0" w:color="auto"/>
              <w:right w:val="single" w:sz="4" w:space="0" w:color="auto"/>
            </w:tcBorders>
            <w:shd w:val="clear" w:color="D9D9D9" w:fill="D9D9D9"/>
            <w:vAlign w:val="center"/>
          </w:tcPr>
          <w:p w14:paraId="516B588D"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2.</w:t>
            </w:r>
          </w:p>
        </w:tc>
        <w:tc>
          <w:tcPr>
            <w:tcW w:w="6244" w:type="dxa"/>
            <w:tcBorders>
              <w:top w:val="nil"/>
              <w:left w:val="nil"/>
              <w:bottom w:val="single" w:sz="4" w:space="0" w:color="auto"/>
              <w:right w:val="single" w:sz="4" w:space="0" w:color="auto"/>
            </w:tcBorders>
            <w:shd w:val="clear" w:color="auto" w:fill="auto"/>
            <w:vAlign w:val="center"/>
          </w:tcPr>
          <w:p w14:paraId="1E310127"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LEK S.A., ul. Podlipie 16, 95-010 Stryków</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05E62B"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8 532,00 zł</w:t>
            </w:r>
          </w:p>
        </w:tc>
      </w:tr>
      <w:tr w:rsidR="003D682D" w:rsidRPr="003D682D" w14:paraId="4EA4E1D8" w14:textId="77777777" w:rsidTr="003D682D">
        <w:trPr>
          <w:trHeight w:val="381"/>
        </w:trPr>
        <w:tc>
          <w:tcPr>
            <w:tcW w:w="844" w:type="dxa"/>
            <w:tcBorders>
              <w:top w:val="nil"/>
              <w:left w:val="single" w:sz="4" w:space="0" w:color="auto"/>
              <w:bottom w:val="single" w:sz="4" w:space="0" w:color="auto"/>
              <w:right w:val="single" w:sz="4" w:space="0" w:color="auto"/>
            </w:tcBorders>
            <w:shd w:val="clear" w:color="D9D9D9" w:fill="D9D9D9"/>
            <w:vAlign w:val="center"/>
          </w:tcPr>
          <w:p w14:paraId="2D416109"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bookmarkStart w:id="14" w:name="_Hlk65573942"/>
            <w:r w:rsidRPr="003D682D">
              <w:rPr>
                <w:rFonts w:ascii="Times New Roman" w:eastAsia="Times New Roman" w:hAnsi="Times New Roman"/>
                <w:color w:val="000000"/>
                <w:sz w:val="20"/>
                <w:szCs w:val="20"/>
                <w:lang w:eastAsia="zh-CN"/>
              </w:rPr>
              <w:t>4.</w:t>
            </w:r>
          </w:p>
        </w:tc>
        <w:tc>
          <w:tcPr>
            <w:tcW w:w="6244" w:type="dxa"/>
            <w:tcBorders>
              <w:top w:val="nil"/>
              <w:left w:val="nil"/>
              <w:bottom w:val="single" w:sz="4" w:space="0" w:color="auto"/>
              <w:right w:val="single" w:sz="4" w:space="0" w:color="auto"/>
            </w:tcBorders>
            <w:shd w:val="clear" w:color="auto" w:fill="auto"/>
            <w:vAlign w:val="center"/>
          </w:tcPr>
          <w:p w14:paraId="40345822"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MIP Pharma Polska Sp. z o.o., ul. Orzechowa 5, 80-175 Gdańsk</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3325DD3B"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6 393,60 zł</w:t>
            </w:r>
          </w:p>
        </w:tc>
      </w:tr>
    </w:tbl>
    <w:bookmarkEnd w:id="14"/>
    <w:p w14:paraId="26790B43"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0CB1E37B"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MIP Pharma Polska Sp. z o.o., ul. Orzechowa 5, 80-175 Gdańsk</w:t>
      </w:r>
    </w:p>
    <w:p w14:paraId="1F70ACDE" w14:textId="77777777" w:rsidR="003D682D" w:rsidRPr="003D682D" w:rsidRDefault="003D682D" w:rsidP="003D682D">
      <w:pPr>
        <w:suppressAutoHyphens/>
        <w:spacing w:after="0" w:line="240" w:lineRule="auto"/>
        <w:jc w:val="both"/>
        <w:rPr>
          <w:rFonts w:ascii="Times New Roman" w:eastAsia="Times New Roman" w:hAnsi="Times New Roman"/>
          <w:bCs/>
          <w:color w:val="auto"/>
          <w:highlight w:val="yellow"/>
          <w:u w:val="single"/>
          <w:lang w:eastAsia="zh-CN"/>
        </w:rPr>
      </w:pPr>
    </w:p>
    <w:p w14:paraId="40A4898E"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38 wynosi: </w:t>
      </w:r>
      <w:r w:rsidRPr="003D682D">
        <w:rPr>
          <w:rFonts w:ascii="Times New Roman" w:eastAsia="Times New Roman" w:hAnsi="Times New Roman"/>
          <w:b/>
          <w:bCs/>
          <w:color w:val="auto"/>
          <w:lang w:eastAsia="zh-CN"/>
        </w:rPr>
        <w:t xml:space="preserve">6 393,60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38: </w:t>
      </w:r>
      <w:r w:rsidRPr="003D682D">
        <w:rPr>
          <w:rFonts w:ascii="Times New Roman" w:eastAsia="Times New Roman" w:hAnsi="Times New Roman"/>
          <w:b/>
          <w:bCs/>
          <w:color w:val="auto"/>
          <w:lang w:eastAsia="zh-CN"/>
        </w:rPr>
        <w:t>24 138,00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033DDC50"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6E570E1D"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bookmarkStart w:id="15" w:name="_Hlk65574006"/>
      <w:r w:rsidRPr="003D682D">
        <w:rPr>
          <w:rFonts w:ascii="Times New Roman" w:eastAsia="Times New Roman" w:hAnsi="Times New Roman"/>
          <w:b/>
          <w:bCs/>
          <w:color w:val="auto"/>
          <w:lang w:eastAsia="zh-CN"/>
        </w:rPr>
        <w:t>Pakiet nr 39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49F5CED2"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1CC551BE"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8DDAC61"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4B2AF495"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39</w:t>
            </w:r>
            <w:r w:rsidRPr="003D682D">
              <w:rPr>
                <w:rFonts w:ascii="Times New Roman" w:eastAsia="Times New Roman" w:hAnsi="Times New Roman"/>
                <w:b/>
                <w:bCs/>
                <w:color w:val="auto"/>
                <w:sz w:val="20"/>
                <w:szCs w:val="20"/>
                <w:lang w:eastAsia="zh-CN"/>
              </w:rPr>
              <w:br/>
              <w:t>Cena</w:t>
            </w:r>
          </w:p>
        </w:tc>
      </w:tr>
      <w:tr w:rsidR="003D682D" w:rsidRPr="003D682D" w14:paraId="4E1F0C8A" w14:textId="77777777" w:rsidTr="003D682D">
        <w:trPr>
          <w:trHeight w:val="349"/>
        </w:trPr>
        <w:tc>
          <w:tcPr>
            <w:tcW w:w="844" w:type="dxa"/>
            <w:tcBorders>
              <w:top w:val="nil"/>
              <w:left w:val="single" w:sz="4" w:space="0" w:color="auto"/>
              <w:bottom w:val="single" w:sz="4" w:space="0" w:color="auto"/>
              <w:right w:val="single" w:sz="4" w:space="0" w:color="auto"/>
            </w:tcBorders>
            <w:shd w:val="clear" w:color="D9D9D9" w:fill="D9D9D9"/>
            <w:vAlign w:val="center"/>
          </w:tcPr>
          <w:p w14:paraId="760C2E32"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6244" w:type="dxa"/>
            <w:tcBorders>
              <w:top w:val="nil"/>
              <w:left w:val="nil"/>
              <w:bottom w:val="single" w:sz="4" w:space="0" w:color="auto"/>
              <w:right w:val="single" w:sz="4" w:space="0" w:color="auto"/>
            </w:tcBorders>
            <w:shd w:val="clear" w:color="auto" w:fill="auto"/>
            <w:vAlign w:val="center"/>
          </w:tcPr>
          <w:p w14:paraId="4C55212F"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78E6ED00"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562,60 zł</w:t>
            </w:r>
          </w:p>
        </w:tc>
      </w:tr>
    </w:tbl>
    <w:p w14:paraId="1830E792"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273092E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Farmacol Logistyka Sp. z o. o., ul. Szopienicka 77, 40-431 Katowice</w:t>
      </w:r>
    </w:p>
    <w:p w14:paraId="31C64133"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lastRenderedPageBreak/>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39 wynosi: </w:t>
      </w:r>
      <w:r w:rsidRPr="003D682D">
        <w:rPr>
          <w:rFonts w:ascii="Times New Roman" w:eastAsia="Times New Roman" w:hAnsi="Times New Roman"/>
          <w:b/>
          <w:bCs/>
          <w:color w:val="auto"/>
          <w:lang w:eastAsia="zh-CN"/>
        </w:rPr>
        <w:t xml:space="preserve">562,60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39: </w:t>
      </w:r>
      <w:r w:rsidRPr="003D682D">
        <w:rPr>
          <w:rFonts w:ascii="Times New Roman" w:eastAsia="Times New Roman" w:hAnsi="Times New Roman"/>
          <w:b/>
          <w:bCs/>
          <w:color w:val="auto"/>
          <w:lang w:eastAsia="zh-CN"/>
        </w:rPr>
        <w:t>547,19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1DBFFDB2" w14:textId="77777777" w:rsidR="003D682D" w:rsidRPr="003D682D" w:rsidRDefault="003D682D" w:rsidP="003D682D">
      <w:pPr>
        <w:suppressAutoHyphens/>
        <w:spacing w:after="0" w:line="240" w:lineRule="auto"/>
        <w:jc w:val="both"/>
        <w:rPr>
          <w:rFonts w:ascii="Times New Roman" w:eastAsia="Times New Roman" w:hAnsi="Times New Roman"/>
          <w:bCs/>
          <w:color w:val="auto"/>
          <w:lang w:eastAsia="zh-CN"/>
        </w:rPr>
      </w:pPr>
    </w:p>
    <w:p w14:paraId="5F20525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40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70F0B278"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7602D413"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58ED742"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33E4F0A5"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40</w:t>
            </w:r>
            <w:r w:rsidRPr="003D682D">
              <w:rPr>
                <w:rFonts w:ascii="Times New Roman" w:eastAsia="Times New Roman" w:hAnsi="Times New Roman"/>
                <w:b/>
                <w:bCs/>
                <w:color w:val="auto"/>
                <w:sz w:val="20"/>
                <w:szCs w:val="20"/>
                <w:lang w:eastAsia="zh-CN"/>
              </w:rPr>
              <w:br/>
              <w:t>Cena</w:t>
            </w:r>
          </w:p>
        </w:tc>
      </w:tr>
      <w:tr w:rsidR="003D682D" w:rsidRPr="003D682D" w14:paraId="43CDB0A2" w14:textId="77777777" w:rsidTr="003D682D">
        <w:trPr>
          <w:trHeight w:val="828"/>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5CFB9F33"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tcPr>
          <w:p w14:paraId="3C17603D" w14:textId="77777777" w:rsidR="003D682D" w:rsidRPr="003D682D" w:rsidRDefault="003D682D" w:rsidP="003D682D">
            <w:pPr>
              <w:suppressAutoHyphens/>
              <w:spacing w:after="0" w:line="240" w:lineRule="auto"/>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67D3CF89" w14:textId="77777777" w:rsidR="003D682D" w:rsidRPr="003D682D" w:rsidRDefault="003D682D" w:rsidP="003D682D">
            <w:pPr>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14 270,13 zł</w:t>
            </w:r>
          </w:p>
        </w:tc>
      </w:tr>
    </w:tbl>
    <w:p w14:paraId="44FE05F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0C2F40DB" w14:textId="77777777" w:rsid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Konsorcjum firm: Urtica Sp. z o.o. (lider), ul. Krzemieniecka 120, 54-613 Wrocław; </w:t>
      </w:r>
    </w:p>
    <w:p w14:paraId="60381A77" w14:textId="1A2157BA"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PGF S.A. (partner), ul. Zbąszyńska 3, 91-342 Łódź </w:t>
      </w:r>
    </w:p>
    <w:p w14:paraId="635C2E7B"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62700A0F"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40 wynosi: </w:t>
      </w:r>
      <w:r w:rsidRPr="003D682D">
        <w:rPr>
          <w:rFonts w:ascii="Times New Roman" w:eastAsia="Times New Roman" w:hAnsi="Times New Roman"/>
          <w:b/>
          <w:bCs/>
          <w:color w:val="auto"/>
          <w:lang w:eastAsia="zh-CN"/>
        </w:rPr>
        <w:t xml:space="preserve">14 270,13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40: </w:t>
      </w:r>
      <w:r w:rsidRPr="003D682D">
        <w:rPr>
          <w:rFonts w:ascii="Times New Roman" w:eastAsia="Times New Roman" w:hAnsi="Times New Roman"/>
          <w:b/>
          <w:bCs/>
          <w:color w:val="auto"/>
          <w:lang w:eastAsia="zh-CN"/>
        </w:rPr>
        <w:t>14 270,13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7F3ED86F"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3ED3A88B"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41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757CED78"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58F5AB52"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3BA45EC"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7C196677"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41</w:t>
            </w:r>
            <w:r w:rsidRPr="003D682D">
              <w:rPr>
                <w:rFonts w:ascii="Times New Roman" w:eastAsia="Times New Roman" w:hAnsi="Times New Roman"/>
                <w:b/>
                <w:bCs/>
                <w:color w:val="auto"/>
                <w:sz w:val="20"/>
                <w:szCs w:val="20"/>
                <w:lang w:eastAsia="zh-CN"/>
              </w:rPr>
              <w:br/>
              <w:t>Cena</w:t>
            </w:r>
          </w:p>
        </w:tc>
      </w:tr>
      <w:tr w:rsidR="003D682D" w:rsidRPr="003D682D" w14:paraId="41EF1ADC" w14:textId="77777777" w:rsidTr="003D682D">
        <w:trPr>
          <w:trHeight w:val="419"/>
        </w:trPr>
        <w:tc>
          <w:tcPr>
            <w:tcW w:w="844" w:type="dxa"/>
            <w:tcBorders>
              <w:top w:val="nil"/>
              <w:left w:val="single" w:sz="4" w:space="0" w:color="auto"/>
              <w:bottom w:val="single" w:sz="4" w:space="0" w:color="auto"/>
              <w:right w:val="single" w:sz="4" w:space="0" w:color="auto"/>
            </w:tcBorders>
            <w:shd w:val="clear" w:color="D9D9D9" w:fill="D9D9D9"/>
            <w:vAlign w:val="center"/>
          </w:tcPr>
          <w:p w14:paraId="54AF19BE"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11.</w:t>
            </w:r>
          </w:p>
        </w:tc>
        <w:tc>
          <w:tcPr>
            <w:tcW w:w="6244" w:type="dxa"/>
            <w:tcBorders>
              <w:top w:val="nil"/>
              <w:left w:val="nil"/>
              <w:bottom w:val="single" w:sz="4" w:space="0" w:color="auto"/>
              <w:right w:val="single" w:sz="4" w:space="0" w:color="auto"/>
            </w:tcBorders>
            <w:shd w:val="clear" w:color="auto" w:fill="auto"/>
            <w:vAlign w:val="center"/>
          </w:tcPr>
          <w:p w14:paraId="5C7B5F52" w14:textId="77777777" w:rsidR="003D682D" w:rsidRPr="003D682D" w:rsidRDefault="003D682D" w:rsidP="003D682D">
            <w:pPr>
              <w:suppressAutoHyphens/>
              <w:spacing w:after="0" w:line="240" w:lineRule="auto"/>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04A9B4" w14:textId="77777777" w:rsidR="003D682D" w:rsidRPr="003D682D" w:rsidRDefault="003D682D" w:rsidP="003D682D">
            <w:pPr>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5 137,40 zł</w:t>
            </w:r>
          </w:p>
        </w:tc>
      </w:tr>
      <w:tr w:rsidR="003D682D" w:rsidRPr="003D682D" w14:paraId="3AD72B38" w14:textId="77777777" w:rsidTr="003D682D">
        <w:trPr>
          <w:trHeight w:val="79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0CE633CE"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14.</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tcPr>
          <w:p w14:paraId="765E1D0E"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138D9D45"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4 083,64 zł</w:t>
            </w:r>
          </w:p>
        </w:tc>
      </w:tr>
    </w:tbl>
    <w:p w14:paraId="6BA1E44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71DC62D9" w14:textId="77777777" w:rsid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Konsorcjum firm: Urtica Sp. z o.o. (lider), ul. Krzemieniecka 120, 54-613 Wrocław; </w:t>
      </w:r>
    </w:p>
    <w:p w14:paraId="3CC03976" w14:textId="0BD7D393"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PGF S.A. (partner), ul. Zbąszyńska 3, 91-342 Łódź</w:t>
      </w:r>
    </w:p>
    <w:p w14:paraId="35693577"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2034E8A7"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41 wynosi: </w:t>
      </w:r>
      <w:r w:rsidRPr="003D682D">
        <w:rPr>
          <w:rFonts w:ascii="Times New Roman" w:eastAsia="Times New Roman" w:hAnsi="Times New Roman"/>
          <w:b/>
          <w:bCs/>
          <w:color w:val="auto"/>
          <w:lang w:eastAsia="zh-CN"/>
        </w:rPr>
        <w:t xml:space="preserve">4 083,64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41: </w:t>
      </w:r>
      <w:r w:rsidRPr="003D682D">
        <w:rPr>
          <w:rFonts w:ascii="Times New Roman" w:eastAsia="Times New Roman" w:hAnsi="Times New Roman"/>
          <w:b/>
          <w:bCs/>
          <w:color w:val="auto"/>
          <w:lang w:eastAsia="zh-CN"/>
        </w:rPr>
        <w:t>5 023,18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28CE2104"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bookmarkEnd w:id="15"/>
    <w:p w14:paraId="4D5B8DEE"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42 – wpłynęły 4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102"/>
        <w:gridCol w:w="2126"/>
      </w:tblGrid>
      <w:tr w:rsidR="003D682D" w:rsidRPr="003D682D" w14:paraId="58C82A66"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4C60CAB6"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1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84D8D7F"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123A11C3"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42</w:t>
            </w:r>
            <w:r w:rsidRPr="003D682D">
              <w:rPr>
                <w:rFonts w:ascii="Times New Roman" w:eastAsia="Times New Roman" w:hAnsi="Times New Roman"/>
                <w:b/>
                <w:bCs/>
                <w:color w:val="auto"/>
                <w:sz w:val="20"/>
                <w:szCs w:val="20"/>
                <w:lang w:eastAsia="zh-CN"/>
              </w:rPr>
              <w:br/>
              <w:t>Cena</w:t>
            </w:r>
          </w:p>
        </w:tc>
      </w:tr>
      <w:tr w:rsidR="003D682D" w:rsidRPr="003D682D" w14:paraId="6FC060F5" w14:textId="77777777" w:rsidTr="003D682D">
        <w:trPr>
          <w:trHeight w:val="363"/>
        </w:trPr>
        <w:tc>
          <w:tcPr>
            <w:tcW w:w="844" w:type="dxa"/>
            <w:tcBorders>
              <w:top w:val="nil"/>
              <w:left w:val="single" w:sz="4" w:space="0" w:color="auto"/>
              <w:bottom w:val="single" w:sz="4" w:space="0" w:color="auto"/>
              <w:right w:val="single" w:sz="4" w:space="0" w:color="auto"/>
            </w:tcBorders>
            <w:shd w:val="clear" w:color="D9D9D9" w:fill="D9D9D9"/>
            <w:vAlign w:val="center"/>
          </w:tcPr>
          <w:p w14:paraId="120F6C9D"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11.</w:t>
            </w:r>
          </w:p>
        </w:tc>
        <w:tc>
          <w:tcPr>
            <w:tcW w:w="6102" w:type="dxa"/>
            <w:tcBorders>
              <w:top w:val="nil"/>
              <w:left w:val="nil"/>
              <w:bottom w:val="single" w:sz="4" w:space="0" w:color="auto"/>
              <w:right w:val="single" w:sz="4" w:space="0" w:color="auto"/>
            </w:tcBorders>
            <w:shd w:val="clear" w:color="auto" w:fill="auto"/>
            <w:vAlign w:val="center"/>
          </w:tcPr>
          <w:p w14:paraId="74C6898A" w14:textId="77777777" w:rsidR="003D682D" w:rsidRPr="003D682D" w:rsidRDefault="003D682D" w:rsidP="003D682D">
            <w:pPr>
              <w:suppressAutoHyphens/>
              <w:spacing w:after="0" w:line="240" w:lineRule="auto"/>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126" w:type="dxa"/>
            <w:tcBorders>
              <w:top w:val="single" w:sz="4" w:space="0" w:color="auto"/>
              <w:left w:val="single" w:sz="4" w:space="0" w:color="auto"/>
              <w:bottom w:val="single" w:sz="4" w:space="0" w:color="auto"/>
              <w:right w:val="single" w:sz="4" w:space="0" w:color="auto"/>
            </w:tcBorders>
            <w:shd w:val="clear" w:color="auto" w:fill="A8D08D"/>
            <w:vAlign w:val="center"/>
          </w:tcPr>
          <w:p w14:paraId="7F977069" w14:textId="77777777" w:rsidR="003D682D" w:rsidRPr="003D682D" w:rsidRDefault="003D682D" w:rsidP="003D682D">
            <w:pPr>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3 846,37 zł</w:t>
            </w:r>
          </w:p>
        </w:tc>
      </w:tr>
      <w:tr w:rsidR="003D682D" w:rsidRPr="003D682D" w14:paraId="59B76C5D" w14:textId="77777777" w:rsidTr="003D682D">
        <w:trPr>
          <w:trHeight w:val="566"/>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425477BD"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12.</w:t>
            </w:r>
          </w:p>
        </w:tc>
        <w:tc>
          <w:tcPr>
            <w:tcW w:w="6102" w:type="dxa"/>
            <w:tcBorders>
              <w:top w:val="single" w:sz="4" w:space="0" w:color="auto"/>
              <w:left w:val="nil"/>
              <w:bottom w:val="single" w:sz="4" w:space="0" w:color="auto"/>
              <w:right w:val="single" w:sz="4" w:space="0" w:color="auto"/>
            </w:tcBorders>
            <w:shd w:val="clear" w:color="auto" w:fill="auto"/>
            <w:vAlign w:val="center"/>
          </w:tcPr>
          <w:p w14:paraId="3D825451"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Centrala Farmaceutyczna CEFARM S.A., ul. Jana Kazimierza 16,</w:t>
            </w:r>
            <w:r w:rsidRPr="003D682D">
              <w:rPr>
                <w:rFonts w:ascii="Times New Roman" w:eastAsia="Times New Roman" w:hAnsi="Times New Roman"/>
                <w:color w:val="000000"/>
                <w:sz w:val="20"/>
                <w:szCs w:val="20"/>
                <w:lang w:eastAsia="zh-CN"/>
              </w:rPr>
              <w:br/>
              <w:t>01-248 Warszawa</w:t>
            </w:r>
          </w:p>
        </w:tc>
        <w:tc>
          <w:tcPr>
            <w:tcW w:w="2126" w:type="dxa"/>
            <w:tcBorders>
              <w:top w:val="nil"/>
              <w:left w:val="single" w:sz="4" w:space="0" w:color="auto"/>
              <w:bottom w:val="single" w:sz="4" w:space="0" w:color="auto"/>
              <w:right w:val="single" w:sz="4" w:space="0" w:color="auto"/>
            </w:tcBorders>
            <w:shd w:val="clear" w:color="auto" w:fill="auto"/>
            <w:vAlign w:val="center"/>
          </w:tcPr>
          <w:p w14:paraId="4BE98C47"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4 017,60 zł</w:t>
            </w:r>
          </w:p>
        </w:tc>
      </w:tr>
      <w:tr w:rsidR="003D682D" w:rsidRPr="003D682D" w14:paraId="5269DC13" w14:textId="77777777" w:rsidTr="003D682D">
        <w:trPr>
          <w:trHeight w:val="79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6CC50D31"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14.</w:t>
            </w:r>
          </w:p>
        </w:tc>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14:paraId="5E97EFBC"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D4DE89"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3 913,66 zł</w:t>
            </w:r>
          </w:p>
        </w:tc>
      </w:tr>
      <w:tr w:rsidR="003D682D" w:rsidRPr="003D682D" w14:paraId="686B7FAB" w14:textId="77777777" w:rsidTr="003D682D">
        <w:trPr>
          <w:trHeight w:val="790"/>
        </w:trPr>
        <w:tc>
          <w:tcPr>
            <w:tcW w:w="844" w:type="dxa"/>
            <w:tcBorders>
              <w:top w:val="single" w:sz="4" w:space="0" w:color="auto"/>
              <w:left w:val="single" w:sz="4" w:space="0" w:color="000000"/>
              <w:bottom w:val="single" w:sz="4" w:space="0" w:color="000000"/>
              <w:right w:val="nil"/>
            </w:tcBorders>
            <w:shd w:val="clear" w:color="auto" w:fill="D9D9D9"/>
            <w:vAlign w:val="center"/>
          </w:tcPr>
          <w:p w14:paraId="422CA87B"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auto"/>
                <w:sz w:val="20"/>
                <w:szCs w:val="20"/>
                <w:lang w:eastAsia="zh-CN"/>
              </w:rPr>
              <w:t>16.</w:t>
            </w:r>
          </w:p>
        </w:tc>
        <w:tc>
          <w:tcPr>
            <w:tcW w:w="6102" w:type="dxa"/>
            <w:tcBorders>
              <w:top w:val="single" w:sz="4" w:space="0" w:color="auto"/>
              <w:left w:val="single" w:sz="4" w:space="0" w:color="000000"/>
              <w:bottom w:val="single" w:sz="4" w:space="0" w:color="000000"/>
              <w:right w:val="nil"/>
            </w:tcBorders>
            <w:shd w:val="clear" w:color="auto" w:fill="FFFFFF"/>
            <w:vAlign w:val="center"/>
          </w:tcPr>
          <w:p w14:paraId="46485FE2"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NEUCA S.A., ul. Porcelanowa 76, 40-246 Katowice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933BD7" w14:textId="77777777" w:rsidR="003D682D" w:rsidRPr="003D682D" w:rsidRDefault="003D682D" w:rsidP="003D682D">
            <w:pPr>
              <w:suppressAutoHyphens/>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18"/>
                <w:szCs w:val="18"/>
                <w:lang w:eastAsia="zh-CN"/>
              </w:rPr>
              <w:t>Zamawiający informuje,</w:t>
            </w:r>
            <w:r w:rsidRPr="003D682D">
              <w:rPr>
                <w:rFonts w:ascii="Times New Roman" w:eastAsia="Times New Roman" w:hAnsi="Times New Roman"/>
                <w:color w:val="000000"/>
                <w:sz w:val="18"/>
                <w:szCs w:val="18"/>
                <w:lang w:eastAsia="zh-CN"/>
              </w:rPr>
              <w:br/>
              <w:t>iż przesłany materiał (plik) nie zawiera formularza ofertowego.</w:t>
            </w:r>
          </w:p>
        </w:tc>
      </w:tr>
      <w:tr w:rsidR="003D682D" w:rsidRPr="003D682D" w14:paraId="778BA4FE" w14:textId="77777777" w:rsidTr="003D682D">
        <w:trPr>
          <w:trHeight w:val="483"/>
        </w:trPr>
        <w:tc>
          <w:tcPr>
            <w:tcW w:w="844" w:type="dxa"/>
            <w:tcBorders>
              <w:top w:val="nil"/>
              <w:left w:val="single" w:sz="4" w:space="0" w:color="auto"/>
              <w:bottom w:val="single" w:sz="4" w:space="0" w:color="auto"/>
              <w:right w:val="single" w:sz="4" w:space="0" w:color="auto"/>
            </w:tcBorders>
            <w:shd w:val="clear" w:color="D9D9D9" w:fill="D9D9D9"/>
            <w:vAlign w:val="center"/>
          </w:tcPr>
          <w:p w14:paraId="7F0DB7C8"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17.</w:t>
            </w:r>
          </w:p>
        </w:tc>
        <w:tc>
          <w:tcPr>
            <w:tcW w:w="6102" w:type="dxa"/>
            <w:tcBorders>
              <w:top w:val="nil"/>
              <w:left w:val="nil"/>
              <w:bottom w:val="single" w:sz="4" w:space="0" w:color="auto"/>
              <w:right w:val="single" w:sz="4" w:space="0" w:color="auto"/>
            </w:tcBorders>
            <w:shd w:val="clear" w:color="auto" w:fill="auto"/>
            <w:vAlign w:val="center"/>
          </w:tcPr>
          <w:p w14:paraId="4C506CBD"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687CE1" w14:textId="77777777" w:rsidR="003D682D" w:rsidRPr="003D682D" w:rsidRDefault="003D682D" w:rsidP="003D682D">
            <w:pPr>
              <w:suppressAutoHyphens/>
              <w:spacing w:after="0" w:line="240" w:lineRule="auto"/>
              <w:jc w:val="center"/>
              <w:rPr>
                <w:rFonts w:ascii="Times New Roman" w:eastAsia="Times New Roman" w:hAnsi="Times New Roman"/>
                <w:b/>
                <w:bCs/>
                <w:color w:val="000000"/>
                <w:sz w:val="20"/>
                <w:szCs w:val="20"/>
                <w:highlight w:val="yellow"/>
                <w:lang w:eastAsia="zh-CN"/>
              </w:rPr>
            </w:pPr>
            <w:r w:rsidRPr="003D682D">
              <w:rPr>
                <w:rFonts w:ascii="Times New Roman" w:eastAsia="Times New Roman" w:hAnsi="Times New Roman"/>
                <w:b/>
                <w:bCs/>
                <w:color w:val="000000"/>
                <w:sz w:val="20"/>
                <w:szCs w:val="20"/>
                <w:lang w:eastAsia="zh-CN"/>
              </w:rPr>
              <w:t>4 666,41 zł</w:t>
            </w:r>
          </w:p>
        </w:tc>
      </w:tr>
    </w:tbl>
    <w:p w14:paraId="43459BA2"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60707D53"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Farmacol Logistyka Sp. z o. o., ul. Szopienicka 77, 40-431 Katowice</w:t>
      </w:r>
    </w:p>
    <w:p w14:paraId="5684D36F"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40B033F3"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lastRenderedPageBreak/>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42 wynosi: </w:t>
      </w:r>
      <w:r w:rsidRPr="003D682D">
        <w:rPr>
          <w:rFonts w:ascii="Times New Roman" w:eastAsia="Times New Roman" w:hAnsi="Times New Roman"/>
          <w:b/>
          <w:bCs/>
          <w:color w:val="auto"/>
          <w:lang w:eastAsia="zh-CN"/>
        </w:rPr>
        <w:t xml:space="preserve">3 846,37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42: </w:t>
      </w:r>
      <w:r w:rsidRPr="003D682D">
        <w:rPr>
          <w:rFonts w:ascii="Times New Roman" w:eastAsia="Times New Roman" w:hAnsi="Times New Roman"/>
          <w:b/>
          <w:bCs/>
          <w:color w:val="auto"/>
          <w:lang w:eastAsia="zh-CN"/>
        </w:rPr>
        <w:t>4 061,38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42C5B6F6"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0445E5E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43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75A15ABF"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0892B9F3"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FF4549F"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B5F648D"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43</w:t>
            </w:r>
            <w:r w:rsidRPr="003D682D">
              <w:rPr>
                <w:rFonts w:ascii="Times New Roman" w:eastAsia="Times New Roman" w:hAnsi="Times New Roman"/>
                <w:b/>
                <w:bCs/>
                <w:color w:val="auto"/>
                <w:sz w:val="20"/>
                <w:szCs w:val="20"/>
                <w:lang w:eastAsia="zh-CN"/>
              </w:rPr>
              <w:br/>
              <w:t>Cena</w:t>
            </w:r>
          </w:p>
        </w:tc>
      </w:tr>
      <w:tr w:rsidR="003D682D" w:rsidRPr="003D682D" w14:paraId="60655C1A" w14:textId="77777777" w:rsidTr="003D682D">
        <w:trPr>
          <w:trHeight w:val="82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4A23564F"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tcPr>
          <w:p w14:paraId="48B2F788" w14:textId="77777777" w:rsidR="003D682D" w:rsidRPr="003D682D" w:rsidRDefault="003D682D" w:rsidP="003D682D">
            <w:pPr>
              <w:suppressAutoHyphens/>
              <w:spacing w:after="0" w:line="240" w:lineRule="auto"/>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14CEE64A" w14:textId="77777777" w:rsidR="003D682D" w:rsidRPr="003D682D" w:rsidRDefault="003D682D" w:rsidP="003D682D">
            <w:pPr>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57 220,95 zł</w:t>
            </w:r>
          </w:p>
        </w:tc>
      </w:tr>
    </w:tbl>
    <w:p w14:paraId="2B8B4CA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7592E42F" w14:textId="77777777" w:rsid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Konsorcjum firm: Urtica Sp. z o.o. (lider), ul. Krzemieniecka 120, 54-613 Wrocław; </w:t>
      </w:r>
    </w:p>
    <w:p w14:paraId="1A0787A5" w14:textId="2EC924BB"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PGF S.A. (partner), ul. Zbąszyńska 3, 91-342 Łódź </w:t>
      </w:r>
    </w:p>
    <w:p w14:paraId="2DEB7F89"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3E888642"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43 wynosi: </w:t>
      </w:r>
      <w:r w:rsidRPr="003D682D">
        <w:rPr>
          <w:rFonts w:ascii="Times New Roman" w:eastAsia="Times New Roman" w:hAnsi="Times New Roman"/>
          <w:b/>
          <w:bCs/>
          <w:color w:val="auto"/>
          <w:lang w:eastAsia="zh-CN"/>
        </w:rPr>
        <w:t xml:space="preserve">57 220,95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43: </w:t>
      </w:r>
      <w:r w:rsidRPr="003D682D">
        <w:rPr>
          <w:rFonts w:ascii="Times New Roman" w:eastAsia="Times New Roman" w:hAnsi="Times New Roman"/>
          <w:b/>
          <w:bCs/>
          <w:color w:val="auto"/>
          <w:lang w:eastAsia="zh-CN"/>
        </w:rPr>
        <w:t>56 325,30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16936380"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2E75D82D"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44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08046A09"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79F3095D"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BBB3EE0"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9680E96"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44</w:t>
            </w:r>
            <w:r w:rsidRPr="003D682D">
              <w:rPr>
                <w:rFonts w:ascii="Times New Roman" w:eastAsia="Times New Roman" w:hAnsi="Times New Roman"/>
                <w:b/>
                <w:bCs/>
                <w:color w:val="auto"/>
                <w:sz w:val="20"/>
                <w:szCs w:val="20"/>
                <w:lang w:eastAsia="zh-CN"/>
              </w:rPr>
              <w:br/>
              <w:t>Cena</w:t>
            </w:r>
          </w:p>
        </w:tc>
      </w:tr>
      <w:tr w:rsidR="003D682D" w:rsidRPr="003D682D" w14:paraId="4553F39E" w14:textId="77777777" w:rsidTr="003D682D">
        <w:trPr>
          <w:trHeight w:val="887"/>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2C649112"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14.</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tcPr>
          <w:p w14:paraId="291E230D"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04337674"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299,16 zł</w:t>
            </w:r>
          </w:p>
        </w:tc>
      </w:tr>
    </w:tbl>
    <w:p w14:paraId="40B5C612"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49B3183A" w14:textId="77777777" w:rsid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Konsorcjum firm: Urtica Sp. z o.o. (lider), ul. Krzemieniecka 120, 54-613 Wrocław; </w:t>
      </w:r>
    </w:p>
    <w:p w14:paraId="187C79EE" w14:textId="1F48DF81"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PGF S.A. (partner), ul. Zbąszyńska 3, 91-342 Łódź </w:t>
      </w:r>
    </w:p>
    <w:p w14:paraId="7A5E6DAF"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13A2C4B1"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44 wynosi: </w:t>
      </w:r>
      <w:r w:rsidRPr="003D682D">
        <w:rPr>
          <w:rFonts w:ascii="Times New Roman" w:eastAsia="Times New Roman" w:hAnsi="Times New Roman"/>
          <w:b/>
          <w:bCs/>
          <w:color w:val="auto"/>
          <w:lang w:eastAsia="zh-CN"/>
        </w:rPr>
        <w:t xml:space="preserve">299,16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44: </w:t>
      </w:r>
      <w:r w:rsidRPr="003D682D">
        <w:rPr>
          <w:rFonts w:ascii="Times New Roman" w:eastAsia="Times New Roman" w:hAnsi="Times New Roman"/>
          <w:b/>
          <w:bCs/>
          <w:color w:val="auto"/>
          <w:lang w:eastAsia="zh-CN"/>
        </w:rPr>
        <w:t>276,48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660865A"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43ACF03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45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102"/>
        <w:gridCol w:w="2126"/>
      </w:tblGrid>
      <w:tr w:rsidR="003D682D" w:rsidRPr="003D682D" w14:paraId="27852444"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5C87738C"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1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368A357"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704F2681"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45</w:t>
            </w:r>
            <w:r w:rsidRPr="003D682D">
              <w:rPr>
                <w:rFonts w:ascii="Times New Roman" w:eastAsia="Times New Roman" w:hAnsi="Times New Roman"/>
                <w:b/>
                <w:bCs/>
                <w:color w:val="auto"/>
                <w:sz w:val="20"/>
                <w:szCs w:val="20"/>
                <w:lang w:eastAsia="zh-CN"/>
              </w:rPr>
              <w:br/>
              <w:t>Cena</w:t>
            </w:r>
          </w:p>
        </w:tc>
      </w:tr>
      <w:tr w:rsidR="003D682D" w:rsidRPr="003D682D" w14:paraId="651B8CAE" w14:textId="77777777" w:rsidTr="003D682D">
        <w:trPr>
          <w:trHeight w:val="509"/>
        </w:trPr>
        <w:tc>
          <w:tcPr>
            <w:tcW w:w="844" w:type="dxa"/>
            <w:tcBorders>
              <w:top w:val="nil"/>
              <w:left w:val="single" w:sz="4" w:space="0" w:color="auto"/>
              <w:bottom w:val="single" w:sz="4" w:space="0" w:color="auto"/>
              <w:right w:val="single" w:sz="4" w:space="0" w:color="auto"/>
            </w:tcBorders>
            <w:shd w:val="clear" w:color="D9D9D9" w:fill="D9D9D9"/>
            <w:vAlign w:val="center"/>
          </w:tcPr>
          <w:p w14:paraId="39CD12DB"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5.</w:t>
            </w:r>
          </w:p>
        </w:tc>
        <w:tc>
          <w:tcPr>
            <w:tcW w:w="6102" w:type="dxa"/>
            <w:tcBorders>
              <w:top w:val="nil"/>
              <w:left w:val="nil"/>
              <w:bottom w:val="single" w:sz="4" w:space="0" w:color="auto"/>
              <w:right w:val="single" w:sz="4" w:space="0" w:color="auto"/>
            </w:tcBorders>
            <w:shd w:val="clear" w:color="auto" w:fill="auto"/>
            <w:vAlign w:val="center"/>
          </w:tcPr>
          <w:p w14:paraId="0B592059" w14:textId="77777777" w:rsidR="003D682D" w:rsidRPr="003D682D" w:rsidRDefault="003D682D" w:rsidP="003D682D">
            <w:pPr>
              <w:suppressAutoHyphens/>
              <w:spacing w:after="0" w:line="240" w:lineRule="auto"/>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000000"/>
                <w:sz w:val="20"/>
                <w:szCs w:val="20"/>
                <w:lang w:eastAsia="zh-CN"/>
              </w:rPr>
              <w:t>Baxter Polska Sp. z o.o., ul. Kruczkowskiego 8, 00-380 Warszawa</w:t>
            </w:r>
          </w:p>
        </w:tc>
        <w:tc>
          <w:tcPr>
            <w:tcW w:w="2126" w:type="dxa"/>
            <w:tcBorders>
              <w:top w:val="single" w:sz="4" w:space="0" w:color="auto"/>
              <w:left w:val="single" w:sz="4" w:space="0" w:color="auto"/>
              <w:bottom w:val="single" w:sz="4" w:space="0" w:color="auto"/>
              <w:right w:val="single" w:sz="4" w:space="0" w:color="auto"/>
            </w:tcBorders>
            <w:shd w:val="clear" w:color="auto" w:fill="A8D08D"/>
            <w:vAlign w:val="center"/>
          </w:tcPr>
          <w:p w14:paraId="753AA010" w14:textId="77777777" w:rsidR="003D682D" w:rsidRPr="003D682D" w:rsidRDefault="003D682D" w:rsidP="003D682D">
            <w:pPr>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23 856,77 zł</w:t>
            </w:r>
          </w:p>
        </w:tc>
      </w:tr>
    </w:tbl>
    <w:p w14:paraId="6CF0ED9D"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71D88A4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Baxter Polska Sp. z o.o., ul. Kruczkowskiego 8, 00-380 Warszawa</w:t>
      </w:r>
    </w:p>
    <w:p w14:paraId="1B3DDBE0" w14:textId="77777777" w:rsidR="003D682D" w:rsidRPr="003D682D" w:rsidRDefault="003D682D" w:rsidP="003D682D">
      <w:pPr>
        <w:suppressAutoHyphens/>
        <w:spacing w:after="0" w:line="240" w:lineRule="auto"/>
        <w:jc w:val="both"/>
        <w:rPr>
          <w:rFonts w:ascii="Times New Roman" w:eastAsia="Times New Roman" w:hAnsi="Times New Roman"/>
          <w:bCs/>
          <w:color w:val="auto"/>
          <w:highlight w:val="yellow"/>
          <w:u w:val="single"/>
          <w:lang w:eastAsia="zh-CN"/>
        </w:rPr>
      </w:pPr>
    </w:p>
    <w:p w14:paraId="2F28F39F"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45 wynosi: </w:t>
      </w:r>
      <w:r w:rsidRPr="003D682D">
        <w:rPr>
          <w:rFonts w:ascii="Times New Roman" w:eastAsia="Times New Roman" w:hAnsi="Times New Roman"/>
          <w:b/>
          <w:bCs/>
          <w:color w:val="auto"/>
          <w:lang w:eastAsia="zh-CN"/>
        </w:rPr>
        <w:t xml:space="preserve">23 856,77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45: </w:t>
      </w:r>
      <w:r w:rsidRPr="003D682D">
        <w:rPr>
          <w:rFonts w:ascii="Times New Roman" w:eastAsia="Times New Roman" w:hAnsi="Times New Roman"/>
          <w:b/>
          <w:bCs/>
          <w:color w:val="auto"/>
          <w:lang w:eastAsia="zh-CN"/>
        </w:rPr>
        <w:t>24 810,88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5116ED08"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4346FE3B"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46 – wpłynęły 4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60"/>
        <w:gridCol w:w="2268"/>
      </w:tblGrid>
      <w:tr w:rsidR="003D682D" w:rsidRPr="003D682D" w14:paraId="6560B710"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1593F9E6"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60"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8E6A593"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736ADB01"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46</w:t>
            </w:r>
            <w:r w:rsidRPr="003D682D">
              <w:rPr>
                <w:rFonts w:ascii="Times New Roman" w:eastAsia="Times New Roman" w:hAnsi="Times New Roman"/>
                <w:b/>
                <w:bCs/>
                <w:color w:val="auto"/>
                <w:sz w:val="20"/>
                <w:szCs w:val="20"/>
                <w:lang w:eastAsia="zh-CN"/>
              </w:rPr>
              <w:br/>
              <w:t>Cena</w:t>
            </w:r>
          </w:p>
        </w:tc>
      </w:tr>
      <w:tr w:rsidR="003D682D" w:rsidRPr="003D682D" w14:paraId="67D304A8" w14:textId="77777777" w:rsidTr="003D682D">
        <w:trPr>
          <w:trHeight w:val="379"/>
        </w:trPr>
        <w:tc>
          <w:tcPr>
            <w:tcW w:w="844" w:type="dxa"/>
            <w:tcBorders>
              <w:top w:val="nil"/>
              <w:left w:val="single" w:sz="4" w:space="0" w:color="auto"/>
              <w:bottom w:val="single" w:sz="4" w:space="0" w:color="auto"/>
              <w:right w:val="single" w:sz="4" w:space="0" w:color="auto"/>
            </w:tcBorders>
            <w:shd w:val="clear" w:color="D9D9D9" w:fill="D9D9D9"/>
            <w:vAlign w:val="center"/>
          </w:tcPr>
          <w:p w14:paraId="4A5BCAD6"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5.</w:t>
            </w:r>
          </w:p>
        </w:tc>
        <w:tc>
          <w:tcPr>
            <w:tcW w:w="5960" w:type="dxa"/>
            <w:tcBorders>
              <w:top w:val="nil"/>
              <w:left w:val="nil"/>
              <w:bottom w:val="single" w:sz="4" w:space="0" w:color="auto"/>
              <w:right w:val="single" w:sz="4" w:space="0" w:color="auto"/>
            </w:tcBorders>
            <w:shd w:val="clear" w:color="auto" w:fill="auto"/>
            <w:vAlign w:val="center"/>
          </w:tcPr>
          <w:p w14:paraId="3E814E68" w14:textId="77777777" w:rsidR="003D682D" w:rsidRPr="003D682D" w:rsidRDefault="003D682D" w:rsidP="003D682D">
            <w:pPr>
              <w:suppressAutoHyphens/>
              <w:spacing w:after="0" w:line="240" w:lineRule="auto"/>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000000"/>
                <w:sz w:val="20"/>
                <w:szCs w:val="20"/>
                <w:lang w:eastAsia="zh-CN"/>
              </w:rPr>
              <w:t>Baxter Polska Sp. z o.o., ul. Kruczkowskiego 8, 00-380 Warszawa</w:t>
            </w:r>
          </w:p>
        </w:tc>
        <w:tc>
          <w:tcPr>
            <w:tcW w:w="2268" w:type="dxa"/>
            <w:tcBorders>
              <w:top w:val="single" w:sz="4" w:space="0" w:color="auto"/>
              <w:left w:val="single" w:sz="4" w:space="0" w:color="auto"/>
              <w:bottom w:val="single" w:sz="4" w:space="0" w:color="auto"/>
              <w:right w:val="single" w:sz="4" w:space="0" w:color="auto"/>
            </w:tcBorders>
            <w:shd w:val="clear" w:color="auto" w:fill="A8D08D"/>
            <w:vAlign w:val="center"/>
          </w:tcPr>
          <w:p w14:paraId="01A9BD62" w14:textId="77777777" w:rsidR="003D682D" w:rsidRPr="003D682D" w:rsidRDefault="003D682D" w:rsidP="003D682D">
            <w:pPr>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15 390,00 zł</w:t>
            </w:r>
          </w:p>
        </w:tc>
      </w:tr>
      <w:tr w:rsidR="003D682D" w:rsidRPr="003D682D" w14:paraId="11DF36EB" w14:textId="77777777" w:rsidTr="003D682D">
        <w:trPr>
          <w:trHeight w:val="412"/>
        </w:trPr>
        <w:tc>
          <w:tcPr>
            <w:tcW w:w="844" w:type="dxa"/>
            <w:tcBorders>
              <w:top w:val="nil"/>
              <w:left w:val="single" w:sz="4" w:space="0" w:color="auto"/>
              <w:bottom w:val="single" w:sz="4" w:space="0" w:color="auto"/>
              <w:right w:val="single" w:sz="4" w:space="0" w:color="auto"/>
            </w:tcBorders>
            <w:shd w:val="clear" w:color="D9D9D9" w:fill="D9D9D9"/>
            <w:vAlign w:val="center"/>
          </w:tcPr>
          <w:p w14:paraId="256699BE"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10.</w:t>
            </w:r>
          </w:p>
        </w:tc>
        <w:tc>
          <w:tcPr>
            <w:tcW w:w="5960" w:type="dxa"/>
            <w:tcBorders>
              <w:top w:val="nil"/>
              <w:left w:val="nil"/>
              <w:bottom w:val="single" w:sz="4" w:space="0" w:color="auto"/>
              <w:right w:val="single" w:sz="4" w:space="0" w:color="auto"/>
            </w:tcBorders>
            <w:shd w:val="clear" w:color="auto" w:fill="auto"/>
            <w:vAlign w:val="center"/>
          </w:tcPr>
          <w:p w14:paraId="6C24E4DD"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PROFARM PS SP. Z O.O., ul. Słoneczna 96, 05-500 Stara Iwiczna</w:t>
            </w:r>
          </w:p>
        </w:tc>
        <w:tc>
          <w:tcPr>
            <w:tcW w:w="2268" w:type="dxa"/>
            <w:tcBorders>
              <w:top w:val="nil"/>
              <w:left w:val="single" w:sz="4" w:space="0" w:color="auto"/>
              <w:bottom w:val="single" w:sz="4" w:space="0" w:color="auto"/>
              <w:right w:val="single" w:sz="4" w:space="0" w:color="auto"/>
            </w:tcBorders>
            <w:shd w:val="clear" w:color="auto" w:fill="auto"/>
            <w:vAlign w:val="center"/>
          </w:tcPr>
          <w:p w14:paraId="5E6CE021"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15 955,38 zł</w:t>
            </w:r>
          </w:p>
        </w:tc>
      </w:tr>
      <w:tr w:rsidR="003D682D" w:rsidRPr="003D682D" w14:paraId="1BA5E564" w14:textId="77777777" w:rsidTr="003D682D">
        <w:trPr>
          <w:trHeight w:val="407"/>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3B4AA28C"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11.</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394AB225"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A114C1"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16 034,76 zł</w:t>
            </w:r>
          </w:p>
        </w:tc>
      </w:tr>
      <w:tr w:rsidR="003D682D" w:rsidRPr="003D682D" w14:paraId="1602FCFC" w14:textId="77777777" w:rsidTr="003D682D">
        <w:trPr>
          <w:trHeight w:val="790"/>
        </w:trPr>
        <w:tc>
          <w:tcPr>
            <w:tcW w:w="844" w:type="dxa"/>
            <w:tcBorders>
              <w:top w:val="single" w:sz="4" w:space="0" w:color="auto"/>
              <w:left w:val="single" w:sz="4" w:space="0" w:color="000000"/>
              <w:bottom w:val="single" w:sz="4" w:space="0" w:color="000000"/>
              <w:right w:val="nil"/>
            </w:tcBorders>
            <w:shd w:val="clear" w:color="auto" w:fill="D9D9D9"/>
            <w:vAlign w:val="center"/>
          </w:tcPr>
          <w:p w14:paraId="465DE66D"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lastRenderedPageBreak/>
              <w:t>14.</w:t>
            </w:r>
          </w:p>
        </w:tc>
        <w:tc>
          <w:tcPr>
            <w:tcW w:w="5960" w:type="dxa"/>
            <w:tcBorders>
              <w:top w:val="single" w:sz="4" w:space="0" w:color="auto"/>
              <w:left w:val="single" w:sz="4" w:space="0" w:color="000000"/>
              <w:bottom w:val="single" w:sz="4" w:space="0" w:color="auto"/>
              <w:right w:val="nil"/>
            </w:tcBorders>
            <w:shd w:val="clear" w:color="auto" w:fill="FFFFFF"/>
            <w:vAlign w:val="center"/>
          </w:tcPr>
          <w:p w14:paraId="1B5DB250"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8E6699"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15 939,50 zł</w:t>
            </w:r>
          </w:p>
        </w:tc>
      </w:tr>
      <w:tr w:rsidR="003D682D" w:rsidRPr="003D682D" w14:paraId="6F0B82F9" w14:textId="77777777" w:rsidTr="003D682D">
        <w:trPr>
          <w:trHeight w:val="790"/>
        </w:trPr>
        <w:tc>
          <w:tcPr>
            <w:tcW w:w="844" w:type="dxa"/>
            <w:tcBorders>
              <w:top w:val="nil"/>
              <w:left w:val="single" w:sz="4" w:space="0" w:color="auto"/>
              <w:bottom w:val="single" w:sz="4" w:space="0" w:color="auto"/>
              <w:right w:val="single" w:sz="4" w:space="0" w:color="auto"/>
            </w:tcBorders>
            <w:shd w:val="clear" w:color="D9D9D9" w:fill="D9D9D9"/>
            <w:vAlign w:val="center"/>
          </w:tcPr>
          <w:p w14:paraId="0BB01DB3"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auto"/>
                <w:sz w:val="20"/>
                <w:szCs w:val="20"/>
                <w:lang w:eastAsia="zh-CN"/>
              </w:rPr>
              <w:t>16.</w:t>
            </w:r>
          </w:p>
        </w:tc>
        <w:tc>
          <w:tcPr>
            <w:tcW w:w="5960" w:type="dxa"/>
            <w:tcBorders>
              <w:top w:val="single" w:sz="4" w:space="0" w:color="auto"/>
              <w:left w:val="nil"/>
              <w:bottom w:val="single" w:sz="4" w:space="0" w:color="auto"/>
              <w:right w:val="single" w:sz="4" w:space="0" w:color="auto"/>
            </w:tcBorders>
            <w:shd w:val="clear" w:color="auto" w:fill="auto"/>
            <w:vAlign w:val="center"/>
          </w:tcPr>
          <w:p w14:paraId="7E7020CF"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NEUCA S.A., ul. Porcelanowa 76, 40-246 Katowice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A79BAA"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color w:val="000000"/>
                <w:sz w:val="18"/>
                <w:szCs w:val="18"/>
                <w:lang w:eastAsia="zh-CN"/>
              </w:rPr>
              <w:t>Zamawiający informuje,</w:t>
            </w:r>
            <w:r w:rsidRPr="003D682D">
              <w:rPr>
                <w:rFonts w:ascii="Times New Roman" w:eastAsia="Times New Roman" w:hAnsi="Times New Roman"/>
                <w:color w:val="000000"/>
                <w:sz w:val="18"/>
                <w:szCs w:val="18"/>
                <w:lang w:eastAsia="zh-CN"/>
              </w:rPr>
              <w:br/>
              <w:t>iż przesłany materiał (plik)</w:t>
            </w:r>
            <w:r w:rsidRPr="003D682D">
              <w:rPr>
                <w:rFonts w:ascii="Times New Roman" w:eastAsia="Times New Roman" w:hAnsi="Times New Roman"/>
                <w:color w:val="000000"/>
                <w:sz w:val="18"/>
                <w:szCs w:val="18"/>
                <w:lang w:eastAsia="zh-CN"/>
              </w:rPr>
              <w:br/>
              <w:t>nie zawiera formularza ofertowego.</w:t>
            </w:r>
          </w:p>
        </w:tc>
      </w:tr>
    </w:tbl>
    <w:p w14:paraId="27AC8FD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22169E2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Baxter Polska Sp. z o.o., ul. Kruczkowskiego 8, 00-380 Warszawa </w:t>
      </w:r>
    </w:p>
    <w:p w14:paraId="58BDBB05"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01BC96E5" w14:textId="77777777" w:rsidR="003D682D" w:rsidRPr="003D682D" w:rsidRDefault="003D682D" w:rsidP="003D682D">
      <w:pPr>
        <w:suppressAutoHyphens/>
        <w:spacing w:after="0" w:line="240" w:lineRule="auto"/>
        <w:jc w:val="both"/>
        <w:rPr>
          <w:rFonts w:ascii="Times New Roman" w:eastAsia="Times New Roman" w:hAnsi="Times New Roman"/>
          <w:bCs/>
          <w:color w:val="auto"/>
          <w:lang w:eastAsia="zh-CN"/>
        </w:rPr>
      </w:pPr>
      <w:r w:rsidRPr="003D682D">
        <w:rPr>
          <w:rFonts w:ascii="Times New Roman" w:eastAsia="Times New Roman" w:hAnsi="Times New Roman"/>
          <w:bCs/>
          <w:color w:val="auto"/>
          <w:lang w:eastAsia="zh-CN"/>
        </w:rPr>
        <w:t>W trakcie oceny ofert złożonych w przedmiotowym postępowaniu, powzięto wątpliwości, dotyczące treści złożonej oferty</w:t>
      </w:r>
      <w:r w:rsidRPr="003D682D">
        <w:rPr>
          <w:rFonts w:ascii="Times New Roman" w:eastAsia="Times New Roman" w:hAnsi="Times New Roman"/>
          <w:color w:val="auto"/>
          <w:sz w:val="24"/>
          <w:szCs w:val="24"/>
          <w:lang w:eastAsia="zh-CN"/>
        </w:rPr>
        <w:t xml:space="preserve"> </w:t>
      </w:r>
      <w:r w:rsidRPr="003D682D">
        <w:rPr>
          <w:rFonts w:ascii="Times New Roman" w:eastAsia="Times New Roman" w:hAnsi="Times New Roman"/>
          <w:color w:val="auto"/>
          <w:lang w:eastAsia="zh-CN"/>
        </w:rPr>
        <w:t xml:space="preserve">przez </w:t>
      </w:r>
      <w:r w:rsidRPr="003D682D">
        <w:rPr>
          <w:rFonts w:ascii="Times New Roman" w:eastAsia="Times New Roman" w:hAnsi="Times New Roman"/>
          <w:bCs/>
          <w:i/>
          <w:iCs/>
          <w:color w:val="auto"/>
          <w:lang w:eastAsia="zh-CN"/>
        </w:rPr>
        <w:t>Baxter Polska Sp. z o.o., ul. Kruczkowskiego 8, 00-380 Warszawa</w:t>
      </w:r>
      <w:r w:rsidRPr="003D682D">
        <w:rPr>
          <w:rFonts w:ascii="Times New Roman" w:eastAsia="Times New Roman" w:hAnsi="Times New Roman"/>
          <w:bCs/>
          <w:color w:val="auto"/>
          <w:lang w:eastAsia="zh-CN"/>
        </w:rPr>
        <w:t>. Zgodnie z treścią SIWZ, Zamawiający w pakiecie nr 46 wymagał dostarczenia produktu Sevofluran kompatybilnego z parownikami znajdującymi się na wyposażeniu bloku operacyjnego, obecnie użytkowanymi przez Zamawiającego, wyposażonymi w system Quick Fill. Zaistniało podejrzenie,</w:t>
      </w:r>
      <w:r w:rsidRPr="003D682D">
        <w:rPr>
          <w:rFonts w:ascii="Times New Roman" w:eastAsia="Times New Roman" w:hAnsi="Times New Roman"/>
          <w:bCs/>
          <w:color w:val="auto"/>
          <w:lang w:eastAsia="zh-CN"/>
        </w:rPr>
        <w:br/>
        <w:t xml:space="preserve">iż produkt, który Wykonawca zaoferował, tj. Sevoflurane Baxter, butelka 250 ml / 5909990420087, wyposażony w system STS, nie jest kompatybilny z parownikami znajdującymi się na wyposażeniu Zamawiającego, w związku z czym w dniu 17.02.2021 r. </w:t>
      </w:r>
      <w:bookmarkStart w:id="16" w:name="_Hlk65656816"/>
      <w:r w:rsidRPr="003D682D">
        <w:rPr>
          <w:rFonts w:ascii="Times New Roman" w:eastAsia="Times New Roman" w:hAnsi="Times New Roman"/>
          <w:bCs/>
          <w:color w:val="auto"/>
          <w:lang w:eastAsia="zh-CN"/>
        </w:rPr>
        <w:t>Zamawiający wezwał Wykonawcę</w:t>
      </w:r>
      <w:r w:rsidRPr="003D682D">
        <w:rPr>
          <w:rFonts w:ascii="Times New Roman" w:eastAsia="Times New Roman" w:hAnsi="Times New Roman"/>
          <w:bCs/>
          <w:color w:val="auto"/>
          <w:lang w:eastAsia="zh-CN"/>
        </w:rPr>
        <w:br/>
        <w:t xml:space="preserve">do złożenia wyjaśnień. W dniu 19.02.2021 r. </w:t>
      </w:r>
      <w:r w:rsidRPr="003D682D">
        <w:rPr>
          <w:rFonts w:ascii="Times New Roman" w:eastAsia="Times New Roman" w:hAnsi="Times New Roman"/>
          <w:bCs/>
          <w:i/>
          <w:iCs/>
          <w:color w:val="auto"/>
          <w:lang w:eastAsia="zh-CN"/>
        </w:rPr>
        <w:t>Baxter Polska Sp. z o. o</w:t>
      </w:r>
      <w:r w:rsidRPr="003D682D">
        <w:rPr>
          <w:rFonts w:ascii="Times New Roman" w:eastAsia="Times New Roman" w:hAnsi="Times New Roman"/>
          <w:bCs/>
          <w:color w:val="auto"/>
          <w:lang w:eastAsia="zh-CN"/>
        </w:rPr>
        <w:t xml:space="preserve"> przedstawił Zamawiającemu wyjaśnienia, w których zawarł, iż posiada adaptery umożliwiające korzystanie z leku, które wkalkulowano w koszt zaoferowanego produktu i które zostaną nieodpłatnie użyczone Zamawiającemu do użytkowania na czas trwania umowy, umożliwiając korzystanie z parowników znajdujących się na wyposażeniu Szpitala w celu zachowania ciągłości pracy bloku operacyjnego. </w:t>
      </w:r>
    </w:p>
    <w:bookmarkEnd w:id="16"/>
    <w:p w14:paraId="3AF58E22"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795A7801"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46 wynosi: </w:t>
      </w:r>
      <w:r w:rsidRPr="003D682D">
        <w:rPr>
          <w:rFonts w:ascii="Times New Roman" w:eastAsia="Times New Roman" w:hAnsi="Times New Roman"/>
          <w:b/>
          <w:bCs/>
          <w:color w:val="auto"/>
          <w:lang w:eastAsia="zh-CN"/>
        </w:rPr>
        <w:t xml:space="preserve">15 390,00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46: </w:t>
      </w:r>
      <w:r w:rsidRPr="003D682D">
        <w:rPr>
          <w:rFonts w:ascii="Times New Roman" w:eastAsia="Times New Roman" w:hAnsi="Times New Roman"/>
          <w:b/>
          <w:bCs/>
          <w:color w:val="auto"/>
          <w:lang w:eastAsia="zh-CN"/>
        </w:rPr>
        <w:t>16 198,38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1EBAC46A"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1464292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47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102"/>
        <w:gridCol w:w="2126"/>
      </w:tblGrid>
      <w:tr w:rsidR="003D682D" w:rsidRPr="003D682D" w14:paraId="5FAE7E23"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618AF72F"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1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2B39AD41"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5EB84EA8"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47</w:t>
            </w:r>
            <w:r w:rsidRPr="003D682D">
              <w:rPr>
                <w:rFonts w:ascii="Times New Roman" w:eastAsia="Times New Roman" w:hAnsi="Times New Roman"/>
                <w:b/>
                <w:bCs/>
                <w:color w:val="auto"/>
                <w:sz w:val="20"/>
                <w:szCs w:val="20"/>
                <w:lang w:eastAsia="zh-CN"/>
              </w:rPr>
              <w:br/>
              <w:t>Cena</w:t>
            </w:r>
          </w:p>
        </w:tc>
      </w:tr>
      <w:tr w:rsidR="003D682D" w:rsidRPr="003D682D" w14:paraId="57616197" w14:textId="77777777" w:rsidTr="003D682D">
        <w:trPr>
          <w:trHeight w:val="509"/>
        </w:trPr>
        <w:tc>
          <w:tcPr>
            <w:tcW w:w="844" w:type="dxa"/>
            <w:tcBorders>
              <w:top w:val="single" w:sz="4" w:space="0" w:color="auto"/>
              <w:left w:val="single" w:sz="4" w:space="0" w:color="000000"/>
              <w:bottom w:val="single" w:sz="4" w:space="0" w:color="000000"/>
              <w:right w:val="nil"/>
            </w:tcBorders>
            <w:shd w:val="clear" w:color="auto" w:fill="D9D9D9"/>
            <w:vAlign w:val="center"/>
          </w:tcPr>
          <w:p w14:paraId="4429EF43"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14.</w:t>
            </w:r>
          </w:p>
        </w:tc>
        <w:tc>
          <w:tcPr>
            <w:tcW w:w="6102" w:type="dxa"/>
            <w:tcBorders>
              <w:top w:val="single" w:sz="4" w:space="0" w:color="auto"/>
              <w:left w:val="single" w:sz="4" w:space="0" w:color="000000"/>
              <w:bottom w:val="single" w:sz="4" w:space="0" w:color="000000"/>
              <w:right w:val="nil"/>
            </w:tcBorders>
            <w:shd w:val="clear" w:color="auto" w:fill="FFFFFF"/>
            <w:vAlign w:val="center"/>
          </w:tcPr>
          <w:p w14:paraId="17CCC26C"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126" w:type="dxa"/>
            <w:tcBorders>
              <w:top w:val="single" w:sz="4" w:space="0" w:color="auto"/>
              <w:left w:val="single" w:sz="4" w:space="0" w:color="auto"/>
              <w:bottom w:val="single" w:sz="4" w:space="0" w:color="auto"/>
              <w:right w:val="single" w:sz="4" w:space="0" w:color="auto"/>
            </w:tcBorders>
            <w:shd w:val="clear" w:color="auto" w:fill="A8D08D"/>
            <w:vAlign w:val="center"/>
          </w:tcPr>
          <w:p w14:paraId="254B5DFC"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15 671,78 zł</w:t>
            </w:r>
          </w:p>
        </w:tc>
      </w:tr>
    </w:tbl>
    <w:p w14:paraId="4DE9BDE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5A176791" w14:textId="77777777" w:rsidR="00BC6FD8"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Konsorcjum firm: Urtica Sp. z o.o. (lider), ul. Krzemieniecka 120, 54-613 Wrocław;</w:t>
      </w:r>
    </w:p>
    <w:p w14:paraId="1B278E9B" w14:textId="79F57F09"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PGF S.A. (partner), ul. Zbąszyńska 3, 91-342 Łódź</w:t>
      </w:r>
    </w:p>
    <w:p w14:paraId="5796868E"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44B4E2E8"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47 wynosi: </w:t>
      </w:r>
      <w:r w:rsidRPr="003D682D">
        <w:rPr>
          <w:rFonts w:ascii="Times New Roman" w:eastAsia="Times New Roman" w:hAnsi="Times New Roman"/>
          <w:b/>
          <w:bCs/>
          <w:color w:val="auto"/>
          <w:lang w:eastAsia="zh-CN"/>
        </w:rPr>
        <w:t xml:space="preserve">15 671,78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47: </w:t>
      </w:r>
      <w:r w:rsidRPr="003D682D">
        <w:rPr>
          <w:rFonts w:ascii="Times New Roman" w:eastAsia="Times New Roman" w:hAnsi="Times New Roman"/>
          <w:b/>
          <w:bCs/>
          <w:color w:val="auto"/>
          <w:lang w:eastAsia="zh-CN"/>
        </w:rPr>
        <w:t>15 995,12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A71B8A4"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7205FC9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48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102"/>
        <w:gridCol w:w="2126"/>
      </w:tblGrid>
      <w:tr w:rsidR="003D682D" w:rsidRPr="003D682D" w14:paraId="2F816A66"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6AB8020C"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1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033746E"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41067348"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48</w:t>
            </w:r>
            <w:r w:rsidRPr="003D682D">
              <w:rPr>
                <w:rFonts w:ascii="Times New Roman" w:eastAsia="Times New Roman" w:hAnsi="Times New Roman"/>
                <w:b/>
                <w:bCs/>
                <w:color w:val="auto"/>
                <w:sz w:val="20"/>
                <w:szCs w:val="20"/>
                <w:lang w:eastAsia="zh-CN"/>
              </w:rPr>
              <w:br/>
              <w:t>Cena</w:t>
            </w:r>
          </w:p>
        </w:tc>
      </w:tr>
      <w:tr w:rsidR="003D682D" w:rsidRPr="003D682D" w14:paraId="0D6286EF" w14:textId="77777777" w:rsidTr="003D682D">
        <w:trPr>
          <w:trHeight w:val="509"/>
        </w:trPr>
        <w:tc>
          <w:tcPr>
            <w:tcW w:w="844" w:type="dxa"/>
            <w:tcBorders>
              <w:top w:val="nil"/>
              <w:left w:val="single" w:sz="4" w:space="0" w:color="auto"/>
              <w:bottom w:val="single" w:sz="4" w:space="0" w:color="auto"/>
              <w:right w:val="single" w:sz="4" w:space="0" w:color="auto"/>
            </w:tcBorders>
            <w:shd w:val="clear" w:color="D9D9D9" w:fill="D9D9D9"/>
            <w:vAlign w:val="center"/>
          </w:tcPr>
          <w:p w14:paraId="12DB8B59"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6.</w:t>
            </w:r>
          </w:p>
        </w:tc>
        <w:tc>
          <w:tcPr>
            <w:tcW w:w="6102" w:type="dxa"/>
            <w:tcBorders>
              <w:top w:val="nil"/>
              <w:left w:val="nil"/>
              <w:bottom w:val="single" w:sz="4" w:space="0" w:color="auto"/>
              <w:right w:val="single" w:sz="4" w:space="0" w:color="auto"/>
            </w:tcBorders>
            <w:shd w:val="clear" w:color="auto" w:fill="auto"/>
            <w:vAlign w:val="center"/>
          </w:tcPr>
          <w:p w14:paraId="0B7D82F8"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Aesculap Chifa Sp. z o.o., ul. Tysiąclecia 14, 64-300 Nowy Tomyśl</w:t>
            </w:r>
          </w:p>
        </w:tc>
        <w:tc>
          <w:tcPr>
            <w:tcW w:w="2126" w:type="dxa"/>
            <w:tcBorders>
              <w:top w:val="single" w:sz="4" w:space="0" w:color="auto"/>
              <w:left w:val="single" w:sz="4" w:space="0" w:color="auto"/>
              <w:bottom w:val="single" w:sz="4" w:space="0" w:color="auto"/>
              <w:right w:val="single" w:sz="4" w:space="0" w:color="auto"/>
            </w:tcBorders>
            <w:shd w:val="clear" w:color="auto" w:fill="A8D08D"/>
            <w:vAlign w:val="center"/>
          </w:tcPr>
          <w:p w14:paraId="691608F5"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26 676,00 zł</w:t>
            </w:r>
          </w:p>
        </w:tc>
      </w:tr>
      <w:tr w:rsidR="003D682D" w:rsidRPr="003D682D" w14:paraId="51760869" w14:textId="77777777" w:rsidTr="003D682D">
        <w:trPr>
          <w:trHeight w:val="790"/>
        </w:trPr>
        <w:tc>
          <w:tcPr>
            <w:tcW w:w="844" w:type="dxa"/>
            <w:tcBorders>
              <w:top w:val="single" w:sz="4" w:space="0" w:color="auto"/>
              <w:left w:val="single" w:sz="4" w:space="0" w:color="000000"/>
              <w:bottom w:val="single" w:sz="4" w:space="0" w:color="000000"/>
              <w:right w:val="nil"/>
            </w:tcBorders>
            <w:shd w:val="clear" w:color="auto" w:fill="D9D9D9"/>
            <w:vAlign w:val="center"/>
          </w:tcPr>
          <w:p w14:paraId="17DF2FD5"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14.</w:t>
            </w:r>
          </w:p>
        </w:tc>
        <w:tc>
          <w:tcPr>
            <w:tcW w:w="6102" w:type="dxa"/>
            <w:tcBorders>
              <w:top w:val="single" w:sz="4" w:space="0" w:color="auto"/>
              <w:left w:val="single" w:sz="4" w:space="0" w:color="000000"/>
              <w:bottom w:val="single" w:sz="4" w:space="0" w:color="000000"/>
              <w:right w:val="nil"/>
            </w:tcBorders>
            <w:shd w:val="clear" w:color="auto" w:fill="FFFFFF"/>
            <w:vAlign w:val="center"/>
          </w:tcPr>
          <w:p w14:paraId="683AA9E9"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953DF1"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29 648,60 zł</w:t>
            </w:r>
          </w:p>
        </w:tc>
      </w:tr>
    </w:tbl>
    <w:p w14:paraId="382D9763"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4815726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Aesculap Chifa Sp. z o.o., ul. Tysiąclecia 14, 64-300 Nowy Tomyśl</w:t>
      </w:r>
    </w:p>
    <w:p w14:paraId="79D1BCAA"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7E3FC642"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lastRenderedPageBreak/>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48 wynosi: </w:t>
      </w:r>
      <w:r w:rsidRPr="003D682D">
        <w:rPr>
          <w:rFonts w:ascii="Times New Roman" w:eastAsia="Times New Roman" w:hAnsi="Times New Roman"/>
          <w:b/>
          <w:bCs/>
          <w:color w:val="auto"/>
          <w:lang w:eastAsia="zh-CN"/>
        </w:rPr>
        <w:t xml:space="preserve">26 676,00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48: </w:t>
      </w:r>
      <w:r w:rsidRPr="003D682D">
        <w:rPr>
          <w:rFonts w:ascii="Times New Roman" w:eastAsia="Times New Roman" w:hAnsi="Times New Roman"/>
          <w:b/>
          <w:bCs/>
          <w:color w:val="auto"/>
          <w:lang w:eastAsia="zh-CN"/>
        </w:rPr>
        <w:t>32 205,60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FA5BF98"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5ED17270"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49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102"/>
        <w:gridCol w:w="2126"/>
      </w:tblGrid>
      <w:tr w:rsidR="003D682D" w:rsidRPr="003D682D" w14:paraId="1E76E6FF"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24202BD9"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1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013EF2A9"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66EFF42A"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49</w:t>
            </w:r>
            <w:r w:rsidRPr="003D682D">
              <w:rPr>
                <w:rFonts w:ascii="Times New Roman" w:eastAsia="Times New Roman" w:hAnsi="Times New Roman"/>
                <w:b/>
                <w:bCs/>
                <w:color w:val="auto"/>
                <w:sz w:val="20"/>
                <w:szCs w:val="20"/>
                <w:lang w:eastAsia="zh-CN"/>
              </w:rPr>
              <w:br/>
              <w:t>Cena</w:t>
            </w:r>
          </w:p>
        </w:tc>
      </w:tr>
      <w:tr w:rsidR="003D682D" w:rsidRPr="003D682D" w14:paraId="1F23265D" w14:textId="77777777" w:rsidTr="003D682D">
        <w:trPr>
          <w:trHeight w:val="82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52888D9E"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14.</w:t>
            </w:r>
          </w:p>
        </w:tc>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14:paraId="5BADBD17"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126" w:type="dxa"/>
            <w:tcBorders>
              <w:top w:val="single" w:sz="4" w:space="0" w:color="auto"/>
              <w:left w:val="single" w:sz="4" w:space="0" w:color="auto"/>
              <w:bottom w:val="single" w:sz="4" w:space="0" w:color="auto"/>
              <w:right w:val="single" w:sz="4" w:space="0" w:color="auto"/>
            </w:tcBorders>
            <w:shd w:val="clear" w:color="auto" w:fill="A8D08D"/>
            <w:vAlign w:val="center"/>
          </w:tcPr>
          <w:p w14:paraId="333BFB44"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6 912,00 zł</w:t>
            </w:r>
          </w:p>
        </w:tc>
      </w:tr>
    </w:tbl>
    <w:p w14:paraId="22837C47"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1D70C965" w14:textId="77777777" w:rsidR="00BC6FD8"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Konsorcjum firm: Urtica Sp. z o.o. (lider), ul. Krzemieniecka 120, 54-613 Wrocław;</w:t>
      </w:r>
    </w:p>
    <w:p w14:paraId="29437601" w14:textId="75B43561"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PGF S.A. (partner), ul. Zbąszyńska 3, 91-342 Łódź </w:t>
      </w:r>
    </w:p>
    <w:p w14:paraId="1C12BF69"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1645D7B8"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49 wynosi: </w:t>
      </w:r>
      <w:r w:rsidRPr="003D682D">
        <w:rPr>
          <w:rFonts w:ascii="Times New Roman" w:eastAsia="Times New Roman" w:hAnsi="Times New Roman"/>
          <w:b/>
          <w:bCs/>
          <w:color w:val="auto"/>
          <w:lang w:eastAsia="zh-CN"/>
        </w:rPr>
        <w:t xml:space="preserve">6 912,00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49: </w:t>
      </w:r>
      <w:r w:rsidRPr="003D682D">
        <w:rPr>
          <w:rFonts w:ascii="Times New Roman" w:eastAsia="Times New Roman" w:hAnsi="Times New Roman"/>
          <w:b/>
          <w:bCs/>
          <w:color w:val="auto"/>
          <w:lang w:eastAsia="zh-CN"/>
        </w:rPr>
        <w:t>5 406,48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107166A5" w14:textId="77777777" w:rsidR="003D682D" w:rsidRPr="003D682D" w:rsidRDefault="003D682D" w:rsidP="003D682D">
      <w:pPr>
        <w:suppressAutoHyphens/>
        <w:spacing w:after="0" w:line="240" w:lineRule="auto"/>
        <w:jc w:val="both"/>
        <w:rPr>
          <w:rFonts w:ascii="Times New Roman" w:eastAsia="Times New Roman" w:hAnsi="Times New Roman"/>
          <w:bCs/>
          <w:color w:val="auto"/>
          <w:lang w:eastAsia="zh-CN"/>
        </w:rPr>
      </w:pPr>
    </w:p>
    <w:p w14:paraId="04E87BD9"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50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102"/>
        <w:gridCol w:w="2126"/>
      </w:tblGrid>
      <w:tr w:rsidR="003D682D" w:rsidRPr="003D682D" w14:paraId="74BBE4B6"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65E3D446"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1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0537438"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4C9E6CAC"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50</w:t>
            </w:r>
            <w:r w:rsidRPr="003D682D">
              <w:rPr>
                <w:rFonts w:ascii="Times New Roman" w:eastAsia="Times New Roman" w:hAnsi="Times New Roman"/>
                <w:b/>
                <w:bCs/>
                <w:color w:val="auto"/>
                <w:sz w:val="20"/>
                <w:szCs w:val="20"/>
                <w:lang w:eastAsia="zh-CN"/>
              </w:rPr>
              <w:br/>
              <w:t>Cena</w:t>
            </w:r>
          </w:p>
        </w:tc>
      </w:tr>
      <w:tr w:rsidR="003D682D" w:rsidRPr="003D682D" w14:paraId="4223A0B8" w14:textId="77777777" w:rsidTr="003D682D">
        <w:trPr>
          <w:trHeight w:val="589"/>
        </w:trPr>
        <w:tc>
          <w:tcPr>
            <w:tcW w:w="844" w:type="dxa"/>
            <w:tcBorders>
              <w:top w:val="nil"/>
              <w:left w:val="single" w:sz="4" w:space="0" w:color="auto"/>
              <w:bottom w:val="single" w:sz="4" w:space="0" w:color="auto"/>
              <w:right w:val="single" w:sz="4" w:space="0" w:color="auto"/>
            </w:tcBorders>
            <w:shd w:val="clear" w:color="D9D9D9" w:fill="D9D9D9"/>
            <w:vAlign w:val="center"/>
          </w:tcPr>
          <w:p w14:paraId="67421F56"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12.</w:t>
            </w:r>
          </w:p>
        </w:tc>
        <w:tc>
          <w:tcPr>
            <w:tcW w:w="6102" w:type="dxa"/>
            <w:tcBorders>
              <w:top w:val="nil"/>
              <w:left w:val="nil"/>
              <w:bottom w:val="single" w:sz="4" w:space="0" w:color="auto"/>
              <w:right w:val="single" w:sz="4" w:space="0" w:color="auto"/>
            </w:tcBorders>
            <w:shd w:val="clear" w:color="auto" w:fill="auto"/>
            <w:vAlign w:val="center"/>
          </w:tcPr>
          <w:p w14:paraId="6EB924F2"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Centrala Farmaceutyczna CEFARM S.A., ul. Jana Kazimierza 16,</w:t>
            </w:r>
            <w:r w:rsidRPr="003D682D">
              <w:rPr>
                <w:rFonts w:ascii="Times New Roman" w:eastAsia="Times New Roman" w:hAnsi="Times New Roman"/>
                <w:color w:val="000000"/>
                <w:sz w:val="20"/>
                <w:szCs w:val="20"/>
                <w:lang w:eastAsia="zh-CN"/>
              </w:rPr>
              <w:br/>
              <w:t>01-248 Warszawa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CB37AC"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3 013,20 zł</w:t>
            </w:r>
          </w:p>
        </w:tc>
      </w:tr>
      <w:tr w:rsidR="003D682D" w:rsidRPr="003D682D" w14:paraId="2C03F4E6" w14:textId="77777777" w:rsidTr="003D682D">
        <w:trPr>
          <w:trHeight w:val="82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6BD98783"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14.</w:t>
            </w:r>
          </w:p>
        </w:tc>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14:paraId="1330902C"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126" w:type="dxa"/>
            <w:tcBorders>
              <w:top w:val="single" w:sz="4" w:space="0" w:color="auto"/>
              <w:left w:val="single" w:sz="4" w:space="0" w:color="auto"/>
              <w:bottom w:val="single" w:sz="4" w:space="0" w:color="auto"/>
              <w:right w:val="single" w:sz="4" w:space="0" w:color="auto"/>
            </w:tcBorders>
            <w:shd w:val="clear" w:color="auto" w:fill="A8D08D"/>
            <w:vAlign w:val="center"/>
          </w:tcPr>
          <w:p w14:paraId="4917AAE5"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3 009,31 zł</w:t>
            </w:r>
          </w:p>
        </w:tc>
      </w:tr>
    </w:tbl>
    <w:p w14:paraId="2ED6F000"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6EC67EDB" w14:textId="77777777" w:rsidR="00BC6FD8"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Konsorcjum firm: Urtica Sp. z o.o. (lider), ul. Krzemieniecka 120, 54-613 Wrocław;</w:t>
      </w:r>
    </w:p>
    <w:p w14:paraId="06C1FEAE" w14:textId="705101FF"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PGF S.A. (partner), ul. Zbąszyńska 3, 91-342 Łódź </w:t>
      </w:r>
    </w:p>
    <w:p w14:paraId="5B54020C"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40DF5FF9"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50 wynosi: </w:t>
      </w:r>
      <w:r w:rsidRPr="003D682D">
        <w:rPr>
          <w:rFonts w:ascii="Times New Roman" w:eastAsia="Times New Roman" w:hAnsi="Times New Roman"/>
          <w:b/>
          <w:bCs/>
          <w:color w:val="auto"/>
          <w:lang w:eastAsia="zh-CN"/>
        </w:rPr>
        <w:t xml:space="preserve">3 009,31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50: </w:t>
      </w:r>
      <w:r w:rsidRPr="003D682D">
        <w:rPr>
          <w:rFonts w:ascii="Times New Roman" w:eastAsia="Times New Roman" w:hAnsi="Times New Roman"/>
          <w:b/>
          <w:bCs/>
          <w:color w:val="auto"/>
          <w:lang w:eastAsia="zh-CN"/>
        </w:rPr>
        <w:t>2 912,76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5471B696"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7344AF7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51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102"/>
        <w:gridCol w:w="2126"/>
      </w:tblGrid>
      <w:tr w:rsidR="003D682D" w:rsidRPr="003D682D" w14:paraId="10B90416"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2D0D9CC4"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1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E43C7F7"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095B5ADA"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51</w:t>
            </w:r>
            <w:r w:rsidRPr="003D682D">
              <w:rPr>
                <w:rFonts w:ascii="Times New Roman" w:eastAsia="Times New Roman" w:hAnsi="Times New Roman"/>
                <w:b/>
                <w:bCs/>
                <w:color w:val="auto"/>
                <w:sz w:val="20"/>
                <w:szCs w:val="20"/>
                <w:lang w:eastAsia="zh-CN"/>
              </w:rPr>
              <w:br/>
              <w:t>Cena</w:t>
            </w:r>
          </w:p>
        </w:tc>
      </w:tr>
      <w:tr w:rsidR="003D682D" w:rsidRPr="003D682D" w14:paraId="6F12C920" w14:textId="77777777" w:rsidTr="003D682D">
        <w:trPr>
          <w:trHeight w:val="82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24DE7DE3"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14.</w:t>
            </w:r>
          </w:p>
        </w:tc>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14:paraId="0690224B"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126" w:type="dxa"/>
            <w:tcBorders>
              <w:top w:val="single" w:sz="4" w:space="0" w:color="auto"/>
              <w:left w:val="single" w:sz="4" w:space="0" w:color="auto"/>
              <w:bottom w:val="single" w:sz="4" w:space="0" w:color="auto"/>
              <w:right w:val="single" w:sz="4" w:space="0" w:color="auto"/>
            </w:tcBorders>
            <w:shd w:val="clear" w:color="auto" w:fill="A8D08D"/>
            <w:vAlign w:val="center"/>
          </w:tcPr>
          <w:p w14:paraId="62804CE5"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2 675,54 zł</w:t>
            </w:r>
          </w:p>
        </w:tc>
      </w:tr>
    </w:tbl>
    <w:p w14:paraId="3EBACBF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6494A7C9" w14:textId="77777777" w:rsidR="00BC6FD8"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Konsorcjum firm: Urtica Sp. z o.o. (lider), ul. Krzemieniecka 120, 54-613 Wrocław;</w:t>
      </w:r>
    </w:p>
    <w:p w14:paraId="1F2F4F3F" w14:textId="4E4C6A3E"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PGF S.A. (partner), ul. Zbąszyńska 3, 91-342 Łódź </w:t>
      </w:r>
    </w:p>
    <w:p w14:paraId="74FFE42C"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17E16658"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51 wynosi: </w:t>
      </w:r>
      <w:r w:rsidRPr="003D682D">
        <w:rPr>
          <w:rFonts w:ascii="Times New Roman" w:eastAsia="Times New Roman" w:hAnsi="Times New Roman"/>
          <w:b/>
          <w:bCs/>
          <w:color w:val="auto"/>
          <w:lang w:eastAsia="zh-CN"/>
        </w:rPr>
        <w:t xml:space="preserve">2 675,54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51: </w:t>
      </w:r>
      <w:r w:rsidRPr="003D682D">
        <w:rPr>
          <w:rFonts w:ascii="Times New Roman" w:eastAsia="Times New Roman" w:hAnsi="Times New Roman"/>
          <w:b/>
          <w:bCs/>
          <w:color w:val="auto"/>
          <w:lang w:eastAsia="zh-CN"/>
        </w:rPr>
        <w:t>2 661,93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3D200946"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3498D21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52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102"/>
        <w:gridCol w:w="2126"/>
      </w:tblGrid>
      <w:tr w:rsidR="003D682D" w:rsidRPr="003D682D" w14:paraId="582D9108"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65C14FDD"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1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421CD5E"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5FD06131"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52</w:t>
            </w:r>
            <w:r w:rsidRPr="003D682D">
              <w:rPr>
                <w:rFonts w:ascii="Times New Roman" w:eastAsia="Times New Roman" w:hAnsi="Times New Roman"/>
                <w:b/>
                <w:bCs/>
                <w:color w:val="auto"/>
                <w:sz w:val="20"/>
                <w:szCs w:val="20"/>
                <w:lang w:eastAsia="zh-CN"/>
              </w:rPr>
              <w:br/>
              <w:t>Cena</w:t>
            </w:r>
          </w:p>
        </w:tc>
      </w:tr>
      <w:tr w:rsidR="003D682D" w:rsidRPr="003D682D" w14:paraId="4DD1C4F5" w14:textId="77777777" w:rsidTr="003D682D">
        <w:trPr>
          <w:trHeight w:val="509"/>
        </w:trPr>
        <w:tc>
          <w:tcPr>
            <w:tcW w:w="844" w:type="dxa"/>
            <w:tcBorders>
              <w:top w:val="nil"/>
              <w:left w:val="single" w:sz="4" w:space="0" w:color="auto"/>
              <w:bottom w:val="single" w:sz="4" w:space="0" w:color="auto"/>
              <w:right w:val="single" w:sz="4" w:space="0" w:color="auto"/>
            </w:tcBorders>
            <w:shd w:val="clear" w:color="D9D9D9" w:fill="D9D9D9"/>
            <w:vAlign w:val="center"/>
          </w:tcPr>
          <w:p w14:paraId="6721BFE3"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6102" w:type="dxa"/>
            <w:tcBorders>
              <w:top w:val="nil"/>
              <w:left w:val="nil"/>
              <w:bottom w:val="single" w:sz="4" w:space="0" w:color="auto"/>
              <w:right w:val="single" w:sz="4" w:space="0" w:color="auto"/>
            </w:tcBorders>
            <w:shd w:val="clear" w:color="auto" w:fill="auto"/>
            <w:vAlign w:val="center"/>
          </w:tcPr>
          <w:p w14:paraId="14CB5B75"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126" w:type="dxa"/>
            <w:tcBorders>
              <w:top w:val="single" w:sz="4" w:space="0" w:color="auto"/>
              <w:left w:val="single" w:sz="4" w:space="0" w:color="auto"/>
              <w:bottom w:val="single" w:sz="4" w:space="0" w:color="auto"/>
              <w:right w:val="single" w:sz="4" w:space="0" w:color="auto"/>
            </w:tcBorders>
            <w:shd w:val="clear" w:color="auto" w:fill="A8D08D"/>
            <w:vAlign w:val="center"/>
          </w:tcPr>
          <w:p w14:paraId="588051DF"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617,41 zł</w:t>
            </w:r>
          </w:p>
        </w:tc>
      </w:tr>
    </w:tbl>
    <w:p w14:paraId="037DC8E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lastRenderedPageBreak/>
        <w:t>Najkorzystniejszą ofertę złożyła firma:</w:t>
      </w:r>
    </w:p>
    <w:p w14:paraId="0B909D29"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Farmacol Logistyka Sp. z o. o., ul. Szopienicka 77, 40-431 Katowice</w:t>
      </w:r>
    </w:p>
    <w:p w14:paraId="45E9E890"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398BBEC5"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52 wynosi: </w:t>
      </w:r>
      <w:r w:rsidRPr="003D682D">
        <w:rPr>
          <w:rFonts w:ascii="Times New Roman" w:eastAsia="Times New Roman" w:hAnsi="Times New Roman"/>
          <w:b/>
          <w:bCs/>
          <w:color w:val="auto"/>
          <w:lang w:eastAsia="zh-CN"/>
        </w:rPr>
        <w:t xml:space="preserve">617,41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52: </w:t>
      </w:r>
      <w:r w:rsidRPr="003D682D">
        <w:rPr>
          <w:rFonts w:ascii="Times New Roman" w:eastAsia="Times New Roman" w:hAnsi="Times New Roman"/>
          <w:b/>
          <w:bCs/>
          <w:color w:val="auto"/>
          <w:lang w:eastAsia="zh-CN"/>
        </w:rPr>
        <w:t>631,00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412258F8"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78EA4959"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53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102"/>
        <w:gridCol w:w="2126"/>
      </w:tblGrid>
      <w:tr w:rsidR="003D682D" w:rsidRPr="003D682D" w14:paraId="77274863"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4F0CD3D1"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1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A26D5C3"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7EE375B3"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53</w:t>
            </w:r>
            <w:r w:rsidRPr="003D682D">
              <w:rPr>
                <w:rFonts w:ascii="Times New Roman" w:eastAsia="Times New Roman" w:hAnsi="Times New Roman"/>
                <w:b/>
                <w:bCs/>
                <w:color w:val="auto"/>
                <w:sz w:val="20"/>
                <w:szCs w:val="20"/>
                <w:lang w:eastAsia="zh-CN"/>
              </w:rPr>
              <w:br/>
              <w:t>Cena</w:t>
            </w:r>
          </w:p>
        </w:tc>
      </w:tr>
      <w:tr w:rsidR="003D682D" w:rsidRPr="003D682D" w14:paraId="41819DA8" w14:textId="77777777" w:rsidTr="003D682D">
        <w:trPr>
          <w:trHeight w:val="367"/>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3911019D"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14:paraId="5C77C36B"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90C279"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6 418,88 zł</w:t>
            </w:r>
          </w:p>
        </w:tc>
      </w:tr>
      <w:tr w:rsidR="003D682D" w:rsidRPr="003D682D" w14:paraId="3A766EC1" w14:textId="77777777" w:rsidTr="003D682D">
        <w:trPr>
          <w:trHeight w:val="790"/>
        </w:trPr>
        <w:tc>
          <w:tcPr>
            <w:tcW w:w="844" w:type="dxa"/>
            <w:tcBorders>
              <w:top w:val="single" w:sz="4" w:space="0" w:color="auto"/>
              <w:left w:val="single" w:sz="4" w:space="0" w:color="000000"/>
              <w:bottom w:val="single" w:sz="4" w:space="0" w:color="000000"/>
              <w:right w:val="nil"/>
            </w:tcBorders>
            <w:shd w:val="clear" w:color="auto" w:fill="D9D9D9"/>
            <w:vAlign w:val="center"/>
          </w:tcPr>
          <w:p w14:paraId="248A200F"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6102" w:type="dxa"/>
            <w:tcBorders>
              <w:top w:val="single" w:sz="4" w:space="0" w:color="auto"/>
              <w:left w:val="single" w:sz="4" w:space="0" w:color="000000"/>
              <w:bottom w:val="single" w:sz="4" w:space="0" w:color="000000"/>
              <w:right w:val="nil"/>
            </w:tcBorders>
            <w:shd w:val="clear" w:color="auto" w:fill="FFFFFF"/>
            <w:vAlign w:val="center"/>
          </w:tcPr>
          <w:p w14:paraId="61FC93BF"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126" w:type="dxa"/>
            <w:tcBorders>
              <w:top w:val="single" w:sz="4" w:space="0" w:color="auto"/>
              <w:left w:val="single" w:sz="4" w:space="0" w:color="auto"/>
              <w:bottom w:val="single" w:sz="4" w:space="0" w:color="auto"/>
              <w:right w:val="single" w:sz="4" w:space="0" w:color="auto"/>
            </w:tcBorders>
            <w:shd w:val="clear" w:color="auto" w:fill="A8D08D"/>
            <w:vAlign w:val="center"/>
          </w:tcPr>
          <w:p w14:paraId="31BCFE59"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6 343,15 zł</w:t>
            </w:r>
          </w:p>
        </w:tc>
      </w:tr>
    </w:tbl>
    <w:p w14:paraId="6C83B47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4B834F40" w14:textId="77777777" w:rsid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Konsorcjum firm: Urtica Sp. z o.o. (lider), ul. Krzemieniecka 120, 54-613 Wrocław; </w:t>
      </w:r>
    </w:p>
    <w:p w14:paraId="13AEDE40" w14:textId="22FFD461"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PGF S.A. (partner), ul. Zbąszyńska 3, 91-342 Łódź </w:t>
      </w:r>
    </w:p>
    <w:p w14:paraId="3690E689"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6FE8F2D4"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53 wynosi: </w:t>
      </w:r>
      <w:r w:rsidRPr="003D682D">
        <w:rPr>
          <w:rFonts w:ascii="Times New Roman" w:eastAsia="Times New Roman" w:hAnsi="Times New Roman"/>
          <w:b/>
          <w:bCs/>
          <w:color w:val="auto"/>
          <w:lang w:eastAsia="zh-CN"/>
        </w:rPr>
        <w:t xml:space="preserve">6 343,15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53: </w:t>
      </w:r>
      <w:r w:rsidRPr="003D682D">
        <w:rPr>
          <w:rFonts w:ascii="Times New Roman" w:eastAsia="Times New Roman" w:hAnsi="Times New Roman"/>
          <w:b/>
          <w:bCs/>
          <w:color w:val="auto"/>
          <w:lang w:eastAsia="zh-CN"/>
        </w:rPr>
        <w:t>6 329,07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56B89FC8"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2C79E59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54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102"/>
        <w:gridCol w:w="2126"/>
      </w:tblGrid>
      <w:tr w:rsidR="003D682D" w:rsidRPr="003D682D" w14:paraId="2ECEF937"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5B6A4C7D"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1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80547CE"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1DA06EFF"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54</w:t>
            </w:r>
            <w:r w:rsidRPr="003D682D">
              <w:rPr>
                <w:rFonts w:ascii="Times New Roman" w:eastAsia="Times New Roman" w:hAnsi="Times New Roman"/>
                <w:b/>
                <w:bCs/>
                <w:color w:val="auto"/>
                <w:sz w:val="20"/>
                <w:szCs w:val="20"/>
                <w:lang w:eastAsia="zh-CN"/>
              </w:rPr>
              <w:br/>
              <w:t>Cena</w:t>
            </w:r>
          </w:p>
        </w:tc>
      </w:tr>
      <w:tr w:rsidR="003D682D" w:rsidRPr="003D682D" w14:paraId="09FEC5FE" w14:textId="77777777" w:rsidTr="003D682D">
        <w:trPr>
          <w:trHeight w:val="509"/>
        </w:trPr>
        <w:tc>
          <w:tcPr>
            <w:tcW w:w="844" w:type="dxa"/>
            <w:tcBorders>
              <w:top w:val="nil"/>
              <w:left w:val="single" w:sz="4" w:space="0" w:color="auto"/>
              <w:bottom w:val="single" w:sz="4" w:space="0" w:color="auto"/>
              <w:right w:val="single" w:sz="4" w:space="0" w:color="auto"/>
            </w:tcBorders>
            <w:shd w:val="clear" w:color="D9D9D9" w:fill="D9D9D9"/>
            <w:vAlign w:val="center"/>
          </w:tcPr>
          <w:p w14:paraId="553B7EE2"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12.</w:t>
            </w:r>
          </w:p>
        </w:tc>
        <w:tc>
          <w:tcPr>
            <w:tcW w:w="6102" w:type="dxa"/>
            <w:tcBorders>
              <w:top w:val="nil"/>
              <w:left w:val="nil"/>
              <w:bottom w:val="single" w:sz="4" w:space="0" w:color="auto"/>
              <w:right w:val="single" w:sz="4" w:space="0" w:color="auto"/>
            </w:tcBorders>
            <w:shd w:val="clear" w:color="auto" w:fill="auto"/>
            <w:vAlign w:val="center"/>
          </w:tcPr>
          <w:p w14:paraId="667F7E03"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Centrala Farmaceutyczna CEFARM S.A., ul. Jana Kazimierza 16,</w:t>
            </w:r>
            <w:r w:rsidRPr="003D682D">
              <w:rPr>
                <w:rFonts w:ascii="Times New Roman" w:eastAsia="Times New Roman" w:hAnsi="Times New Roman"/>
                <w:color w:val="000000"/>
                <w:sz w:val="20"/>
                <w:szCs w:val="20"/>
                <w:lang w:eastAsia="zh-CN"/>
              </w:rPr>
              <w:br/>
              <w:t>01-248 Warszawa</w:t>
            </w:r>
          </w:p>
        </w:tc>
        <w:tc>
          <w:tcPr>
            <w:tcW w:w="2126" w:type="dxa"/>
            <w:tcBorders>
              <w:top w:val="single" w:sz="4" w:space="0" w:color="auto"/>
              <w:left w:val="single" w:sz="4" w:space="0" w:color="auto"/>
              <w:bottom w:val="single" w:sz="4" w:space="0" w:color="auto"/>
              <w:right w:val="single" w:sz="4" w:space="0" w:color="auto"/>
            </w:tcBorders>
            <w:shd w:val="clear" w:color="auto" w:fill="A8D08D"/>
            <w:vAlign w:val="center"/>
          </w:tcPr>
          <w:p w14:paraId="44123818"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2 484,00 zł</w:t>
            </w:r>
          </w:p>
        </w:tc>
      </w:tr>
      <w:tr w:rsidR="003D682D" w:rsidRPr="003D682D" w14:paraId="39E3E503" w14:textId="77777777" w:rsidTr="003D682D">
        <w:trPr>
          <w:trHeight w:val="79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0DFE4983"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bookmarkStart w:id="17" w:name="_Hlk65580047"/>
            <w:r w:rsidRPr="003D682D">
              <w:rPr>
                <w:rFonts w:ascii="Times New Roman" w:eastAsia="Times New Roman" w:hAnsi="Times New Roman"/>
                <w:color w:val="000000"/>
                <w:sz w:val="20"/>
                <w:szCs w:val="20"/>
                <w:lang w:eastAsia="zh-CN"/>
              </w:rPr>
              <w:t>14.</w:t>
            </w:r>
          </w:p>
        </w:tc>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14:paraId="6F56EED1"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14CC05" w14:textId="38FE84A4" w:rsidR="003D682D" w:rsidRPr="003D682D" w:rsidRDefault="00B777F3" w:rsidP="003D682D">
            <w:pPr>
              <w:suppressAutoHyphens/>
              <w:spacing w:after="0" w:line="240" w:lineRule="auto"/>
              <w:jc w:val="center"/>
              <w:rPr>
                <w:rFonts w:ascii="Times New Roman" w:eastAsia="Times New Roman" w:hAnsi="Times New Roman"/>
                <w:b/>
                <w:bCs/>
                <w:color w:val="auto"/>
                <w:sz w:val="20"/>
                <w:szCs w:val="20"/>
                <w:lang w:eastAsia="zh-CN"/>
              </w:rPr>
            </w:pPr>
            <w:r>
              <w:rPr>
                <w:rFonts w:ascii="Times New Roman" w:eastAsia="Times New Roman" w:hAnsi="Times New Roman"/>
                <w:b/>
                <w:bCs/>
                <w:color w:val="auto"/>
                <w:sz w:val="20"/>
                <w:szCs w:val="20"/>
                <w:lang w:eastAsia="zh-CN"/>
              </w:rPr>
              <w:t>2 641,52</w:t>
            </w:r>
            <w:r w:rsidR="003D682D" w:rsidRPr="003D682D">
              <w:rPr>
                <w:rFonts w:ascii="Times New Roman" w:eastAsia="Times New Roman" w:hAnsi="Times New Roman"/>
                <w:b/>
                <w:bCs/>
                <w:color w:val="auto"/>
                <w:sz w:val="20"/>
                <w:szCs w:val="20"/>
                <w:lang w:eastAsia="zh-CN"/>
              </w:rPr>
              <w:t xml:space="preserve"> zł</w:t>
            </w:r>
          </w:p>
        </w:tc>
      </w:tr>
    </w:tbl>
    <w:bookmarkEnd w:id="17"/>
    <w:p w14:paraId="76D56E0B"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74EB808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Centrala Farmaceutyczna CEFARM S.A., ul. Jana Kazimierza 16, 01-248 Warszawa</w:t>
      </w:r>
    </w:p>
    <w:p w14:paraId="09AF7213"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2AB7F614" w14:textId="74E5329B"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54 wynosi: </w:t>
      </w:r>
      <w:r w:rsidRPr="003D682D">
        <w:rPr>
          <w:rFonts w:ascii="Times New Roman" w:eastAsia="Times New Roman" w:hAnsi="Times New Roman"/>
          <w:b/>
          <w:bCs/>
          <w:color w:val="auto"/>
          <w:lang w:eastAsia="zh-CN"/>
        </w:rPr>
        <w:t xml:space="preserve">2 484,00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54: </w:t>
      </w:r>
      <w:r w:rsidRPr="003D682D">
        <w:rPr>
          <w:rFonts w:ascii="Times New Roman" w:eastAsia="Times New Roman" w:hAnsi="Times New Roman"/>
          <w:b/>
          <w:bCs/>
          <w:color w:val="auto"/>
          <w:lang w:eastAsia="zh-CN"/>
        </w:rPr>
        <w:t>2</w:t>
      </w:r>
      <w:r w:rsidR="00B777F3">
        <w:rPr>
          <w:rFonts w:ascii="Times New Roman" w:eastAsia="Times New Roman" w:hAnsi="Times New Roman"/>
          <w:b/>
          <w:bCs/>
          <w:color w:val="auto"/>
          <w:lang w:eastAsia="zh-CN"/>
        </w:rPr>
        <w:t> 657,50</w:t>
      </w:r>
      <w:r w:rsidRPr="003D682D">
        <w:rPr>
          <w:rFonts w:ascii="Times New Roman" w:eastAsia="Times New Roman" w:hAnsi="Times New Roman"/>
          <w:b/>
          <w:bCs/>
          <w:color w:val="auto"/>
          <w:lang w:eastAsia="zh-CN"/>
        </w:rPr>
        <w:t xml:space="preserve">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E68396D"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6635A71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55 – wpłynęły 3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102"/>
        <w:gridCol w:w="2126"/>
      </w:tblGrid>
      <w:tr w:rsidR="003D682D" w:rsidRPr="003D682D" w14:paraId="2B18187F"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33573761"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1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3F455E9"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3F90A509"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55</w:t>
            </w:r>
            <w:r w:rsidRPr="003D682D">
              <w:rPr>
                <w:rFonts w:ascii="Times New Roman" w:eastAsia="Times New Roman" w:hAnsi="Times New Roman"/>
                <w:b/>
                <w:bCs/>
                <w:color w:val="auto"/>
                <w:sz w:val="20"/>
                <w:szCs w:val="20"/>
                <w:lang w:eastAsia="zh-CN"/>
              </w:rPr>
              <w:br/>
              <w:t>Cena</w:t>
            </w:r>
          </w:p>
        </w:tc>
      </w:tr>
      <w:tr w:rsidR="003D682D" w:rsidRPr="003D682D" w14:paraId="33AEA75D" w14:textId="77777777" w:rsidTr="003D682D">
        <w:trPr>
          <w:trHeight w:val="509"/>
        </w:trPr>
        <w:tc>
          <w:tcPr>
            <w:tcW w:w="844" w:type="dxa"/>
            <w:tcBorders>
              <w:top w:val="nil"/>
              <w:left w:val="single" w:sz="4" w:space="0" w:color="auto"/>
              <w:bottom w:val="single" w:sz="4" w:space="0" w:color="auto"/>
              <w:right w:val="single" w:sz="4" w:space="0" w:color="auto"/>
            </w:tcBorders>
            <w:shd w:val="clear" w:color="D9D9D9" w:fill="D9D9D9"/>
            <w:vAlign w:val="center"/>
          </w:tcPr>
          <w:p w14:paraId="56708BE3"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10.</w:t>
            </w:r>
          </w:p>
        </w:tc>
        <w:tc>
          <w:tcPr>
            <w:tcW w:w="6102" w:type="dxa"/>
            <w:tcBorders>
              <w:top w:val="nil"/>
              <w:left w:val="nil"/>
              <w:bottom w:val="single" w:sz="4" w:space="0" w:color="auto"/>
              <w:right w:val="single" w:sz="4" w:space="0" w:color="auto"/>
            </w:tcBorders>
            <w:shd w:val="clear" w:color="auto" w:fill="auto"/>
            <w:vAlign w:val="center"/>
          </w:tcPr>
          <w:p w14:paraId="36B375CE"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PROFARM PS SP. Z O.O., ul. Słoneczna 96, 05-500 Stara Iwiczna</w:t>
            </w:r>
          </w:p>
        </w:tc>
        <w:tc>
          <w:tcPr>
            <w:tcW w:w="2126" w:type="dxa"/>
            <w:tcBorders>
              <w:top w:val="single" w:sz="4" w:space="0" w:color="auto"/>
              <w:left w:val="single" w:sz="4" w:space="0" w:color="auto"/>
              <w:bottom w:val="single" w:sz="4" w:space="0" w:color="auto"/>
              <w:right w:val="single" w:sz="4" w:space="0" w:color="auto"/>
            </w:tcBorders>
            <w:shd w:val="clear" w:color="auto" w:fill="A8D08D"/>
            <w:vAlign w:val="center"/>
          </w:tcPr>
          <w:p w14:paraId="1DBB40B8"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321,02 zł</w:t>
            </w:r>
          </w:p>
        </w:tc>
      </w:tr>
      <w:tr w:rsidR="003D682D" w:rsidRPr="003D682D" w14:paraId="182DF75F" w14:textId="77777777" w:rsidTr="003D682D">
        <w:trPr>
          <w:trHeight w:val="509"/>
        </w:trPr>
        <w:tc>
          <w:tcPr>
            <w:tcW w:w="844" w:type="dxa"/>
            <w:tcBorders>
              <w:top w:val="nil"/>
              <w:left w:val="single" w:sz="4" w:space="0" w:color="auto"/>
              <w:bottom w:val="single" w:sz="4" w:space="0" w:color="auto"/>
              <w:right w:val="single" w:sz="4" w:space="0" w:color="auto"/>
            </w:tcBorders>
            <w:shd w:val="clear" w:color="D9D9D9" w:fill="D9D9D9"/>
            <w:vAlign w:val="center"/>
          </w:tcPr>
          <w:p w14:paraId="4E57706D"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6102" w:type="dxa"/>
            <w:tcBorders>
              <w:top w:val="nil"/>
              <w:left w:val="nil"/>
              <w:bottom w:val="single" w:sz="4" w:space="0" w:color="auto"/>
              <w:right w:val="single" w:sz="4" w:space="0" w:color="auto"/>
            </w:tcBorders>
            <w:shd w:val="clear" w:color="auto" w:fill="auto"/>
            <w:vAlign w:val="center"/>
          </w:tcPr>
          <w:p w14:paraId="0B80F70B"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92149F"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365,04 zł</w:t>
            </w:r>
          </w:p>
        </w:tc>
      </w:tr>
      <w:tr w:rsidR="003D682D" w:rsidRPr="003D682D" w14:paraId="48AC4AD6" w14:textId="77777777" w:rsidTr="003D682D">
        <w:trPr>
          <w:trHeight w:val="79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3677C8A9"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14:paraId="2C59CA5F"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B56339"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350,35 zł</w:t>
            </w:r>
          </w:p>
        </w:tc>
      </w:tr>
    </w:tbl>
    <w:p w14:paraId="14BFD860"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1EDC8C2E"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PROFARM PS SP. Z O.O., ul. Słoneczna 96, 05-500 Stara Iwiczna </w:t>
      </w:r>
    </w:p>
    <w:p w14:paraId="0DFA881F"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5F44C4B5"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55 wynosi: </w:t>
      </w:r>
      <w:r w:rsidRPr="003D682D">
        <w:rPr>
          <w:rFonts w:ascii="Times New Roman" w:eastAsia="Times New Roman" w:hAnsi="Times New Roman"/>
          <w:b/>
          <w:bCs/>
          <w:color w:val="auto"/>
          <w:lang w:eastAsia="zh-CN"/>
        </w:rPr>
        <w:t xml:space="preserve">321,02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55: </w:t>
      </w:r>
      <w:r w:rsidRPr="003D682D">
        <w:rPr>
          <w:rFonts w:ascii="Times New Roman" w:eastAsia="Times New Roman" w:hAnsi="Times New Roman"/>
          <w:b/>
          <w:bCs/>
          <w:color w:val="auto"/>
          <w:lang w:eastAsia="zh-CN"/>
        </w:rPr>
        <w:t>1 563,65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4BBDDC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lastRenderedPageBreak/>
        <w:t>Pakiet nr 56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102"/>
        <w:gridCol w:w="2126"/>
      </w:tblGrid>
      <w:tr w:rsidR="003D682D" w:rsidRPr="003D682D" w14:paraId="52AA7E77"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1638D34C"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1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D0ECB93"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5BA48C62"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56</w:t>
            </w:r>
            <w:r w:rsidRPr="003D682D">
              <w:rPr>
                <w:rFonts w:ascii="Times New Roman" w:eastAsia="Times New Roman" w:hAnsi="Times New Roman"/>
                <w:b/>
                <w:bCs/>
                <w:color w:val="auto"/>
                <w:sz w:val="20"/>
                <w:szCs w:val="20"/>
                <w:lang w:eastAsia="zh-CN"/>
              </w:rPr>
              <w:br/>
              <w:t>Cena</w:t>
            </w:r>
          </w:p>
        </w:tc>
      </w:tr>
      <w:tr w:rsidR="003D682D" w:rsidRPr="003D682D" w14:paraId="50BD7411" w14:textId="77777777" w:rsidTr="003D682D">
        <w:trPr>
          <w:trHeight w:val="509"/>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71C28686"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14:paraId="4EAFC714"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126" w:type="dxa"/>
            <w:tcBorders>
              <w:top w:val="single" w:sz="4" w:space="0" w:color="auto"/>
              <w:left w:val="single" w:sz="4" w:space="0" w:color="auto"/>
              <w:bottom w:val="single" w:sz="4" w:space="0" w:color="auto"/>
              <w:right w:val="single" w:sz="4" w:space="0" w:color="auto"/>
            </w:tcBorders>
            <w:shd w:val="clear" w:color="auto" w:fill="A8D08D"/>
            <w:vAlign w:val="center"/>
          </w:tcPr>
          <w:p w14:paraId="4875229B"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57 992,98 zł</w:t>
            </w:r>
          </w:p>
        </w:tc>
      </w:tr>
      <w:tr w:rsidR="003D682D" w:rsidRPr="003D682D" w14:paraId="35AEFBDF" w14:textId="77777777" w:rsidTr="003D682D">
        <w:trPr>
          <w:trHeight w:val="790"/>
        </w:trPr>
        <w:tc>
          <w:tcPr>
            <w:tcW w:w="844" w:type="dxa"/>
            <w:tcBorders>
              <w:top w:val="single" w:sz="4" w:space="0" w:color="auto"/>
              <w:left w:val="single" w:sz="4" w:space="0" w:color="000000"/>
              <w:bottom w:val="single" w:sz="4" w:space="0" w:color="000000"/>
              <w:right w:val="nil"/>
            </w:tcBorders>
            <w:shd w:val="clear" w:color="auto" w:fill="D9D9D9"/>
            <w:vAlign w:val="center"/>
          </w:tcPr>
          <w:p w14:paraId="0F1A8F43"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6102" w:type="dxa"/>
            <w:tcBorders>
              <w:top w:val="single" w:sz="4" w:space="0" w:color="auto"/>
              <w:left w:val="single" w:sz="4" w:space="0" w:color="000000"/>
              <w:bottom w:val="single" w:sz="4" w:space="0" w:color="000000"/>
              <w:right w:val="nil"/>
            </w:tcBorders>
            <w:shd w:val="clear" w:color="auto" w:fill="FFFFFF"/>
            <w:vAlign w:val="center"/>
          </w:tcPr>
          <w:p w14:paraId="08F6C413"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CCD25C"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58 219,57 zł</w:t>
            </w:r>
          </w:p>
        </w:tc>
      </w:tr>
    </w:tbl>
    <w:p w14:paraId="15017BF2"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74FCB5E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Farmacol Logistyka Sp. z o. o., ul. Szopienicka 77, 40-431 Katowice </w:t>
      </w:r>
    </w:p>
    <w:p w14:paraId="1DDB213B"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7A96A4D4"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56 wynosi: </w:t>
      </w:r>
      <w:r w:rsidRPr="003D682D">
        <w:rPr>
          <w:rFonts w:ascii="Times New Roman" w:eastAsia="Times New Roman" w:hAnsi="Times New Roman"/>
          <w:b/>
          <w:bCs/>
          <w:color w:val="auto"/>
          <w:lang w:eastAsia="zh-CN"/>
        </w:rPr>
        <w:t xml:space="preserve">57 992,98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56: </w:t>
      </w:r>
      <w:r w:rsidRPr="003D682D">
        <w:rPr>
          <w:rFonts w:ascii="Times New Roman" w:eastAsia="Times New Roman" w:hAnsi="Times New Roman"/>
          <w:b/>
          <w:bCs/>
          <w:color w:val="auto"/>
          <w:lang w:eastAsia="zh-CN"/>
        </w:rPr>
        <w:t>56 358,18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003E5567"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1C3DACC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57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6F3086FD"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0519C4A2"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8991DC5"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3517DAC5"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57</w:t>
            </w:r>
            <w:r w:rsidRPr="003D682D">
              <w:rPr>
                <w:rFonts w:ascii="Times New Roman" w:eastAsia="Times New Roman" w:hAnsi="Times New Roman"/>
                <w:b/>
                <w:bCs/>
                <w:color w:val="auto"/>
                <w:sz w:val="20"/>
                <w:szCs w:val="20"/>
                <w:lang w:eastAsia="zh-CN"/>
              </w:rPr>
              <w:br/>
              <w:t>Cena</w:t>
            </w:r>
          </w:p>
        </w:tc>
      </w:tr>
      <w:tr w:rsidR="003D682D" w:rsidRPr="003D682D" w14:paraId="676D5634" w14:textId="77777777" w:rsidTr="00BC6FD8">
        <w:trPr>
          <w:trHeight w:val="448"/>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33B7866E"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14:paraId="22AD00CE"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6204A651"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213,84 zł</w:t>
            </w:r>
          </w:p>
        </w:tc>
      </w:tr>
      <w:tr w:rsidR="003D682D" w:rsidRPr="003D682D" w14:paraId="3C11F116" w14:textId="77777777" w:rsidTr="003D682D">
        <w:trPr>
          <w:trHeight w:val="833"/>
        </w:trPr>
        <w:tc>
          <w:tcPr>
            <w:tcW w:w="844" w:type="dxa"/>
            <w:tcBorders>
              <w:top w:val="nil"/>
              <w:left w:val="single" w:sz="4" w:space="0" w:color="auto"/>
              <w:bottom w:val="single" w:sz="4" w:space="0" w:color="auto"/>
              <w:right w:val="single" w:sz="4" w:space="0" w:color="auto"/>
            </w:tcBorders>
            <w:shd w:val="clear" w:color="D9D9D9" w:fill="D9D9D9"/>
            <w:vAlign w:val="center"/>
          </w:tcPr>
          <w:p w14:paraId="6890EE7E"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auto"/>
                <w:sz w:val="20"/>
                <w:szCs w:val="20"/>
                <w:lang w:eastAsia="zh-CN"/>
              </w:rPr>
              <w:t>16.</w:t>
            </w:r>
          </w:p>
        </w:tc>
        <w:tc>
          <w:tcPr>
            <w:tcW w:w="5955" w:type="dxa"/>
            <w:tcBorders>
              <w:top w:val="nil"/>
              <w:left w:val="nil"/>
              <w:bottom w:val="single" w:sz="4" w:space="0" w:color="auto"/>
              <w:right w:val="single" w:sz="4" w:space="0" w:color="auto"/>
            </w:tcBorders>
            <w:shd w:val="clear" w:color="auto" w:fill="auto"/>
            <w:vAlign w:val="center"/>
          </w:tcPr>
          <w:p w14:paraId="1B1A3D4E"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NEUCA S.A., ul. Porcelanowa 76, 40-246 Katowice</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58AE9188"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color w:val="000000"/>
                <w:sz w:val="18"/>
                <w:szCs w:val="18"/>
                <w:lang w:eastAsia="zh-CN"/>
              </w:rPr>
              <w:t>Zamawiający informuje,</w:t>
            </w:r>
            <w:r w:rsidRPr="003D682D">
              <w:rPr>
                <w:rFonts w:ascii="Times New Roman" w:eastAsia="Times New Roman" w:hAnsi="Times New Roman"/>
                <w:color w:val="000000"/>
                <w:sz w:val="18"/>
                <w:szCs w:val="18"/>
                <w:lang w:eastAsia="zh-CN"/>
              </w:rPr>
              <w:br/>
              <w:t>iż przesłany materiał (plik) nie zawiera formularza ofertowego.</w:t>
            </w:r>
          </w:p>
        </w:tc>
      </w:tr>
    </w:tbl>
    <w:p w14:paraId="175ABB4D"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0ED0387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Farmacol Logistyka Sp. z o. o., ul. Szopienicka 77, 40-431 Katowice</w:t>
      </w:r>
    </w:p>
    <w:p w14:paraId="6511F4C1"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7CE788AB"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57 wynosi: </w:t>
      </w:r>
      <w:r w:rsidRPr="003D682D">
        <w:rPr>
          <w:rFonts w:ascii="Times New Roman" w:eastAsia="Times New Roman" w:hAnsi="Times New Roman"/>
          <w:b/>
          <w:bCs/>
          <w:color w:val="auto"/>
          <w:lang w:eastAsia="zh-CN"/>
        </w:rPr>
        <w:t xml:space="preserve">213,84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57: </w:t>
      </w:r>
      <w:r w:rsidRPr="003D682D">
        <w:rPr>
          <w:rFonts w:ascii="Times New Roman" w:eastAsia="Times New Roman" w:hAnsi="Times New Roman"/>
          <w:b/>
          <w:bCs/>
          <w:color w:val="auto"/>
          <w:lang w:eastAsia="zh-CN"/>
        </w:rPr>
        <w:t>210,36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5973124A" w14:textId="77777777" w:rsidR="003D682D" w:rsidRPr="003D682D" w:rsidRDefault="003D682D" w:rsidP="003D682D">
      <w:pPr>
        <w:suppressAutoHyphens/>
        <w:spacing w:after="0" w:line="240" w:lineRule="auto"/>
        <w:jc w:val="both"/>
        <w:rPr>
          <w:rFonts w:ascii="Times New Roman" w:eastAsia="Times New Roman" w:hAnsi="Times New Roman"/>
          <w:bCs/>
          <w:color w:val="auto"/>
          <w:lang w:eastAsia="zh-CN"/>
        </w:rPr>
      </w:pPr>
    </w:p>
    <w:p w14:paraId="5D076389"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58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102"/>
        <w:gridCol w:w="2126"/>
      </w:tblGrid>
      <w:tr w:rsidR="003D682D" w:rsidRPr="003D682D" w14:paraId="588D2B7A"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7F826066"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1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7B91CE5"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23965024"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58</w:t>
            </w:r>
            <w:r w:rsidRPr="003D682D">
              <w:rPr>
                <w:rFonts w:ascii="Times New Roman" w:eastAsia="Times New Roman" w:hAnsi="Times New Roman"/>
                <w:b/>
                <w:bCs/>
                <w:color w:val="auto"/>
                <w:sz w:val="20"/>
                <w:szCs w:val="20"/>
                <w:lang w:eastAsia="zh-CN"/>
              </w:rPr>
              <w:br/>
              <w:t>Cena</w:t>
            </w:r>
          </w:p>
        </w:tc>
      </w:tr>
      <w:tr w:rsidR="003D682D" w:rsidRPr="003D682D" w14:paraId="62245C04" w14:textId="77777777" w:rsidTr="003D682D">
        <w:trPr>
          <w:trHeight w:val="395"/>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3AC9BC37"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14:paraId="68465C1A"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126" w:type="dxa"/>
            <w:tcBorders>
              <w:top w:val="single" w:sz="4" w:space="0" w:color="auto"/>
              <w:left w:val="single" w:sz="4" w:space="0" w:color="auto"/>
              <w:bottom w:val="single" w:sz="4" w:space="0" w:color="auto"/>
              <w:right w:val="single" w:sz="4" w:space="0" w:color="auto"/>
            </w:tcBorders>
            <w:shd w:val="clear" w:color="auto" w:fill="A8D08D"/>
            <w:vAlign w:val="center"/>
          </w:tcPr>
          <w:p w14:paraId="6E482E47"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381,80 zł</w:t>
            </w:r>
          </w:p>
        </w:tc>
      </w:tr>
      <w:tr w:rsidR="003D682D" w:rsidRPr="003D682D" w14:paraId="4126B853" w14:textId="77777777" w:rsidTr="003D682D">
        <w:trPr>
          <w:trHeight w:val="790"/>
        </w:trPr>
        <w:tc>
          <w:tcPr>
            <w:tcW w:w="844" w:type="dxa"/>
            <w:tcBorders>
              <w:top w:val="single" w:sz="4" w:space="0" w:color="auto"/>
              <w:left w:val="single" w:sz="4" w:space="0" w:color="000000"/>
              <w:bottom w:val="single" w:sz="4" w:space="0" w:color="000000"/>
              <w:right w:val="nil"/>
            </w:tcBorders>
            <w:shd w:val="clear" w:color="auto" w:fill="D9D9D9"/>
            <w:vAlign w:val="center"/>
          </w:tcPr>
          <w:p w14:paraId="27EAF9F8"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6102" w:type="dxa"/>
            <w:tcBorders>
              <w:top w:val="single" w:sz="4" w:space="0" w:color="auto"/>
              <w:left w:val="single" w:sz="4" w:space="0" w:color="000000"/>
              <w:bottom w:val="single" w:sz="4" w:space="0" w:color="000000"/>
              <w:right w:val="nil"/>
            </w:tcBorders>
            <w:shd w:val="clear" w:color="auto" w:fill="FFFFFF"/>
            <w:vAlign w:val="center"/>
          </w:tcPr>
          <w:p w14:paraId="7C8463E0"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F87ED5"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392,37 zł</w:t>
            </w:r>
          </w:p>
        </w:tc>
      </w:tr>
    </w:tbl>
    <w:p w14:paraId="057A273E"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3A4015E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Farmacol Logistyka Sp. z o. o., ul. Szopienicka 77, 40-431 Katowice </w:t>
      </w:r>
    </w:p>
    <w:p w14:paraId="4794B7A6"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2F5643C2"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58 wynosi: </w:t>
      </w:r>
      <w:r w:rsidRPr="003D682D">
        <w:rPr>
          <w:rFonts w:ascii="Times New Roman" w:eastAsia="Times New Roman" w:hAnsi="Times New Roman"/>
          <w:b/>
          <w:bCs/>
          <w:color w:val="auto"/>
          <w:lang w:eastAsia="zh-CN"/>
        </w:rPr>
        <w:t xml:space="preserve">381,80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58: </w:t>
      </w:r>
      <w:r w:rsidRPr="003D682D">
        <w:rPr>
          <w:rFonts w:ascii="Times New Roman" w:eastAsia="Times New Roman" w:hAnsi="Times New Roman"/>
          <w:b/>
          <w:bCs/>
          <w:color w:val="auto"/>
          <w:lang w:eastAsia="zh-CN"/>
        </w:rPr>
        <w:t>509,97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1B7224E6"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293D4B0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bookmarkStart w:id="18" w:name="_Hlk65580660"/>
      <w:r w:rsidRPr="003D682D">
        <w:rPr>
          <w:rFonts w:ascii="Times New Roman" w:eastAsia="Times New Roman" w:hAnsi="Times New Roman"/>
          <w:b/>
          <w:bCs/>
          <w:color w:val="auto"/>
          <w:lang w:eastAsia="zh-CN"/>
        </w:rPr>
        <w:t>Pakiet nr 59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2C880073"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2F73A6FB"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02D9AC73"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73B97345"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59</w:t>
            </w:r>
            <w:r w:rsidRPr="003D682D">
              <w:rPr>
                <w:rFonts w:ascii="Times New Roman" w:eastAsia="Times New Roman" w:hAnsi="Times New Roman"/>
                <w:b/>
                <w:bCs/>
                <w:color w:val="auto"/>
                <w:sz w:val="20"/>
                <w:szCs w:val="20"/>
                <w:lang w:eastAsia="zh-CN"/>
              </w:rPr>
              <w:br/>
              <w:t>Cena</w:t>
            </w:r>
          </w:p>
        </w:tc>
      </w:tr>
      <w:tr w:rsidR="003D682D" w:rsidRPr="003D682D" w14:paraId="493DE129" w14:textId="77777777" w:rsidTr="003D682D">
        <w:trPr>
          <w:trHeight w:val="371"/>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78861936"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tcPr>
          <w:p w14:paraId="4B8219DD"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592706D4"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790,30 zł</w:t>
            </w:r>
          </w:p>
        </w:tc>
      </w:tr>
      <w:tr w:rsidR="003D682D" w:rsidRPr="003D682D" w14:paraId="5E58A77D" w14:textId="77777777" w:rsidTr="003D682D">
        <w:trPr>
          <w:trHeight w:val="790"/>
        </w:trPr>
        <w:tc>
          <w:tcPr>
            <w:tcW w:w="844" w:type="dxa"/>
            <w:tcBorders>
              <w:top w:val="single" w:sz="4" w:space="0" w:color="auto"/>
              <w:left w:val="single" w:sz="4" w:space="0" w:color="000000"/>
              <w:bottom w:val="single" w:sz="4" w:space="0" w:color="000000"/>
              <w:right w:val="nil"/>
            </w:tcBorders>
            <w:shd w:val="clear" w:color="auto" w:fill="D9D9D9"/>
            <w:vAlign w:val="center"/>
          </w:tcPr>
          <w:p w14:paraId="65F3BC2E"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6244" w:type="dxa"/>
            <w:tcBorders>
              <w:top w:val="single" w:sz="4" w:space="0" w:color="auto"/>
              <w:left w:val="single" w:sz="4" w:space="0" w:color="000000"/>
              <w:bottom w:val="single" w:sz="4" w:space="0" w:color="000000"/>
              <w:right w:val="nil"/>
            </w:tcBorders>
            <w:shd w:val="clear" w:color="auto" w:fill="FFFFFF"/>
            <w:vAlign w:val="center"/>
          </w:tcPr>
          <w:p w14:paraId="52872C31"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B73AD4"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812,50 zł</w:t>
            </w:r>
          </w:p>
        </w:tc>
      </w:tr>
    </w:tbl>
    <w:p w14:paraId="0A1E436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460C637D"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Farmacol Logistyka Sp. z o. o., ul. Szopienicka 77, 40-431 Katowice </w:t>
      </w:r>
    </w:p>
    <w:p w14:paraId="2A3BA55E"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lastRenderedPageBreak/>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59 wynosi: </w:t>
      </w:r>
      <w:r w:rsidRPr="003D682D">
        <w:rPr>
          <w:rFonts w:ascii="Times New Roman" w:eastAsia="Times New Roman" w:hAnsi="Times New Roman"/>
          <w:b/>
          <w:bCs/>
          <w:color w:val="auto"/>
          <w:lang w:eastAsia="zh-CN"/>
        </w:rPr>
        <w:t xml:space="preserve">790,30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59: </w:t>
      </w:r>
      <w:r w:rsidRPr="003D682D">
        <w:rPr>
          <w:rFonts w:ascii="Times New Roman" w:eastAsia="Times New Roman" w:hAnsi="Times New Roman"/>
          <w:b/>
          <w:bCs/>
          <w:color w:val="auto"/>
          <w:lang w:eastAsia="zh-CN"/>
        </w:rPr>
        <w:t>859,75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bookmarkEnd w:id="18"/>
    <w:p w14:paraId="34D1916D" w14:textId="77777777" w:rsidR="003D682D" w:rsidRPr="003D682D" w:rsidRDefault="003D682D" w:rsidP="003D682D">
      <w:pPr>
        <w:suppressAutoHyphens/>
        <w:spacing w:after="0" w:line="240" w:lineRule="auto"/>
        <w:jc w:val="both"/>
        <w:rPr>
          <w:rFonts w:ascii="Times New Roman" w:eastAsia="Times New Roman" w:hAnsi="Times New Roman"/>
          <w:b/>
          <w:color w:val="auto"/>
          <w:lang w:eastAsia="zh-CN"/>
        </w:rPr>
      </w:pPr>
    </w:p>
    <w:p w14:paraId="66C4E02E"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60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4D276696"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29D93FE5"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0E74FF59"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3974B3ED"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60</w:t>
            </w:r>
            <w:r w:rsidRPr="003D682D">
              <w:rPr>
                <w:rFonts w:ascii="Times New Roman" w:eastAsia="Times New Roman" w:hAnsi="Times New Roman"/>
                <w:b/>
                <w:bCs/>
                <w:color w:val="auto"/>
                <w:sz w:val="20"/>
                <w:szCs w:val="20"/>
                <w:lang w:eastAsia="zh-CN"/>
              </w:rPr>
              <w:br/>
              <w:t>Cena</w:t>
            </w:r>
          </w:p>
        </w:tc>
      </w:tr>
      <w:tr w:rsidR="003D682D" w:rsidRPr="003D682D" w14:paraId="1EEFA8B3" w14:textId="77777777" w:rsidTr="003D682D">
        <w:trPr>
          <w:trHeight w:val="278"/>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7B975A03"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tcPr>
          <w:p w14:paraId="786516E7"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2C98D2"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395,93 zł</w:t>
            </w:r>
          </w:p>
        </w:tc>
      </w:tr>
      <w:tr w:rsidR="003D682D" w:rsidRPr="003D682D" w14:paraId="3F717923" w14:textId="77777777" w:rsidTr="003D682D">
        <w:trPr>
          <w:trHeight w:val="790"/>
        </w:trPr>
        <w:tc>
          <w:tcPr>
            <w:tcW w:w="844" w:type="dxa"/>
            <w:tcBorders>
              <w:top w:val="single" w:sz="4" w:space="0" w:color="auto"/>
              <w:left w:val="single" w:sz="4" w:space="0" w:color="000000"/>
              <w:bottom w:val="single" w:sz="4" w:space="0" w:color="000000"/>
              <w:right w:val="nil"/>
            </w:tcBorders>
            <w:shd w:val="clear" w:color="auto" w:fill="D9D9D9"/>
            <w:vAlign w:val="center"/>
          </w:tcPr>
          <w:p w14:paraId="6B27B0E5"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6244" w:type="dxa"/>
            <w:tcBorders>
              <w:top w:val="single" w:sz="4" w:space="0" w:color="auto"/>
              <w:left w:val="single" w:sz="4" w:space="0" w:color="000000"/>
              <w:bottom w:val="single" w:sz="4" w:space="0" w:color="000000"/>
              <w:right w:val="nil"/>
            </w:tcBorders>
            <w:shd w:val="clear" w:color="auto" w:fill="FFFFFF"/>
            <w:vAlign w:val="center"/>
          </w:tcPr>
          <w:p w14:paraId="6CBA212C"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3B97890D"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389,23 zł</w:t>
            </w:r>
          </w:p>
        </w:tc>
      </w:tr>
    </w:tbl>
    <w:p w14:paraId="7F40FD2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7B3C4E9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Konsorcjum firm: Urtica Sp. z o.o. (lider), ul. Krzemieniecka 120, 54-613 Wrocław; </w:t>
      </w:r>
    </w:p>
    <w:p w14:paraId="539F7163" w14:textId="285E1745" w:rsid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PGF S.A. (partner), ul. Zbąszyńska 3, 91-342 Łódź </w:t>
      </w:r>
    </w:p>
    <w:p w14:paraId="3CAF87A3" w14:textId="77777777" w:rsidR="00BC6FD8" w:rsidRPr="003D682D" w:rsidRDefault="00BC6FD8" w:rsidP="003D682D">
      <w:pPr>
        <w:suppressAutoHyphens/>
        <w:spacing w:after="0" w:line="240" w:lineRule="auto"/>
        <w:jc w:val="both"/>
        <w:rPr>
          <w:rFonts w:ascii="Times New Roman" w:eastAsia="Times New Roman" w:hAnsi="Times New Roman"/>
          <w:b/>
          <w:bCs/>
          <w:color w:val="auto"/>
          <w:lang w:eastAsia="zh-CN"/>
        </w:rPr>
      </w:pPr>
    </w:p>
    <w:p w14:paraId="26CDB2EA"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60 wynosi: </w:t>
      </w:r>
      <w:r w:rsidRPr="003D682D">
        <w:rPr>
          <w:rFonts w:ascii="Times New Roman" w:eastAsia="Times New Roman" w:hAnsi="Times New Roman"/>
          <w:b/>
          <w:bCs/>
          <w:color w:val="auto"/>
          <w:lang w:eastAsia="zh-CN"/>
        </w:rPr>
        <w:t xml:space="preserve">389,23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60: </w:t>
      </w:r>
      <w:r w:rsidRPr="003D682D">
        <w:rPr>
          <w:rFonts w:ascii="Times New Roman" w:eastAsia="Times New Roman" w:hAnsi="Times New Roman"/>
          <w:b/>
          <w:bCs/>
          <w:color w:val="auto"/>
          <w:lang w:eastAsia="zh-CN"/>
        </w:rPr>
        <w:t>354,02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3C558D94"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2DC4881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61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674B06E9"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67A4C41F"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704D232"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4F00A872"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61</w:t>
            </w:r>
            <w:r w:rsidRPr="003D682D">
              <w:rPr>
                <w:rFonts w:ascii="Times New Roman" w:eastAsia="Times New Roman" w:hAnsi="Times New Roman"/>
                <w:b/>
                <w:bCs/>
                <w:color w:val="auto"/>
                <w:sz w:val="20"/>
                <w:szCs w:val="20"/>
                <w:lang w:eastAsia="zh-CN"/>
              </w:rPr>
              <w:br/>
              <w:t>Cena</w:t>
            </w:r>
          </w:p>
        </w:tc>
      </w:tr>
      <w:tr w:rsidR="003D682D" w:rsidRPr="003D682D" w14:paraId="27F325E3" w14:textId="77777777" w:rsidTr="003D682D">
        <w:trPr>
          <w:trHeight w:val="509"/>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44550F42"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tcPr>
          <w:p w14:paraId="0E371F10"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73AF523F"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6 026,68 zł</w:t>
            </w:r>
          </w:p>
        </w:tc>
      </w:tr>
      <w:tr w:rsidR="003D682D" w:rsidRPr="003D682D" w14:paraId="5D3FB80C" w14:textId="77777777" w:rsidTr="003D682D">
        <w:trPr>
          <w:trHeight w:val="790"/>
        </w:trPr>
        <w:tc>
          <w:tcPr>
            <w:tcW w:w="844" w:type="dxa"/>
            <w:tcBorders>
              <w:top w:val="single" w:sz="4" w:space="0" w:color="auto"/>
              <w:left w:val="single" w:sz="4" w:space="0" w:color="000000"/>
              <w:bottom w:val="single" w:sz="4" w:space="0" w:color="000000"/>
              <w:right w:val="nil"/>
            </w:tcBorders>
            <w:shd w:val="clear" w:color="auto" w:fill="D9D9D9"/>
            <w:vAlign w:val="center"/>
          </w:tcPr>
          <w:p w14:paraId="360137A1"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6244" w:type="dxa"/>
            <w:tcBorders>
              <w:top w:val="single" w:sz="4" w:space="0" w:color="auto"/>
              <w:left w:val="single" w:sz="4" w:space="0" w:color="000000"/>
              <w:bottom w:val="single" w:sz="4" w:space="0" w:color="000000"/>
              <w:right w:val="nil"/>
            </w:tcBorders>
            <w:shd w:val="clear" w:color="auto" w:fill="FFFFFF"/>
            <w:vAlign w:val="center"/>
          </w:tcPr>
          <w:p w14:paraId="67BFDDDF"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AFB1AB"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6 116,02 zł</w:t>
            </w:r>
          </w:p>
        </w:tc>
      </w:tr>
    </w:tbl>
    <w:p w14:paraId="708496C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299911C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Farmacol Logistyka Sp. z o. o., ul. Szopienicka 77, 40-431 Katowice </w:t>
      </w:r>
    </w:p>
    <w:p w14:paraId="704BF634"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2D310CD9"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61 wynosi: </w:t>
      </w:r>
      <w:r w:rsidRPr="003D682D">
        <w:rPr>
          <w:rFonts w:ascii="Times New Roman" w:eastAsia="Times New Roman" w:hAnsi="Times New Roman"/>
          <w:b/>
          <w:bCs/>
          <w:color w:val="auto"/>
          <w:lang w:eastAsia="zh-CN"/>
        </w:rPr>
        <w:t xml:space="preserve">6 026,68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61: </w:t>
      </w:r>
      <w:r w:rsidRPr="003D682D">
        <w:rPr>
          <w:rFonts w:ascii="Times New Roman" w:eastAsia="Times New Roman" w:hAnsi="Times New Roman"/>
          <w:b/>
          <w:bCs/>
          <w:color w:val="auto"/>
          <w:lang w:eastAsia="zh-CN"/>
        </w:rPr>
        <w:t>6 130,00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4DC6A04C"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4305C73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62 – wpłynęły 3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42E3A1F7"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4FB9173F"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0ABDAC8C"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2991367A"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62</w:t>
            </w:r>
            <w:r w:rsidRPr="003D682D">
              <w:rPr>
                <w:rFonts w:ascii="Times New Roman" w:eastAsia="Times New Roman" w:hAnsi="Times New Roman"/>
                <w:b/>
                <w:bCs/>
                <w:color w:val="auto"/>
                <w:sz w:val="20"/>
                <w:szCs w:val="20"/>
                <w:lang w:eastAsia="zh-CN"/>
              </w:rPr>
              <w:br/>
              <w:t>Cena</w:t>
            </w:r>
          </w:p>
        </w:tc>
      </w:tr>
      <w:tr w:rsidR="003D682D" w:rsidRPr="003D682D" w14:paraId="1735A3AB" w14:textId="77777777" w:rsidTr="003D682D">
        <w:trPr>
          <w:trHeight w:val="509"/>
        </w:trPr>
        <w:tc>
          <w:tcPr>
            <w:tcW w:w="844" w:type="dxa"/>
            <w:tcBorders>
              <w:top w:val="nil"/>
              <w:left w:val="single" w:sz="4" w:space="0" w:color="auto"/>
              <w:bottom w:val="single" w:sz="4" w:space="0" w:color="auto"/>
              <w:right w:val="single" w:sz="4" w:space="0" w:color="auto"/>
            </w:tcBorders>
            <w:shd w:val="clear" w:color="D9D9D9" w:fill="D9D9D9"/>
            <w:vAlign w:val="center"/>
          </w:tcPr>
          <w:p w14:paraId="31C94AB0"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10.</w:t>
            </w:r>
          </w:p>
        </w:tc>
        <w:tc>
          <w:tcPr>
            <w:tcW w:w="5955" w:type="dxa"/>
            <w:tcBorders>
              <w:top w:val="nil"/>
              <w:left w:val="nil"/>
              <w:bottom w:val="single" w:sz="4" w:space="0" w:color="auto"/>
              <w:right w:val="single" w:sz="4" w:space="0" w:color="auto"/>
            </w:tcBorders>
            <w:shd w:val="clear" w:color="auto" w:fill="auto"/>
            <w:vAlign w:val="center"/>
          </w:tcPr>
          <w:p w14:paraId="12430022"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PROFARM PS SP. Z O.O., ul. Słoneczna 96, 05-500 Stara Iwiczna</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2F68C2B0"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984,08 zł</w:t>
            </w:r>
          </w:p>
          <w:p w14:paraId="6101A577" w14:textId="77777777" w:rsidR="003D682D" w:rsidRPr="003D682D" w:rsidRDefault="003D682D" w:rsidP="003D682D">
            <w:pPr>
              <w:spacing w:after="0" w:line="240" w:lineRule="auto"/>
              <w:jc w:val="center"/>
              <w:rPr>
                <w:rFonts w:ascii="Times New Roman" w:eastAsia="Times New Roman" w:hAnsi="Times New Roman"/>
                <w:color w:val="auto"/>
                <w:sz w:val="20"/>
                <w:szCs w:val="20"/>
                <w:lang w:eastAsia="zh-CN"/>
              </w:rPr>
            </w:pPr>
            <w:r w:rsidRPr="003D682D">
              <w:rPr>
                <w:rFonts w:ascii="Times New Roman" w:eastAsia="Times New Roman" w:hAnsi="Times New Roman"/>
                <w:color w:val="auto"/>
                <w:sz w:val="20"/>
                <w:szCs w:val="20"/>
                <w:lang w:eastAsia="zh-CN"/>
              </w:rPr>
              <w:t>(art. 87 ust. 2 pkt 2)</w:t>
            </w:r>
          </w:p>
        </w:tc>
      </w:tr>
      <w:tr w:rsidR="003D682D" w:rsidRPr="003D682D" w14:paraId="1FEE7CFA" w14:textId="77777777" w:rsidTr="003D682D">
        <w:trPr>
          <w:trHeight w:val="509"/>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7FD49E00"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14:paraId="1ABE5FC3"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146C75C3"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964,22 zł</w:t>
            </w:r>
          </w:p>
        </w:tc>
      </w:tr>
      <w:tr w:rsidR="003D682D" w:rsidRPr="003D682D" w14:paraId="73E6F8F2" w14:textId="77777777" w:rsidTr="003D682D">
        <w:trPr>
          <w:trHeight w:val="790"/>
        </w:trPr>
        <w:tc>
          <w:tcPr>
            <w:tcW w:w="844" w:type="dxa"/>
            <w:tcBorders>
              <w:top w:val="single" w:sz="4" w:space="0" w:color="auto"/>
              <w:left w:val="single" w:sz="4" w:space="0" w:color="000000"/>
              <w:bottom w:val="single" w:sz="4" w:space="0" w:color="auto"/>
              <w:right w:val="nil"/>
            </w:tcBorders>
            <w:shd w:val="clear" w:color="auto" w:fill="D9D9D9"/>
            <w:vAlign w:val="center"/>
          </w:tcPr>
          <w:p w14:paraId="1B3D5312"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5955" w:type="dxa"/>
            <w:tcBorders>
              <w:top w:val="single" w:sz="4" w:space="0" w:color="auto"/>
              <w:left w:val="single" w:sz="4" w:space="0" w:color="000000"/>
              <w:bottom w:val="single" w:sz="4" w:space="0" w:color="auto"/>
              <w:right w:val="nil"/>
            </w:tcBorders>
            <w:shd w:val="clear" w:color="auto" w:fill="FFFFFF"/>
            <w:vAlign w:val="center"/>
          </w:tcPr>
          <w:p w14:paraId="1AA8A19F"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524D208F"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996,47 zł</w:t>
            </w:r>
          </w:p>
        </w:tc>
      </w:tr>
      <w:tr w:rsidR="003D682D" w:rsidRPr="003D682D" w14:paraId="5183C1DF" w14:textId="77777777" w:rsidTr="003D682D">
        <w:trPr>
          <w:trHeight w:val="790"/>
        </w:trPr>
        <w:tc>
          <w:tcPr>
            <w:tcW w:w="844" w:type="dxa"/>
            <w:tcBorders>
              <w:top w:val="nil"/>
              <w:left w:val="single" w:sz="4" w:space="0" w:color="auto"/>
              <w:bottom w:val="single" w:sz="4" w:space="0" w:color="auto"/>
              <w:right w:val="single" w:sz="4" w:space="0" w:color="auto"/>
            </w:tcBorders>
            <w:shd w:val="clear" w:color="D9D9D9" w:fill="D9D9D9"/>
            <w:vAlign w:val="center"/>
          </w:tcPr>
          <w:p w14:paraId="7EE9446F"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auto"/>
                <w:sz w:val="20"/>
                <w:szCs w:val="20"/>
                <w:lang w:eastAsia="zh-CN"/>
              </w:rPr>
              <w:t>16.</w:t>
            </w:r>
          </w:p>
        </w:tc>
        <w:tc>
          <w:tcPr>
            <w:tcW w:w="5955" w:type="dxa"/>
            <w:tcBorders>
              <w:top w:val="nil"/>
              <w:left w:val="nil"/>
              <w:bottom w:val="single" w:sz="4" w:space="0" w:color="auto"/>
              <w:right w:val="single" w:sz="4" w:space="0" w:color="auto"/>
            </w:tcBorders>
            <w:shd w:val="clear" w:color="auto" w:fill="auto"/>
            <w:vAlign w:val="center"/>
          </w:tcPr>
          <w:p w14:paraId="55F36583"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NEUCA S.A., ul. Porcelanowa 76, 40-246 Katowice</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758A30EC"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18"/>
                <w:szCs w:val="18"/>
                <w:lang w:eastAsia="zh-CN"/>
              </w:rPr>
            </w:pPr>
            <w:r w:rsidRPr="003D682D">
              <w:rPr>
                <w:rFonts w:ascii="Times New Roman" w:eastAsia="Times New Roman" w:hAnsi="Times New Roman"/>
                <w:color w:val="000000"/>
                <w:sz w:val="18"/>
                <w:szCs w:val="18"/>
                <w:lang w:eastAsia="zh-CN"/>
              </w:rPr>
              <w:t>Zamawiający informuje,</w:t>
            </w:r>
            <w:r w:rsidRPr="003D682D">
              <w:rPr>
                <w:rFonts w:ascii="Times New Roman" w:eastAsia="Times New Roman" w:hAnsi="Times New Roman"/>
                <w:color w:val="000000"/>
                <w:sz w:val="18"/>
                <w:szCs w:val="18"/>
                <w:lang w:eastAsia="zh-CN"/>
              </w:rPr>
              <w:br/>
              <w:t>iż przesłany materiał (plik) nie zawiera formularza ofertowego.</w:t>
            </w:r>
          </w:p>
        </w:tc>
      </w:tr>
    </w:tbl>
    <w:p w14:paraId="46B176D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212895A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Farmacol Logistyka Sp. z o. o., ul. Szopienicka 77, 40-431 Katowice </w:t>
      </w:r>
    </w:p>
    <w:p w14:paraId="2D02246D"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463C2DA2"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62 wynosi: </w:t>
      </w:r>
      <w:r w:rsidRPr="003D682D">
        <w:rPr>
          <w:rFonts w:ascii="Times New Roman" w:eastAsia="Times New Roman" w:hAnsi="Times New Roman"/>
          <w:b/>
          <w:bCs/>
          <w:color w:val="auto"/>
          <w:lang w:eastAsia="zh-CN"/>
        </w:rPr>
        <w:t xml:space="preserve">964,22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62: </w:t>
      </w:r>
      <w:r w:rsidRPr="003D682D">
        <w:rPr>
          <w:rFonts w:ascii="Times New Roman" w:eastAsia="Times New Roman" w:hAnsi="Times New Roman"/>
          <w:b/>
          <w:bCs/>
          <w:color w:val="auto"/>
          <w:lang w:eastAsia="zh-CN"/>
        </w:rPr>
        <w:t>1 031,39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1E8E95E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lastRenderedPageBreak/>
        <w:t>Pakiet nr 63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688C5404"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5F1A313C"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0ADFB4F9"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432E76B2"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63</w:t>
            </w:r>
            <w:r w:rsidRPr="003D682D">
              <w:rPr>
                <w:rFonts w:ascii="Times New Roman" w:eastAsia="Times New Roman" w:hAnsi="Times New Roman"/>
                <w:b/>
                <w:bCs/>
                <w:color w:val="auto"/>
                <w:sz w:val="20"/>
                <w:szCs w:val="20"/>
                <w:lang w:eastAsia="zh-CN"/>
              </w:rPr>
              <w:br/>
              <w:t>Cena</w:t>
            </w:r>
          </w:p>
        </w:tc>
      </w:tr>
      <w:tr w:rsidR="003D682D" w:rsidRPr="003D682D" w14:paraId="2DC92DD6" w14:textId="77777777" w:rsidTr="003D682D">
        <w:trPr>
          <w:trHeight w:val="278"/>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6A8016FC"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tcPr>
          <w:p w14:paraId="4EFEB336"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1C2E0D83"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73,13 zł</w:t>
            </w:r>
          </w:p>
        </w:tc>
      </w:tr>
      <w:tr w:rsidR="003D682D" w:rsidRPr="003D682D" w14:paraId="43265608" w14:textId="77777777" w:rsidTr="003D682D">
        <w:trPr>
          <w:trHeight w:val="790"/>
        </w:trPr>
        <w:tc>
          <w:tcPr>
            <w:tcW w:w="844" w:type="dxa"/>
            <w:tcBorders>
              <w:top w:val="single" w:sz="4" w:space="0" w:color="auto"/>
              <w:left w:val="single" w:sz="4" w:space="0" w:color="000000"/>
              <w:bottom w:val="single" w:sz="4" w:space="0" w:color="000000"/>
              <w:right w:val="nil"/>
            </w:tcBorders>
            <w:shd w:val="clear" w:color="auto" w:fill="D9D9D9"/>
            <w:vAlign w:val="center"/>
          </w:tcPr>
          <w:p w14:paraId="19F03D04"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6244" w:type="dxa"/>
            <w:tcBorders>
              <w:top w:val="single" w:sz="4" w:space="0" w:color="auto"/>
              <w:left w:val="single" w:sz="4" w:space="0" w:color="000000"/>
              <w:bottom w:val="single" w:sz="4" w:space="0" w:color="000000"/>
              <w:right w:val="nil"/>
            </w:tcBorders>
            <w:shd w:val="clear" w:color="auto" w:fill="FFFFFF"/>
            <w:vAlign w:val="center"/>
          </w:tcPr>
          <w:p w14:paraId="306186DD"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7F9FE8"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75,19 zł</w:t>
            </w:r>
          </w:p>
        </w:tc>
      </w:tr>
    </w:tbl>
    <w:p w14:paraId="30BF4713"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3516796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Farmacol Logistyka Sp. z o. o., ul. Szopienicka 77, 40-431 Katowice </w:t>
      </w:r>
    </w:p>
    <w:p w14:paraId="3A3BFB32"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2A208F66"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63 wynosi: </w:t>
      </w:r>
      <w:r w:rsidRPr="003D682D">
        <w:rPr>
          <w:rFonts w:ascii="Times New Roman" w:eastAsia="Times New Roman" w:hAnsi="Times New Roman"/>
          <w:b/>
          <w:bCs/>
          <w:color w:val="auto"/>
          <w:lang w:eastAsia="zh-CN"/>
        </w:rPr>
        <w:t xml:space="preserve">73,13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63: </w:t>
      </w:r>
      <w:r w:rsidRPr="003D682D">
        <w:rPr>
          <w:rFonts w:ascii="Times New Roman" w:eastAsia="Times New Roman" w:hAnsi="Times New Roman"/>
          <w:b/>
          <w:bCs/>
          <w:color w:val="auto"/>
          <w:lang w:eastAsia="zh-CN"/>
        </w:rPr>
        <w:t>79,62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3E29F48D"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7108F273"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64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7BFF3793"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7F4A18CA"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8A5F6B1"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71F5C122"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64</w:t>
            </w:r>
            <w:r w:rsidRPr="003D682D">
              <w:rPr>
                <w:rFonts w:ascii="Times New Roman" w:eastAsia="Times New Roman" w:hAnsi="Times New Roman"/>
                <w:b/>
                <w:bCs/>
                <w:color w:val="auto"/>
                <w:sz w:val="20"/>
                <w:szCs w:val="20"/>
                <w:lang w:eastAsia="zh-CN"/>
              </w:rPr>
              <w:br/>
              <w:t>Cena</w:t>
            </w:r>
          </w:p>
        </w:tc>
      </w:tr>
      <w:tr w:rsidR="003D682D" w:rsidRPr="003D682D" w14:paraId="7AD0EB08" w14:textId="77777777" w:rsidTr="00BC6FD8">
        <w:trPr>
          <w:trHeight w:val="388"/>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0903F6EB"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6244" w:type="dxa"/>
            <w:tcBorders>
              <w:top w:val="single" w:sz="4" w:space="0" w:color="auto"/>
              <w:left w:val="single" w:sz="4" w:space="0" w:color="auto"/>
              <w:bottom w:val="single" w:sz="4" w:space="0" w:color="auto"/>
              <w:right w:val="single" w:sz="4" w:space="0" w:color="auto"/>
            </w:tcBorders>
            <w:shd w:val="clear" w:color="auto" w:fill="auto"/>
            <w:vAlign w:val="center"/>
          </w:tcPr>
          <w:p w14:paraId="78245A3A"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25A66081"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2 818,50 zł</w:t>
            </w:r>
          </w:p>
        </w:tc>
      </w:tr>
      <w:tr w:rsidR="003D682D" w:rsidRPr="003D682D" w14:paraId="1BE81BCB" w14:textId="77777777" w:rsidTr="003D682D">
        <w:trPr>
          <w:trHeight w:val="790"/>
        </w:trPr>
        <w:tc>
          <w:tcPr>
            <w:tcW w:w="844" w:type="dxa"/>
            <w:tcBorders>
              <w:top w:val="single" w:sz="4" w:space="0" w:color="auto"/>
              <w:left w:val="single" w:sz="4" w:space="0" w:color="000000"/>
              <w:bottom w:val="single" w:sz="4" w:space="0" w:color="000000"/>
              <w:right w:val="nil"/>
            </w:tcBorders>
            <w:shd w:val="clear" w:color="auto" w:fill="D9D9D9"/>
            <w:vAlign w:val="center"/>
          </w:tcPr>
          <w:p w14:paraId="3BD59E9F"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6244" w:type="dxa"/>
            <w:tcBorders>
              <w:top w:val="single" w:sz="4" w:space="0" w:color="auto"/>
              <w:left w:val="single" w:sz="4" w:space="0" w:color="000000"/>
              <w:bottom w:val="single" w:sz="4" w:space="0" w:color="000000"/>
              <w:right w:val="nil"/>
            </w:tcBorders>
            <w:shd w:val="clear" w:color="auto" w:fill="FFFFFF"/>
            <w:vAlign w:val="center"/>
          </w:tcPr>
          <w:p w14:paraId="0D331866"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3BC456"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2 841,70 zł</w:t>
            </w:r>
          </w:p>
        </w:tc>
      </w:tr>
    </w:tbl>
    <w:p w14:paraId="327EFAA9"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4C62FCE9"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Farmacol Logistyka Sp. z o. o., ul. Szopienicka 77, 40-431 Katowice </w:t>
      </w:r>
    </w:p>
    <w:p w14:paraId="0C8D567B"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253B6C60"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64 wynosi: </w:t>
      </w:r>
      <w:r w:rsidRPr="003D682D">
        <w:rPr>
          <w:rFonts w:ascii="Times New Roman" w:eastAsia="Times New Roman" w:hAnsi="Times New Roman"/>
          <w:b/>
          <w:bCs/>
          <w:color w:val="auto"/>
          <w:lang w:eastAsia="zh-CN"/>
        </w:rPr>
        <w:t xml:space="preserve">2 818,50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64: </w:t>
      </w:r>
      <w:r w:rsidRPr="003D682D">
        <w:rPr>
          <w:rFonts w:ascii="Times New Roman" w:eastAsia="Times New Roman" w:hAnsi="Times New Roman"/>
          <w:b/>
          <w:bCs/>
          <w:color w:val="auto"/>
          <w:lang w:eastAsia="zh-CN"/>
        </w:rPr>
        <w:t>2 962,44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73B9617C"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4DECB0B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65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60"/>
        <w:gridCol w:w="2268"/>
      </w:tblGrid>
      <w:tr w:rsidR="003D682D" w:rsidRPr="003D682D" w14:paraId="53AAD230"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0C44156E"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60" w:type="dxa"/>
            <w:tcBorders>
              <w:top w:val="single" w:sz="4" w:space="0" w:color="000000"/>
              <w:left w:val="single" w:sz="4" w:space="0" w:color="000000"/>
              <w:bottom w:val="single" w:sz="4" w:space="0" w:color="000000"/>
              <w:right w:val="single" w:sz="4" w:space="0" w:color="auto"/>
            </w:tcBorders>
            <w:shd w:val="clear" w:color="auto" w:fill="D9D9D9"/>
            <w:vAlign w:val="center"/>
          </w:tcPr>
          <w:p w14:paraId="2AF6D23D"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59EC2741"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65</w:t>
            </w:r>
            <w:r w:rsidRPr="003D682D">
              <w:rPr>
                <w:rFonts w:ascii="Times New Roman" w:eastAsia="Times New Roman" w:hAnsi="Times New Roman"/>
                <w:b/>
                <w:bCs/>
                <w:color w:val="auto"/>
                <w:sz w:val="20"/>
                <w:szCs w:val="20"/>
                <w:lang w:eastAsia="zh-CN"/>
              </w:rPr>
              <w:br/>
              <w:t>Cena</w:t>
            </w:r>
          </w:p>
        </w:tc>
      </w:tr>
      <w:tr w:rsidR="003D682D" w:rsidRPr="003D682D" w14:paraId="7B6A66E3" w14:textId="77777777" w:rsidTr="00BC6FD8">
        <w:trPr>
          <w:trHeight w:val="344"/>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5B4E52A7"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66C5BAFD"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268" w:type="dxa"/>
            <w:tcBorders>
              <w:top w:val="single" w:sz="4" w:space="0" w:color="auto"/>
              <w:left w:val="single" w:sz="4" w:space="0" w:color="auto"/>
              <w:bottom w:val="single" w:sz="4" w:space="0" w:color="auto"/>
              <w:right w:val="single" w:sz="4" w:space="0" w:color="auto"/>
            </w:tcBorders>
            <w:shd w:val="clear" w:color="auto" w:fill="A8D08D"/>
            <w:vAlign w:val="center"/>
          </w:tcPr>
          <w:p w14:paraId="4AA37272"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5 983,57 zł</w:t>
            </w:r>
          </w:p>
        </w:tc>
      </w:tr>
      <w:tr w:rsidR="003D682D" w:rsidRPr="003D682D" w14:paraId="430970ED" w14:textId="77777777" w:rsidTr="003D682D">
        <w:trPr>
          <w:trHeight w:val="790"/>
        </w:trPr>
        <w:tc>
          <w:tcPr>
            <w:tcW w:w="844" w:type="dxa"/>
            <w:tcBorders>
              <w:top w:val="single" w:sz="4" w:space="0" w:color="auto"/>
              <w:left w:val="single" w:sz="4" w:space="0" w:color="000000"/>
              <w:bottom w:val="single" w:sz="4" w:space="0" w:color="auto"/>
              <w:right w:val="nil"/>
            </w:tcBorders>
            <w:shd w:val="clear" w:color="auto" w:fill="D9D9D9"/>
            <w:vAlign w:val="center"/>
          </w:tcPr>
          <w:p w14:paraId="3BFA0CC0"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5960" w:type="dxa"/>
            <w:tcBorders>
              <w:top w:val="single" w:sz="4" w:space="0" w:color="auto"/>
              <w:left w:val="single" w:sz="4" w:space="0" w:color="000000"/>
              <w:bottom w:val="single" w:sz="4" w:space="0" w:color="auto"/>
              <w:right w:val="nil"/>
            </w:tcBorders>
            <w:shd w:val="clear" w:color="auto" w:fill="FFFFFF"/>
            <w:vAlign w:val="center"/>
          </w:tcPr>
          <w:p w14:paraId="02C7E604"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CFC6C6"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6 258,10 zł</w:t>
            </w:r>
          </w:p>
        </w:tc>
      </w:tr>
      <w:tr w:rsidR="003D682D" w:rsidRPr="003D682D" w14:paraId="74644BC1" w14:textId="77777777" w:rsidTr="003D682D">
        <w:trPr>
          <w:trHeight w:val="790"/>
        </w:trPr>
        <w:tc>
          <w:tcPr>
            <w:tcW w:w="844" w:type="dxa"/>
            <w:tcBorders>
              <w:top w:val="nil"/>
              <w:left w:val="single" w:sz="4" w:space="0" w:color="auto"/>
              <w:bottom w:val="single" w:sz="4" w:space="0" w:color="auto"/>
              <w:right w:val="single" w:sz="4" w:space="0" w:color="auto"/>
            </w:tcBorders>
            <w:shd w:val="clear" w:color="D9D9D9" w:fill="D9D9D9"/>
            <w:vAlign w:val="center"/>
          </w:tcPr>
          <w:p w14:paraId="5C3DFA27"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auto"/>
                <w:sz w:val="20"/>
                <w:szCs w:val="20"/>
                <w:lang w:eastAsia="zh-CN"/>
              </w:rPr>
              <w:t>16.</w:t>
            </w:r>
          </w:p>
        </w:tc>
        <w:tc>
          <w:tcPr>
            <w:tcW w:w="5960" w:type="dxa"/>
            <w:tcBorders>
              <w:top w:val="nil"/>
              <w:left w:val="nil"/>
              <w:bottom w:val="single" w:sz="4" w:space="0" w:color="auto"/>
              <w:right w:val="single" w:sz="4" w:space="0" w:color="auto"/>
            </w:tcBorders>
            <w:shd w:val="clear" w:color="auto" w:fill="auto"/>
            <w:vAlign w:val="center"/>
          </w:tcPr>
          <w:p w14:paraId="50B2A400"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NEUCA S.A., ul. Porcelanowa 76, 40-246 Katowice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4A7B2C"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color w:val="000000"/>
                <w:sz w:val="18"/>
                <w:szCs w:val="18"/>
                <w:lang w:eastAsia="zh-CN"/>
              </w:rPr>
              <w:t>Zamawiający informuje,</w:t>
            </w:r>
            <w:r w:rsidRPr="003D682D">
              <w:rPr>
                <w:rFonts w:ascii="Times New Roman" w:eastAsia="Times New Roman" w:hAnsi="Times New Roman"/>
                <w:color w:val="000000"/>
                <w:sz w:val="18"/>
                <w:szCs w:val="18"/>
                <w:lang w:eastAsia="zh-CN"/>
              </w:rPr>
              <w:br/>
              <w:t>iż przesłany materiał (plik) nie zawiera formularza ofertowego.</w:t>
            </w:r>
          </w:p>
        </w:tc>
      </w:tr>
    </w:tbl>
    <w:p w14:paraId="46BB263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14B61CF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Farmacol Logistyka Sp. z o. o., ul. Szopienicka 77, 40-431 Katowice </w:t>
      </w:r>
    </w:p>
    <w:p w14:paraId="29821BC7"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7F707848"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65 wynosi: </w:t>
      </w:r>
      <w:r w:rsidRPr="003D682D">
        <w:rPr>
          <w:rFonts w:ascii="Times New Roman" w:eastAsia="Times New Roman" w:hAnsi="Times New Roman"/>
          <w:b/>
          <w:bCs/>
          <w:color w:val="auto"/>
          <w:lang w:eastAsia="zh-CN"/>
        </w:rPr>
        <w:t xml:space="preserve">5 983,57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65: </w:t>
      </w:r>
      <w:r w:rsidRPr="003D682D">
        <w:rPr>
          <w:rFonts w:ascii="Times New Roman" w:eastAsia="Times New Roman" w:hAnsi="Times New Roman"/>
          <w:b/>
          <w:bCs/>
          <w:color w:val="auto"/>
          <w:lang w:eastAsia="zh-CN"/>
        </w:rPr>
        <w:t>6 298,69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18C35DF1" w14:textId="77777777" w:rsidR="003D682D" w:rsidRPr="003D682D" w:rsidRDefault="003D682D" w:rsidP="003D682D">
      <w:pPr>
        <w:suppressAutoHyphens/>
        <w:spacing w:after="0" w:line="240" w:lineRule="auto"/>
        <w:jc w:val="both"/>
        <w:rPr>
          <w:rFonts w:ascii="Times New Roman" w:eastAsia="Times New Roman" w:hAnsi="Times New Roman"/>
          <w:bCs/>
          <w:color w:val="auto"/>
          <w:lang w:eastAsia="zh-CN"/>
        </w:rPr>
      </w:pPr>
    </w:p>
    <w:p w14:paraId="06D8FD0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66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102"/>
        <w:gridCol w:w="2126"/>
      </w:tblGrid>
      <w:tr w:rsidR="003D682D" w:rsidRPr="003D682D" w14:paraId="147C4A37"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4D7028B2"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1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2D61A1D"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4AB4C87D"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66</w:t>
            </w:r>
            <w:r w:rsidRPr="003D682D">
              <w:rPr>
                <w:rFonts w:ascii="Times New Roman" w:eastAsia="Times New Roman" w:hAnsi="Times New Roman"/>
                <w:b/>
                <w:bCs/>
                <w:color w:val="auto"/>
                <w:sz w:val="20"/>
                <w:szCs w:val="20"/>
                <w:lang w:eastAsia="zh-CN"/>
              </w:rPr>
              <w:br/>
              <w:t>Cena</w:t>
            </w:r>
          </w:p>
        </w:tc>
      </w:tr>
      <w:tr w:rsidR="003D682D" w:rsidRPr="003D682D" w14:paraId="191E5A87" w14:textId="77777777" w:rsidTr="003D682D">
        <w:trPr>
          <w:trHeight w:val="395"/>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7F37DB8C"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6102" w:type="dxa"/>
            <w:tcBorders>
              <w:top w:val="single" w:sz="4" w:space="0" w:color="auto"/>
              <w:left w:val="single" w:sz="4" w:space="0" w:color="auto"/>
              <w:bottom w:val="single" w:sz="4" w:space="0" w:color="auto"/>
              <w:right w:val="single" w:sz="4" w:space="0" w:color="auto"/>
            </w:tcBorders>
            <w:shd w:val="clear" w:color="auto" w:fill="auto"/>
            <w:vAlign w:val="center"/>
          </w:tcPr>
          <w:p w14:paraId="1CEE7336"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126" w:type="dxa"/>
            <w:tcBorders>
              <w:top w:val="single" w:sz="4" w:space="0" w:color="auto"/>
              <w:left w:val="single" w:sz="4" w:space="0" w:color="auto"/>
              <w:bottom w:val="single" w:sz="4" w:space="0" w:color="auto"/>
              <w:right w:val="single" w:sz="4" w:space="0" w:color="auto"/>
            </w:tcBorders>
            <w:shd w:val="clear" w:color="auto" w:fill="A8D08D"/>
            <w:vAlign w:val="center"/>
          </w:tcPr>
          <w:p w14:paraId="02C6A115"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1 701,00 zł</w:t>
            </w:r>
          </w:p>
        </w:tc>
      </w:tr>
      <w:tr w:rsidR="003D682D" w:rsidRPr="003D682D" w14:paraId="752016F1" w14:textId="77777777" w:rsidTr="003D682D">
        <w:trPr>
          <w:trHeight w:val="790"/>
        </w:trPr>
        <w:tc>
          <w:tcPr>
            <w:tcW w:w="844" w:type="dxa"/>
            <w:tcBorders>
              <w:top w:val="single" w:sz="4" w:space="0" w:color="auto"/>
              <w:left w:val="single" w:sz="4" w:space="0" w:color="000000"/>
              <w:bottom w:val="single" w:sz="4" w:space="0" w:color="000000"/>
              <w:right w:val="nil"/>
            </w:tcBorders>
            <w:shd w:val="clear" w:color="auto" w:fill="D9D9D9"/>
            <w:vAlign w:val="center"/>
          </w:tcPr>
          <w:p w14:paraId="3C83B3DA"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6102" w:type="dxa"/>
            <w:tcBorders>
              <w:top w:val="single" w:sz="4" w:space="0" w:color="auto"/>
              <w:left w:val="single" w:sz="4" w:space="0" w:color="000000"/>
              <w:bottom w:val="single" w:sz="4" w:space="0" w:color="000000"/>
              <w:right w:val="nil"/>
            </w:tcBorders>
            <w:shd w:val="clear" w:color="auto" w:fill="FFFFFF"/>
            <w:vAlign w:val="center"/>
          </w:tcPr>
          <w:p w14:paraId="239795A1"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53F664"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3 779,46 zł</w:t>
            </w:r>
          </w:p>
        </w:tc>
      </w:tr>
    </w:tbl>
    <w:p w14:paraId="6B1D19B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lastRenderedPageBreak/>
        <w:t>Najkorzystniejszą ofertę złożyła firma:</w:t>
      </w:r>
    </w:p>
    <w:p w14:paraId="5670F047"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Farmacol Logistyka Sp. z o. o., ul. Szopienicka 77, 40-431 Katowice </w:t>
      </w:r>
    </w:p>
    <w:p w14:paraId="45BEA970"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3E76F8C4"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66 wynosi: </w:t>
      </w:r>
      <w:r w:rsidRPr="003D682D">
        <w:rPr>
          <w:rFonts w:ascii="Times New Roman" w:eastAsia="Times New Roman" w:hAnsi="Times New Roman"/>
          <w:b/>
          <w:bCs/>
          <w:color w:val="auto"/>
          <w:lang w:eastAsia="zh-CN"/>
        </w:rPr>
        <w:t xml:space="preserve">1 701,00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66: </w:t>
      </w:r>
      <w:r w:rsidRPr="003D682D">
        <w:rPr>
          <w:rFonts w:ascii="Times New Roman" w:eastAsia="Times New Roman" w:hAnsi="Times New Roman"/>
          <w:b/>
          <w:bCs/>
          <w:color w:val="auto"/>
          <w:lang w:eastAsia="zh-CN"/>
        </w:rPr>
        <w:t>3 780,00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75325130"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4925946B"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68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499DCFF0"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41BB9600"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47662A1"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CB29227"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68</w:t>
            </w:r>
            <w:r w:rsidRPr="003D682D">
              <w:rPr>
                <w:rFonts w:ascii="Times New Roman" w:eastAsia="Times New Roman" w:hAnsi="Times New Roman"/>
                <w:b/>
                <w:bCs/>
                <w:color w:val="auto"/>
                <w:sz w:val="20"/>
                <w:szCs w:val="20"/>
                <w:lang w:eastAsia="zh-CN"/>
              </w:rPr>
              <w:br/>
              <w:t>Cena</w:t>
            </w:r>
          </w:p>
        </w:tc>
      </w:tr>
      <w:tr w:rsidR="003D682D" w:rsidRPr="003D682D" w14:paraId="451F62A2" w14:textId="77777777" w:rsidTr="003D682D">
        <w:trPr>
          <w:trHeight w:val="355"/>
        </w:trPr>
        <w:tc>
          <w:tcPr>
            <w:tcW w:w="844" w:type="dxa"/>
            <w:tcBorders>
              <w:top w:val="nil"/>
              <w:left w:val="single" w:sz="4" w:space="0" w:color="auto"/>
              <w:bottom w:val="single" w:sz="4" w:space="0" w:color="auto"/>
              <w:right w:val="single" w:sz="4" w:space="0" w:color="auto"/>
            </w:tcBorders>
            <w:shd w:val="clear" w:color="D9D9D9" w:fill="D9D9D9"/>
            <w:vAlign w:val="center"/>
          </w:tcPr>
          <w:p w14:paraId="463F07FF"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10.</w:t>
            </w:r>
          </w:p>
        </w:tc>
        <w:tc>
          <w:tcPr>
            <w:tcW w:w="6244" w:type="dxa"/>
            <w:tcBorders>
              <w:top w:val="nil"/>
              <w:left w:val="nil"/>
              <w:bottom w:val="single" w:sz="4" w:space="0" w:color="auto"/>
              <w:right w:val="single" w:sz="4" w:space="0" w:color="auto"/>
            </w:tcBorders>
            <w:shd w:val="clear" w:color="auto" w:fill="auto"/>
            <w:vAlign w:val="center"/>
          </w:tcPr>
          <w:p w14:paraId="7B22AB5B"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PROFARM PS SP. Z O.O., ul. Słoneczna 96, 05-500 Stara Iwiczna</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7C14CD92"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8 553,60 zł</w:t>
            </w:r>
          </w:p>
        </w:tc>
      </w:tr>
      <w:tr w:rsidR="003D682D" w:rsidRPr="003D682D" w14:paraId="4CA676D8" w14:textId="77777777" w:rsidTr="00BC6FD8">
        <w:trPr>
          <w:trHeight w:val="635"/>
        </w:trPr>
        <w:tc>
          <w:tcPr>
            <w:tcW w:w="844" w:type="dxa"/>
            <w:tcBorders>
              <w:top w:val="nil"/>
              <w:left w:val="single" w:sz="4" w:space="0" w:color="auto"/>
              <w:bottom w:val="single" w:sz="4" w:space="0" w:color="auto"/>
              <w:right w:val="single" w:sz="4" w:space="0" w:color="auto"/>
            </w:tcBorders>
            <w:shd w:val="clear" w:color="D9D9D9" w:fill="D9D9D9"/>
            <w:vAlign w:val="center"/>
          </w:tcPr>
          <w:p w14:paraId="6017BFC9"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6244" w:type="dxa"/>
            <w:tcBorders>
              <w:top w:val="nil"/>
              <w:left w:val="nil"/>
              <w:bottom w:val="single" w:sz="4" w:space="0" w:color="auto"/>
              <w:right w:val="single" w:sz="4" w:space="0" w:color="auto"/>
            </w:tcBorders>
            <w:shd w:val="clear" w:color="auto" w:fill="auto"/>
            <w:vAlign w:val="center"/>
          </w:tcPr>
          <w:p w14:paraId="0A25612F"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0DEF69"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11 804,94 zł</w:t>
            </w:r>
          </w:p>
        </w:tc>
      </w:tr>
    </w:tbl>
    <w:p w14:paraId="292A254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50E58C8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PROFARM PS SP. Z O.O., ul. Słoneczna 96, 05-500 Stara Iwiczna</w:t>
      </w:r>
    </w:p>
    <w:p w14:paraId="114C1E09"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30290BB3" w14:textId="77777777" w:rsidR="003D682D" w:rsidRPr="003D682D" w:rsidRDefault="003D682D" w:rsidP="003D682D">
      <w:pPr>
        <w:suppressAutoHyphens/>
        <w:spacing w:after="0" w:line="240" w:lineRule="auto"/>
        <w:jc w:val="both"/>
        <w:rPr>
          <w:rFonts w:ascii="Times New Roman" w:eastAsia="Times New Roman" w:hAnsi="Times New Roman"/>
          <w:bCs/>
          <w:color w:val="auto"/>
          <w:lang w:eastAsia="zh-CN"/>
        </w:rPr>
      </w:pPr>
      <w:r w:rsidRPr="003D682D">
        <w:rPr>
          <w:rFonts w:ascii="Times New Roman" w:eastAsia="Times New Roman" w:hAnsi="Times New Roman"/>
          <w:bCs/>
          <w:color w:val="auto"/>
          <w:lang w:eastAsia="zh-CN"/>
        </w:rPr>
        <w:t>W trakcie oceny ofert złożonych w przedmiotowym postępowaniu powzięto wątpliwości dotyczące treści złożonej oferty. Zgodnie z treścią SIWZ, Zamawiający w pakiecie nr 68 wymagał, aby paski testowe do glukometru charakteryzowały się maksymalnym błędem pomiarowym, który „nie może przekraczać 15 mg/dl dla stężeń glukozy &lt;100 mg/dl oraz &gt;100 mg/dl”. Zaistniało podejrzenie,</w:t>
      </w:r>
      <w:r w:rsidRPr="003D682D">
        <w:rPr>
          <w:rFonts w:ascii="Times New Roman" w:eastAsia="Times New Roman" w:hAnsi="Times New Roman"/>
          <w:bCs/>
          <w:color w:val="auto"/>
          <w:lang w:eastAsia="zh-CN"/>
        </w:rPr>
        <w:br/>
        <w:t>iż produkt, który Wykonawca zaoferował, tj. GLUCOMAXX paski testowe x 50, 5903111882327,</w:t>
      </w:r>
      <w:r w:rsidRPr="003D682D">
        <w:rPr>
          <w:rFonts w:ascii="Times New Roman" w:eastAsia="Times New Roman" w:hAnsi="Times New Roman"/>
          <w:bCs/>
          <w:color w:val="auto"/>
          <w:lang w:eastAsia="zh-CN"/>
        </w:rPr>
        <w:br/>
        <w:t xml:space="preserve">nie jest produktem zgodnym z wymaganiami postawionymi przez Zamawiającego, w związku z czym w dniu 18.02.2021 r. Zamawiający wezwał Wykonawcę do złożenia wyjaśnień. W dniu 22.02.2021 r. </w:t>
      </w:r>
      <w:r w:rsidRPr="003D682D">
        <w:rPr>
          <w:rFonts w:ascii="Times New Roman" w:eastAsia="Times New Roman" w:hAnsi="Times New Roman"/>
          <w:bCs/>
          <w:i/>
          <w:iCs/>
          <w:color w:val="auto"/>
          <w:lang w:eastAsia="zh-CN"/>
        </w:rPr>
        <w:t xml:space="preserve">PROFARM PS SP. Z O. O., ul. Słoneczna 96, 05-500 Stara Iwiczna </w:t>
      </w:r>
      <w:r w:rsidRPr="003D682D">
        <w:rPr>
          <w:rFonts w:ascii="Times New Roman" w:eastAsia="Times New Roman" w:hAnsi="Times New Roman"/>
          <w:bCs/>
          <w:color w:val="auto"/>
          <w:lang w:eastAsia="zh-CN"/>
        </w:rPr>
        <w:t>przedstawił Zamawiającemu wyjaśnienia wraz z przedłożeniem certyfikatu, w których potwierdza, iż zaproponował paski testowe, które spełniają dopuszczony w dniu 14.01.2021 r. wymóg: „wyniki uzyskane przy pomocy glukometru powinny mieścić się w zakresie +/- 15 mg/dl w stosunku do laboratoryjnej metody referencyjnej dla wartości glukozy poniżej 100 mg/dl ORAZ +/- 15% dla wartości równej lub powyżej 100 mg/dl.”.</w:t>
      </w:r>
    </w:p>
    <w:p w14:paraId="31B28FFF" w14:textId="77777777" w:rsidR="003D682D" w:rsidRPr="003D682D" w:rsidRDefault="003D682D" w:rsidP="003D682D">
      <w:pPr>
        <w:suppressAutoHyphens/>
        <w:spacing w:after="0" w:line="240" w:lineRule="auto"/>
        <w:jc w:val="both"/>
        <w:rPr>
          <w:rFonts w:ascii="Times New Roman" w:eastAsia="Times New Roman" w:hAnsi="Times New Roman"/>
          <w:bCs/>
          <w:color w:val="auto"/>
          <w:lang w:eastAsia="zh-CN"/>
        </w:rPr>
      </w:pPr>
    </w:p>
    <w:p w14:paraId="2A4AE56E"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68 wynosi: </w:t>
      </w:r>
      <w:r w:rsidRPr="003D682D">
        <w:rPr>
          <w:rFonts w:ascii="Times New Roman" w:eastAsia="Times New Roman" w:hAnsi="Times New Roman"/>
          <w:b/>
          <w:bCs/>
          <w:color w:val="auto"/>
          <w:lang w:eastAsia="zh-CN"/>
        </w:rPr>
        <w:t xml:space="preserve">8 553,60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68: </w:t>
      </w:r>
      <w:r w:rsidRPr="003D682D">
        <w:rPr>
          <w:rFonts w:ascii="Times New Roman" w:eastAsia="Times New Roman" w:hAnsi="Times New Roman"/>
          <w:b/>
          <w:bCs/>
          <w:color w:val="auto"/>
          <w:lang w:eastAsia="zh-CN"/>
        </w:rPr>
        <w:t>11 362,68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165084DB"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0A18F779"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71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1F450C7B"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7ADA8138"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2B9C3E40"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240CEF4C"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71</w:t>
            </w:r>
            <w:r w:rsidRPr="003D682D">
              <w:rPr>
                <w:rFonts w:ascii="Times New Roman" w:eastAsia="Times New Roman" w:hAnsi="Times New Roman"/>
                <w:b/>
                <w:bCs/>
                <w:color w:val="auto"/>
                <w:sz w:val="20"/>
                <w:szCs w:val="20"/>
                <w:lang w:eastAsia="zh-CN"/>
              </w:rPr>
              <w:br/>
              <w:t>Cena</w:t>
            </w:r>
          </w:p>
        </w:tc>
      </w:tr>
      <w:tr w:rsidR="003D682D" w:rsidRPr="003D682D" w14:paraId="21E86B08" w14:textId="77777777" w:rsidTr="003D682D">
        <w:trPr>
          <w:trHeight w:val="347"/>
        </w:trPr>
        <w:tc>
          <w:tcPr>
            <w:tcW w:w="844" w:type="dxa"/>
            <w:tcBorders>
              <w:top w:val="nil"/>
              <w:left w:val="single" w:sz="4" w:space="0" w:color="auto"/>
              <w:bottom w:val="single" w:sz="4" w:space="0" w:color="auto"/>
              <w:right w:val="single" w:sz="4" w:space="0" w:color="auto"/>
            </w:tcBorders>
            <w:shd w:val="clear" w:color="D9D9D9" w:fill="D9D9D9"/>
            <w:vAlign w:val="center"/>
          </w:tcPr>
          <w:p w14:paraId="36FC844E"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6.</w:t>
            </w:r>
          </w:p>
        </w:tc>
        <w:tc>
          <w:tcPr>
            <w:tcW w:w="6244" w:type="dxa"/>
            <w:tcBorders>
              <w:top w:val="nil"/>
              <w:left w:val="nil"/>
              <w:bottom w:val="single" w:sz="4" w:space="0" w:color="auto"/>
              <w:right w:val="single" w:sz="4" w:space="0" w:color="auto"/>
            </w:tcBorders>
            <w:shd w:val="clear" w:color="auto" w:fill="auto"/>
            <w:vAlign w:val="center"/>
          </w:tcPr>
          <w:p w14:paraId="106C71F7"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Aesculap Chifa Sp. z o.o., ul. Tysiąclecia 14, 64-300 Nowy Tomyśl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5CCB1A"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95 403,42 zł</w:t>
            </w:r>
          </w:p>
        </w:tc>
      </w:tr>
      <w:tr w:rsidR="003D682D" w:rsidRPr="003D682D" w14:paraId="781A9176" w14:textId="77777777" w:rsidTr="003D682D">
        <w:trPr>
          <w:trHeight w:val="564"/>
        </w:trPr>
        <w:tc>
          <w:tcPr>
            <w:tcW w:w="844" w:type="dxa"/>
            <w:tcBorders>
              <w:top w:val="nil"/>
              <w:left w:val="single" w:sz="4" w:space="0" w:color="auto"/>
              <w:bottom w:val="single" w:sz="4" w:space="0" w:color="auto"/>
              <w:right w:val="single" w:sz="4" w:space="0" w:color="auto"/>
            </w:tcBorders>
            <w:shd w:val="clear" w:color="D9D9D9" w:fill="D9D9D9"/>
            <w:vAlign w:val="center"/>
          </w:tcPr>
          <w:p w14:paraId="6C5EC96D"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17.</w:t>
            </w:r>
          </w:p>
        </w:tc>
        <w:tc>
          <w:tcPr>
            <w:tcW w:w="6244" w:type="dxa"/>
            <w:tcBorders>
              <w:top w:val="nil"/>
              <w:left w:val="nil"/>
              <w:bottom w:val="single" w:sz="4" w:space="0" w:color="auto"/>
              <w:right w:val="single" w:sz="4" w:space="0" w:color="auto"/>
            </w:tcBorders>
            <w:shd w:val="clear" w:color="auto" w:fill="auto"/>
            <w:vAlign w:val="center"/>
          </w:tcPr>
          <w:p w14:paraId="0B624B4B"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54EF36EA"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95 386,38 zł</w:t>
            </w:r>
          </w:p>
        </w:tc>
      </w:tr>
    </w:tbl>
    <w:p w14:paraId="2E4B4FA2"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1A3AC5C2"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Bialmed Sp. z o.o., ul. Kazimierzowska 46/48/35,  02-546 Warszawa, </w:t>
      </w:r>
    </w:p>
    <w:p w14:paraId="5BC15707"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2334802F"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71 wynosi: </w:t>
      </w:r>
      <w:r w:rsidRPr="003D682D">
        <w:rPr>
          <w:rFonts w:ascii="Times New Roman" w:eastAsia="Times New Roman" w:hAnsi="Times New Roman"/>
          <w:b/>
          <w:bCs/>
          <w:color w:val="auto"/>
          <w:lang w:eastAsia="zh-CN"/>
        </w:rPr>
        <w:t xml:space="preserve">95 386,38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71: </w:t>
      </w:r>
      <w:r w:rsidRPr="003D682D">
        <w:rPr>
          <w:rFonts w:ascii="Times New Roman" w:eastAsia="Times New Roman" w:hAnsi="Times New Roman"/>
          <w:b/>
          <w:bCs/>
          <w:color w:val="auto"/>
          <w:lang w:eastAsia="zh-CN"/>
        </w:rPr>
        <w:t>104 714,13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30266058"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5033863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72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388CE9EC"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63B14858"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233139AD"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327E764B"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72</w:t>
            </w:r>
            <w:r w:rsidRPr="003D682D">
              <w:rPr>
                <w:rFonts w:ascii="Times New Roman" w:eastAsia="Times New Roman" w:hAnsi="Times New Roman"/>
                <w:b/>
                <w:bCs/>
                <w:color w:val="auto"/>
                <w:sz w:val="20"/>
                <w:szCs w:val="20"/>
                <w:lang w:eastAsia="zh-CN"/>
              </w:rPr>
              <w:br/>
              <w:t>Cena</w:t>
            </w:r>
          </w:p>
        </w:tc>
      </w:tr>
      <w:tr w:rsidR="003D682D" w:rsidRPr="003D682D" w14:paraId="6426E5AD" w14:textId="77777777" w:rsidTr="00BC6FD8">
        <w:trPr>
          <w:trHeight w:val="567"/>
        </w:trPr>
        <w:tc>
          <w:tcPr>
            <w:tcW w:w="844" w:type="dxa"/>
            <w:tcBorders>
              <w:top w:val="nil"/>
              <w:left w:val="single" w:sz="4" w:space="0" w:color="auto"/>
              <w:bottom w:val="single" w:sz="4" w:space="0" w:color="auto"/>
              <w:right w:val="single" w:sz="4" w:space="0" w:color="auto"/>
            </w:tcBorders>
            <w:shd w:val="clear" w:color="D9D9D9" w:fill="D9D9D9"/>
            <w:vAlign w:val="center"/>
          </w:tcPr>
          <w:p w14:paraId="10F6D1F0"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17.</w:t>
            </w:r>
          </w:p>
        </w:tc>
        <w:tc>
          <w:tcPr>
            <w:tcW w:w="6244" w:type="dxa"/>
            <w:tcBorders>
              <w:top w:val="nil"/>
              <w:left w:val="nil"/>
              <w:bottom w:val="single" w:sz="4" w:space="0" w:color="auto"/>
              <w:right w:val="single" w:sz="4" w:space="0" w:color="auto"/>
            </w:tcBorders>
            <w:shd w:val="clear" w:color="auto" w:fill="auto"/>
            <w:vAlign w:val="center"/>
          </w:tcPr>
          <w:p w14:paraId="67E09770"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2E1E86D2"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36 450,97 zł</w:t>
            </w:r>
          </w:p>
        </w:tc>
      </w:tr>
    </w:tbl>
    <w:p w14:paraId="3EC4EEA2" w14:textId="77777777" w:rsidR="00BC6FD8" w:rsidRDefault="00BC6FD8" w:rsidP="003D682D">
      <w:pPr>
        <w:suppressAutoHyphens/>
        <w:spacing w:after="0" w:line="240" w:lineRule="auto"/>
        <w:jc w:val="both"/>
        <w:rPr>
          <w:rFonts w:ascii="Times New Roman" w:eastAsia="Times New Roman" w:hAnsi="Times New Roman"/>
          <w:b/>
          <w:bCs/>
          <w:color w:val="auto"/>
          <w:lang w:eastAsia="zh-CN"/>
        </w:rPr>
      </w:pPr>
    </w:p>
    <w:p w14:paraId="43461150" w14:textId="602D23D8"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lastRenderedPageBreak/>
        <w:t>Najkorzystniejszą ofertę złożyła firma:</w:t>
      </w:r>
    </w:p>
    <w:p w14:paraId="7213006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Bialmed Sp. z o.o., ul. Kazimierzowska 46/48/35,  02-546 Warszawa, </w:t>
      </w:r>
    </w:p>
    <w:p w14:paraId="5E026CAB"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1E0FB776"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72 wynosi: </w:t>
      </w:r>
      <w:r w:rsidRPr="003D682D">
        <w:rPr>
          <w:rFonts w:ascii="Times New Roman" w:eastAsia="Times New Roman" w:hAnsi="Times New Roman"/>
          <w:b/>
          <w:bCs/>
          <w:color w:val="auto"/>
          <w:lang w:eastAsia="zh-CN"/>
        </w:rPr>
        <w:t xml:space="preserve">36 450,97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72: </w:t>
      </w:r>
      <w:r w:rsidRPr="003D682D">
        <w:rPr>
          <w:rFonts w:ascii="Times New Roman" w:eastAsia="Times New Roman" w:hAnsi="Times New Roman"/>
          <w:b/>
          <w:bCs/>
          <w:color w:val="auto"/>
          <w:lang w:eastAsia="zh-CN"/>
        </w:rPr>
        <w:t>35 381,58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5BFDED73"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06B94BF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73 – wpłynęły 3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386"/>
        <w:gridCol w:w="1842"/>
      </w:tblGrid>
      <w:tr w:rsidR="003D682D" w:rsidRPr="003D682D" w14:paraId="13B30EAC"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0DA3903B"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386"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6E0F0F0"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0E88084C"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73</w:t>
            </w:r>
            <w:r w:rsidRPr="003D682D">
              <w:rPr>
                <w:rFonts w:ascii="Times New Roman" w:eastAsia="Times New Roman" w:hAnsi="Times New Roman"/>
                <w:b/>
                <w:bCs/>
                <w:color w:val="auto"/>
                <w:sz w:val="20"/>
                <w:szCs w:val="20"/>
                <w:lang w:eastAsia="zh-CN"/>
              </w:rPr>
              <w:br/>
              <w:t>Cena</w:t>
            </w:r>
          </w:p>
        </w:tc>
      </w:tr>
      <w:tr w:rsidR="003D682D" w:rsidRPr="003D682D" w14:paraId="1A87666A" w14:textId="77777777" w:rsidTr="00BC6FD8">
        <w:trPr>
          <w:trHeight w:val="527"/>
        </w:trPr>
        <w:tc>
          <w:tcPr>
            <w:tcW w:w="844" w:type="dxa"/>
            <w:tcBorders>
              <w:top w:val="nil"/>
              <w:left w:val="single" w:sz="4" w:space="0" w:color="auto"/>
              <w:bottom w:val="single" w:sz="4" w:space="0" w:color="auto"/>
              <w:right w:val="single" w:sz="4" w:space="0" w:color="auto"/>
            </w:tcBorders>
            <w:shd w:val="clear" w:color="D9D9D9" w:fill="D9D9D9"/>
            <w:vAlign w:val="center"/>
          </w:tcPr>
          <w:p w14:paraId="5746A5C3"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12.</w:t>
            </w:r>
          </w:p>
        </w:tc>
        <w:tc>
          <w:tcPr>
            <w:tcW w:w="6386" w:type="dxa"/>
            <w:tcBorders>
              <w:top w:val="nil"/>
              <w:left w:val="nil"/>
              <w:bottom w:val="single" w:sz="4" w:space="0" w:color="auto"/>
              <w:right w:val="single" w:sz="4" w:space="0" w:color="auto"/>
            </w:tcBorders>
            <w:shd w:val="clear" w:color="auto" w:fill="auto"/>
            <w:vAlign w:val="center"/>
          </w:tcPr>
          <w:p w14:paraId="4C521C68"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Centrala Farmaceutyczna CEFARM S.A., ul. Jana Kazimierza 16,</w:t>
            </w:r>
            <w:r w:rsidRPr="003D682D">
              <w:rPr>
                <w:rFonts w:ascii="Times New Roman" w:eastAsia="Times New Roman" w:hAnsi="Times New Roman"/>
                <w:color w:val="000000"/>
                <w:sz w:val="20"/>
                <w:szCs w:val="20"/>
                <w:lang w:eastAsia="zh-CN"/>
              </w:rPr>
              <w:br/>
              <w:t>01-248 Warszawa</w:t>
            </w:r>
          </w:p>
        </w:tc>
        <w:tc>
          <w:tcPr>
            <w:tcW w:w="1842" w:type="dxa"/>
            <w:tcBorders>
              <w:top w:val="single" w:sz="4" w:space="0" w:color="auto"/>
              <w:left w:val="single" w:sz="4" w:space="0" w:color="auto"/>
              <w:bottom w:val="single" w:sz="4" w:space="0" w:color="auto"/>
              <w:right w:val="single" w:sz="4" w:space="0" w:color="auto"/>
            </w:tcBorders>
            <w:shd w:val="clear" w:color="auto" w:fill="A8D08D"/>
            <w:vAlign w:val="center"/>
          </w:tcPr>
          <w:p w14:paraId="05189136"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69 811,20 zł</w:t>
            </w:r>
          </w:p>
        </w:tc>
      </w:tr>
      <w:tr w:rsidR="003D682D" w:rsidRPr="003D682D" w14:paraId="7CF87735" w14:textId="77777777" w:rsidTr="003D682D">
        <w:trPr>
          <w:trHeight w:val="790"/>
        </w:trPr>
        <w:tc>
          <w:tcPr>
            <w:tcW w:w="844" w:type="dxa"/>
            <w:tcBorders>
              <w:top w:val="nil"/>
              <w:left w:val="single" w:sz="4" w:space="0" w:color="auto"/>
              <w:bottom w:val="single" w:sz="4" w:space="0" w:color="auto"/>
              <w:right w:val="single" w:sz="4" w:space="0" w:color="auto"/>
            </w:tcBorders>
            <w:shd w:val="clear" w:color="D9D9D9" w:fill="D9D9D9"/>
            <w:vAlign w:val="center"/>
          </w:tcPr>
          <w:p w14:paraId="5770A0E9"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6386" w:type="dxa"/>
            <w:tcBorders>
              <w:top w:val="nil"/>
              <w:left w:val="nil"/>
              <w:bottom w:val="single" w:sz="4" w:space="0" w:color="auto"/>
              <w:right w:val="single" w:sz="4" w:space="0" w:color="auto"/>
            </w:tcBorders>
            <w:shd w:val="clear" w:color="auto" w:fill="auto"/>
            <w:vAlign w:val="center"/>
          </w:tcPr>
          <w:p w14:paraId="16D9F186"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2136437"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69 966,72 zł</w:t>
            </w:r>
          </w:p>
        </w:tc>
      </w:tr>
      <w:tr w:rsidR="003D682D" w:rsidRPr="003D682D" w14:paraId="79D28702" w14:textId="77777777" w:rsidTr="003D682D">
        <w:trPr>
          <w:trHeight w:val="570"/>
        </w:trPr>
        <w:tc>
          <w:tcPr>
            <w:tcW w:w="844" w:type="dxa"/>
            <w:tcBorders>
              <w:top w:val="nil"/>
              <w:left w:val="single" w:sz="4" w:space="0" w:color="auto"/>
              <w:bottom w:val="single" w:sz="4" w:space="0" w:color="auto"/>
              <w:right w:val="single" w:sz="4" w:space="0" w:color="auto"/>
            </w:tcBorders>
            <w:shd w:val="clear" w:color="D9D9D9" w:fill="D9D9D9"/>
            <w:vAlign w:val="center"/>
          </w:tcPr>
          <w:p w14:paraId="6302154D"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17.</w:t>
            </w:r>
          </w:p>
        </w:tc>
        <w:tc>
          <w:tcPr>
            <w:tcW w:w="6386" w:type="dxa"/>
            <w:tcBorders>
              <w:top w:val="nil"/>
              <w:left w:val="nil"/>
              <w:bottom w:val="single" w:sz="4" w:space="0" w:color="auto"/>
              <w:right w:val="single" w:sz="4" w:space="0" w:color="auto"/>
            </w:tcBorders>
            <w:shd w:val="clear" w:color="auto" w:fill="auto"/>
            <w:vAlign w:val="center"/>
          </w:tcPr>
          <w:p w14:paraId="61F81E49"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6AEC544"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76 032,00 zł</w:t>
            </w:r>
          </w:p>
        </w:tc>
      </w:tr>
    </w:tbl>
    <w:p w14:paraId="1C92589B"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355DF5F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Centrala Farmaceutyczna CEFARM S.A., ul. Jana Kazimierza 16, 01-248 Warszawa </w:t>
      </w:r>
    </w:p>
    <w:p w14:paraId="70B205C1" w14:textId="77777777" w:rsidR="003D682D" w:rsidRPr="003D682D" w:rsidRDefault="003D682D" w:rsidP="003D682D">
      <w:pPr>
        <w:suppressAutoHyphens/>
        <w:spacing w:after="0" w:line="240" w:lineRule="auto"/>
        <w:jc w:val="both"/>
        <w:rPr>
          <w:rFonts w:ascii="Times New Roman" w:eastAsia="Times New Roman" w:hAnsi="Times New Roman"/>
          <w:bCs/>
          <w:color w:val="auto"/>
          <w:highlight w:val="yellow"/>
          <w:u w:val="single"/>
          <w:lang w:eastAsia="zh-CN"/>
        </w:rPr>
      </w:pPr>
    </w:p>
    <w:p w14:paraId="7893B512"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73 wynosi: </w:t>
      </w:r>
      <w:r w:rsidRPr="003D682D">
        <w:rPr>
          <w:rFonts w:ascii="Times New Roman" w:eastAsia="Times New Roman" w:hAnsi="Times New Roman"/>
          <w:b/>
          <w:bCs/>
          <w:color w:val="auto"/>
          <w:lang w:eastAsia="zh-CN"/>
        </w:rPr>
        <w:t xml:space="preserve">69 811,20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73: </w:t>
      </w:r>
      <w:r w:rsidRPr="003D682D">
        <w:rPr>
          <w:rFonts w:ascii="Times New Roman" w:eastAsia="Times New Roman" w:hAnsi="Times New Roman"/>
          <w:b/>
          <w:bCs/>
          <w:color w:val="auto"/>
          <w:lang w:eastAsia="zh-CN"/>
        </w:rPr>
        <w:t>82 823,04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55966C66"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4F46BE50"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74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09968A91"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67FFD375"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C602BE2"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70806B05"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74</w:t>
            </w:r>
            <w:r w:rsidRPr="003D682D">
              <w:rPr>
                <w:rFonts w:ascii="Times New Roman" w:eastAsia="Times New Roman" w:hAnsi="Times New Roman"/>
                <w:b/>
                <w:bCs/>
                <w:color w:val="auto"/>
                <w:sz w:val="20"/>
                <w:szCs w:val="20"/>
                <w:lang w:eastAsia="zh-CN"/>
              </w:rPr>
              <w:br/>
              <w:t>Cena</w:t>
            </w:r>
          </w:p>
        </w:tc>
      </w:tr>
      <w:tr w:rsidR="003D682D" w:rsidRPr="003D682D" w14:paraId="5E7FD930" w14:textId="77777777" w:rsidTr="003D682D">
        <w:trPr>
          <w:trHeight w:val="363"/>
        </w:trPr>
        <w:tc>
          <w:tcPr>
            <w:tcW w:w="844" w:type="dxa"/>
            <w:tcBorders>
              <w:top w:val="nil"/>
              <w:left w:val="single" w:sz="4" w:space="0" w:color="auto"/>
              <w:bottom w:val="single" w:sz="4" w:space="0" w:color="auto"/>
              <w:right w:val="single" w:sz="4" w:space="0" w:color="auto"/>
            </w:tcBorders>
            <w:shd w:val="clear" w:color="D9D9D9" w:fill="D9D9D9"/>
            <w:vAlign w:val="center"/>
          </w:tcPr>
          <w:p w14:paraId="6F4E97F1"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6.</w:t>
            </w:r>
          </w:p>
        </w:tc>
        <w:tc>
          <w:tcPr>
            <w:tcW w:w="5955" w:type="dxa"/>
            <w:tcBorders>
              <w:top w:val="nil"/>
              <w:left w:val="nil"/>
              <w:bottom w:val="single" w:sz="4" w:space="0" w:color="auto"/>
              <w:right w:val="single" w:sz="4" w:space="0" w:color="auto"/>
            </w:tcBorders>
            <w:shd w:val="clear" w:color="auto" w:fill="auto"/>
            <w:vAlign w:val="center"/>
          </w:tcPr>
          <w:p w14:paraId="3527EC64"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Aesculap Chifa Sp. z o.o., ul. Tysiąclecia 14, 64-300 Nowy Tomyśl</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57A48B46"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412,56 zł</w:t>
            </w:r>
          </w:p>
        </w:tc>
      </w:tr>
    </w:tbl>
    <w:p w14:paraId="69BC01B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6C99DBC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Aesculap Chifa Sp. z o.o., ul. Tysiąclecia 14, 64-300 Nowy Tomyśl</w:t>
      </w:r>
    </w:p>
    <w:p w14:paraId="65918ADB"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1B88CF80"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74 wynosi: </w:t>
      </w:r>
      <w:r w:rsidRPr="003D682D">
        <w:rPr>
          <w:rFonts w:ascii="Times New Roman" w:eastAsia="Times New Roman" w:hAnsi="Times New Roman"/>
          <w:b/>
          <w:bCs/>
          <w:color w:val="auto"/>
          <w:lang w:eastAsia="zh-CN"/>
        </w:rPr>
        <w:t xml:space="preserve">412,56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74: </w:t>
      </w:r>
      <w:r w:rsidRPr="003D682D">
        <w:rPr>
          <w:rFonts w:ascii="Times New Roman" w:eastAsia="Times New Roman" w:hAnsi="Times New Roman"/>
          <w:b/>
          <w:bCs/>
          <w:color w:val="auto"/>
          <w:lang w:eastAsia="zh-CN"/>
        </w:rPr>
        <w:t>600,05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A8D101A"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3E5C55D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75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102"/>
        <w:gridCol w:w="2126"/>
      </w:tblGrid>
      <w:tr w:rsidR="003D682D" w:rsidRPr="003D682D" w14:paraId="5BCB8CCA"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7754FB87"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1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2426A9F"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190123EA"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75</w:t>
            </w:r>
            <w:r w:rsidRPr="003D682D">
              <w:rPr>
                <w:rFonts w:ascii="Times New Roman" w:eastAsia="Times New Roman" w:hAnsi="Times New Roman"/>
                <w:b/>
                <w:bCs/>
                <w:color w:val="auto"/>
                <w:sz w:val="20"/>
                <w:szCs w:val="20"/>
                <w:lang w:eastAsia="zh-CN"/>
              </w:rPr>
              <w:br/>
              <w:t>Cena</w:t>
            </w:r>
          </w:p>
        </w:tc>
      </w:tr>
      <w:tr w:rsidR="003D682D" w:rsidRPr="003D682D" w14:paraId="38C5592C" w14:textId="77777777" w:rsidTr="00BC6FD8">
        <w:trPr>
          <w:trHeight w:val="350"/>
        </w:trPr>
        <w:tc>
          <w:tcPr>
            <w:tcW w:w="844" w:type="dxa"/>
            <w:tcBorders>
              <w:top w:val="nil"/>
              <w:left w:val="single" w:sz="4" w:space="0" w:color="auto"/>
              <w:bottom w:val="single" w:sz="4" w:space="0" w:color="auto"/>
              <w:right w:val="single" w:sz="4" w:space="0" w:color="auto"/>
            </w:tcBorders>
            <w:shd w:val="clear" w:color="D9D9D9" w:fill="D9D9D9"/>
            <w:vAlign w:val="center"/>
          </w:tcPr>
          <w:p w14:paraId="2AE517D9"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6102" w:type="dxa"/>
            <w:tcBorders>
              <w:top w:val="nil"/>
              <w:left w:val="nil"/>
              <w:bottom w:val="single" w:sz="4" w:space="0" w:color="auto"/>
              <w:right w:val="single" w:sz="4" w:space="0" w:color="auto"/>
            </w:tcBorders>
            <w:shd w:val="clear" w:color="auto" w:fill="auto"/>
            <w:vAlign w:val="center"/>
          </w:tcPr>
          <w:p w14:paraId="31D099FA"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126" w:type="dxa"/>
            <w:tcBorders>
              <w:top w:val="single" w:sz="4" w:space="0" w:color="auto"/>
              <w:left w:val="single" w:sz="4" w:space="0" w:color="auto"/>
              <w:bottom w:val="single" w:sz="4" w:space="0" w:color="auto"/>
              <w:right w:val="single" w:sz="4" w:space="0" w:color="auto"/>
            </w:tcBorders>
            <w:shd w:val="clear" w:color="auto" w:fill="A8D08D"/>
            <w:vAlign w:val="center"/>
          </w:tcPr>
          <w:p w14:paraId="2AAFE3DD"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3 267,22 zł</w:t>
            </w:r>
          </w:p>
        </w:tc>
      </w:tr>
      <w:tr w:rsidR="003D682D" w:rsidRPr="003D682D" w14:paraId="472368C8" w14:textId="77777777" w:rsidTr="003D682D">
        <w:trPr>
          <w:trHeight w:val="581"/>
        </w:trPr>
        <w:tc>
          <w:tcPr>
            <w:tcW w:w="844" w:type="dxa"/>
            <w:tcBorders>
              <w:top w:val="nil"/>
              <w:left w:val="single" w:sz="4" w:space="0" w:color="auto"/>
              <w:bottom w:val="single" w:sz="4" w:space="0" w:color="auto"/>
              <w:right w:val="single" w:sz="4" w:space="0" w:color="auto"/>
            </w:tcBorders>
            <w:shd w:val="clear" w:color="D9D9D9" w:fill="D9D9D9"/>
            <w:vAlign w:val="center"/>
          </w:tcPr>
          <w:p w14:paraId="05FAB631"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12.</w:t>
            </w:r>
          </w:p>
        </w:tc>
        <w:tc>
          <w:tcPr>
            <w:tcW w:w="6102" w:type="dxa"/>
            <w:tcBorders>
              <w:top w:val="nil"/>
              <w:left w:val="nil"/>
              <w:bottom w:val="single" w:sz="4" w:space="0" w:color="auto"/>
              <w:right w:val="single" w:sz="4" w:space="0" w:color="auto"/>
            </w:tcBorders>
            <w:shd w:val="clear" w:color="auto" w:fill="auto"/>
            <w:vAlign w:val="center"/>
          </w:tcPr>
          <w:p w14:paraId="7E2C3B08"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Centrala Farmaceutyczna CEFARM S.A., ul. Jana Kazimierza 16,</w:t>
            </w:r>
            <w:r w:rsidRPr="003D682D">
              <w:rPr>
                <w:rFonts w:ascii="Times New Roman" w:eastAsia="Times New Roman" w:hAnsi="Times New Roman"/>
                <w:color w:val="000000"/>
                <w:sz w:val="20"/>
                <w:szCs w:val="20"/>
                <w:lang w:eastAsia="zh-CN"/>
              </w:rPr>
              <w:br/>
              <w:t>01-248 Warszawa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E19BD2"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3 271,75 zł</w:t>
            </w:r>
          </w:p>
        </w:tc>
      </w:tr>
    </w:tbl>
    <w:p w14:paraId="3477A1EB"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6C8B7602"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Farmacol Logistyka Sp. z o. o., ul. Szopienicka 77, 40-431 Katowice</w:t>
      </w:r>
    </w:p>
    <w:p w14:paraId="3D3B0910"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1CD778AA"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75 wynosi: </w:t>
      </w:r>
      <w:r w:rsidRPr="003D682D">
        <w:rPr>
          <w:rFonts w:ascii="Times New Roman" w:eastAsia="Times New Roman" w:hAnsi="Times New Roman"/>
          <w:b/>
          <w:bCs/>
          <w:color w:val="auto"/>
          <w:lang w:eastAsia="zh-CN"/>
        </w:rPr>
        <w:t xml:space="preserve">3 267,22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75: </w:t>
      </w:r>
      <w:r w:rsidRPr="003D682D">
        <w:rPr>
          <w:rFonts w:ascii="Times New Roman" w:eastAsia="Times New Roman" w:hAnsi="Times New Roman"/>
          <w:b/>
          <w:bCs/>
          <w:color w:val="auto"/>
          <w:lang w:eastAsia="zh-CN"/>
        </w:rPr>
        <w:t>3 374,78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26E4969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77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302A7628"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2A7193D8"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2418468"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068179CE"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77</w:t>
            </w:r>
            <w:r w:rsidRPr="003D682D">
              <w:rPr>
                <w:rFonts w:ascii="Times New Roman" w:eastAsia="Times New Roman" w:hAnsi="Times New Roman"/>
                <w:b/>
                <w:bCs/>
                <w:color w:val="auto"/>
                <w:sz w:val="20"/>
                <w:szCs w:val="20"/>
                <w:lang w:eastAsia="zh-CN"/>
              </w:rPr>
              <w:br/>
              <w:t>Cena</w:t>
            </w:r>
          </w:p>
        </w:tc>
      </w:tr>
      <w:tr w:rsidR="003D682D" w:rsidRPr="003D682D" w14:paraId="339D4F96" w14:textId="77777777" w:rsidTr="003D682D">
        <w:trPr>
          <w:trHeight w:val="579"/>
        </w:trPr>
        <w:tc>
          <w:tcPr>
            <w:tcW w:w="844" w:type="dxa"/>
            <w:tcBorders>
              <w:top w:val="nil"/>
              <w:left w:val="single" w:sz="4" w:space="0" w:color="auto"/>
              <w:bottom w:val="single" w:sz="4" w:space="0" w:color="auto"/>
              <w:right w:val="single" w:sz="4" w:space="0" w:color="auto"/>
            </w:tcBorders>
            <w:shd w:val="clear" w:color="D9D9D9" w:fill="D9D9D9"/>
            <w:vAlign w:val="center"/>
          </w:tcPr>
          <w:p w14:paraId="68039759"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17.</w:t>
            </w:r>
          </w:p>
        </w:tc>
        <w:tc>
          <w:tcPr>
            <w:tcW w:w="6244" w:type="dxa"/>
            <w:tcBorders>
              <w:top w:val="nil"/>
              <w:left w:val="nil"/>
              <w:bottom w:val="single" w:sz="4" w:space="0" w:color="auto"/>
              <w:right w:val="single" w:sz="4" w:space="0" w:color="auto"/>
            </w:tcBorders>
            <w:shd w:val="clear" w:color="auto" w:fill="auto"/>
            <w:vAlign w:val="center"/>
          </w:tcPr>
          <w:p w14:paraId="6CD221B9"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5464A1BA"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18 616,63 zł</w:t>
            </w:r>
          </w:p>
        </w:tc>
      </w:tr>
    </w:tbl>
    <w:p w14:paraId="3503005D"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lastRenderedPageBreak/>
        <w:t>Najkorzystniejszą ofertę złożyła firma:</w:t>
      </w:r>
    </w:p>
    <w:p w14:paraId="4F31C59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Bialmed Sp. z o.o., ul. Kazimierzowska 46/48/35,  02-546 Warszawa</w:t>
      </w:r>
    </w:p>
    <w:p w14:paraId="437597C8"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114CA568"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77 wynosi: </w:t>
      </w:r>
      <w:r w:rsidRPr="003D682D">
        <w:rPr>
          <w:rFonts w:ascii="Times New Roman" w:eastAsia="Times New Roman" w:hAnsi="Times New Roman"/>
          <w:b/>
          <w:bCs/>
          <w:color w:val="auto"/>
          <w:lang w:eastAsia="zh-CN"/>
        </w:rPr>
        <w:t xml:space="preserve">18 616,63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77: </w:t>
      </w:r>
      <w:r w:rsidRPr="003D682D">
        <w:rPr>
          <w:rFonts w:ascii="Times New Roman" w:eastAsia="Times New Roman" w:hAnsi="Times New Roman"/>
          <w:b/>
          <w:bCs/>
          <w:color w:val="auto"/>
          <w:lang w:eastAsia="zh-CN"/>
        </w:rPr>
        <w:t>17 318,66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447240C7"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50EF9DA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78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618D3057"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138118F8"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AA7A621"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6C9D1721"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78</w:t>
            </w:r>
            <w:r w:rsidRPr="003D682D">
              <w:rPr>
                <w:rFonts w:ascii="Times New Roman" w:eastAsia="Times New Roman" w:hAnsi="Times New Roman"/>
                <w:b/>
                <w:bCs/>
                <w:color w:val="auto"/>
                <w:sz w:val="20"/>
                <w:szCs w:val="20"/>
                <w:lang w:eastAsia="zh-CN"/>
              </w:rPr>
              <w:br/>
              <w:t>Cena</w:t>
            </w:r>
          </w:p>
        </w:tc>
      </w:tr>
      <w:tr w:rsidR="003D682D" w:rsidRPr="003D682D" w14:paraId="0413D1A9" w14:textId="77777777" w:rsidTr="003D682D">
        <w:trPr>
          <w:trHeight w:val="519"/>
        </w:trPr>
        <w:tc>
          <w:tcPr>
            <w:tcW w:w="844" w:type="dxa"/>
            <w:tcBorders>
              <w:top w:val="nil"/>
              <w:left w:val="single" w:sz="4" w:space="0" w:color="auto"/>
              <w:bottom w:val="single" w:sz="4" w:space="0" w:color="auto"/>
              <w:right w:val="single" w:sz="4" w:space="0" w:color="auto"/>
            </w:tcBorders>
            <w:shd w:val="clear" w:color="D9D9D9" w:fill="D9D9D9"/>
            <w:vAlign w:val="center"/>
          </w:tcPr>
          <w:p w14:paraId="0084746B"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17.</w:t>
            </w:r>
          </w:p>
        </w:tc>
        <w:tc>
          <w:tcPr>
            <w:tcW w:w="6244" w:type="dxa"/>
            <w:tcBorders>
              <w:top w:val="nil"/>
              <w:left w:val="nil"/>
              <w:bottom w:val="single" w:sz="4" w:space="0" w:color="auto"/>
              <w:right w:val="single" w:sz="4" w:space="0" w:color="auto"/>
            </w:tcBorders>
            <w:shd w:val="clear" w:color="auto" w:fill="auto"/>
            <w:vAlign w:val="center"/>
          </w:tcPr>
          <w:p w14:paraId="7472D52E"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74693B46"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6 294,75 zł</w:t>
            </w:r>
          </w:p>
        </w:tc>
      </w:tr>
    </w:tbl>
    <w:p w14:paraId="075F0329"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6308E94D"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Bialmed Sp. z o.o., ul. Kazimierzowska 46/48/35,  02-546 Warszawa</w:t>
      </w:r>
    </w:p>
    <w:p w14:paraId="67EB0BA8"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3F2B2052"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78 wynosi: </w:t>
      </w:r>
      <w:r w:rsidRPr="003D682D">
        <w:rPr>
          <w:rFonts w:ascii="Times New Roman" w:eastAsia="Times New Roman" w:hAnsi="Times New Roman"/>
          <w:b/>
          <w:bCs/>
          <w:color w:val="auto"/>
          <w:lang w:eastAsia="zh-CN"/>
        </w:rPr>
        <w:t xml:space="preserve">6 294,75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78: </w:t>
      </w:r>
      <w:r w:rsidRPr="003D682D">
        <w:rPr>
          <w:rFonts w:ascii="Times New Roman" w:eastAsia="Times New Roman" w:hAnsi="Times New Roman"/>
          <w:b/>
          <w:bCs/>
          <w:color w:val="auto"/>
          <w:lang w:eastAsia="zh-CN"/>
        </w:rPr>
        <w:t>6 867,00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7483C007"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3EA41E1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79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1116519A"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3922CBD8"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06F2EA80"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301AD97D"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79</w:t>
            </w:r>
            <w:r w:rsidRPr="003D682D">
              <w:rPr>
                <w:rFonts w:ascii="Times New Roman" w:eastAsia="Times New Roman" w:hAnsi="Times New Roman"/>
                <w:b/>
                <w:bCs/>
                <w:color w:val="auto"/>
                <w:sz w:val="20"/>
                <w:szCs w:val="20"/>
                <w:lang w:eastAsia="zh-CN"/>
              </w:rPr>
              <w:br/>
              <w:t>Cena</w:t>
            </w:r>
          </w:p>
        </w:tc>
      </w:tr>
      <w:tr w:rsidR="003D682D" w:rsidRPr="003D682D" w14:paraId="7BAC048C" w14:textId="77777777" w:rsidTr="003D682D">
        <w:trPr>
          <w:trHeight w:val="584"/>
        </w:trPr>
        <w:tc>
          <w:tcPr>
            <w:tcW w:w="844" w:type="dxa"/>
            <w:tcBorders>
              <w:top w:val="nil"/>
              <w:left w:val="single" w:sz="4" w:space="0" w:color="auto"/>
              <w:bottom w:val="single" w:sz="4" w:space="0" w:color="auto"/>
              <w:right w:val="single" w:sz="4" w:space="0" w:color="auto"/>
            </w:tcBorders>
            <w:shd w:val="clear" w:color="D9D9D9" w:fill="D9D9D9"/>
            <w:vAlign w:val="center"/>
          </w:tcPr>
          <w:p w14:paraId="20453579"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17.</w:t>
            </w:r>
          </w:p>
        </w:tc>
        <w:tc>
          <w:tcPr>
            <w:tcW w:w="6244" w:type="dxa"/>
            <w:tcBorders>
              <w:top w:val="nil"/>
              <w:left w:val="nil"/>
              <w:bottom w:val="single" w:sz="4" w:space="0" w:color="auto"/>
              <w:right w:val="single" w:sz="4" w:space="0" w:color="auto"/>
            </w:tcBorders>
            <w:shd w:val="clear" w:color="auto" w:fill="auto"/>
            <w:vAlign w:val="center"/>
          </w:tcPr>
          <w:p w14:paraId="1A212319"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044C3C25"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14 997,31 zł</w:t>
            </w:r>
          </w:p>
        </w:tc>
      </w:tr>
    </w:tbl>
    <w:p w14:paraId="1137560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12EC75C2"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Bialmed Sp. z o.o., ul. Kazimierzowska 46/48/35,  02-546 Warszawa</w:t>
      </w:r>
    </w:p>
    <w:p w14:paraId="146E48D4"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65ECAD14"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79 wynosi: </w:t>
      </w:r>
      <w:r w:rsidRPr="003D682D">
        <w:rPr>
          <w:rFonts w:ascii="Times New Roman" w:eastAsia="Times New Roman" w:hAnsi="Times New Roman"/>
          <w:b/>
          <w:bCs/>
          <w:color w:val="auto"/>
          <w:lang w:eastAsia="zh-CN"/>
        </w:rPr>
        <w:t xml:space="preserve">14 997,31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79: </w:t>
      </w:r>
      <w:r w:rsidRPr="003D682D">
        <w:rPr>
          <w:rFonts w:ascii="Times New Roman" w:eastAsia="Times New Roman" w:hAnsi="Times New Roman"/>
          <w:b/>
          <w:bCs/>
          <w:color w:val="auto"/>
          <w:lang w:eastAsia="zh-CN"/>
        </w:rPr>
        <w:t>14 815,33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43B8BDB8"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1608F9F0"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80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4C1BB225"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71692E7F"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B29B4D2"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3A0AD1B4"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80</w:t>
            </w:r>
            <w:r w:rsidRPr="003D682D">
              <w:rPr>
                <w:rFonts w:ascii="Times New Roman" w:eastAsia="Times New Roman" w:hAnsi="Times New Roman"/>
                <w:b/>
                <w:bCs/>
                <w:color w:val="auto"/>
                <w:sz w:val="20"/>
                <w:szCs w:val="20"/>
                <w:lang w:eastAsia="zh-CN"/>
              </w:rPr>
              <w:br/>
              <w:t>Cena</w:t>
            </w:r>
          </w:p>
        </w:tc>
      </w:tr>
      <w:tr w:rsidR="003D682D" w:rsidRPr="003D682D" w14:paraId="3C15D27F" w14:textId="77777777" w:rsidTr="003D682D">
        <w:trPr>
          <w:trHeight w:val="399"/>
        </w:trPr>
        <w:tc>
          <w:tcPr>
            <w:tcW w:w="844" w:type="dxa"/>
            <w:tcBorders>
              <w:top w:val="nil"/>
              <w:left w:val="single" w:sz="4" w:space="0" w:color="auto"/>
              <w:bottom w:val="single" w:sz="4" w:space="0" w:color="auto"/>
              <w:right w:val="single" w:sz="4" w:space="0" w:color="auto"/>
            </w:tcBorders>
            <w:shd w:val="clear" w:color="D9D9D9" w:fill="D9D9D9"/>
            <w:vAlign w:val="center"/>
          </w:tcPr>
          <w:p w14:paraId="5D8E016B"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5.</w:t>
            </w:r>
          </w:p>
        </w:tc>
        <w:tc>
          <w:tcPr>
            <w:tcW w:w="6244" w:type="dxa"/>
            <w:tcBorders>
              <w:top w:val="nil"/>
              <w:left w:val="nil"/>
              <w:bottom w:val="single" w:sz="4" w:space="0" w:color="auto"/>
              <w:right w:val="single" w:sz="4" w:space="0" w:color="auto"/>
            </w:tcBorders>
            <w:shd w:val="clear" w:color="auto" w:fill="auto"/>
            <w:vAlign w:val="center"/>
          </w:tcPr>
          <w:p w14:paraId="2BD946C1"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Baxter Polska Sp. z o.o., ul. Kruczkowskiego 8, 00-380 Warszawa</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497C2EA2"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65 595,23 zł</w:t>
            </w:r>
          </w:p>
        </w:tc>
      </w:tr>
    </w:tbl>
    <w:p w14:paraId="2C391D37"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2622A0F9"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Baxter Polska Sp. z o.o., ul. Kruczkowskiego 8, 00-380 Warszawa</w:t>
      </w:r>
    </w:p>
    <w:p w14:paraId="198629B4"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4AFAAF8A"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80 wynosi: </w:t>
      </w:r>
      <w:r w:rsidRPr="003D682D">
        <w:rPr>
          <w:rFonts w:ascii="Times New Roman" w:eastAsia="Times New Roman" w:hAnsi="Times New Roman"/>
          <w:b/>
          <w:bCs/>
          <w:color w:val="auto"/>
          <w:lang w:eastAsia="zh-CN"/>
        </w:rPr>
        <w:t xml:space="preserve">65 595,23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80: </w:t>
      </w:r>
      <w:r w:rsidRPr="003D682D">
        <w:rPr>
          <w:rFonts w:ascii="Times New Roman" w:eastAsia="Times New Roman" w:hAnsi="Times New Roman"/>
          <w:b/>
          <w:bCs/>
          <w:color w:val="auto"/>
          <w:lang w:eastAsia="zh-CN"/>
        </w:rPr>
        <w:t>72 454,50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0E2D101C"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4B87867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81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6244"/>
        <w:gridCol w:w="1984"/>
      </w:tblGrid>
      <w:tr w:rsidR="003D682D" w:rsidRPr="003D682D" w14:paraId="221DAA6A"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293EE418"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6244"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CC1242A"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489548FB"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81</w:t>
            </w:r>
            <w:r w:rsidRPr="003D682D">
              <w:rPr>
                <w:rFonts w:ascii="Times New Roman" w:eastAsia="Times New Roman" w:hAnsi="Times New Roman"/>
                <w:b/>
                <w:bCs/>
                <w:color w:val="auto"/>
                <w:sz w:val="20"/>
                <w:szCs w:val="20"/>
                <w:lang w:eastAsia="zh-CN"/>
              </w:rPr>
              <w:br/>
              <w:t>Cena</w:t>
            </w:r>
          </w:p>
        </w:tc>
      </w:tr>
      <w:tr w:rsidR="003D682D" w:rsidRPr="003D682D" w14:paraId="48BE6CAF" w14:textId="77777777" w:rsidTr="003D682D">
        <w:trPr>
          <w:trHeight w:val="399"/>
        </w:trPr>
        <w:tc>
          <w:tcPr>
            <w:tcW w:w="844" w:type="dxa"/>
            <w:tcBorders>
              <w:top w:val="nil"/>
              <w:left w:val="single" w:sz="4" w:space="0" w:color="auto"/>
              <w:bottom w:val="single" w:sz="4" w:space="0" w:color="auto"/>
              <w:right w:val="single" w:sz="4" w:space="0" w:color="auto"/>
            </w:tcBorders>
            <w:shd w:val="clear" w:color="D9D9D9" w:fill="D9D9D9"/>
            <w:vAlign w:val="center"/>
          </w:tcPr>
          <w:p w14:paraId="671F6731"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6.</w:t>
            </w:r>
          </w:p>
        </w:tc>
        <w:tc>
          <w:tcPr>
            <w:tcW w:w="6244" w:type="dxa"/>
            <w:tcBorders>
              <w:top w:val="nil"/>
              <w:left w:val="nil"/>
              <w:bottom w:val="single" w:sz="4" w:space="0" w:color="auto"/>
              <w:right w:val="single" w:sz="4" w:space="0" w:color="auto"/>
            </w:tcBorders>
            <w:shd w:val="clear" w:color="auto" w:fill="auto"/>
            <w:vAlign w:val="center"/>
          </w:tcPr>
          <w:p w14:paraId="3AC6B5F7"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Aesculap Chifa Sp. z o.o., ul. Tysiąclecia 14, 64-300 Nowy Tomyśl</w:t>
            </w:r>
          </w:p>
        </w:tc>
        <w:tc>
          <w:tcPr>
            <w:tcW w:w="1984" w:type="dxa"/>
            <w:tcBorders>
              <w:top w:val="single" w:sz="4" w:space="0" w:color="auto"/>
              <w:left w:val="single" w:sz="4" w:space="0" w:color="auto"/>
              <w:bottom w:val="single" w:sz="4" w:space="0" w:color="auto"/>
              <w:right w:val="single" w:sz="4" w:space="0" w:color="auto"/>
            </w:tcBorders>
            <w:shd w:val="clear" w:color="auto" w:fill="A8D08D"/>
            <w:vAlign w:val="center"/>
          </w:tcPr>
          <w:p w14:paraId="743FA589"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19 295,28 zł</w:t>
            </w:r>
          </w:p>
        </w:tc>
      </w:tr>
    </w:tbl>
    <w:p w14:paraId="4C5C4F6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0C5F672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Aesculap Chifa Sp. z o.o., ul. Tysiąclecia 14, 64-300 Nowy Tomyśl</w:t>
      </w:r>
    </w:p>
    <w:p w14:paraId="4306291A"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5E6398AB"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81 wynosi: </w:t>
      </w:r>
      <w:r w:rsidRPr="003D682D">
        <w:rPr>
          <w:rFonts w:ascii="Times New Roman" w:eastAsia="Times New Roman" w:hAnsi="Times New Roman"/>
          <w:b/>
          <w:bCs/>
          <w:color w:val="auto"/>
          <w:lang w:eastAsia="zh-CN"/>
        </w:rPr>
        <w:t xml:space="preserve">19 295,28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81: </w:t>
      </w:r>
      <w:r w:rsidRPr="003D682D">
        <w:rPr>
          <w:rFonts w:ascii="Times New Roman" w:eastAsia="Times New Roman" w:hAnsi="Times New Roman"/>
          <w:b/>
          <w:bCs/>
          <w:color w:val="auto"/>
          <w:lang w:eastAsia="zh-CN"/>
        </w:rPr>
        <w:t>20 672,49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2DE4CA3D"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48F42617"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lastRenderedPageBreak/>
        <w:t>Pakiet nr 82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535"/>
        <w:gridCol w:w="2693"/>
      </w:tblGrid>
      <w:tr w:rsidR="003D682D" w:rsidRPr="003D682D" w14:paraId="3F1F16A2"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59660B6F"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53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AD17B50"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11748BAD"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82</w:t>
            </w:r>
            <w:r w:rsidRPr="003D682D">
              <w:rPr>
                <w:rFonts w:ascii="Times New Roman" w:eastAsia="Times New Roman" w:hAnsi="Times New Roman"/>
                <w:b/>
                <w:bCs/>
                <w:color w:val="auto"/>
                <w:sz w:val="20"/>
                <w:szCs w:val="20"/>
                <w:lang w:eastAsia="zh-CN"/>
              </w:rPr>
              <w:br/>
              <w:t>Cena</w:t>
            </w:r>
          </w:p>
        </w:tc>
      </w:tr>
      <w:tr w:rsidR="003D682D" w:rsidRPr="003D682D" w14:paraId="0955AFA9" w14:textId="77777777" w:rsidTr="00837522">
        <w:trPr>
          <w:trHeight w:val="634"/>
        </w:trPr>
        <w:tc>
          <w:tcPr>
            <w:tcW w:w="844" w:type="dxa"/>
            <w:tcBorders>
              <w:top w:val="single" w:sz="4" w:space="0" w:color="auto"/>
              <w:left w:val="single" w:sz="4" w:space="0" w:color="000000"/>
              <w:bottom w:val="single" w:sz="4" w:space="0" w:color="auto"/>
              <w:right w:val="nil"/>
            </w:tcBorders>
            <w:shd w:val="clear" w:color="auto" w:fill="D9D9D9"/>
            <w:vAlign w:val="center"/>
          </w:tcPr>
          <w:p w14:paraId="26B413D4"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14.</w:t>
            </w:r>
          </w:p>
        </w:tc>
        <w:tc>
          <w:tcPr>
            <w:tcW w:w="5535" w:type="dxa"/>
            <w:tcBorders>
              <w:top w:val="single" w:sz="4" w:space="0" w:color="auto"/>
              <w:left w:val="single" w:sz="4" w:space="0" w:color="000000"/>
              <w:bottom w:val="single" w:sz="4" w:space="0" w:color="auto"/>
              <w:right w:val="nil"/>
            </w:tcBorders>
            <w:shd w:val="clear" w:color="auto" w:fill="FFFFFF"/>
            <w:vAlign w:val="center"/>
          </w:tcPr>
          <w:p w14:paraId="656970B9"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693" w:type="dxa"/>
            <w:tcBorders>
              <w:top w:val="single" w:sz="4" w:space="0" w:color="auto"/>
              <w:left w:val="single" w:sz="4" w:space="0" w:color="auto"/>
              <w:bottom w:val="single" w:sz="4" w:space="0" w:color="auto"/>
              <w:right w:val="single" w:sz="4" w:space="0" w:color="auto"/>
            </w:tcBorders>
            <w:shd w:val="clear" w:color="auto" w:fill="A8D08D"/>
            <w:vAlign w:val="center"/>
          </w:tcPr>
          <w:p w14:paraId="191658B4"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2 497,05 zł</w:t>
            </w:r>
          </w:p>
        </w:tc>
      </w:tr>
      <w:tr w:rsidR="003D682D" w:rsidRPr="003D682D" w14:paraId="49CE5F13" w14:textId="77777777" w:rsidTr="003D682D">
        <w:trPr>
          <w:trHeight w:val="687"/>
        </w:trPr>
        <w:tc>
          <w:tcPr>
            <w:tcW w:w="844" w:type="dxa"/>
            <w:tcBorders>
              <w:top w:val="nil"/>
              <w:left w:val="single" w:sz="4" w:space="0" w:color="auto"/>
              <w:bottom w:val="single" w:sz="4" w:space="0" w:color="auto"/>
              <w:right w:val="single" w:sz="4" w:space="0" w:color="auto"/>
            </w:tcBorders>
            <w:shd w:val="clear" w:color="D9D9D9" w:fill="D9D9D9"/>
            <w:vAlign w:val="center"/>
          </w:tcPr>
          <w:p w14:paraId="374097B3"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auto"/>
                <w:sz w:val="20"/>
                <w:szCs w:val="20"/>
                <w:lang w:eastAsia="zh-CN"/>
              </w:rPr>
              <w:t>16.</w:t>
            </w:r>
          </w:p>
        </w:tc>
        <w:tc>
          <w:tcPr>
            <w:tcW w:w="5535" w:type="dxa"/>
            <w:tcBorders>
              <w:top w:val="nil"/>
              <w:left w:val="nil"/>
              <w:bottom w:val="single" w:sz="4" w:space="0" w:color="auto"/>
              <w:right w:val="single" w:sz="4" w:space="0" w:color="auto"/>
            </w:tcBorders>
            <w:shd w:val="clear" w:color="auto" w:fill="auto"/>
            <w:vAlign w:val="center"/>
          </w:tcPr>
          <w:p w14:paraId="4408756F"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NEUCA S.A., ul. Porcelanowa 76, 40-246 Katowice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8E0123"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color w:val="000000"/>
                <w:sz w:val="18"/>
                <w:szCs w:val="18"/>
                <w:lang w:eastAsia="zh-CN"/>
              </w:rPr>
              <w:t>Zamawiający informuje,</w:t>
            </w:r>
            <w:r w:rsidRPr="003D682D">
              <w:rPr>
                <w:rFonts w:ascii="Times New Roman" w:eastAsia="Times New Roman" w:hAnsi="Times New Roman"/>
                <w:color w:val="000000"/>
                <w:sz w:val="18"/>
                <w:szCs w:val="18"/>
                <w:lang w:eastAsia="zh-CN"/>
              </w:rPr>
              <w:br/>
              <w:t>iż przesłany materiał (plik) nie zawiera formularza ofertowego.</w:t>
            </w:r>
          </w:p>
        </w:tc>
      </w:tr>
    </w:tbl>
    <w:p w14:paraId="0D22410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3F69CE52" w14:textId="77777777" w:rsidR="00BC6FD8"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Konsorcjum firm: Urtica Sp. z o.o. (lider), ul. Krzemieniecka 120, 54-613 Wrocław;</w:t>
      </w:r>
    </w:p>
    <w:p w14:paraId="7626982A" w14:textId="39990BE3"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PGF S.A. (partner), ul. Zbąszyńska 3, 91-342 Łódź </w:t>
      </w:r>
    </w:p>
    <w:p w14:paraId="41A87A8B"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777206ED"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82 wynosi: </w:t>
      </w:r>
      <w:r w:rsidRPr="003D682D">
        <w:rPr>
          <w:rFonts w:ascii="Times New Roman" w:eastAsia="Times New Roman" w:hAnsi="Times New Roman"/>
          <w:b/>
          <w:bCs/>
          <w:color w:val="auto"/>
          <w:lang w:eastAsia="zh-CN"/>
        </w:rPr>
        <w:t xml:space="preserve">2 497,05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82: </w:t>
      </w:r>
      <w:r w:rsidRPr="003D682D">
        <w:rPr>
          <w:rFonts w:ascii="Times New Roman" w:eastAsia="Times New Roman" w:hAnsi="Times New Roman"/>
          <w:b/>
          <w:bCs/>
          <w:color w:val="auto"/>
          <w:lang w:eastAsia="zh-CN"/>
        </w:rPr>
        <w:t>4 323,52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C80A988"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129F76B0"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84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033C42B6"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0A98FD41"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2A386CBF"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51B0B5D3"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84</w:t>
            </w:r>
            <w:r w:rsidRPr="003D682D">
              <w:rPr>
                <w:rFonts w:ascii="Times New Roman" w:eastAsia="Times New Roman" w:hAnsi="Times New Roman"/>
                <w:b/>
                <w:bCs/>
                <w:color w:val="auto"/>
                <w:sz w:val="20"/>
                <w:szCs w:val="20"/>
                <w:lang w:eastAsia="zh-CN"/>
              </w:rPr>
              <w:br/>
              <w:t>Cena</w:t>
            </w:r>
          </w:p>
        </w:tc>
      </w:tr>
      <w:tr w:rsidR="003D682D" w:rsidRPr="003D682D" w14:paraId="711AE33F" w14:textId="77777777" w:rsidTr="003D682D">
        <w:trPr>
          <w:trHeight w:val="347"/>
        </w:trPr>
        <w:tc>
          <w:tcPr>
            <w:tcW w:w="844" w:type="dxa"/>
            <w:tcBorders>
              <w:top w:val="nil"/>
              <w:left w:val="single" w:sz="4" w:space="0" w:color="auto"/>
              <w:bottom w:val="single" w:sz="4" w:space="0" w:color="auto"/>
              <w:right w:val="single" w:sz="4" w:space="0" w:color="auto"/>
            </w:tcBorders>
            <w:shd w:val="clear" w:color="D9D9D9" w:fill="D9D9D9"/>
            <w:vAlign w:val="center"/>
          </w:tcPr>
          <w:p w14:paraId="39D7F88A"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10.</w:t>
            </w:r>
          </w:p>
        </w:tc>
        <w:tc>
          <w:tcPr>
            <w:tcW w:w="5955" w:type="dxa"/>
            <w:tcBorders>
              <w:top w:val="nil"/>
              <w:left w:val="nil"/>
              <w:bottom w:val="single" w:sz="4" w:space="0" w:color="auto"/>
              <w:right w:val="single" w:sz="4" w:space="0" w:color="auto"/>
            </w:tcBorders>
            <w:shd w:val="clear" w:color="auto" w:fill="auto"/>
            <w:vAlign w:val="center"/>
          </w:tcPr>
          <w:p w14:paraId="2D66975C" w14:textId="77777777" w:rsidR="003D682D" w:rsidRPr="003D682D" w:rsidRDefault="003D682D" w:rsidP="003D682D">
            <w:pPr>
              <w:suppressAutoHyphens/>
              <w:spacing w:after="0" w:line="240" w:lineRule="auto"/>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000000"/>
                <w:sz w:val="20"/>
                <w:szCs w:val="20"/>
                <w:lang w:eastAsia="zh-CN"/>
              </w:rPr>
              <w:t>PROFARM PS SP. Z O.O., ul. Słoneczna 96, 05-500 Stara Iwiczna</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53C96B01" w14:textId="77777777" w:rsidR="003D682D" w:rsidRPr="003D682D" w:rsidRDefault="003D682D" w:rsidP="003D682D">
            <w:pPr>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270,81 zł</w:t>
            </w:r>
          </w:p>
        </w:tc>
      </w:tr>
      <w:tr w:rsidR="003D682D" w:rsidRPr="003D682D" w14:paraId="0D7FE215" w14:textId="77777777" w:rsidTr="00837522">
        <w:trPr>
          <w:trHeight w:val="63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2F8CD895"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14:paraId="495D86CC"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24092291"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271,35 zł</w:t>
            </w:r>
          </w:p>
        </w:tc>
      </w:tr>
    </w:tbl>
    <w:p w14:paraId="7E10E517"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69319CA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PROFARM PS SP. Z O.O., ul. Słoneczna 96, 05-500 Stara Iwiczna</w:t>
      </w:r>
    </w:p>
    <w:p w14:paraId="2F540298"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44F45D15"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84 wynosi: </w:t>
      </w:r>
      <w:r w:rsidRPr="003D682D">
        <w:rPr>
          <w:rFonts w:ascii="Times New Roman" w:eastAsia="Times New Roman" w:hAnsi="Times New Roman"/>
          <w:b/>
          <w:bCs/>
          <w:color w:val="auto"/>
          <w:lang w:eastAsia="zh-CN"/>
        </w:rPr>
        <w:t xml:space="preserve">270,81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84: </w:t>
      </w:r>
      <w:r w:rsidRPr="003D682D">
        <w:rPr>
          <w:rFonts w:ascii="Times New Roman" w:eastAsia="Times New Roman" w:hAnsi="Times New Roman"/>
          <w:b/>
          <w:bCs/>
          <w:color w:val="auto"/>
          <w:lang w:eastAsia="zh-CN"/>
        </w:rPr>
        <w:t>266,09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DA3BCA0"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7C6E545D"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85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439343D6"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2FA760E2"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33C838F"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038FED67"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85</w:t>
            </w:r>
            <w:r w:rsidRPr="003D682D">
              <w:rPr>
                <w:rFonts w:ascii="Times New Roman" w:eastAsia="Times New Roman" w:hAnsi="Times New Roman"/>
                <w:b/>
                <w:bCs/>
                <w:color w:val="auto"/>
                <w:sz w:val="20"/>
                <w:szCs w:val="20"/>
                <w:lang w:eastAsia="zh-CN"/>
              </w:rPr>
              <w:br/>
              <w:t>Cena</w:t>
            </w:r>
          </w:p>
        </w:tc>
      </w:tr>
      <w:tr w:rsidR="003D682D" w:rsidRPr="003D682D" w14:paraId="2E5A84C5" w14:textId="77777777" w:rsidTr="003D682D">
        <w:trPr>
          <w:trHeight w:val="377"/>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039E4429"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8.</w:t>
            </w:r>
          </w:p>
        </w:tc>
        <w:tc>
          <w:tcPr>
            <w:tcW w:w="5955" w:type="dxa"/>
            <w:tcBorders>
              <w:top w:val="nil"/>
              <w:left w:val="nil"/>
              <w:bottom w:val="single" w:sz="4" w:space="0" w:color="auto"/>
              <w:right w:val="single" w:sz="4" w:space="0" w:color="auto"/>
            </w:tcBorders>
            <w:shd w:val="clear" w:color="auto" w:fill="auto"/>
            <w:vAlign w:val="center"/>
          </w:tcPr>
          <w:p w14:paraId="69A97D15"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Amgen Sp. z o.o., ul. Puławska 145, 02-715 Warszawa</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26308491"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536,03 zł</w:t>
            </w:r>
          </w:p>
        </w:tc>
      </w:tr>
      <w:tr w:rsidR="003D682D" w:rsidRPr="003D682D" w14:paraId="4C40CE2A" w14:textId="77777777" w:rsidTr="00837522">
        <w:trPr>
          <w:trHeight w:val="583"/>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61A44817"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14:paraId="766E81FA"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087D5C0B"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334,37 zł</w:t>
            </w:r>
          </w:p>
        </w:tc>
      </w:tr>
    </w:tbl>
    <w:p w14:paraId="30A8E932"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5B06F68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Konsorcjum firm: Urtica Sp. z o.o. (lider), ul. Krzemieniecka 120, 54-613 Wrocław;</w:t>
      </w:r>
    </w:p>
    <w:p w14:paraId="352DAC2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PGF S.A. (partner), ul. Zbąszyńska 3, 91-342 Łódź</w:t>
      </w:r>
    </w:p>
    <w:p w14:paraId="34325D10"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0B29032F"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85 wynosi: </w:t>
      </w:r>
      <w:r w:rsidRPr="003D682D">
        <w:rPr>
          <w:rFonts w:ascii="Times New Roman" w:eastAsia="Times New Roman" w:hAnsi="Times New Roman"/>
          <w:b/>
          <w:bCs/>
          <w:color w:val="auto"/>
          <w:lang w:eastAsia="zh-CN"/>
        </w:rPr>
        <w:t xml:space="preserve">334,37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85: </w:t>
      </w:r>
      <w:r w:rsidRPr="003D682D">
        <w:rPr>
          <w:rFonts w:ascii="Times New Roman" w:eastAsia="Times New Roman" w:hAnsi="Times New Roman"/>
          <w:b/>
          <w:bCs/>
          <w:color w:val="auto"/>
          <w:lang w:eastAsia="zh-CN"/>
        </w:rPr>
        <w:t>360,61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3F6BE9C8"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780C8770"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86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419D219C"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13B4C55B"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903FCAB"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4900DFF9"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86</w:t>
            </w:r>
            <w:r w:rsidRPr="003D682D">
              <w:rPr>
                <w:rFonts w:ascii="Times New Roman" w:eastAsia="Times New Roman" w:hAnsi="Times New Roman"/>
                <w:b/>
                <w:bCs/>
                <w:color w:val="auto"/>
                <w:sz w:val="20"/>
                <w:szCs w:val="20"/>
                <w:lang w:eastAsia="zh-CN"/>
              </w:rPr>
              <w:br/>
              <w:t>Cena</w:t>
            </w:r>
          </w:p>
        </w:tc>
      </w:tr>
      <w:tr w:rsidR="003D682D" w:rsidRPr="003D682D" w14:paraId="545CA02E" w14:textId="77777777" w:rsidTr="00837522">
        <w:trPr>
          <w:trHeight w:val="605"/>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441F2275"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14:paraId="7979B299"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4CC59E74"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668,74 zł</w:t>
            </w:r>
          </w:p>
        </w:tc>
      </w:tr>
    </w:tbl>
    <w:p w14:paraId="0079EEF7"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60D11C92"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Konsorcjum firm: Urtica Sp. z o.o. (lider), ul. Krzemieniecka 120, 54-613 Wrocław;</w:t>
      </w:r>
    </w:p>
    <w:p w14:paraId="5141F8A3"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PGF S.A. (partner), ul. Zbąszyńska 3, 91-342 Łódź</w:t>
      </w:r>
    </w:p>
    <w:p w14:paraId="09CDC4D7"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lastRenderedPageBreak/>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86 wynosi: </w:t>
      </w:r>
      <w:r w:rsidRPr="003D682D">
        <w:rPr>
          <w:rFonts w:ascii="Times New Roman" w:eastAsia="Times New Roman" w:hAnsi="Times New Roman"/>
          <w:b/>
          <w:bCs/>
          <w:color w:val="auto"/>
          <w:lang w:eastAsia="zh-CN"/>
        </w:rPr>
        <w:t xml:space="preserve">668,74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86: </w:t>
      </w:r>
      <w:r w:rsidRPr="003D682D">
        <w:rPr>
          <w:rFonts w:ascii="Times New Roman" w:eastAsia="Times New Roman" w:hAnsi="Times New Roman"/>
          <w:b/>
          <w:bCs/>
          <w:color w:val="auto"/>
          <w:lang w:eastAsia="zh-CN"/>
        </w:rPr>
        <w:t>672,17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36050F66"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67A5329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87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005B8F14"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479273EB"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875C687"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394DFFD0"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87</w:t>
            </w:r>
            <w:r w:rsidRPr="003D682D">
              <w:rPr>
                <w:rFonts w:ascii="Times New Roman" w:eastAsia="Times New Roman" w:hAnsi="Times New Roman"/>
                <w:b/>
                <w:bCs/>
                <w:color w:val="auto"/>
                <w:sz w:val="20"/>
                <w:szCs w:val="20"/>
                <w:lang w:eastAsia="zh-CN"/>
              </w:rPr>
              <w:br/>
              <w:t>Cena</w:t>
            </w:r>
          </w:p>
        </w:tc>
      </w:tr>
      <w:tr w:rsidR="003D682D" w:rsidRPr="003D682D" w14:paraId="7615C83C" w14:textId="77777777" w:rsidTr="003D682D">
        <w:trPr>
          <w:trHeight w:val="299"/>
        </w:trPr>
        <w:tc>
          <w:tcPr>
            <w:tcW w:w="844" w:type="dxa"/>
            <w:tcBorders>
              <w:top w:val="nil"/>
              <w:left w:val="single" w:sz="4" w:space="0" w:color="auto"/>
              <w:bottom w:val="single" w:sz="4" w:space="0" w:color="auto"/>
              <w:right w:val="single" w:sz="4" w:space="0" w:color="auto"/>
            </w:tcBorders>
            <w:shd w:val="clear" w:color="D9D9D9" w:fill="D9D9D9"/>
            <w:vAlign w:val="center"/>
          </w:tcPr>
          <w:p w14:paraId="538CB4CD"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5955" w:type="dxa"/>
            <w:tcBorders>
              <w:top w:val="nil"/>
              <w:left w:val="nil"/>
              <w:bottom w:val="single" w:sz="4" w:space="0" w:color="auto"/>
              <w:right w:val="single" w:sz="4" w:space="0" w:color="auto"/>
            </w:tcBorders>
            <w:shd w:val="clear" w:color="auto" w:fill="auto"/>
            <w:vAlign w:val="center"/>
          </w:tcPr>
          <w:p w14:paraId="580101B3"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39AB2777"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4 076,73 zł</w:t>
            </w:r>
          </w:p>
        </w:tc>
      </w:tr>
      <w:tr w:rsidR="003D682D" w:rsidRPr="003D682D" w14:paraId="24A05B93" w14:textId="77777777" w:rsidTr="003D682D">
        <w:trPr>
          <w:trHeight w:val="790"/>
        </w:trPr>
        <w:tc>
          <w:tcPr>
            <w:tcW w:w="844" w:type="dxa"/>
            <w:tcBorders>
              <w:top w:val="nil"/>
              <w:left w:val="single" w:sz="4" w:space="0" w:color="auto"/>
              <w:bottom w:val="single" w:sz="4" w:space="0" w:color="auto"/>
              <w:right w:val="single" w:sz="4" w:space="0" w:color="auto"/>
            </w:tcBorders>
            <w:shd w:val="clear" w:color="D9D9D9" w:fill="D9D9D9"/>
            <w:vAlign w:val="center"/>
          </w:tcPr>
          <w:p w14:paraId="3CAF94FE"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5955" w:type="dxa"/>
            <w:tcBorders>
              <w:top w:val="nil"/>
              <w:left w:val="nil"/>
              <w:bottom w:val="single" w:sz="4" w:space="0" w:color="auto"/>
              <w:right w:val="single" w:sz="4" w:space="0" w:color="auto"/>
            </w:tcBorders>
            <w:shd w:val="clear" w:color="auto" w:fill="auto"/>
            <w:vAlign w:val="center"/>
          </w:tcPr>
          <w:p w14:paraId="36F39D08"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3ADBFDB2"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3 715,20 zł</w:t>
            </w:r>
          </w:p>
        </w:tc>
      </w:tr>
    </w:tbl>
    <w:p w14:paraId="36E5DBF0"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2B334F3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Konsorcjum firm: Urtica Sp. z o.o. (lider), ul. Krzemieniecka 120, 54-613 Wrocław;</w:t>
      </w:r>
    </w:p>
    <w:p w14:paraId="6A73DB2E"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PGF S.A. (partner), ul. Zbąszyńska 3, 91-342 Łódź</w:t>
      </w:r>
    </w:p>
    <w:p w14:paraId="79AC75DC"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68326651"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87 wynosi: </w:t>
      </w:r>
      <w:r w:rsidRPr="003D682D">
        <w:rPr>
          <w:rFonts w:ascii="Times New Roman" w:eastAsia="Times New Roman" w:hAnsi="Times New Roman"/>
          <w:b/>
          <w:bCs/>
          <w:color w:val="auto"/>
          <w:lang w:eastAsia="zh-CN"/>
        </w:rPr>
        <w:t xml:space="preserve">3 715,20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87: </w:t>
      </w:r>
      <w:r w:rsidRPr="003D682D">
        <w:rPr>
          <w:rFonts w:ascii="Times New Roman" w:eastAsia="Times New Roman" w:hAnsi="Times New Roman"/>
          <w:b/>
          <w:bCs/>
          <w:color w:val="auto"/>
          <w:lang w:eastAsia="zh-CN"/>
        </w:rPr>
        <w:t>3 900,96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708C12C1"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3912D1E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88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00B67E49"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220B1602"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E582013"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35D3281C"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88</w:t>
            </w:r>
            <w:r w:rsidRPr="003D682D">
              <w:rPr>
                <w:rFonts w:ascii="Times New Roman" w:eastAsia="Times New Roman" w:hAnsi="Times New Roman"/>
                <w:b/>
                <w:bCs/>
                <w:color w:val="auto"/>
                <w:sz w:val="20"/>
                <w:szCs w:val="20"/>
                <w:lang w:eastAsia="zh-CN"/>
              </w:rPr>
              <w:br/>
              <w:t>Cena</w:t>
            </w:r>
          </w:p>
        </w:tc>
      </w:tr>
      <w:tr w:rsidR="003D682D" w:rsidRPr="003D682D" w14:paraId="7459ED17" w14:textId="77777777" w:rsidTr="003D682D">
        <w:trPr>
          <w:trHeight w:val="790"/>
        </w:trPr>
        <w:tc>
          <w:tcPr>
            <w:tcW w:w="844" w:type="dxa"/>
            <w:tcBorders>
              <w:top w:val="nil"/>
              <w:left w:val="single" w:sz="4" w:space="0" w:color="auto"/>
              <w:bottom w:val="single" w:sz="4" w:space="0" w:color="auto"/>
              <w:right w:val="single" w:sz="4" w:space="0" w:color="auto"/>
            </w:tcBorders>
            <w:shd w:val="clear" w:color="D9D9D9" w:fill="D9D9D9"/>
            <w:vAlign w:val="center"/>
          </w:tcPr>
          <w:p w14:paraId="74176E43"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5955" w:type="dxa"/>
            <w:tcBorders>
              <w:top w:val="nil"/>
              <w:left w:val="nil"/>
              <w:bottom w:val="single" w:sz="4" w:space="0" w:color="auto"/>
              <w:right w:val="single" w:sz="4" w:space="0" w:color="auto"/>
            </w:tcBorders>
            <w:shd w:val="clear" w:color="auto" w:fill="auto"/>
            <w:vAlign w:val="center"/>
          </w:tcPr>
          <w:p w14:paraId="41EE05F0"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6366A878"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30 837,24 zł</w:t>
            </w:r>
          </w:p>
        </w:tc>
      </w:tr>
    </w:tbl>
    <w:p w14:paraId="38E981F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712BCF3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Konsorcjum firm: Urtica Sp. z o.o. (lider), ul. Krzemieniecka 120, 54-613 Wrocław;</w:t>
      </w:r>
    </w:p>
    <w:p w14:paraId="38BAA10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PGF S.A. (partner), ul. Zbąszyńska 3, 91-342 Łódź</w:t>
      </w:r>
    </w:p>
    <w:p w14:paraId="6ABFFD7A"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626C2828"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88 wynosi: </w:t>
      </w:r>
      <w:r w:rsidRPr="003D682D">
        <w:rPr>
          <w:rFonts w:ascii="Times New Roman" w:eastAsia="Times New Roman" w:hAnsi="Times New Roman"/>
          <w:b/>
          <w:bCs/>
          <w:color w:val="auto"/>
          <w:lang w:eastAsia="zh-CN"/>
        </w:rPr>
        <w:t xml:space="preserve">30 837,24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88: </w:t>
      </w:r>
      <w:r w:rsidRPr="003D682D">
        <w:rPr>
          <w:rFonts w:ascii="Times New Roman" w:eastAsia="Times New Roman" w:hAnsi="Times New Roman"/>
          <w:b/>
          <w:bCs/>
          <w:color w:val="auto"/>
          <w:lang w:eastAsia="zh-CN"/>
        </w:rPr>
        <w:t>32 371,60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A4D6384"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45098AC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89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13493BAF"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1A1CEB07"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2712802"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2A18C4F9"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89</w:t>
            </w:r>
            <w:r w:rsidRPr="003D682D">
              <w:rPr>
                <w:rFonts w:ascii="Times New Roman" w:eastAsia="Times New Roman" w:hAnsi="Times New Roman"/>
                <w:b/>
                <w:bCs/>
                <w:color w:val="auto"/>
                <w:sz w:val="20"/>
                <w:szCs w:val="20"/>
                <w:lang w:eastAsia="zh-CN"/>
              </w:rPr>
              <w:br/>
              <w:t>Cena</w:t>
            </w:r>
          </w:p>
        </w:tc>
      </w:tr>
      <w:tr w:rsidR="003D682D" w:rsidRPr="003D682D" w14:paraId="7D691236" w14:textId="77777777" w:rsidTr="003D682D">
        <w:trPr>
          <w:trHeight w:val="407"/>
        </w:trPr>
        <w:tc>
          <w:tcPr>
            <w:tcW w:w="844" w:type="dxa"/>
            <w:tcBorders>
              <w:top w:val="nil"/>
              <w:left w:val="single" w:sz="4" w:space="0" w:color="auto"/>
              <w:bottom w:val="single" w:sz="4" w:space="0" w:color="auto"/>
              <w:right w:val="single" w:sz="4" w:space="0" w:color="auto"/>
            </w:tcBorders>
            <w:shd w:val="clear" w:color="D9D9D9" w:fill="D9D9D9"/>
            <w:vAlign w:val="center"/>
          </w:tcPr>
          <w:p w14:paraId="7B835707"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11.</w:t>
            </w:r>
          </w:p>
        </w:tc>
        <w:tc>
          <w:tcPr>
            <w:tcW w:w="5955" w:type="dxa"/>
            <w:tcBorders>
              <w:top w:val="nil"/>
              <w:left w:val="nil"/>
              <w:bottom w:val="single" w:sz="4" w:space="0" w:color="auto"/>
              <w:right w:val="single" w:sz="4" w:space="0" w:color="auto"/>
            </w:tcBorders>
            <w:shd w:val="clear" w:color="auto" w:fill="auto"/>
            <w:vAlign w:val="center"/>
          </w:tcPr>
          <w:p w14:paraId="78AE990E" w14:textId="77777777" w:rsidR="003D682D" w:rsidRPr="003D682D" w:rsidRDefault="003D682D" w:rsidP="003D682D">
            <w:pPr>
              <w:suppressAutoHyphens/>
              <w:spacing w:after="0" w:line="240" w:lineRule="auto"/>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5D32B57B" w14:textId="77777777" w:rsidR="003D682D" w:rsidRPr="003D682D" w:rsidRDefault="003D682D" w:rsidP="003D682D">
            <w:pPr>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3 917,61 zł</w:t>
            </w:r>
          </w:p>
        </w:tc>
      </w:tr>
    </w:tbl>
    <w:p w14:paraId="42EC9C5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0A36F08E"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Farmacol Logistyka Sp. z o. o., ul. Szopienicka 77, 40-431 Katowice</w:t>
      </w:r>
    </w:p>
    <w:p w14:paraId="78B7327A" w14:textId="77777777" w:rsidR="003D682D" w:rsidRPr="003D682D" w:rsidRDefault="003D682D" w:rsidP="003D682D">
      <w:pPr>
        <w:suppressAutoHyphens/>
        <w:spacing w:after="0" w:line="240" w:lineRule="auto"/>
        <w:jc w:val="both"/>
        <w:rPr>
          <w:rFonts w:ascii="Times New Roman" w:eastAsia="Times New Roman" w:hAnsi="Times New Roman"/>
          <w:b/>
          <w:bCs/>
          <w:color w:val="auto"/>
          <w:highlight w:val="yellow"/>
          <w:lang w:eastAsia="zh-CN"/>
        </w:rPr>
      </w:pPr>
    </w:p>
    <w:p w14:paraId="271869AF"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38 wynosi: </w:t>
      </w:r>
      <w:r w:rsidRPr="003D682D">
        <w:rPr>
          <w:rFonts w:ascii="Times New Roman" w:eastAsia="Times New Roman" w:hAnsi="Times New Roman"/>
          <w:b/>
          <w:bCs/>
          <w:color w:val="auto"/>
          <w:lang w:eastAsia="zh-CN"/>
        </w:rPr>
        <w:t xml:space="preserve">3 917,61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38: </w:t>
      </w:r>
      <w:r w:rsidRPr="003D682D">
        <w:rPr>
          <w:rFonts w:ascii="Times New Roman" w:eastAsia="Times New Roman" w:hAnsi="Times New Roman"/>
          <w:b/>
          <w:bCs/>
          <w:color w:val="auto"/>
          <w:lang w:eastAsia="zh-CN"/>
        </w:rPr>
        <w:t>4 409,44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7A46C2C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90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2E26055E"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07AA6379"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2EB6C817"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3526D77F"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90</w:t>
            </w:r>
            <w:r w:rsidRPr="003D682D">
              <w:rPr>
                <w:rFonts w:ascii="Times New Roman" w:eastAsia="Times New Roman" w:hAnsi="Times New Roman"/>
                <w:b/>
                <w:bCs/>
                <w:color w:val="auto"/>
                <w:sz w:val="20"/>
                <w:szCs w:val="20"/>
                <w:lang w:eastAsia="zh-CN"/>
              </w:rPr>
              <w:br/>
              <w:t>Cena</w:t>
            </w:r>
          </w:p>
        </w:tc>
      </w:tr>
      <w:tr w:rsidR="003D682D" w:rsidRPr="003D682D" w14:paraId="08BEA621" w14:textId="77777777" w:rsidTr="003D682D">
        <w:trPr>
          <w:trHeight w:val="367"/>
        </w:trPr>
        <w:tc>
          <w:tcPr>
            <w:tcW w:w="844" w:type="dxa"/>
            <w:tcBorders>
              <w:top w:val="nil"/>
              <w:left w:val="single" w:sz="4" w:space="0" w:color="auto"/>
              <w:bottom w:val="single" w:sz="4" w:space="0" w:color="auto"/>
              <w:right w:val="single" w:sz="4" w:space="0" w:color="auto"/>
            </w:tcBorders>
            <w:shd w:val="clear" w:color="D9D9D9" w:fill="D9D9D9"/>
            <w:vAlign w:val="center"/>
          </w:tcPr>
          <w:p w14:paraId="03A8C603"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9.</w:t>
            </w:r>
          </w:p>
        </w:tc>
        <w:tc>
          <w:tcPr>
            <w:tcW w:w="5955" w:type="dxa"/>
            <w:tcBorders>
              <w:top w:val="nil"/>
              <w:left w:val="nil"/>
              <w:bottom w:val="single" w:sz="4" w:space="0" w:color="auto"/>
              <w:right w:val="single" w:sz="4" w:space="0" w:color="auto"/>
            </w:tcBorders>
            <w:shd w:val="clear" w:color="auto" w:fill="auto"/>
            <w:vAlign w:val="center"/>
          </w:tcPr>
          <w:p w14:paraId="7CC112EA"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Roche Polska Sp. z o.o., ul. Domaniewska 39B, 02-672 Warszawa</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15FF9332"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30 618,00 zł</w:t>
            </w:r>
          </w:p>
        </w:tc>
      </w:tr>
    </w:tbl>
    <w:p w14:paraId="14F805F9"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0A09EDF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Roche Polska Sp. z o.o., ul. Domaniewska 39B, 02-672 Warszawa</w:t>
      </w:r>
    </w:p>
    <w:p w14:paraId="39FABB4D"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62F05701"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90 wynosi: </w:t>
      </w:r>
      <w:r w:rsidRPr="003D682D">
        <w:rPr>
          <w:rFonts w:ascii="Times New Roman" w:eastAsia="Times New Roman" w:hAnsi="Times New Roman"/>
          <w:b/>
          <w:bCs/>
          <w:color w:val="auto"/>
          <w:lang w:eastAsia="zh-CN"/>
        </w:rPr>
        <w:t xml:space="preserve">30 618,00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90: </w:t>
      </w:r>
      <w:r w:rsidRPr="003D682D">
        <w:rPr>
          <w:rFonts w:ascii="Times New Roman" w:eastAsia="Times New Roman" w:hAnsi="Times New Roman"/>
          <w:b/>
          <w:bCs/>
          <w:color w:val="auto"/>
          <w:lang w:eastAsia="zh-CN"/>
        </w:rPr>
        <w:t>30 618,00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2680253"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91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01A6FEDE" w14:textId="77777777" w:rsidTr="003D682D">
        <w:trPr>
          <w:trHeight w:val="509"/>
        </w:trPr>
        <w:tc>
          <w:tcPr>
            <w:tcW w:w="844" w:type="dxa"/>
            <w:tcBorders>
              <w:top w:val="single" w:sz="4" w:space="0" w:color="000000"/>
              <w:left w:val="single" w:sz="4" w:space="0" w:color="000000"/>
              <w:bottom w:val="single" w:sz="4" w:space="0" w:color="auto"/>
              <w:right w:val="nil"/>
            </w:tcBorders>
            <w:shd w:val="clear" w:color="auto" w:fill="D9D9D9"/>
            <w:vAlign w:val="center"/>
            <w:hideMark/>
          </w:tcPr>
          <w:p w14:paraId="4B2E2735"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auto"/>
              <w:right w:val="single" w:sz="4" w:space="0" w:color="auto"/>
            </w:tcBorders>
            <w:shd w:val="clear" w:color="auto" w:fill="D9D9D9"/>
            <w:vAlign w:val="center"/>
          </w:tcPr>
          <w:p w14:paraId="44A2FC2A"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3BB09DEA"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91</w:t>
            </w:r>
            <w:r w:rsidRPr="003D682D">
              <w:rPr>
                <w:rFonts w:ascii="Times New Roman" w:eastAsia="Times New Roman" w:hAnsi="Times New Roman"/>
                <w:b/>
                <w:bCs/>
                <w:color w:val="auto"/>
                <w:sz w:val="20"/>
                <w:szCs w:val="20"/>
                <w:lang w:eastAsia="zh-CN"/>
              </w:rPr>
              <w:br/>
              <w:t>Cena</w:t>
            </w:r>
          </w:p>
        </w:tc>
      </w:tr>
      <w:tr w:rsidR="003D682D" w:rsidRPr="003D682D" w14:paraId="3574092F" w14:textId="77777777" w:rsidTr="003D682D">
        <w:trPr>
          <w:trHeight w:val="351"/>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7E8C2A7D"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8.</w:t>
            </w:r>
          </w:p>
        </w:tc>
        <w:tc>
          <w:tcPr>
            <w:tcW w:w="5955" w:type="dxa"/>
            <w:tcBorders>
              <w:top w:val="single" w:sz="4" w:space="0" w:color="auto"/>
              <w:left w:val="nil"/>
              <w:bottom w:val="single" w:sz="4" w:space="0" w:color="auto"/>
              <w:right w:val="single" w:sz="4" w:space="0" w:color="auto"/>
            </w:tcBorders>
            <w:shd w:val="clear" w:color="auto" w:fill="auto"/>
            <w:vAlign w:val="center"/>
          </w:tcPr>
          <w:p w14:paraId="6247052E"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Amgen Sp. z o.o., ul. Puławska 145, 02-715 Warszawa</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599EA02F"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32 400,00 zł</w:t>
            </w:r>
          </w:p>
        </w:tc>
      </w:tr>
    </w:tbl>
    <w:p w14:paraId="3F912F4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3FD0BE5E"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Amgen Sp. z o.o., ul. Puławska 145, 02-715 Warszawa</w:t>
      </w:r>
    </w:p>
    <w:p w14:paraId="4623FFBA"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6E166BC4"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91 wynosi: </w:t>
      </w:r>
      <w:r w:rsidRPr="003D682D">
        <w:rPr>
          <w:rFonts w:ascii="Times New Roman" w:eastAsia="Times New Roman" w:hAnsi="Times New Roman"/>
          <w:b/>
          <w:bCs/>
          <w:color w:val="auto"/>
          <w:lang w:eastAsia="zh-CN"/>
        </w:rPr>
        <w:t xml:space="preserve">32 400,00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91: </w:t>
      </w:r>
      <w:r w:rsidRPr="003D682D">
        <w:rPr>
          <w:rFonts w:ascii="Times New Roman" w:eastAsia="Times New Roman" w:hAnsi="Times New Roman"/>
          <w:b/>
          <w:bCs/>
          <w:color w:val="auto"/>
          <w:lang w:eastAsia="zh-CN"/>
        </w:rPr>
        <w:t>37 260,00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D313F4D"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17C0EC2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92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5B51F67B"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5F2F65BC"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85EBC88"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25738214"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92</w:t>
            </w:r>
            <w:r w:rsidRPr="003D682D">
              <w:rPr>
                <w:rFonts w:ascii="Times New Roman" w:eastAsia="Times New Roman" w:hAnsi="Times New Roman"/>
                <w:b/>
                <w:bCs/>
                <w:color w:val="auto"/>
                <w:sz w:val="20"/>
                <w:szCs w:val="20"/>
                <w:lang w:eastAsia="zh-CN"/>
              </w:rPr>
              <w:br/>
              <w:t>Cena</w:t>
            </w:r>
          </w:p>
        </w:tc>
      </w:tr>
      <w:tr w:rsidR="003D682D" w:rsidRPr="003D682D" w14:paraId="48E745A8" w14:textId="77777777" w:rsidTr="003D682D">
        <w:trPr>
          <w:trHeight w:val="321"/>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7269B5E1"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8.</w:t>
            </w:r>
          </w:p>
        </w:tc>
        <w:tc>
          <w:tcPr>
            <w:tcW w:w="5955" w:type="dxa"/>
            <w:tcBorders>
              <w:top w:val="nil"/>
              <w:left w:val="nil"/>
              <w:bottom w:val="single" w:sz="4" w:space="0" w:color="auto"/>
              <w:right w:val="single" w:sz="4" w:space="0" w:color="auto"/>
            </w:tcBorders>
            <w:shd w:val="clear" w:color="auto" w:fill="auto"/>
            <w:vAlign w:val="center"/>
          </w:tcPr>
          <w:p w14:paraId="5C7379D7"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Amgen Sp. z o.o., ul. Puławska 145, 02-715 Warszawa</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551605BF"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7 138,80 zł</w:t>
            </w:r>
          </w:p>
        </w:tc>
      </w:tr>
    </w:tbl>
    <w:p w14:paraId="6B680CA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11B96B16"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Amgen Sp. z o.o., ul. Puławska 145, 02-715 Warszawa</w:t>
      </w:r>
    </w:p>
    <w:p w14:paraId="114DE25E"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73F1EC8A"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92 wynosi: </w:t>
      </w:r>
      <w:r w:rsidRPr="003D682D">
        <w:rPr>
          <w:rFonts w:ascii="Times New Roman" w:eastAsia="Times New Roman" w:hAnsi="Times New Roman"/>
          <w:b/>
          <w:bCs/>
          <w:color w:val="auto"/>
          <w:lang w:eastAsia="zh-CN"/>
        </w:rPr>
        <w:t xml:space="preserve">7 138,80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92: </w:t>
      </w:r>
      <w:r w:rsidRPr="003D682D">
        <w:rPr>
          <w:rFonts w:ascii="Times New Roman" w:eastAsia="Times New Roman" w:hAnsi="Times New Roman"/>
          <w:b/>
          <w:bCs/>
          <w:color w:val="auto"/>
          <w:lang w:eastAsia="zh-CN"/>
        </w:rPr>
        <w:t>7 138,80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230C5369"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590A9A33"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93 – wpłynęła 1 oferta</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007D334D"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06CA6CA0"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EB5DE4A"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421D7E25"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93</w:t>
            </w:r>
            <w:r w:rsidRPr="003D682D">
              <w:rPr>
                <w:rFonts w:ascii="Times New Roman" w:eastAsia="Times New Roman" w:hAnsi="Times New Roman"/>
                <w:b/>
                <w:bCs/>
                <w:color w:val="auto"/>
                <w:sz w:val="20"/>
                <w:szCs w:val="20"/>
                <w:lang w:eastAsia="zh-CN"/>
              </w:rPr>
              <w:br/>
              <w:t>Cena</w:t>
            </w:r>
          </w:p>
        </w:tc>
      </w:tr>
      <w:tr w:rsidR="003D682D" w:rsidRPr="003D682D" w14:paraId="76E06D2C" w14:textId="77777777" w:rsidTr="003D682D">
        <w:trPr>
          <w:trHeight w:val="367"/>
        </w:trPr>
        <w:tc>
          <w:tcPr>
            <w:tcW w:w="844" w:type="dxa"/>
            <w:tcBorders>
              <w:top w:val="nil"/>
              <w:left w:val="single" w:sz="4" w:space="0" w:color="auto"/>
              <w:bottom w:val="single" w:sz="4" w:space="0" w:color="auto"/>
              <w:right w:val="single" w:sz="4" w:space="0" w:color="auto"/>
            </w:tcBorders>
            <w:shd w:val="clear" w:color="D9D9D9" w:fill="D9D9D9"/>
            <w:vAlign w:val="center"/>
          </w:tcPr>
          <w:p w14:paraId="5E25CCFD"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2.</w:t>
            </w:r>
          </w:p>
        </w:tc>
        <w:tc>
          <w:tcPr>
            <w:tcW w:w="5955" w:type="dxa"/>
            <w:tcBorders>
              <w:top w:val="nil"/>
              <w:left w:val="nil"/>
              <w:bottom w:val="single" w:sz="4" w:space="0" w:color="auto"/>
              <w:right w:val="single" w:sz="4" w:space="0" w:color="auto"/>
            </w:tcBorders>
            <w:shd w:val="clear" w:color="auto" w:fill="auto"/>
            <w:vAlign w:val="center"/>
          </w:tcPr>
          <w:p w14:paraId="6B35F2B4"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LEK S.A., ul. Podlipie 16, 95-010 Stryków</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0FACE52B"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98 619,12 zł</w:t>
            </w:r>
          </w:p>
        </w:tc>
      </w:tr>
    </w:tbl>
    <w:p w14:paraId="1AC926ED"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31E701F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LEK S.A., ul. Podlipie 16, 95-010 Stryków</w:t>
      </w:r>
    </w:p>
    <w:p w14:paraId="0643B049"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6DCE998A" w14:textId="446D9256"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93 wynosi: </w:t>
      </w:r>
      <w:r w:rsidRPr="003D682D">
        <w:rPr>
          <w:rFonts w:ascii="Times New Roman" w:eastAsia="Times New Roman" w:hAnsi="Times New Roman"/>
          <w:b/>
          <w:bCs/>
          <w:color w:val="auto"/>
          <w:lang w:eastAsia="zh-CN"/>
        </w:rPr>
        <w:t xml:space="preserve">98 619,12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93: </w:t>
      </w:r>
      <w:r w:rsidR="00B777F3">
        <w:rPr>
          <w:rFonts w:ascii="Times New Roman" w:eastAsia="Times New Roman" w:hAnsi="Times New Roman"/>
          <w:b/>
          <w:bCs/>
          <w:color w:val="auto"/>
          <w:lang w:eastAsia="zh-CN"/>
        </w:rPr>
        <w:t>97 754,04</w:t>
      </w:r>
      <w:r w:rsidRPr="003D682D">
        <w:rPr>
          <w:rFonts w:ascii="Times New Roman" w:eastAsia="Times New Roman" w:hAnsi="Times New Roman"/>
          <w:b/>
          <w:bCs/>
          <w:color w:val="auto"/>
          <w:lang w:eastAsia="zh-CN"/>
        </w:rPr>
        <w:t xml:space="preserve">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29E525BD"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7E2B9327"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95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61E08542"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68B93793"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2495FEB6"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29594CB5"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95</w:t>
            </w:r>
            <w:r w:rsidRPr="003D682D">
              <w:rPr>
                <w:rFonts w:ascii="Times New Roman" w:eastAsia="Times New Roman" w:hAnsi="Times New Roman"/>
                <w:b/>
                <w:bCs/>
                <w:color w:val="auto"/>
                <w:sz w:val="20"/>
                <w:szCs w:val="20"/>
                <w:lang w:eastAsia="zh-CN"/>
              </w:rPr>
              <w:br/>
              <w:t>Cena</w:t>
            </w:r>
          </w:p>
        </w:tc>
      </w:tr>
      <w:tr w:rsidR="003D682D" w:rsidRPr="003D682D" w14:paraId="7EEA1138" w14:textId="77777777" w:rsidTr="003D682D">
        <w:trPr>
          <w:trHeight w:val="349"/>
        </w:trPr>
        <w:tc>
          <w:tcPr>
            <w:tcW w:w="844" w:type="dxa"/>
            <w:tcBorders>
              <w:top w:val="nil"/>
              <w:left w:val="single" w:sz="4" w:space="0" w:color="auto"/>
              <w:bottom w:val="single" w:sz="4" w:space="0" w:color="auto"/>
              <w:right w:val="single" w:sz="4" w:space="0" w:color="auto"/>
            </w:tcBorders>
            <w:shd w:val="clear" w:color="D9D9D9" w:fill="D9D9D9"/>
            <w:vAlign w:val="center"/>
          </w:tcPr>
          <w:p w14:paraId="7D651615"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2.</w:t>
            </w:r>
          </w:p>
        </w:tc>
        <w:tc>
          <w:tcPr>
            <w:tcW w:w="5955" w:type="dxa"/>
            <w:tcBorders>
              <w:top w:val="nil"/>
              <w:left w:val="nil"/>
              <w:bottom w:val="single" w:sz="4" w:space="0" w:color="auto"/>
              <w:right w:val="single" w:sz="4" w:space="0" w:color="auto"/>
            </w:tcBorders>
            <w:shd w:val="clear" w:color="auto" w:fill="auto"/>
            <w:vAlign w:val="center"/>
          </w:tcPr>
          <w:p w14:paraId="2A0D0D0E"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LEK S.A., ul. Podlipie 16, 95-010 Stryków</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51BA9B71"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7 776,00 zł</w:t>
            </w:r>
          </w:p>
        </w:tc>
      </w:tr>
      <w:tr w:rsidR="003D682D" w:rsidRPr="003D682D" w14:paraId="5BECF5C2" w14:textId="77777777" w:rsidTr="003D682D">
        <w:trPr>
          <w:trHeight w:val="425"/>
        </w:trPr>
        <w:tc>
          <w:tcPr>
            <w:tcW w:w="844" w:type="dxa"/>
            <w:tcBorders>
              <w:top w:val="nil"/>
              <w:left w:val="single" w:sz="4" w:space="0" w:color="auto"/>
              <w:bottom w:val="single" w:sz="4" w:space="0" w:color="auto"/>
              <w:right w:val="single" w:sz="4" w:space="0" w:color="auto"/>
            </w:tcBorders>
            <w:shd w:val="clear" w:color="D9D9D9" w:fill="D9D9D9"/>
            <w:vAlign w:val="center"/>
          </w:tcPr>
          <w:p w14:paraId="74A38302"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13.</w:t>
            </w:r>
          </w:p>
        </w:tc>
        <w:tc>
          <w:tcPr>
            <w:tcW w:w="5955" w:type="dxa"/>
            <w:tcBorders>
              <w:top w:val="nil"/>
              <w:left w:val="nil"/>
              <w:bottom w:val="single" w:sz="4" w:space="0" w:color="auto"/>
              <w:right w:val="single" w:sz="4" w:space="0" w:color="auto"/>
            </w:tcBorders>
            <w:shd w:val="clear" w:color="auto" w:fill="auto"/>
            <w:vAlign w:val="center"/>
          </w:tcPr>
          <w:p w14:paraId="3FE5D2B2"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Fresenius Medical Care Polska S.A., ul. Krzywa 13, 60-118 Poznań</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6ED0D0F3"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4 617,00 zł</w:t>
            </w:r>
          </w:p>
        </w:tc>
      </w:tr>
    </w:tbl>
    <w:p w14:paraId="2C9CFA8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1D42F757"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Fresenius Medical Care Polska S.A., ul. Krzywa 13, 60-118 Poznań</w:t>
      </w:r>
    </w:p>
    <w:p w14:paraId="2D177B3B"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78DF49DE"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95 wynosi: </w:t>
      </w:r>
      <w:r w:rsidRPr="003D682D">
        <w:rPr>
          <w:rFonts w:ascii="Times New Roman" w:eastAsia="Times New Roman" w:hAnsi="Times New Roman"/>
          <w:b/>
          <w:bCs/>
          <w:color w:val="auto"/>
          <w:lang w:eastAsia="zh-CN"/>
        </w:rPr>
        <w:t xml:space="preserve">4 617,00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95: </w:t>
      </w:r>
      <w:r w:rsidRPr="003D682D">
        <w:rPr>
          <w:rFonts w:ascii="Times New Roman" w:eastAsia="Times New Roman" w:hAnsi="Times New Roman"/>
          <w:b/>
          <w:bCs/>
          <w:color w:val="auto"/>
          <w:lang w:eastAsia="zh-CN"/>
        </w:rPr>
        <w:t>4 617,00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2921B5C6"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09A1982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bookmarkStart w:id="19" w:name="_Hlk65651010"/>
      <w:r w:rsidRPr="003D682D">
        <w:rPr>
          <w:rFonts w:ascii="Times New Roman" w:eastAsia="Times New Roman" w:hAnsi="Times New Roman"/>
          <w:b/>
          <w:bCs/>
          <w:color w:val="auto"/>
          <w:lang w:eastAsia="zh-CN"/>
        </w:rPr>
        <w:t>Pakiet nr 100 – wpłynęły 3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43FE6D6A"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175661F1"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7F80B41"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31D49900"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100</w:t>
            </w:r>
            <w:r w:rsidRPr="003D682D">
              <w:rPr>
                <w:rFonts w:ascii="Times New Roman" w:eastAsia="Times New Roman" w:hAnsi="Times New Roman"/>
                <w:b/>
                <w:bCs/>
                <w:color w:val="auto"/>
                <w:sz w:val="20"/>
                <w:szCs w:val="20"/>
                <w:lang w:eastAsia="zh-CN"/>
              </w:rPr>
              <w:br/>
              <w:t>Cena</w:t>
            </w:r>
          </w:p>
        </w:tc>
      </w:tr>
      <w:tr w:rsidR="003D682D" w:rsidRPr="003D682D" w14:paraId="72155136" w14:textId="77777777" w:rsidTr="003D682D">
        <w:trPr>
          <w:trHeight w:val="379"/>
        </w:trPr>
        <w:tc>
          <w:tcPr>
            <w:tcW w:w="844" w:type="dxa"/>
            <w:tcBorders>
              <w:top w:val="nil"/>
              <w:left w:val="single" w:sz="4" w:space="0" w:color="auto"/>
              <w:bottom w:val="single" w:sz="4" w:space="0" w:color="auto"/>
              <w:right w:val="single" w:sz="4" w:space="0" w:color="auto"/>
            </w:tcBorders>
            <w:shd w:val="clear" w:color="D9D9D9" w:fill="D9D9D9"/>
            <w:vAlign w:val="center"/>
          </w:tcPr>
          <w:p w14:paraId="12B8623D"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11.</w:t>
            </w:r>
          </w:p>
        </w:tc>
        <w:tc>
          <w:tcPr>
            <w:tcW w:w="5955" w:type="dxa"/>
            <w:tcBorders>
              <w:top w:val="nil"/>
              <w:left w:val="nil"/>
              <w:bottom w:val="single" w:sz="4" w:space="0" w:color="auto"/>
              <w:right w:val="single" w:sz="4" w:space="0" w:color="auto"/>
            </w:tcBorders>
            <w:shd w:val="clear" w:color="auto" w:fill="auto"/>
            <w:vAlign w:val="center"/>
          </w:tcPr>
          <w:p w14:paraId="469D72C2" w14:textId="77777777" w:rsidR="003D682D" w:rsidRPr="003D682D" w:rsidRDefault="003D682D" w:rsidP="003D682D">
            <w:pPr>
              <w:suppressAutoHyphens/>
              <w:spacing w:after="0" w:line="240" w:lineRule="auto"/>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273" w:type="dxa"/>
            <w:tcBorders>
              <w:top w:val="nil"/>
              <w:left w:val="single" w:sz="4" w:space="0" w:color="auto"/>
              <w:bottom w:val="single" w:sz="4" w:space="0" w:color="auto"/>
              <w:right w:val="single" w:sz="4" w:space="0" w:color="auto"/>
            </w:tcBorders>
            <w:shd w:val="clear" w:color="auto" w:fill="auto"/>
            <w:vAlign w:val="center"/>
          </w:tcPr>
          <w:p w14:paraId="214869F3" w14:textId="77777777" w:rsidR="003D682D" w:rsidRPr="003D682D" w:rsidRDefault="003D682D" w:rsidP="003D682D">
            <w:pPr>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22 938,38 zł</w:t>
            </w:r>
          </w:p>
        </w:tc>
      </w:tr>
      <w:tr w:rsidR="003D682D" w:rsidRPr="003D682D" w14:paraId="0FB43D60" w14:textId="77777777" w:rsidTr="003D682D">
        <w:trPr>
          <w:trHeight w:val="790"/>
        </w:trPr>
        <w:tc>
          <w:tcPr>
            <w:tcW w:w="844" w:type="dxa"/>
            <w:tcBorders>
              <w:top w:val="nil"/>
              <w:left w:val="single" w:sz="4" w:space="0" w:color="auto"/>
              <w:bottom w:val="single" w:sz="4" w:space="0" w:color="auto"/>
              <w:right w:val="single" w:sz="4" w:space="0" w:color="auto"/>
            </w:tcBorders>
            <w:shd w:val="clear" w:color="D9D9D9" w:fill="D9D9D9"/>
            <w:vAlign w:val="center"/>
          </w:tcPr>
          <w:p w14:paraId="36D97ED3"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lastRenderedPageBreak/>
              <w:t>14.</w:t>
            </w:r>
          </w:p>
        </w:tc>
        <w:tc>
          <w:tcPr>
            <w:tcW w:w="5955" w:type="dxa"/>
            <w:tcBorders>
              <w:top w:val="nil"/>
              <w:left w:val="nil"/>
              <w:bottom w:val="single" w:sz="4" w:space="0" w:color="auto"/>
              <w:right w:val="single" w:sz="4" w:space="0" w:color="auto"/>
            </w:tcBorders>
            <w:shd w:val="clear" w:color="auto" w:fill="auto"/>
            <w:vAlign w:val="center"/>
          </w:tcPr>
          <w:p w14:paraId="50E34862"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3A5CA860"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23 638,96 zł</w:t>
            </w:r>
          </w:p>
        </w:tc>
      </w:tr>
      <w:tr w:rsidR="003D682D" w:rsidRPr="003D682D" w14:paraId="0AF396F1" w14:textId="77777777" w:rsidTr="003D682D">
        <w:trPr>
          <w:trHeight w:val="606"/>
        </w:trPr>
        <w:tc>
          <w:tcPr>
            <w:tcW w:w="844" w:type="dxa"/>
            <w:tcBorders>
              <w:top w:val="nil"/>
              <w:left w:val="single" w:sz="4" w:space="0" w:color="auto"/>
              <w:bottom w:val="single" w:sz="4" w:space="0" w:color="auto"/>
              <w:right w:val="single" w:sz="4" w:space="0" w:color="auto"/>
            </w:tcBorders>
            <w:shd w:val="clear" w:color="D9D9D9" w:fill="D9D9D9"/>
            <w:vAlign w:val="center"/>
          </w:tcPr>
          <w:p w14:paraId="10A33ED4" w14:textId="77777777" w:rsidR="003D682D" w:rsidRPr="003D682D" w:rsidRDefault="003D682D" w:rsidP="003D682D">
            <w:pPr>
              <w:spacing w:after="0" w:line="240" w:lineRule="auto"/>
              <w:jc w:val="center"/>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17.</w:t>
            </w:r>
          </w:p>
        </w:tc>
        <w:tc>
          <w:tcPr>
            <w:tcW w:w="5955" w:type="dxa"/>
            <w:tcBorders>
              <w:top w:val="nil"/>
              <w:left w:val="nil"/>
              <w:bottom w:val="single" w:sz="4" w:space="0" w:color="auto"/>
              <w:right w:val="single" w:sz="4" w:space="0" w:color="auto"/>
            </w:tcBorders>
            <w:shd w:val="clear" w:color="auto" w:fill="auto"/>
            <w:vAlign w:val="center"/>
          </w:tcPr>
          <w:p w14:paraId="61AE1245" w14:textId="77777777" w:rsidR="003D682D" w:rsidRPr="003D682D" w:rsidRDefault="003D682D" w:rsidP="003D682D">
            <w:pPr>
              <w:suppressAutoHyphens/>
              <w:spacing w:after="0" w:line="240" w:lineRule="auto"/>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6DFFD74D"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21 158,68 zł</w:t>
            </w:r>
          </w:p>
        </w:tc>
      </w:tr>
    </w:tbl>
    <w:p w14:paraId="3DF259AB"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1566BED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Bialmed Sp. z o.o., ul. Kazimierzowska 46/48/35,  02-546 Warszawa</w:t>
      </w:r>
    </w:p>
    <w:p w14:paraId="21B480D9"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24BFBB88"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100 wynosi: </w:t>
      </w:r>
      <w:r w:rsidRPr="003D682D">
        <w:rPr>
          <w:rFonts w:ascii="Times New Roman" w:eastAsia="Times New Roman" w:hAnsi="Times New Roman"/>
          <w:b/>
          <w:bCs/>
          <w:color w:val="auto"/>
          <w:lang w:eastAsia="zh-CN"/>
        </w:rPr>
        <w:t xml:space="preserve">21 158,68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100: </w:t>
      </w:r>
      <w:r w:rsidRPr="003D682D">
        <w:rPr>
          <w:rFonts w:ascii="Times New Roman" w:eastAsia="Times New Roman" w:hAnsi="Times New Roman"/>
          <w:b/>
          <w:bCs/>
          <w:color w:val="auto"/>
          <w:lang w:eastAsia="zh-CN"/>
        </w:rPr>
        <w:t>20 967,03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A8A1ACF"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bookmarkEnd w:id="19"/>
    <w:p w14:paraId="2C12D71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101 – wpłynęły 3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37EF2332"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69D38A37"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36A4488"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4ED40C77"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101</w:t>
            </w:r>
            <w:r w:rsidRPr="003D682D">
              <w:rPr>
                <w:rFonts w:ascii="Times New Roman" w:eastAsia="Times New Roman" w:hAnsi="Times New Roman"/>
                <w:b/>
                <w:bCs/>
                <w:color w:val="auto"/>
                <w:sz w:val="20"/>
                <w:szCs w:val="20"/>
                <w:lang w:eastAsia="zh-CN"/>
              </w:rPr>
              <w:br/>
              <w:t>Cena</w:t>
            </w:r>
          </w:p>
        </w:tc>
      </w:tr>
      <w:tr w:rsidR="003D682D" w:rsidRPr="003D682D" w14:paraId="69825B14" w14:textId="77777777" w:rsidTr="003D682D">
        <w:trPr>
          <w:trHeight w:val="395"/>
        </w:trPr>
        <w:tc>
          <w:tcPr>
            <w:tcW w:w="844" w:type="dxa"/>
            <w:tcBorders>
              <w:top w:val="nil"/>
              <w:left w:val="single" w:sz="4" w:space="0" w:color="auto"/>
              <w:bottom w:val="single" w:sz="4" w:space="0" w:color="auto"/>
              <w:right w:val="single" w:sz="4" w:space="0" w:color="auto"/>
            </w:tcBorders>
            <w:shd w:val="clear" w:color="D9D9D9" w:fill="D9D9D9"/>
            <w:vAlign w:val="center"/>
          </w:tcPr>
          <w:p w14:paraId="6C261991"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5955" w:type="dxa"/>
            <w:tcBorders>
              <w:top w:val="nil"/>
              <w:left w:val="nil"/>
              <w:bottom w:val="single" w:sz="4" w:space="0" w:color="auto"/>
              <w:right w:val="single" w:sz="4" w:space="0" w:color="auto"/>
            </w:tcBorders>
            <w:shd w:val="clear" w:color="auto" w:fill="auto"/>
            <w:vAlign w:val="center"/>
          </w:tcPr>
          <w:p w14:paraId="0CAFB8CE"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273" w:type="dxa"/>
            <w:tcBorders>
              <w:top w:val="nil"/>
              <w:left w:val="single" w:sz="4" w:space="0" w:color="auto"/>
              <w:bottom w:val="single" w:sz="4" w:space="0" w:color="auto"/>
              <w:right w:val="single" w:sz="4" w:space="0" w:color="auto"/>
            </w:tcBorders>
            <w:shd w:val="clear" w:color="auto" w:fill="auto"/>
            <w:vAlign w:val="center"/>
          </w:tcPr>
          <w:p w14:paraId="4C516451"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38 913,96 zł</w:t>
            </w:r>
          </w:p>
        </w:tc>
      </w:tr>
      <w:tr w:rsidR="003D682D" w:rsidRPr="003D682D" w14:paraId="4139388D" w14:textId="77777777" w:rsidTr="003D682D">
        <w:trPr>
          <w:trHeight w:val="790"/>
        </w:trPr>
        <w:tc>
          <w:tcPr>
            <w:tcW w:w="844" w:type="dxa"/>
            <w:tcBorders>
              <w:top w:val="nil"/>
              <w:left w:val="single" w:sz="4" w:space="0" w:color="auto"/>
              <w:bottom w:val="single" w:sz="4" w:space="0" w:color="auto"/>
              <w:right w:val="single" w:sz="4" w:space="0" w:color="auto"/>
            </w:tcBorders>
            <w:shd w:val="clear" w:color="D9D9D9" w:fill="D9D9D9"/>
            <w:vAlign w:val="center"/>
          </w:tcPr>
          <w:p w14:paraId="48ECFE6F"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5955" w:type="dxa"/>
            <w:tcBorders>
              <w:top w:val="nil"/>
              <w:left w:val="nil"/>
              <w:bottom w:val="single" w:sz="4" w:space="0" w:color="auto"/>
              <w:right w:val="single" w:sz="4" w:space="0" w:color="auto"/>
            </w:tcBorders>
            <w:shd w:val="clear" w:color="auto" w:fill="auto"/>
            <w:vAlign w:val="center"/>
          </w:tcPr>
          <w:p w14:paraId="46E9BEF1"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104EFC7E"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38 903,88 zł</w:t>
            </w:r>
          </w:p>
        </w:tc>
      </w:tr>
      <w:tr w:rsidR="003D682D" w:rsidRPr="003D682D" w14:paraId="31BED7B5" w14:textId="77777777" w:rsidTr="003D682D">
        <w:trPr>
          <w:trHeight w:val="610"/>
        </w:trPr>
        <w:tc>
          <w:tcPr>
            <w:tcW w:w="844" w:type="dxa"/>
            <w:tcBorders>
              <w:top w:val="nil"/>
              <w:left w:val="single" w:sz="4" w:space="0" w:color="auto"/>
              <w:bottom w:val="single" w:sz="4" w:space="0" w:color="auto"/>
              <w:right w:val="single" w:sz="4" w:space="0" w:color="auto"/>
            </w:tcBorders>
            <w:shd w:val="clear" w:color="D9D9D9" w:fill="D9D9D9"/>
            <w:vAlign w:val="center"/>
          </w:tcPr>
          <w:p w14:paraId="4B3B5DB3"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17.</w:t>
            </w:r>
          </w:p>
        </w:tc>
        <w:tc>
          <w:tcPr>
            <w:tcW w:w="5955" w:type="dxa"/>
            <w:tcBorders>
              <w:top w:val="nil"/>
              <w:left w:val="nil"/>
              <w:bottom w:val="single" w:sz="4" w:space="0" w:color="auto"/>
              <w:right w:val="single" w:sz="4" w:space="0" w:color="auto"/>
            </w:tcBorders>
            <w:shd w:val="clear" w:color="auto" w:fill="auto"/>
            <w:vAlign w:val="center"/>
          </w:tcPr>
          <w:p w14:paraId="3F868C1F"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27BA50EA"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38 159,19 zł</w:t>
            </w:r>
          </w:p>
        </w:tc>
      </w:tr>
    </w:tbl>
    <w:p w14:paraId="01660529"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41E0B78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Bialmed Sp. z o.o., ul. Kazimierzowska 46/48/35,  02-546 Warszawa</w:t>
      </w:r>
    </w:p>
    <w:p w14:paraId="64EDBABD"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0F21E444"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101 wynosi: </w:t>
      </w:r>
      <w:r w:rsidRPr="003D682D">
        <w:rPr>
          <w:rFonts w:ascii="Times New Roman" w:eastAsia="Times New Roman" w:hAnsi="Times New Roman"/>
          <w:b/>
          <w:bCs/>
          <w:color w:val="auto"/>
          <w:lang w:eastAsia="zh-CN"/>
        </w:rPr>
        <w:t xml:space="preserve">38 159,19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101: </w:t>
      </w:r>
      <w:r w:rsidRPr="003D682D">
        <w:rPr>
          <w:rFonts w:ascii="Times New Roman" w:eastAsia="Times New Roman" w:hAnsi="Times New Roman"/>
          <w:b/>
          <w:bCs/>
          <w:color w:val="auto"/>
          <w:lang w:eastAsia="zh-CN"/>
        </w:rPr>
        <w:t>38 082,53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223EC4FE" w14:textId="77777777" w:rsidR="003D682D" w:rsidRPr="003D682D" w:rsidRDefault="003D682D" w:rsidP="003D682D">
      <w:pPr>
        <w:suppressAutoHyphens/>
        <w:spacing w:after="0" w:line="240" w:lineRule="auto"/>
        <w:jc w:val="both"/>
        <w:rPr>
          <w:rFonts w:ascii="Times New Roman" w:eastAsia="Times New Roman" w:hAnsi="Times New Roman"/>
          <w:bCs/>
          <w:color w:val="FF0000"/>
          <w:highlight w:val="yellow"/>
          <w:lang w:eastAsia="zh-CN"/>
        </w:rPr>
      </w:pPr>
    </w:p>
    <w:p w14:paraId="2BD30A5B"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102 – wpłynęły 3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3C2B0FB7"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5A40FEFA"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0A82A653"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51336809"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102</w:t>
            </w:r>
            <w:r w:rsidRPr="003D682D">
              <w:rPr>
                <w:rFonts w:ascii="Times New Roman" w:eastAsia="Times New Roman" w:hAnsi="Times New Roman"/>
                <w:b/>
                <w:bCs/>
                <w:color w:val="auto"/>
                <w:sz w:val="20"/>
                <w:szCs w:val="20"/>
                <w:lang w:eastAsia="zh-CN"/>
              </w:rPr>
              <w:br/>
              <w:t>Cena</w:t>
            </w:r>
          </w:p>
        </w:tc>
      </w:tr>
      <w:tr w:rsidR="003D682D" w:rsidRPr="003D682D" w14:paraId="3ABAEF08" w14:textId="77777777" w:rsidTr="003D682D">
        <w:trPr>
          <w:trHeight w:val="341"/>
        </w:trPr>
        <w:tc>
          <w:tcPr>
            <w:tcW w:w="844" w:type="dxa"/>
            <w:tcBorders>
              <w:top w:val="nil"/>
              <w:left w:val="single" w:sz="4" w:space="0" w:color="auto"/>
              <w:bottom w:val="single" w:sz="4" w:space="0" w:color="auto"/>
              <w:right w:val="single" w:sz="4" w:space="0" w:color="auto"/>
            </w:tcBorders>
            <w:shd w:val="clear" w:color="D9D9D9" w:fill="D9D9D9"/>
            <w:vAlign w:val="center"/>
          </w:tcPr>
          <w:p w14:paraId="5B06AF47"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5955" w:type="dxa"/>
            <w:tcBorders>
              <w:top w:val="nil"/>
              <w:left w:val="nil"/>
              <w:bottom w:val="single" w:sz="4" w:space="0" w:color="auto"/>
              <w:right w:val="single" w:sz="4" w:space="0" w:color="auto"/>
            </w:tcBorders>
            <w:shd w:val="clear" w:color="auto" w:fill="auto"/>
            <w:vAlign w:val="center"/>
          </w:tcPr>
          <w:p w14:paraId="2A7F21CB"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273" w:type="dxa"/>
            <w:tcBorders>
              <w:top w:val="nil"/>
              <w:left w:val="single" w:sz="4" w:space="0" w:color="auto"/>
              <w:bottom w:val="single" w:sz="4" w:space="0" w:color="auto"/>
              <w:right w:val="single" w:sz="4" w:space="0" w:color="auto"/>
            </w:tcBorders>
            <w:shd w:val="clear" w:color="auto" w:fill="auto"/>
            <w:vAlign w:val="center"/>
          </w:tcPr>
          <w:p w14:paraId="6A402AE8"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115 957,11 zł</w:t>
            </w:r>
          </w:p>
        </w:tc>
      </w:tr>
      <w:tr w:rsidR="003D682D" w:rsidRPr="003D682D" w14:paraId="65792B82" w14:textId="77777777" w:rsidTr="003D682D">
        <w:trPr>
          <w:trHeight w:val="790"/>
        </w:trPr>
        <w:tc>
          <w:tcPr>
            <w:tcW w:w="844" w:type="dxa"/>
            <w:tcBorders>
              <w:top w:val="nil"/>
              <w:left w:val="single" w:sz="4" w:space="0" w:color="auto"/>
              <w:bottom w:val="single" w:sz="4" w:space="0" w:color="auto"/>
              <w:right w:val="single" w:sz="4" w:space="0" w:color="auto"/>
            </w:tcBorders>
            <w:shd w:val="clear" w:color="D9D9D9" w:fill="D9D9D9"/>
            <w:vAlign w:val="center"/>
          </w:tcPr>
          <w:p w14:paraId="3070DD33"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14.</w:t>
            </w:r>
          </w:p>
        </w:tc>
        <w:tc>
          <w:tcPr>
            <w:tcW w:w="5955" w:type="dxa"/>
            <w:tcBorders>
              <w:top w:val="nil"/>
              <w:left w:val="nil"/>
              <w:bottom w:val="single" w:sz="4" w:space="0" w:color="auto"/>
              <w:right w:val="single" w:sz="4" w:space="0" w:color="auto"/>
            </w:tcBorders>
            <w:shd w:val="clear" w:color="auto" w:fill="auto"/>
            <w:vAlign w:val="center"/>
          </w:tcPr>
          <w:p w14:paraId="74E2B874"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38CB2C8F"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115 777,81 zł</w:t>
            </w:r>
          </w:p>
        </w:tc>
      </w:tr>
      <w:tr w:rsidR="003D682D" w:rsidRPr="003D682D" w14:paraId="2D4D3901" w14:textId="77777777" w:rsidTr="003D682D">
        <w:trPr>
          <w:trHeight w:val="613"/>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748717F4"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17.</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14:paraId="7DAEE3E6"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3969DCED"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108 813,58 zł</w:t>
            </w:r>
          </w:p>
        </w:tc>
      </w:tr>
    </w:tbl>
    <w:p w14:paraId="0690AB17"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77004F0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Bialmed Sp. z o.o., ul. Kazimierzowska 46/48/35,  02-546 Warszawa</w:t>
      </w:r>
    </w:p>
    <w:p w14:paraId="35C8FAD6" w14:textId="77777777" w:rsid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61E45F76" w14:textId="474DE12C" w:rsid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102 wynosi: </w:t>
      </w:r>
      <w:r w:rsidRPr="003D682D">
        <w:rPr>
          <w:rFonts w:ascii="Times New Roman" w:eastAsia="Times New Roman" w:hAnsi="Times New Roman"/>
          <w:b/>
          <w:bCs/>
          <w:color w:val="auto"/>
          <w:lang w:eastAsia="zh-CN"/>
        </w:rPr>
        <w:t xml:space="preserve">108 813,58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102: </w:t>
      </w:r>
      <w:r w:rsidRPr="003D682D">
        <w:rPr>
          <w:rFonts w:ascii="Times New Roman" w:eastAsia="Times New Roman" w:hAnsi="Times New Roman"/>
          <w:b/>
          <w:bCs/>
          <w:color w:val="auto"/>
          <w:lang w:eastAsia="zh-CN"/>
        </w:rPr>
        <w:t>108 520,63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11C43C04" w14:textId="77777777" w:rsidR="00837522" w:rsidRPr="003D682D" w:rsidRDefault="00837522" w:rsidP="003D682D">
      <w:pPr>
        <w:suppressAutoHyphens/>
        <w:spacing w:after="0" w:line="240" w:lineRule="auto"/>
        <w:jc w:val="both"/>
        <w:rPr>
          <w:rFonts w:ascii="Times New Roman" w:eastAsia="Times New Roman" w:hAnsi="Times New Roman"/>
          <w:bCs/>
          <w:color w:val="FF0000"/>
          <w:lang w:eastAsia="zh-CN"/>
        </w:rPr>
      </w:pPr>
    </w:p>
    <w:p w14:paraId="71B794C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103 – wpłynęły 3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6F1B9D69"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2AD3F13C"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FDA5B59"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16EF22ED"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103</w:t>
            </w:r>
            <w:r w:rsidRPr="003D682D">
              <w:rPr>
                <w:rFonts w:ascii="Times New Roman" w:eastAsia="Times New Roman" w:hAnsi="Times New Roman"/>
                <w:b/>
                <w:bCs/>
                <w:color w:val="auto"/>
                <w:sz w:val="20"/>
                <w:szCs w:val="20"/>
                <w:lang w:eastAsia="zh-CN"/>
              </w:rPr>
              <w:br/>
              <w:t>Cena</w:t>
            </w:r>
          </w:p>
        </w:tc>
      </w:tr>
      <w:tr w:rsidR="003D682D" w:rsidRPr="003D682D" w14:paraId="488D3929" w14:textId="77777777" w:rsidTr="003D682D">
        <w:trPr>
          <w:trHeight w:val="420"/>
        </w:trPr>
        <w:tc>
          <w:tcPr>
            <w:tcW w:w="844" w:type="dxa"/>
            <w:tcBorders>
              <w:top w:val="nil"/>
              <w:left w:val="single" w:sz="4" w:space="0" w:color="auto"/>
              <w:bottom w:val="single" w:sz="4" w:space="0" w:color="auto"/>
              <w:right w:val="single" w:sz="4" w:space="0" w:color="auto"/>
            </w:tcBorders>
            <w:shd w:val="clear" w:color="D9D9D9" w:fill="D9D9D9"/>
            <w:vAlign w:val="center"/>
          </w:tcPr>
          <w:p w14:paraId="1172B1A5"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5955" w:type="dxa"/>
            <w:tcBorders>
              <w:top w:val="nil"/>
              <w:left w:val="nil"/>
              <w:bottom w:val="single" w:sz="4" w:space="0" w:color="auto"/>
              <w:right w:val="single" w:sz="4" w:space="0" w:color="auto"/>
            </w:tcBorders>
            <w:shd w:val="clear" w:color="auto" w:fill="auto"/>
            <w:vAlign w:val="center"/>
          </w:tcPr>
          <w:p w14:paraId="7815BB03"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273" w:type="dxa"/>
            <w:tcBorders>
              <w:top w:val="nil"/>
              <w:left w:val="single" w:sz="4" w:space="0" w:color="auto"/>
              <w:bottom w:val="single" w:sz="4" w:space="0" w:color="auto"/>
              <w:right w:val="single" w:sz="4" w:space="0" w:color="auto"/>
            </w:tcBorders>
            <w:shd w:val="clear" w:color="auto" w:fill="auto"/>
            <w:vAlign w:val="center"/>
          </w:tcPr>
          <w:p w14:paraId="74B46B81"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18 584,64 zł</w:t>
            </w:r>
          </w:p>
        </w:tc>
      </w:tr>
      <w:tr w:rsidR="003D682D" w:rsidRPr="003D682D" w14:paraId="1439EC9E" w14:textId="77777777" w:rsidTr="003D682D">
        <w:trPr>
          <w:trHeight w:val="790"/>
        </w:trPr>
        <w:tc>
          <w:tcPr>
            <w:tcW w:w="844" w:type="dxa"/>
            <w:tcBorders>
              <w:top w:val="nil"/>
              <w:left w:val="single" w:sz="4" w:space="0" w:color="auto"/>
              <w:bottom w:val="single" w:sz="4" w:space="0" w:color="auto"/>
              <w:right w:val="single" w:sz="4" w:space="0" w:color="auto"/>
            </w:tcBorders>
            <w:shd w:val="clear" w:color="D9D9D9" w:fill="D9D9D9"/>
            <w:vAlign w:val="center"/>
          </w:tcPr>
          <w:p w14:paraId="6CD6B920"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lastRenderedPageBreak/>
              <w:t>14.</w:t>
            </w:r>
          </w:p>
        </w:tc>
        <w:tc>
          <w:tcPr>
            <w:tcW w:w="5955" w:type="dxa"/>
            <w:tcBorders>
              <w:top w:val="nil"/>
              <w:left w:val="nil"/>
              <w:bottom w:val="single" w:sz="4" w:space="0" w:color="auto"/>
              <w:right w:val="single" w:sz="4" w:space="0" w:color="auto"/>
            </w:tcBorders>
            <w:shd w:val="clear" w:color="auto" w:fill="auto"/>
            <w:vAlign w:val="center"/>
          </w:tcPr>
          <w:p w14:paraId="0488FBA9"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162B3FC4"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18 390,24 zł</w:t>
            </w:r>
          </w:p>
        </w:tc>
      </w:tr>
      <w:tr w:rsidR="003D682D" w:rsidRPr="003D682D" w14:paraId="3039181B" w14:textId="77777777" w:rsidTr="003D682D">
        <w:trPr>
          <w:trHeight w:val="615"/>
        </w:trPr>
        <w:tc>
          <w:tcPr>
            <w:tcW w:w="844" w:type="dxa"/>
            <w:tcBorders>
              <w:top w:val="nil"/>
              <w:left w:val="single" w:sz="4" w:space="0" w:color="auto"/>
              <w:bottom w:val="single" w:sz="4" w:space="0" w:color="auto"/>
              <w:right w:val="single" w:sz="4" w:space="0" w:color="auto"/>
            </w:tcBorders>
            <w:shd w:val="clear" w:color="D9D9D9" w:fill="D9D9D9"/>
            <w:vAlign w:val="center"/>
          </w:tcPr>
          <w:p w14:paraId="0D371589"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17.</w:t>
            </w:r>
          </w:p>
        </w:tc>
        <w:tc>
          <w:tcPr>
            <w:tcW w:w="5955" w:type="dxa"/>
            <w:tcBorders>
              <w:top w:val="nil"/>
              <w:left w:val="nil"/>
              <w:bottom w:val="single" w:sz="4" w:space="0" w:color="auto"/>
              <w:right w:val="single" w:sz="4" w:space="0" w:color="auto"/>
            </w:tcBorders>
            <w:shd w:val="clear" w:color="auto" w:fill="auto"/>
            <w:vAlign w:val="center"/>
          </w:tcPr>
          <w:p w14:paraId="1541DBB9"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1A970F77"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18 856,80 zł</w:t>
            </w:r>
          </w:p>
        </w:tc>
      </w:tr>
    </w:tbl>
    <w:p w14:paraId="195E8F6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5BB0938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Konsorcjum firm: Urtica Sp. z o.o. (lider), ul. Krzemieniecka 120, 54-613 Wrocław;</w:t>
      </w:r>
    </w:p>
    <w:p w14:paraId="20194AF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 xml:space="preserve">PGF S.A. (partner), ul. Zbąszyńska 3, 91-342 Łódź </w:t>
      </w:r>
    </w:p>
    <w:p w14:paraId="055E7952"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1460F51D"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103 wynosi: </w:t>
      </w:r>
      <w:r w:rsidRPr="003D682D">
        <w:rPr>
          <w:rFonts w:ascii="Times New Roman" w:eastAsia="Times New Roman" w:hAnsi="Times New Roman"/>
          <w:b/>
          <w:bCs/>
          <w:color w:val="auto"/>
          <w:lang w:eastAsia="zh-CN"/>
        </w:rPr>
        <w:t xml:space="preserve">18 390,24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103: </w:t>
      </w:r>
      <w:r w:rsidRPr="003D682D">
        <w:rPr>
          <w:rFonts w:ascii="Times New Roman" w:eastAsia="Times New Roman" w:hAnsi="Times New Roman"/>
          <w:b/>
          <w:bCs/>
          <w:color w:val="auto"/>
          <w:lang w:eastAsia="zh-CN"/>
        </w:rPr>
        <w:t>23 366,88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66A82775"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1A6C1C6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104 – wpłynęły 2 oferty</w:t>
      </w:r>
    </w:p>
    <w:tbl>
      <w:tblPr>
        <w:tblW w:w="9072" w:type="dxa"/>
        <w:tblInd w:w="70" w:type="dxa"/>
        <w:tblLayout w:type="fixed"/>
        <w:tblCellMar>
          <w:left w:w="70" w:type="dxa"/>
          <w:right w:w="70" w:type="dxa"/>
        </w:tblCellMar>
        <w:tblLook w:val="04A0" w:firstRow="1" w:lastRow="0" w:firstColumn="1" w:lastColumn="0" w:noHBand="0" w:noVBand="1"/>
      </w:tblPr>
      <w:tblGrid>
        <w:gridCol w:w="844"/>
        <w:gridCol w:w="5955"/>
        <w:gridCol w:w="2273"/>
      </w:tblGrid>
      <w:tr w:rsidR="003D682D" w:rsidRPr="003D682D" w14:paraId="43D959F2" w14:textId="77777777" w:rsidTr="003D682D">
        <w:trPr>
          <w:trHeight w:val="509"/>
        </w:trPr>
        <w:tc>
          <w:tcPr>
            <w:tcW w:w="844" w:type="dxa"/>
            <w:tcBorders>
              <w:top w:val="single" w:sz="4" w:space="0" w:color="000000"/>
              <w:left w:val="single" w:sz="4" w:space="0" w:color="000000"/>
              <w:bottom w:val="single" w:sz="4" w:space="0" w:color="000000"/>
              <w:right w:val="nil"/>
            </w:tcBorders>
            <w:shd w:val="clear" w:color="auto" w:fill="D9D9D9"/>
            <w:vAlign w:val="center"/>
            <w:hideMark/>
          </w:tcPr>
          <w:p w14:paraId="408A76C1" w14:textId="77777777" w:rsidR="003D682D" w:rsidRPr="003D682D" w:rsidRDefault="003D682D" w:rsidP="003D682D">
            <w:pPr>
              <w:spacing w:after="0" w:line="240" w:lineRule="auto"/>
              <w:jc w:val="center"/>
              <w:rPr>
                <w:rFonts w:ascii="Times New Roman" w:eastAsia="Times New Roman" w:hAnsi="Times New Roman"/>
                <w:b/>
                <w:bCs/>
                <w:color w:val="000000"/>
                <w:sz w:val="20"/>
                <w:szCs w:val="20"/>
                <w:lang w:eastAsia="zh-CN"/>
              </w:rPr>
            </w:pPr>
            <w:r w:rsidRPr="003D682D">
              <w:rPr>
                <w:rFonts w:ascii="Times New Roman" w:eastAsia="Times New Roman" w:hAnsi="Times New Roman"/>
                <w:b/>
                <w:bCs/>
                <w:color w:val="000000"/>
                <w:sz w:val="20"/>
                <w:szCs w:val="20"/>
                <w:lang w:eastAsia="zh-CN"/>
              </w:rPr>
              <w:t>Nr Of.</w:t>
            </w:r>
          </w:p>
        </w:tc>
        <w:tc>
          <w:tcPr>
            <w:tcW w:w="59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1AFAB411" w14:textId="77777777" w:rsidR="003D682D" w:rsidRPr="003D682D" w:rsidRDefault="003D682D" w:rsidP="003D682D">
            <w:pPr>
              <w:suppressAutoHyphens/>
              <w:spacing w:after="0" w:line="240" w:lineRule="auto"/>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1EDA9D82"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104</w:t>
            </w:r>
            <w:r w:rsidRPr="003D682D">
              <w:rPr>
                <w:rFonts w:ascii="Times New Roman" w:eastAsia="Times New Roman" w:hAnsi="Times New Roman"/>
                <w:b/>
                <w:bCs/>
                <w:color w:val="auto"/>
                <w:sz w:val="20"/>
                <w:szCs w:val="20"/>
                <w:lang w:eastAsia="zh-CN"/>
              </w:rPr>
              <w:br/>
              <w:t>Cena</w:t>
            </w:r>
          </w:p>
        </w:tc>
      </w:tr>
      <w:tr w:rsidR="003D682D" w:rsidRPr="003D682D" w14:paraId="6FB4AC48" w14:textId="77777777" w:rsidTr="003D682D">
        <w:trPr>
          <w:trHeight w:val="395"/>
        </w:trPr>
        <w:tc>
          <w:tcPr>
            <w:tcW w:w="844" w:type="dxa"/>
            <w:tcBorders>
              <w:top w:val="nil"/>
              <w:left w:val="single" w:sz="4" w:space="0" w:color="auto"/>
              <w:bottom w:val="single" w:sz="4" w:space="0" w:color="auto"/>
              <w:right w:val="single" w:sz="4" w:space="0" w:color="auto"/>
            </w:tcBorders>
            <w:shd w:val="clear" w:color="D9D9D9" w:fill="D9D9D9"/>
            <w:vAlign w:val="center"/>
          </w:tcPr>
          <w:p w14:paraId="045C6AF7"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11.</w:t>
            </w:r>
          </w:p>
        </w:tc>
        <w:tc>
          <w:tcPr>
            <w:tcW w:w="5955" w:type="dxa"/>
            <w:tcBorders>
              <w:top w:val="nil"/>
              <w:left w:val="nil"/>
              <w:bottom w:val="single" w:sz="4" w:space="0" w:color="auto"/>
              <w:right w:val="single" w:sz="4" w:space="0" w:color="auto"/>
            </w:tcBorders>
            <w:shd w:val="clear" w:color="auto" w:fill="auto"/>
            <w:vAlign w:val="center"/>
          </w:tcPr>
          <w:p w14:paraId="6880353C" w14:textId="77777777" w:rsidR="003D682D" w:rsidRPr="003D682D" w:rsidRDefault="003D682D" w:rsidP="003D682D">
            <w:pPr>
              <w:suppressAutoHyphens/>
              <w:spacing w:after="0" w:line="240" w:lineRule="auto"/>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Farmacol Logistyka Sp. z o. o., ul. Szopienicka 77, 40-431 Katowice</w:t>
            </w:r>
          </w:p>
        </w:tc>
        <w:tc>
          <w:tcPr>
            <w:tcW w:w="2273" w:type="dxa"/>
            <w:tcBorders>
              <w:top w:val="nil"/>
              <w:left w:val="single" w:sz="4" w:space="0" w:color="auto"/>
              <w:bottom w:val="single" w:sz="4" w:space="0" w:color="auto"/>
              <w:right w:val="single" w:sz="4" w:space="0" w:color="auto"/>
            </w:tcBorders>
            <w:shd w:val="clear" w:color="auto" w:fill="auto"/>
            <w:vAlign w:val="center"/>
          </w:tcPr>
          <w:p w14:paraId="19871EC8" w14:textId="77777777" w:rsidR="003D682D" w:rsidRPr="003D682D" w:rsidRDefault="003D682D" w:rsidP="003D682D">
            <w:pPr>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19 012,36 zł</w:t>
            </w:r>
          </w:p>
        </w:tc>
      </w:tr>
      <w:tr w:rsidR="003D682D" w:rsidRPr="003D682D" w14:paraId="76575B96" w14:textId="77777777" w:rsidTr="003D682D">
        <w:trPr>
          <w:trHeight w:val="790"/>
        </w:trPr>
        <w:tc>
          <w:tcPr>
            <w:tcW w:w="844" w:type="dxa"/>
            <w:tcBorders>
              <w:top w:val="single" w:sz="4" w:space="0" w:color="auto"/>
              <w:left w:val="single" w:sz="4" w:space="0" w:color="auto"/>
              <w:bottom w:val="single" w:sz="4" w:space="0" w:color="auto"/>
              <w:right w:val="single" w:sz="4" w:space="0" w:color="auto"/>
            </w:tcBorders>
            <w:shd w:val="clear" w:color="D9D9D9" w:fill="D9D9D9"/>
            <w:vAlign w:val="center"/>
          </w:tcPr>
          <w:p w14:paraId="014226E5" w14:textId="77777777" w:rsidR="003D682D" w:rsidRPr="003D682D" w:rsidRDefault="003D682D" w:rsidP="003D682D">
            <w:pPr>
              <w:spacing w:after="0" w:line="240" w:lineRule="auto"/>
              <w:jc w:val="center"/>
              <w:rPr>
                <w:rFonts w:ascii="Times New Roman" w:eastAsia="Times New Roman" w:hAnsi="Times New Roman"/>
                <w:color w:val="000000"/>
                <w:sz w:val="20"/>
                <w:szCs w:val="20"/>
                <w:lang w:eastAsia="pl-PL"/>
              </w:rPr>
            </w:pPr>
            <w:bookmarkStart w:id="20" w:name="_Hlk65651404"/>
            <w:r w:rsidRPr="003D682D">
              <w:rPr>
                <w:rFonts w:ascii="Times New Roman" w:eastAsia="Times New Roman" w:hAnsi="Times New Roman"/>
                <w:color w:val="000000"/>
                <w:sz w:val="20"/>
                <w:szCs w:val="20"/>
                <w:lang w:eastAsia="zh-CN"/>
              </w:rPr>
              <w:t>14.</w:t>
            </w:r>
          </w:p>
        </w:tc>
        <w:tc>
          <w:tcPr>
            <w:tcW w:w="5955" w:type="dxa"/>
            <w:tcBorders>
              <w:top w:val="single" w:sz="4" w:space="0" w:color="auto"/>
              <w:left w:val="single" w:sz="4" w:space="0" w:color="auto"/>
              <w:bottom w:val="single" w:sz="4" w:space="0" w:color="auto"/>
              <w:right w:val="single" w:sz="4" w:space="0" w:color="auto"/>
            </w:tcBorders>
            <w:shd w:val="clear" w:color="auto" w:fill="auto"/>
            <w:vAlign w:val="center"/>
          </w:tcPr>
          <w:p w14:paraId="61DABF7C" w14:textId="77777777" w:rsidR="003D682D" w:rsidRPr="003D682D" w:rsidRDefault="003D682D" w:rsidP="003D682D">
            <w:pPr>
              <w:suppressAutoHyphens/>
              <w:spacing w:after="0" w:line="240" w:lineRule="auto"/>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r w:rsidRPr="003D682D">
              <w:rPr>
                <w:rFonts w:ascii="Times New Roman" w:eastAsia="Times New Roman" w:hAnsi="Times New Roman"/>
                <w:color w:val="000000"/>
                <w:sz w:val="20"/>
                <w:szCs w:val="20"/>
                <w:lang w:eastAsia="zh-CN"/>
              </w:rPr>
              <w:br/>
              <w:t>Urtica Sp. z o.o. (lider), ul. Krzemieniecka 120, 54-613 Wrocław;</w:t>
            </w:r>
            <w:r w:rsidRPr="003D682D">
              <w:rPr>
                <w:rFonts w:ascii="Times New Roman" w:eastAsia="Times New Roman" w:hAnsi="Times New Roman"/>
                <w:color w:val="000000"/>
                <w:sz w:val="20"/>
                <w:szCs w:val="20"/>
                <w:lang w:eastAsia="zh-CN"/>
              </w:rPr>
              <w:br/>
              <w:t>PGF S.A. (partner), ul. Zbąszyńska 3, 91-342 Łódź</w:t>
            </w:r>
          </w:p>
        </w:tc>
        <w:tc>
          <w:tcPr>
            <w:tcW w:w="2273" w:type="dxa"/>
            <w:tcBorders>
              <w:top w:val="single" w:sz="4" w:space="0" w:color="auto"/>
              <w:left w:val="single" w:sz="4" w:space="0" w:color="auto"/>
              <w:bottom w:val="single" w:sz="4" w:space="0" w:color="auto"/>
              <w:right w:val="single" w:sz="4" w:space="0" w:color="auto"/>
            </w:tcBorders>
            <w:shd w:val="clear" w:color="auto" w:fill="A8D08D"/>
            <w:vAlign w:val="center"/>
          </w:tcPr>
          <w:p w14:paraId="1FF0DCE7"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18 921,45 zł</w:t>
            </w:r>
          </w:p>
        </w:tc>
      </w:tr>
    </w:tbl>
    <w:bookmarkEnd w:id="20"/>
    <w:p w14:paraId="10618940"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Najkorzystniejszą ofertę złożyła firma:</w:t>
      </w:r>
    </w:p>
    <w:p w14:paraId="08DB043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Konsorcjum firm: Urtica Sp. z o.o. (lider), ul. Krzemieniecka 120, 54-613 Wrocław;</w:t>
      </w:r>
    </w:p>
    <w:p w14:paraId="553C782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PGF S.A. (partner), ul. Zbąszyńska 3, 91-342 Łódź</w:t>
      </w:r>
    </w:p>
    <w:p w14:paraId="0BDA84C1" w14:textId="77777777" w:rsidR="003D682D" w:rsidRPr="003D682D" w:rsidRDefault="003D682D" w:rsidP="003D682D">
      <w:pPr>
        <w:suppressAutoHyphens/>
        <w:spacing w:after="0" w:line="240" w:lineRule="auto"/>
        <w:jc w:val="both"/>
        <w:rPr>
          <w:rFonts w:ascii="Times New Roman" w:eastAsia="Times New Roman" w:hAnsi="Times New Roman"/>
          <w:bCs/>
          <w:color w:val="auto"/>
          <w:u w:val="single"/>
          <w:lang w:eastAsia="zh-CN"/>
        </w:rPr>
      </w:pPr>
    </w:p>
    <w:p w14:paraId="59239B01"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u w:val="single"/>
          <w:lang w:eastAsia="zh-CN"/>
        </w:rPr>
        <w:t>Uzasadnienie wyboru</w:t>
      </w:r>
      <w:r w:rsidRPr="003D682D">
        <w:rPr>
          <w:rFonts w:ascii="Times New Roman" w:eastAsia="Times New Roman" w:hAnsi="Times New Roman"/>
          <w:bCs/>
          <w:color w:val="auto"/>
          <w:lang w:eastAsia="zh-CN"/>
        </w:rPr>
        <w:t>: na podstawie art. 91 ust. 1 Ustawy Prawo Zamówień Publicznych</w:t>
      </w:r>
      <w:r w:rsidRPr="003D682D">
        <w:rPr>
          <w:rFonts w:ascii="Times New Roman" w:eastAsia="Times New Roman" w:hAnsi="Times New Roman"/>
          <w:bCs/>
          <w:color w:val="auto"/>
          <w:lang w:eastAsia="zh-CN"/>
        </w:rPr>
        <w:br/>
        <w:t xml:space="preserve">(Dz. U. z 2019 r. poz. 1843). </w:t>
      </w:r>
      <w:r w:rsidRPr="003D682D">
        <w:rPr>
          <w:rFonts w:ascii="Times New Roman" w:eastAsia="Times New Roman" w:hAnsi="Times New Roman"/>
          <w:color w:val="auto"/>
          <w:lang w:eastAsia="zh-CN"/>
        </w:rPr>
        <w:t xml:space="preserve">Oferta w pakiecie nr 104 wynosi: </w:t>
      </w:r>
      <w:r w:rsidRPr="003D682D">
        <w:rPr>
          <w:rFonts w:ascii="Times New Roman" w:eastAsia="Times New Roman" w:hAnsi="Times New Roman"/>
          <w:b/>
          <w:bCs/>
          <w:color w:val="auto"/>
          <w:lang w:eastAsia="zh-CN"/>
        </w:rPr>
        <w:t xml:space="preserve">18 921,45 zł </w:t>
      </w:r>
      <w:r w:rsidRPr="003D682D">
        <w:rPr>
          <w:rFonts w:ascii="Times New Roman" w:eastAsia="Times New Roman" w:hAnsi="Times New Roman"/>
          <w:b/>
          <w:color w:val="auto"/>
          <w:lang w:eastAsia="zh-CN"/>
        </w:rPr>
        <w:t xml:space="preserve">brutto. </w:t>
      </w:r>
      <w:r w:rsidRPr="003D682D">
        <w:rPr>
          <w:rFonts w:ascii="Times New Roman" w:eastAsia="Times New Roman" w:hAnsi="Times New Roman"/>
          <w:bCs/>
          <w:color w:val="auto"/>
          <w:lang w:eastAsia="zh-CN"/>
        </w:rPr>
        <w:t xml:space="preserve">Kwota jaką Zamawiający przeznaczył na sfinansowanie zamówienia wynosi w pakiecie nr 104: </w:t>
      </w:r>
      <w:r w:rsidRPr="003D682D">
        <w:rPr>
          <w:rFonts w:ascii="Times New Roman" w:eastAsia="Times New Roman" w:hAnsi="Times New Roman"/>
          <w:b/>
          <w:bCs/>
          <w:color w:val="auto"/>
          <w:lang w:eastAsia="zh-CN"/>
        </w:rPr>
        <w:t>17 112,60 zł brutto</w:t>
      </w:r>
      <w:r w:rsidRPr="003D682D">
        <w:rPr>
          <w:rFonts w:ascii="Times New Roman" w:eastAsia="Times New Roman" w:hAnsi="Times New Roman"/>
          <w:bCs/>
          <w:color w:val="auto"/>
          <w:lang w:eastAsia="zh-CN"/>
        </w:rPr>
        <w:t>.</w:t>
      </w:r>
      <w:r w:rsidRPr="003D682D">
        <w:rPr>
          <w:rFonts w:ascii="Times New Roman" w:eastAsia="Times New Roman" w:hAnsi="Times New Roman"/>
          <w:bCs/>
          <w:color w:val="FF0000"/>
          <w:lang w:eastAsia="zh-CN"/>
        </w:rPr>
        <w:t xml:space="preserve"> </w:t>
      </w:r>
    </w:p>
    <w:p w14:paraId="45FE6CB9" w14:textId="7777777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p>
    <w:p w14:paraId="2ADC5B89" w14:textId="77777777" w:rsidR="003D682D" w:rsidRPr="003D682D" w:rsidRDefault="003D682D" w:rsidP="003D682D">
      <w:pPr>
        <w:suppressAutoHyphens/>
        <w:spacing w:after="0" w:line="240" w:lineRule="auto"/>
        <w:jc w:val="both"/>
        <w:rPr>
          <w:rFonts w:ascii="Times New Roman" w:eastAsia="Times New Roman" w:hAnsi="Times New Roman"/>
          <w:color w:val="FF0000"/>
          <w:highlight w:val="yellow"/>
          <w:lang w:eastAsia="zh-CN"/>
        </w:rPr>
      </w:pPr>
    </w:p>
    <w:p w14:paraId="62B07148" w14:textId="77777777" w:rsidR="003D682D" w:rsidRPr="003D682D" w:rsidRDefault="003D682D" w:rsidP="003D682D">
      <w:pPr>
        <w:numPr>
          <w:ilvl w:val="0"/>
          <w:numId w:val="28"/>
        </w:numPr>
        <w:suppressAutoHyphens/>
        <w:autoSpaceDE w:val="0"/>
        <w:spacing w:after="120" w:line="280" w:lineRule="atLeast"/>
        <w:jc w:val="both"/>
        <w:rPr>
          <w:rFonts w:ascii="Times New Roman" w:eastAsia="Times New Roman" w:hAnsi="Times New Roman"/>
          <w:color w:val="auto"/>
          <w:sz w:val="24"/>
          <w:szCs w:val="24"/>
          <w:lang w:eastAsia="zh-CN"/>
        </w:rPr>
      </w:pPr>
      <w:r w:rsidRPr="003D682D">
        <w:rPr>
          <w:rFonts w:ascii="Times New Roman" w:eastAsia="Times New Roman" w:hAnsi="Times New Roman"/>
          <w:b/>
          <w:color w:val="auto"/>
          <w:sz w:val="24"/>
          <w:szCs w:val="24"/>
          <w:u w:val="single"/>
          <w:lang w:eastAsia="zh-CN"/>
        </w:rPr>
        <w:t xml:space="preserve">UNIEWAŻNIENIE POSTĘPOWANIA W ZAKRESIE PAKIETÓW NR: </w:t>
      </w:r>
      <w:bookmarkStart w:id="21" w:name="_Hlk65653247"/>
      <w:r w:rsidRPr="003D682D">
        <w:rPr>
          <w:rFonts w:ascii="Times New Roman" w:eastAsia="Times New Roman" w:hAnsi="Times New Roman"/>
          <w:b/>
          <w:color w:val="auto"/>
          <w:sz w:val="24"/>
          <w:szCs w:val="24"/>
          <w:u w:val="single"/>
          <w:lang w:eastAsia="zh-CN"/>
        </w:rPr>
        <w:t>1, 4, 8, 11, 31-33, 35, 67, 69-70, 76, 83, 94, 96-99</w:t>
      </w:r>
      <w:bookmarkEnd w:id="21"/>
      <w:r w:rsidRPr="003D682D">
        <w:rPr>
          <w:rFonts w:ascii="Times New Roman" w:eastAsia="Times New Roman" w:hAnsi="Times New Roman"/>
          <w:b/>
          <w:color w:val="auto"/>
          <w:sz w:val="24"/>
          <w:szCs w:val="24"/>
          <w:u w:val="single"/>
          <w:lang w:eastAsia="zh-CN"/>
        </w:rPr>
        <w:t>:</w:t>
      </w:r>
    </w:p>
    <w:p w14:paraId="25F6C12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1 – wpłynęły 2 oferty</w:t>
      </w:r>
    </w:p>
    <w:tbl>
      <w:tblPr>
        <w:tblW w:w="8905" w:type="dxa"/>
        <w:tblInd w:w="70" w:type="dxa"/>
        <w:tblLayout w:type="fixed"/>
        <w:tblCellMar>
          <w:left w:w="70" w:type="dxa"/>
          <w:right w:w="70" w:type="dxa"/>
        </w:tblCellMar>
        <w:tblLook w:val="04A0" w:firstRow="1" w:lastRow="0" w:firstColumn="1" w:lastColumn="0" w:noHBand="0" w:noVBand="1"/>
      </w:tblPr>
      <w:tblGrid>
        <w:gridCol w:w="876"/>
        <w:gridCol w:w="6184"/>
        <w:gridCol w:w="1845"/>
      </w:tblGrid>
      <w:tr w:rsidR="003D682D" w:rsidRPr="003D682D" w14:paraId="7F071F95" w14:textId="77777777" w:rsidTr="003D682D">
        <w:trPr>
          <w:trHeight w:val="316"/>
        </w:trPr>
        <w:tc>
          <w:tcPr>
            <w:tcW w:w="876" w:type="dxa"/>
            <w:tcBorders>
              <w:top w:val="single" w:sz="4" w:space="0" w:color="000000"/>
              <w:left w:val="single" w:sz="4" w:space="0" w:color="000000"/>
              <w:bottom w:val="single" w:sz="4" w:space="0" w:color="000000"/>
              <w:right w:val="nil"/>
            </w:tcBorders>
            <w:shd w:val="clear" w:color="auto" w:fill="D8D8D8"/>
            <w:vAlign w:val="center"/>
            <w:hideMark/>
          </w:tcPr>
          <w:p w14:paraId="065DDC61"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184" w:type="dxa"/>
            <w:tcBorders>
              <w:top w:val="single" w:sz="4" w:space="0" w:color="000000"/>
              <w:left w:val="single" w:sz="4" w:space="0" w:color="000000"/>
              <w:bottom w:val="single" w:sz="4" w:space="0" w:color="000000"/>
              <w:right w:val="nil"/>
            </w:tcBorders>
            <w:shd w:val="clear" w:color="auto" w:fill="D8D8D8"/>
            <w:vAlign w:val="center"/>
            <w:hideMark/>
          </w:tcPr>
          <w:p w14:paraId="59DC2078"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5" w:type="dxa"/>
            <w:tcBorders>
              <w:top w:val="single" w:sz="4" w:space="0" w:color="000000"/>
              <w:left w:val="single" w:sz="4" w:space="0" w:color="000000"/>
              <w:bottom w:val="single" w:sz="4" w:space="0" w:color="auto"/>
              <w:right w:val="single" w:sz="4" w:space="0" w:color="000000"/>
            </w:tcBorders>
            <w:shd w:val="clear" w:color="auto" w:fill="BFBFBF"/>
            <w:vAlign w:val="center"/>
          </w:tcPr>
          <w:p w14:paraId="6CD69460"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1</w:t>
            </w:r>
            <w:r w:rsidRPr="003D682D">
              <w:rPr>
                <w:rFonts w:ascii="Times New Roman" w:eastAsia="Times New Roman" w:hAnsi="Times New Roman"/>
                <w:b/>
                <w:bCs/>
                <w:color w:val="auto"/>
                <w:sz w:val="20"/>
                <w:szCs w:val="20"/>
                <w:lang w:eastAsia="zh-CN"/>
              </w:rPr>
              <w:br/>
              <w:t>Cena</w:t>
            </w:r>
          </w:p>
        </w:tc>
      </w:tr>
      <w:tr w:rsidR="003D682D" w:rsidRPr="003D682D" w14:paraId="5D22DB38" w14:textId="77777777" w:rsidTr="003D682D">
        <w:trPr>
          <w:trHeight w:val="287"/>
        </w:trPr>
        <w:tc>
          <w:tcPr>
            <w:tcW w:w="876" w:type="dxa"/>
            <w:tcBorders>
              <w:top w:val="nil"/>
              <w:left w:val="single" w:sz="4" w:space="0" w:color="auto"/>
              <w:bottom w:val="single" w:sz="4" w:space="0" w:color="auto"/>
              <w:right w:val="single" w:sz="4" w:space="0" w:color="auto"/>
            </w:tcBorders>
            <w:shd w:val="clear" w:color="D9D9D9" w:fill="D9D9D9"/>
            <w:vAlign w:val="center"/>
          </w:tcPr>
          <w:p w14:paraId="4F5388F2" w14:textId="77777777" w:rsidR="003D682D" w:rsidRPr="003D682D" w:rsidRDefault="003D682D" w:rsidP="003D682D">
            <w:pPr>
              <w:suppressAutoHyphens/>
              <w:spacing w:after="0" w:line="240" w:lineRule="auto"/>
              <w:jc w:val="center"/>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000000"/>
                <w:sz w:val="20"/>
                <w:szCs w:val="20"/>
                <w:lang w:eastAsia="zh-CN"/>
              </w:rPr>
              <w:t>11.</w:t>
            </w:r>
          </w:p>
        </w:tc>
        <w:tc>
          <w:tcPr>
            <w:tcW w:w="6184" w:type="dxa"/>
            <w:tcBorders>
              <w:top w:val="nil"/>
              <w:left w:val="nil"/>
              <w:bottom w:val="single" w:sz="4" w:space="0" w:color="auto"/>
              <w:right w:val="single" w:sz="4" w:space="0" w:color="auto"/>
            </w:tcBorders>
            <w:shd w:val="clear" w:color="auto" w:fill="auto"/>
            <w:vAlign w:val="center"/>
          </w:tcPr>
          <w:p w14:paraId="52B98275" w14:textId="77777777" w:rsidR="003D682D" w:rsidRPr="003D682D" w:rsidRDefault="003D682D" w:rsidP="003D682D">
            <w:pPr>
              <w:spacing w:after="0" w:line="240" w:lineRule="auto"/>
              <w:jc w:val="both"/>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Farmacol Logistyka Sp. z o. o., ul. Szopienicka 77, 40-431 Katowice</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14:paraId="31CE947A"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000000"/>
                <w:sz w:val="18"/>
                <w:szCs w:val="18"/>
                <w:lang w:eastAsia="zh-CN"/>
              </w:rPr>
              <w:t>6 820,94 zł</w:t>
            </w:r>
          </w:p>
        </w:tc>
      </w:tr>
      <w:tr w:rsidR="003D682D" w:rsidRPr="003D682D" w14:paraId="2CB43BB3" w14:textId="77777777" w:rsidTr="003D682D">
        <w:trPr>
          <w:trHeight w:val="704"/>
        </w:trPr>
        <w:tc>
          <w:tcPr>
            <w:tcW w:w="876" w:type="dxa"/>
            <w:tcBorders>
              <w:top w:val="single" w:sz="4" w:space="0" w:color="auto"/>
              <w:left w:val="single" w:sz="4" w:space="0" w:color="auto"/>
              <w:bottom w:val="single" w:sz="4" w:space="0" w:color="auto"/>
              <w:right w:val="single" w:sz="4" w:space="0" w:color="auto"/>
            </w:tcBorders>
            <w:shd w:val="clear" w:color="D9D9D9" w:fill="D9D9D9"/>
            <w:vAlign w:val="center"/>
          </w:tcPr>
          <w:p w14:paraId="1D40D773" w14:textId="77777777" w:rsidR="003D682D" w:rsidRPr="003D682D" w:rsidRDefault="003D682D" w:rsidP="003D682D">
            <w:pPr>
              <w:suppressAutoHyphens/>
              <w:spacing w:after="0" w:line="240" w:lineRule="auto"/>
              <w:jc w:val="center"/>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184" w:type="dxa"/>
            <w:tcBorders>
              <w:top w:val="single" w:sz="4" w:space="0" w:color="auto"/>
              <w:left w:val="single" w:sz="4" w:space="0" w:color="auto"/>
              <w:bottom w:val="single" w:sz="4" w:space="0" w:color="auto"/>
              <w:right w:val="single" w:sz="4" w:space="0" w:color="auto"/>
            </w:tcBorders>
            <w:shd w:val="clear" w:color="auto" w:fill="auto"/>
            <w:vAlign w:val="center"/>
          </w:tcPr>
          <w:p w14:paraId="5B962407"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 xml:space="preserve">Konsorcjum firm: </w:t>
            </w:r>
          </w:p>
          <w:p w14:paraId="29F104CC"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Urtica Sp. z o.o. (lider), ul. Krzemieniecka 120, 54-613 Wrocław;</w:t>
            </w:r>
          </w:p>
          <w:p w14:paraId="1E51E14D" w14:textId="77777777" w:rsidR="003D682D" w:rsidRPr="003D682D" w:rsidRDefault="003D682D" w:rsidP="003D682D">
            <w:pPr>
              <w:spacing w:after="0" w:line="240" w:lineRule="auto"/>
              <w:jc w:val="both"/>
              <w:rPr>
                <w:rFonts w:ascii="Times New Roman" w:eastAsia="Times New Roman" w:hAnsi="Times New Roman"/>
                <w:color w:val="000000"/>
                <w:sz w:val="20"/>
                <w:szCs w:val="20"/>
                <w:highlight w:val="yellow"/>
                <w:lang w:eastAsia="zh-CN"/>
              </w:rPr>
            </w:pPr>
            <w:r w:rsidRPr="003D682D">
              <w:rPr>
                <w:rFonts w:ascii="Times New Roman" w:eastAsia="Times New Roman" w:hAnsi="Times New Roman"/>
                <w:color w:val="000000"/>
                <w:sz w:val="20"/>
                <w:szCs w:val="20"/>
                <w:lang w:eastAsia="zh-CN"/>
              </w:rPr>
              <w:t>PGF S.A. (partner), ul. Zbąszyńska 3, 91-342 Łódź</w:t>
            </w:r>
          </w:p>
        </w:tc>
        <w:tc>
          <w:tcPr>
            <w:tcW w:w="1845" w:type="dxa"/>
            <w:tcBorders>
              <w:top w:val="single" w:sz="4" w:space="0" w:color="auto"/>
              <w:left w:val="single" w:sz="4" w:space="0" w:color="auto"/>
              <w:bottom w:val="single" w:sz="4" w:space="0" w:color="auto"/>
              <w:right w:val="single" w:sz="4" w:space="0" w:color="auto"/>
            </w:tcBorders>
            <w:shd w:val="clear" w:color="auto" w:fill="FFC000"/>
            <w:vAlign w:val="center"/>
          </w:tcPr>
          <w:p w14:paraId="463CFC9F"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000000"/>
                <w:sz w:val="18"/>
                <w:szCs w:val="18"/>
                <w:lang w:eastAsia="zh-CN"/>
              </w:rPr>
              <w:t>6 786,93 zł</w:t>
            </w:r>
          </w:p>
        </w:tc>
      </w:tr>
    </w:tbl>
    <w:p w14:paraId="19631700" w14:textId="1FA6A0FB"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lang w:eastAsia="zh-CN"/>
        </w:rPr>
        <w:t>Kwota jaką Zamawiający przeznaczył na sfinansowanie zamówienia wynosi w pakiecie nr 1:</w:t>
      </w:r>
      <w:r>
        <w:rPr>
          <w:rFonts w:ascii="Times New Roman" w:eastAsia="Times New Roman" w:hAnsi="Times New Roman"/>
          <w:bCs/>
          <w:color w:val="auto"/>
          <w:lang w:eastAsia="zh-CN"/>
        </w:rPr>
        <w:br/>
      </w:r>
      <w:r w:rsidRPr="003D682D">
        <w:rPr>
          <w:rFonts w:ascii="Times New Roman" w:eastAsia="Times New Roman" w:hAnsi="Times New Roman"/>
          <w:b/>
          <w:bCs/>
          <w:color w:val="auto"/>
          <w:u w:val="single"/>
          <w:lang w:eastAsia="zh-CN"/>
        </w:rPr>
        <w:t>5 782,84 zł brutto</w:t>
      </w:r>
      <w:r w:rsidRPr="003D682D">
        <w:rPr>
          <w:rFonts w:ascii="Times New Roman" w:eastAsia="Times New Roman" w:hAnsi="Times New Roman"/>
          <w:bCs/>
          <w:color w:val="auto"/>
          <w:u w:val="single"/>
          <w:lang w:eastAsia="zh-CN"/>
        </w:rPr>
        <w:t>.</w:t>
      </w:r>
      <w:r w:rsidRPr="003D682D">
        <w:rPr>
          <w:rFonts w:ascii="Times New Roman" w:eastAsia="Times New Roman" w:hAnsi="Times New Roman"/>
          <w:bCs/>
          <w:color w:val="FF0000"/>
          <w:lang w:eastAsia="zh-CN"/>
        </w:rPr>
        <w:t xml:space="preserve"> </w:t>
      </w:r>
    </w:p>
    <w:p w14:paraId="09760DBB" w14:textId="77777777" w:rsidR="003D682D" w:rsidRPr="003D682D" w:rsidRDefault="003D682D" w:rsidP="003D682D">
      <w:pPr>
        <w:suppressAutoHyphens/>
        <w:spacing w:after="0" w:line="240" w:lineRule="auto"/>
        <w:jc w:val="both"/>
        <w:rPr>
          <w:rFonts w:ascii="Times New Roman" w:eastAsia="Times New Roman" w:hAnsi="Times New Roman"/>
          <w:bCs/>
          <w:color w:val="auto"/>
          <w:highlight w:val="yellow"/>
          <w:lang w:eastAsia="zh-CN"/>
        </w:rPr>
      </w:pPr>
    </w:p>
    <w:p w14:paraId="465DB1F5" w14:textId="77777777"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Zamawiający unieważnia postępowanie o udzielenie zamówienia w zakresie pakietu nr 1 na podstawie art. 93 ust. 1 pkt 4 Ustawy Prawo Zamówień Publicznych (Dz. U. z  2019 r. poz. 1843), który stanowi, iż Zamawiający unieważnia postępowanie o udzielenie zamówienia, jeżeli cena najkorzystniejszej oferty (…) przewyższa kwotę, którą Zamawiający zamierza przeznaczyć na sfinansowanie zamówienia, chyba że Zamawiający może zwiększyć tę kwotę do ceny najkorzystniejszej oferty. Zamawiający nie może zwiększyć kwoty.</w:t>
      </w:r>
    </w:p>
    <w:p w14:paraId="1380CC9D" w14:textId="77777777" w:rsidR="003D682D" w:rsidRPr="003D682D" w:rsidRDefault="003D682D" w:rsidP="003D682D">
      <w:pPr>
        <w:suppressAutoHyphens/>
        <w:spacing w:after="0" w:line="240" w:lineRule="auto"/>
        <w:jc w:val="both"/>
        <w:rPr>
          <w:rFonts w:ascii="Times New Roman" w:eastAsia="Times New Roman" w:hAnsi="Times New Roman"/>
          <w:b/>
          <w:bCs/>
          <w:color w:val="auto"/>
          <w:highlight w:val="yellow"/>
          <w:lang w:eastAsia="zh-CN"/>
        </w:rPr>
      </w:pPr>
    </w:p>
    <w:p w14:paraId="4F3656E3"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4 – brak ofert</w:t>
      </w:r>
    </w:p>
    <w:tbl>
      <w:tblPr>
        <w:tblW w:w="8905" w:type="dxa"/>
        <w:tblInd w:w="70" w:type="dxa"/>
        <w:tblLayout w:type="fixed"/>
        <w:tblCellMar>
          <w:left w:w="70" w:type="dxa"/>
          <w:right w:w="70" w:type="dxa"/>
        </w:tblCellMar>
        <w:tblLook w:val="04A0" w:firstRow="1" w:lastRow="0" w:firstColumn="1" w:lastColumn="0" w:noHBand="0" w:noVBand="1"/>
      </w:tblPr>
      <w:tblGrid>
        <w:gridCol w:w="876"/>
        <w:gridCol w:w="4369"/>
        <w:gridCol w:w="3660"/>
      </w:tblGrid>
      <w:tr w:rsidR="003D682D" w:rsidRPr="003D682D" w14:paraId="2389993C" w14:textId="77777777" w:rsidTr="003D682D">
        <w:trPr>
          <w:trHeight w:val="316"/>
        </w:trPr>
        <w:tc>
          <w:tcPr>
            <w:tcW w:w="876" w:type="dxa"/>
            <w:tcBorders>
              <w:top w:val="single" w:sz="4" w:space="0" w:color="000000"/>
              <w:left w:val="single" w:sz="4" w:space="0" w:color="000000"/>
              <w:bottom w:val="single" w:sz="4" w:space="0" w:color="000000"/>
              <w:right w:val="nil"/>
            </w:tcBorders>
            <w:shd w:val="clear" w:color="auto" w:fill="D8D8D8"/>
            <w:vAlign w:val="center"/>
            <w:hideMark/>
          </w:tcPr>
          <w:p w14:paraId="72B0109D"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4369" w:type="dxa"/>
            <w:tcBorders>
              <w:top w:val="single" w:sz="4" w:space="0" w:color="000000"/>
              <w:left w:val="single" w:sz="4" w:space="0" w:color="000000"/>
              <w:bottom w:val="single" w:sz="4" w:space="0" w:color="000000"/>
              <w:right w:val="nil"/>
            </w:tcBorders>
            <w:shd w:val="clear" w:color="auto" w:fill="D8D8D8"/>
            <w:vAlign w:val="center"/>
            <w:hideMark/>
          </w:tcPr>
          <w:p w14:paraId="677A422E"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36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49D552"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4</w:t>
            </w:r>
            <w:r w:rsidRPr="003D682D">
              <w:rPr>
                <w:rFonts w:ascii="Times New Roman" w:eastAsia="Times New Roman" w:hAnsi="Times New Roman"/>
                <w:b/>
                <w:bCs/>
                <w:color w:val="auto"/>
                <w:sz w:val="20"/>
                <w:szCs w:val="20"/>
                <w:lang w:eastAsia="zh-CN"/>
              </w:rPr>
              <w:br/>
              <w:t>Cena</w:t>
            </w:r>
          </w:p>
        </w:tc>
      </w:tr>
      <w:tr w:rsidR="003D682D" w:rsidRPr="003D682D" w14:paraId="135DB79E" w14:textId="77777777" w:rsidTr="003D682D">
        <w:trPr>
          <w:trHeight w:val="395"/>
        </w:trPr>
        <w:tc>
          <w:tcPr>
            <w:tcW w:w="876" w:type="dxa"/>
            <w:tcBorders>
              <w:top w:val="single" w:sz="4" w:space="0" w:color="000000"/>
              <w:left w:val="single" w:sz="4" w:space="0" w:color="000000"/>
              <w:bottom w:val="single" w:sz="4" w:space="0" w:color="000000"/>
              <w:right w:val="nil"/>
            </w:tcBorders>
            <w:shd w:val="clear" w:color="auto" w:fill="D9D9D9"/>
            <w:vAlign w:val="center"/>
            <w:hideMark/>
          </w:tcPr>
          <w:p w14:paraId="70C86298" w14:textId="77777777" w:rsidR="003D682D" w:rsidRPr="003D682D" w:rsidRDefault="003D682D" w:rsidP="003D682D">
            <w:pPr>
              <w:suppressAutoHyphens/>
              <w:spacing w:after="0" w:line="240" w:lineRule="auto"/>
              <w:jc w:val="center"/>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auto"/>
                <w:sz w:val="20"/>
                <w:szCs w:val="20"/>
                <w:lang w:eastAsia="zh-CN"/>
              </w:rPr>
              <w:t>16.</w:t>
            </w:r>
          </w:p>
        </w:tc>
        <w:tc>
          <w:tcPr>
            <w:tcW w:w="4369" w:type="dxa"/>
            <w:tcBorders>
              <w:top w:val="single" w:sz="4" w:space="0" w:color="000000"/>
              <w:left w:val="single" w:sz="4" w:space="0" w:color="000000"/>
              <w:bottom w:val="single" w:sz="4" w:space="0" w:color="000000"/>
              <w:right w:val="nil"/>
            </w:tcBorders>
            <w:shd w:val="clear" w:color="auto" w:fill="FFFFFF"/>
            <w:vAlign w:val="center"/>
          </w:tcPr>
          <w:p w14:paraId="527B4C37" w14:textId="77777777" w:rsidR="003D682D" w:rsidRPr="003D682D" w:rsidRDefault="003D682D" w:rsidP="003D682D">
            <w:pPr>
              <w:spacing w:after="0" w:line="240" w:lineRule="auto"/>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NEUCA S.A., ul. Porcelanowa 76, 40-246 Katowice</w:t>
            </w:r>
          </w:p>
        </w:tc>
        <w:tc>
          <w:tcPr>
            <w:tcW w:w="3660" w:type="dxa"/>
            <w:tcBorders>
              <w:top w:val="nil"/>
              <w:left w:val="single" w:sz="4" w:space="0" w:color="000000"/>
              <w:bottom w:val="single" w:sz="4" w:space="0" w:color="000000"/>
              <w:right w:val="single" w:sz="4" w:space="0" w:color="000000"/>
            </w:tcBorders>
            <w:shd w:val="clear" w:color="auto" w:fill="auto"/>
            <w:vAlign w:val="center"/>
          </w:tcPr>
          <w:p w14:paraId="5F27C281" w14:textId="77777777" w:rsidR="003D682D" w:rsidRPr="003D682D" w:rsidRDefault="003D682D" w:rsidP="003D682D">
            <w:pPr>
              <w:suppressAutoHyphens/>
              <w:spacing w:after="0" w:line="240" w:lineRule="auto"/>
              <w:jc w:val="center"/>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auto"/>
                <w:sz w:val="18"/>
                <w:szCs w:val="18"/>
                <w:lang w:eastAsia="zh-CN"/>
              </w:rPr>
              <w:t>Zamawiający informuje, iż przesłany materiał (plik) nie zawiera formularza ofertowego.</w:t>
            </w:r>
          </w:p>
        </w:tc>
      </w:tr>
    </w:tbl>
    <w:p w14:paraId="0D59D954" w14:textId="77777777" w:rsidR="003D682D" w:rsidRPr="003D682D" w:rsidRDefault="003D682D" w:rsidP="003D682D">
      <w:pPr>
        <w:suppressAutoHyphens/>
        <w:spacing w:after="0" w:line="240" w:lineRule="auto"/>
        <w:jc w:val="both"/>
        <w:rPr>
          <w:rFonts w:ascii="Times New Roman" w:eastAsia="Times New Roman" w:hAnsi="Times New Roman"/>
          <w:b/>
          <w:bCs/>
          <w:color w:val="auto"/>
          <w:u w:val="single"/>
          <w:lang w:eastAsia="zh-CN"/>
        </w:rPr>
      </w:pPr>
      <w:r w:rsidRPr="003D682D">
        <w:rPr>
          <w:rFonts w:ascii="Times New Roman" w:eastAsia="Times New Roman" w:hAnsi="Times New Roman"/>
          <w:color w:val="auto"/>
          <w:lang w:eastAsia="zh-CN"/>
        </w:rPr>
        <w:lastRenderedPageBreak/>
        <w:t xml:space="preserve">Kwota jaką Zamawiający przeznaczył na sfinansowanie zamówienia w pakiecie nr 4 wynosi: </w:t>
      </w:r>
      <w:r w:rsidRPr="003D682D">
        <w:rPr>
          <w:rFonts w:ascii="Times New Roman" w:eastAsia="Times New Roman" w:hAnsi="Times New Roman"/>
          <w:color w:val="auto"/>
          <w:lang w:eastAsia="zh-CN"/>
        </w:rPr>
        <w:br/>
      </w:r>
      <w:r w:rsidRPr="003D682D">
        <w:rPr>
          <w:rFonts w:ascii="Times New Roman" w:eastAsia="Times New Roman" w:hAnsi="Times New Roman"/>
          <w:b/>
          <w:bCs/>
          <w:color w:val="auto"/>
          <w:u w:val="single"/>
          <w:lang w:eastAsia="zh-CN"/>
        </w:rPr>
        <w:t>4 332,67 zł brutto.</w:t>
      </w:r>
    </w:p>
    <w:p w14:paraId="145EBF4E" w14:textId="77777777" w:rsidR="003D682D" w:rsidRDefault="003D682D" w:rsidP="003D682D">
      <w:pPr>
        <w:suppressAutoHyphens/>
        <w:spacing w:after="0" w:line="240" w:lineRule="auto"/>
        <w:jc w:val="both"/>
        <w:rPr>
          <w:rFonts w:ascii="Times New Roman" w:eastAsia="Times New Roman" w:hAnsi="Times New Roman"/>
          <w:color w:val="auto"/>
          <w:lang w:eastAsia="zh-CN"/>
        </w:rPr>
      </w:pPr>
    </w:p>
    <w:p w14:paraId="4AF33672" w14:textId="591BA390" w:rsidR="003D682D" w:rsidRPr="003D682D" w:rsidRDefault="003D682D" w:rsidP="003D682D">
      <w:pPr>
        <w:suppressAutoHyphens/>
        <w:spacing w:after="0" w:line="240" w:lineRule="auto"/>
        <w:jc w:val="both"/>
        <w:rPr>
          <w:rFonts w:ascii="Times New Roman" w:eastAsia="Times New Roman" w:hAnsi="Times New Roman"/>
          <w:color w:val="auto"/>
          <w:highlight w:val="yellow"/>
          <w:lang w:eastAsia="zh-CN"/>
        </w:rPr>
      </w:pPr>
      <w:r w:rsidRPr="003D682D">
        <w:rPr>
          <w:rFonts w:ascii="Times New Roman" w:eastAsia="Times New Roman" w:hAnsi="Times New Roman"/>
          <w:color w:val="auto"/>
          <w:lang w:eastAsia="zh-CN"/>
        </w:rPr>
        <w:t>Zamawiający unieważnia postępowanie o udzielenie zamówienia w zakresie pakietu nr 4</w:t>
      </w:r>
      <w:r w:rsidRPr="003D682D">
        <w:rPr>
          <w:rFonts w:ascii="Times New Roman" w:eastAsia="Times New Roman" w:hAnsi="Times New Roman"/>
          <w:color w:val="auto"/>
          <w:lang w:eastAsia="zh-CN"/>
        </w:rPr>
        <w:br/>
        <w:t>na podstawie art. 93 ust. 1 pkt 1 Ustawy Prawo Zamówień Publicznych (Dz. U. z  2019 r. poz. 1843), który stanowi, iż Zamawiający unieważnia postępowanie o udzielenie zamówienia, jeżeli nie złożono żadnej oferty niepodlegającej odrzuceniu. W pakiecie nr 4 nie wpłynęła żadna prawidłowa oferta niepodlegająca odrzucenia.</w:t>
      </w:r>
    </w:p>
    <w:p w14:paraId="6F7C7F77" w14:textId="77777777" w:rsidR="003D682D" w:rsidRPr="003D682D" w:rsidRDefault="003D682D" w:rsidP="003D682D">
      <w:pPr>
        <w:suppressAutoHyphens/>
        <w:spacing w:after="0" w:line="240" w:lineRule="auto"/>
        <w:jc w:val="both"/>
        <w:rPr>
          <w:rFonts w:ascii="Times New Roman" w:eastAsia="Times New Roman" w:hAnsi="Times New Roman"/>
          <w:b/>
          <w:bCs/>
          <w:color w:val="auto"/>
          <w:highlight w:val="yellow"/>
          <w:lang w:eastAsia="zh-CN"/>
        </w:rPr>
      </w:pPr>
    </w:p>
    <w:p w14:paraId="1632E01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8 – brak ofert</w:t>
      </w:r>
    </w:p>
    <w:p w14:paraId="38CB562D" w14:textId="77777777" w:rsidR="003D682D" w:rsidRPr="003D682D" w:rsidRDefault="003D682D" w:rsidP="003D682D">
      <w:pPr>
        <w:suppressAutoHyphens/>
        <w:spacing w:after="0" w:line="240" w:lineRule="auto"/>
        <w:jc w:val="both"/>
        <w:rPr>
          <w:rFonts w:ascii="Times New Roman" w:eastAsia="Times New Roman" w:hAnsi="Times New Roman"/>
          <w:b/>
          <w:bCs/>
          <w:color w:val="auto"/>
          <w:u w:val="single"/>
          <w:lang w:eastAsia="zh-CN"/>
        </w:rPr>
      </w:pPr>
      <w:r w:rsidRPr="003D682D">
        <w:rPr>
          <w:rFonts w:ascii="Times New Roman" w:eastAsia="Times New Roman" w:hAnsi="Times New Roman"/>
          <w:color w:val="auto"/>
          <w:lang w:eastAsia="zh-CN"/>
        </w:rPr>
        <w:t xml:space="preserve">Kwota jaką Zamawiający przeznaczył na sfinansowanie zamówienia w pakiecie nr 8 wynosi: </w:t>
      </w:r>
      <w:r w:rsidRPr="003D682D">
        <w:rPr>
          <w:rFonts w:ascii="Times New Roman" w:eastAsia="Times New Roman" w:hAnsi="Times New Roman"/>
          <w:color w:val="auto"/>
          <w:lang w:eastAsia="zh-CN"/>
        </w:rPr>
        <w:br/>
      </w:r>
      <w:r w:rsidRPr="003D682D">
        <w:rPr>
          <w:rFonts w:ascii="Times New Roman" w:eastAsia="Times New Roman" w:hAnsi="Times New Roman"/>
          <w:b/>
          <w:bCs/>
          <w:color w:val="auto"/>
          <w:u w:val="single"/>
          <w:lang w:eastAsia="zh-CN"/>
        </w:rPr>
        <w:t>1 930,82 zł brutto.</w:t>
      </w:r>
    </w:p>
    <w:p w14:paraId="57EDCE99" w14:textId="77777777" w:rsidR="003D682D" w:rsidRDefault="003D682D" w:rsidP="003D682D">
      <w:pPr>
        <w:suppressAutoHyphens/>
        <w:spacing w:after="0" w:line="240" w:lineRule="auto"/>
        <w:jc w:val="both"/>
        <w:rPr>
          <w:rFonts w:ascii="Times New Roman" w:eastAsia="Times New Roman" w:hAnsi="Times New Roman"/>
          <w:color w:val="auto"/>
          <w:lang w:eastAsia="zh-CN"/>
        </w:rPr>
      </w:pPr>
    </w:p>
    <w:p w14:paraId="6BB5E04D" w14:textId="376279F7"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Zamawiający unieważnia postępowanie o udzielenie zamówienia w zakresie pakietu nr 8</w:t>
      </w:r>
      <w:r w:rsidRPr="003D682D">
        <w:rPr>
          <w:rFonts w:ascii="Times New Roman" w:eastAsia="Times New Roman" w:hAnsi="Times New Roman"/>
          <w:color w:val="auto"/>
          <w:lang w:eastAsia="zh-CN"/>
        </w:rPr>
        <w:br/>
        <w:t>na podstawie art. 93 ust. 1 pkt 1 Ustawy Prawo Zamówień Publicznych (Dz. U. z  2019 r. poz. 1843), który stanowi, iż Zamawiający unieważnia postępowanie o udzielenie zamówienia, jeżeli nie złożono żadnej oferty niepodlegającej odrzuceniu. W pakiecie nr 8 nie wpłynęła żadna oferta.</w:t>
      </w:r>
    </w:p>
    <w:p w14:paraId="3B6ACFA7" w14:textId="77777777" w:rsidR="003D682D" w:rsidRPr="003D682D" w:rsidRDefault="003D682D" w:rsidP="003D682D">
      <w:pPr>
        <w:suppressAutoHyphens/>
        <w:spacing w:after="0" w:line="240" w:lineRule="auto"/>
        <w:jc w:val="both"/>
        <w:rPr>
          <w:rFonts w:ascii="Times New Roman" w:eastAsia="Times New Roman" w:hAnsi="Times New Roman"/>
          <w:color w:val="auto"/>
          <w:highlight w:val="yellow"/>
          <w:lang w:eastAsia="zh-CN"/>
        </w:rPr>
      </w:pPr>
    </w:p>
    <w:p w14:paraId="0BACFFE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11 – wpłynęła 1 oferta</w:t>
      </w:r>
    </w:p>
    <w:tbl>
      <w:tblPr>
        <w:tblW w:w="8905" w:type="dxa"/>
        <w:tblInd w:w="70" w:type="dxa"/>
        <w:tblLayout w:type="fixed"/>
        <w:tblCellMar>
          <w:left w:w="70" w:type="dxa"/>
          <w:right w:w="70" w:type="dxa"/>
        </w:tblCellMar>
        <w:tblLook w:val="04A0" w:firstRow="1" w:lastRow="0" w:firstColumn="1" w:lastColumn="0" w:noHBand="0" w:noVBand="1"/>
      </w:tblPr>
      <w:tblGrid>
        <w:gridCol w:w="876"/>
        <w:gridCol w:w="6184"/>
        <w:gridCol w:w="1845"/>
      </w:tblGrid>
      <w:tr w:rsidR="003D682D" w:rsidRPr="003D682D" w14:paraId="641E1F27" w14:textId="77777777" w:rsidTr="003D682D">
        <w:trPr>
          <w:trHeight w:val="316"/>
        </w:trPr>
        <w:tc>
          <w:tcPr>
            <w:tcW w:w="876" w:type="dxa"/>
            <w:tcBorders>
              <w:top w:val="single" w:sz="4" w:space="0" w:color="000000"/>
              <w:left w:val="single" w:sz="4" w:space="0" w:color="000000"/>
              <w:bottom w:val="single" w:sz="4" w:space="0" w:color="000000"/>
              <w:right w:val="nil"/>
            </w:tcBorders>
            <w:shd w:val="clear" w:color="auto" w:fill="D8D8D8"/>
            <w:vAlign w:val="center"/>
            <w:hideMark/>
          </w:tcPr>
          <w:p w14:paraId="06E115C9"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bookmarkStart w:id="22" w:name="_Hlk65500021"/>
            <w:r w:rsidRPr="003D682D">
              <w:rPr>
                <w:rFonts w:ascii="Times New Roman" w:eastAsia="Times New Roman" w:hAnsi="Times New Roman"/>
                <w:b/>
                <w:bCs/>
                <w:color w:val="auto"/>
                <w:sz w:val="20"/>
                <w:szCs w:val="20"/>
                <w:lang w:eastAsia="zh-CN"/>
              </w:rPr>
              <w:t>Nr Of.</w:t>
            </w:r>
          </w:p>
        </w:tc>
        <w:tc>
          <w:tcPr>
            <w:tcW w:w="6184" w:type="dxa"/>
            <w:tcBorders>
              <w:top w:val="single" w:sz="4" w:space="0" w:color="000000"/>
              <w:left w:val="single" w:sz="4" w:space="0" w:color="000000"/>
              <w:bottom w:val="single" w:sz="4" w:space="0" w:color="000000"/>
              <w:right w:val="nil"/>
            </w:tcBorders>
            <w:shd w:val="clear" w:color="auto" w:fill="D8D8D8"/>
            <w:vAlign w:val="center"/>
            <w:hideMark/>
          </w:tcPr>
          <w:p w14:paraId="040D7898"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3D81804"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11</w:t>
            </w:r>
            <w:r w:rsidRPr="003D682D">
              <w:rPr>
                <w:rFonts w:ascii="Times New Roman" w:eastAsia="Times New Roman" w:hAnsi="Times New Roman"/>
                <w:b/>
                <w:bCs/>
                <w:color w:val="auto"/>
                <w:sz w:val="20"/>
                <w:szCs w:val="20"/>
                <w:lang w:eastAsia="zh-CN"/>
              </w:rPr>
              <w:br/>
              <w:t>Cena</w:t>
            </w:r>
          </w:p>
        </w:tc>
      </w:tr>
      <w:tr w:rsidR="003D682D" w:rsidRPr="003D682D" w14:paraId="5819A97E" w14:textId="77777777" w:rsidTr="003D682D">
        <w:trPr>
          <w:trHeight w:val="638"/>
        </w:trPr>
        <w:tc>
          <w:tcPr>
            <w:tcW w:w="876" w:type="dxa"/>
            <w:tcBorders>
              <w:top w:val="nil"/>
              <w:left w:val="single" w:sz="4" w:space="0" w:color="auto"/>
              <w:bottom w:val="single" w:sz="4" w:space="0" w:color="auto"/>
              <w:right w:val="single" w:sz="4" w:space="0" w:color="auto"/>
            </w:tcBorders>
            <w:shd w:val="clear" w:color="D9D9D9" w:fill="D9D9D9"/>
            <w:vAlign w:val="center"/>
            <w:hideMark/>
          </w:tcPr>
          <w:p w14:paraId="729E02DE" w14:textId="77777777" w:rsidR="003D682D" w:rsidRPr="003D682D" w:rsidRDefault="003D682D" w:rsidP="003D682D">
            <w:pPr>
              <w:suppressAutoHyphens/>
              <w:spacing w:after="0" w:line="240" w:lineRule="auto"/>
              <w:jc w:val="center"/>
              <w:rPr>
                <w:rFonts w:ascii="Times New Roman" w:eastAsia="Times New Roman" w:hAnsi="Times New Roman"/>
                <w:color w:val="auto"/>
                <w:sz w:val="20"/>
                <w:szCs w:val="20"/>
                <w:highlight w:val="yellow"/>
                <w:lang w:eastAsia="zh-CN"/>
              </w:rPr>
            </w:pPr>
            <w:r w:rsidRPr="003D682D">
              <w:rPr>
                <w:rFonts w:ascii="Times New Roman" w:eastAsia="Times New Roman" w:hAnsi="Times New Roman"/>
                <w:color w:val="000000"/>
                <w:sz w:val="20"/>
                <w:szCs w:val="20"/>
                <w:lang w:eastAsia="zh-CN"/>
              </w:rPr>
              <w:t>14.</w:t>
            </w:r>
          </w:p>
        </w:tc>
        <w:tc>
          <w:tcPr>
            <w:tcW w:w="6184" w:type="dxa"/>
            <w:tcBorders>
              <w:top w:val="nil"/>
              <w:left w:val="nil"/>
              <w:bottom w:val="single" w:sz="4" w:space="0" w:color="auto"/>
              <w:right w:val="single" w:sz="4" w:space="0" w:color="auto"/>
            </w:tcBorders>
            <w:shd w:val="clear" w:color="auto" w:fill="auto"/>
            <w:vAlign w:val="center"/>
          </w:tcPr>
          <w:p w14:paraId="32E0E779"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p>
          <w:p w14:paraId="791CEB4A"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Urtica Sp. z o.o. (lider), ul. Krzemieniecka 120, 54-613 Wrocław;</w:t>
            </w:r>
          </w:p>
          <w:p w14:paraId="657B6A05" w14:textId="77777777" w:rsidR="003D682D" w:rsidRPr="003D682D" w:rsidRDefault="003D682D" w:rsidP="003D682D">
            <w:pPr>
              <w:spacing w:after="0" w:line="240" w:lineRule="auto"/>
              <w:jc w:val="both"/>
              <w:rPr>
                <w:rFonts w:ascii="Times New Roman" w:eastAsia="Times New Roman" w:hAnsi="Times New Roman"/>
                <w:color w:val="000000"/>
                <w:sz w:val="20"/>
                <w:szCs w:val="20"/>
                <w:highlight w:val="yellow"/>
                <w:lang w:eastAsia="pl-PL"/>
              </w:rPr>
            </w:pPr>
            <w:r w:rsidRPr="003D682D">
              <w:rPr>
                <w:rFonts w:ascii="Times New Roman" w:eastAsia="Times New Roman" w:hAnsi="Times New Roman"/>
                <w:color w:val="000000"/>
                <w:sz w:val="20"/>
                <w:szCs w:val="20"/>
                <w:lang w:eastAsia="zh-CN"/>
              </w:rPr>
              <w:t>PGF S.A. (partner), ul. Zbąszyńska 3, 91-342 Łódź</w:t>
            </w:r>
          </w:p>
        </w:tc>
        <w:tc>
          <w:tcPr>
            <w:tcW w:w="1845" w:type="dxa"/>
            <w:tcBorders>
              <w:top w:val="nil"/>
              <w:left w:val="single" w:sz="4" w:space="0" w:color="000000"/>
              <w:bottom w:val="single" w:sz="4" w:space="0" w:color="000000"/>
              <w:right w:val="single" w:sz="4" w:space="0" w:color="000000"/>
            </w:tcBorders>
            <w:shd w:val="clear" w:color="auto" w:fill="FFC000"/>
            <w:vAlign w:val="center"/>
          </w:tcPr>
          <w:p w14:paraId="4A9F30A3"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highlight w:val="yellow"/>
                <w:lang w:eastAsia="zh-CN"/>
              </w:rPr>
            </w:pPr>
            <w:r w:rsidRPr="003D682D">
              <w:rPr>
                <w:rFonts w:ascii="Times New Roman" w:eastAsia="Times New Roman" w:hAnsi="Times New Roman"/>
                <w:b/>
                <w:bCs/>
                <w:color w:val="auto"/>
                <w:sz w:val="20"/>
                <w:szCs w:val="20"/>
                <w:lang w:eastAsia="zh-CN"/>
              </w:rPr>
              <w:t>20 682,00 zł</w:t>
            </w:r>
          </w:p>
        </w:tc>
      </w:tr>
    </w:tbl>
    <w:bookmarkEnd w:id="22"/>
    <w:p w14:paraId="6B881D2A" w14:textId="05295F5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lang w:eastAsia="zh-CN"/>
        </w:rPr>
        <w:t>Kwota jaką Zamawiający przeznaczył na sfinansowanie zamówienia wynosi w pakiecie nr 11:</w:t>
      </w:r>
      <w:r>
        <w:rPr>
          <w:rFonts w:ascii="Times New Roman" w:eastAsia="Times New Roman" w:hAnsi="Times New Roman"/>
          <w:bCs/>
          <w:color w:val="auto"/>
          <w:lang w:eastAsia="zh-CN"/>
        </w:rPr>
        <w:br/>
      </w:r>
      <w:r w:rsidRPr="003D682D">
        <w:rPr>
          <w:rFonts w:ascii="Times New Roman" w:eastAsia="Times New Roman" w:hAnsi="Times New Roman"/>
          <w:b/>
          <w:bCs/>
          <w:color w:val="auto"/>
          <w:u w:val="single"/>
          <w:lang w:eastAsia="zh-CN"/>
        </w:rPr>
        <w:t>10 530,00 zł brutto</w:t>
      </w:r>
      <w:r w:rsidRPr="003D682D">
        <w:rPr>
          <w:rFonts w:ascii="Times New Roman" w:eastAsia="Times New Roman" w:hAnsi="Times New Roman"/>
          <w:bCs/>
          <w:color w:val="auto"/>
          <w:u w:val="single"/>
          <w:lang w:eastAsia="zh-CN"/>
        </w:rPr>
        <w:t>.</w:t>
      </w:r>
      <w:r w:rsidRPr="003D682D">
        <w:rPr>
          <w:rFonts w:ascii="Times New Roman" w:eastAsia="Times New Roman" w:hAnsi="Times New Roman"/>
          <w:bCs/>
          <w:color w:val="FF0000"/>
          <w:lang w:eastAsia="zh-CN"/>
        </w:rPr>
        <w:t xml:space="preserve"> </w:t>
      </w:r>
    </w:p>
    <w:p w14:paraId="5FD3BEA8" w14:textId="77777777" w:rsidR="003D682D" w:rsidRPr="003D682D" w:rsidRDefault="003D682D" w:rsidP="003D682D">
      <w:pPr>
        <w:suppressAutoHyphens/>
        <w:spacing w:after="0" w:line="240" w:lineRule="auto"/>
        <w:jc w:val="both"/>
        <w:rPr>
          <w:rFonts w:ascii="Times New Roman" w:eastAsia="Times New Roman" w:hAnsi="Times New Roman"/>
          <w:bCs/>
          <w:color w:val="auto"/>
          <w:lang w:eastAsia="zh-CN"/>
        </w:rPr>
      </w:pPr>
    </w:p>
    <w:p w14:paraId="18CF66E7" w14:textId="77777777"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Zamawiający unieważnia postępowanie o udzielenie zamówienia w zakresie pakietu nr 11</w:t>
      </w:r>
      <w:r w:rsidRPr="003D682D">
        <w:rPr>
          <w:rFonts w:ascii="Times New Roman" w:eastAsia="Times New Roman" w:hAnsi="Times New Roman"/>
          <w:color w:val="auto"/>
          <w:lang w:eastAsia="zh-CN"/>
        </w:rPr>
        <w:br/>
        <w:t>na podstawie art. 93 ust. 1 pkt 4 Ustawy Prawo Zamówień Publicznych (Dz. U. z  2019 r. poz. 1843), który stanowi, iż Zamawiający unieważnia postępowanie o udzielenie zamówienia, jeżeli cena najkorzystniejszej oferty (…) przewyższa kwotę, którą Zamawiający zamierza przeznaczyć</w:t>
      </w:r>
      <w:r w:rsidRPr="003D682D">
        <w:rPr>
          <w:rFonts w:ascii="Times New Roman" w:eastAsia="Times New Roman" w:hAnsi="Times New Roman"/>
          <w:color w:val="auto"/>
          <w:lang w:eastAsia="zh-CN"/>
        </w:rPr>
        <w:br/>
        <w:t>na sfinansowanie zamówienia, chyba że Zamawiający może zwiększyć tę kwotę do ceny najkorzystniejszej oferty. Zamawiający nie może zwiększyć kwoty.</w:t>
      </w:r>
    </w:p>
    <w:p w14:paraId="67AB6CBB" w14:textId="77777777" w:rsidR="003D682D" w:rsidRPr="003D682D" w:rsidRDefault="003D682D" w:rsidP="003D682D">
      <w:pPr>
        <w:suppressAutoHyphens/>
        <w:spacing w:after="0" w:line="240" w:lineRule="auto"/>
        <w:jc w:val="both"/>
        <w:rPr>
          <w:rFonts w:ascii="Times New Roman" w:eastAsia="Times New Roman" w:hAnsi="Times New Roman"/>
          <w:b/>
          <w:bCs/>
          <w:color w:val="auto"/>
          <w:highlight w:val="yellow"/>
          <w:lang w:eastAsia="zh-CN"/>
        </w:rPr>
      </w:pPr>
    </w:p>
    <w:p w14:paraId="3677205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31 – wpłynęła 1 oferta</w:t>
      </w:r>
    </w:p>
    <w:tbl>
      <w:tblPr>
        <w:tblW w:w="8905" w:type="dxa"/>
        <w:tblInd w:w="70" w:type="dxa"/>
        <w:tblLayout w:type="fixed"/>
        <w:tblCellMar>
          <w:left w:w="70" w:type="dxa"/>
          <w:right w:w="70" w:type="dxa"/>
        </w:tblCellMar>
        <w:tblLook w:val="04A0" w:firstRow="1" w:lastRow="0" w:firstColumn="1" w:lastColumn="0" w:noHBand="0" w:noVBand="1"/>
      </w:tblPr>
      <w:tblGrid>
        <w:gridCol w:w="876"/>
        <w:gridCol w:w="6184"/>
        <w:gridCol w:w="1845"/>
      </w:tblGrid>
      <w:tr w:rsidR="003D682D" w:rsidRPr="003D682D" w14:paraId="03D1F6DC" w14:textId="77777777" w:rsidTr="003D682D">
        <w:trPr>
          <w:trHeight w:val="316"/>
        </w:trPr>
        <w:tc>
          <w:tcPr>
            <w:tcW w:w="876" w:type="dxa"/>
            <w:tcBorders>
              <w:top w:val="single" w:sz="4" w:space="0" w:color="000000"/>
              <w:left w:val="single" w:sz="4" w:space="0" w:color="000000"/>
              <w:bottom w:val="single" w:sz="4" w:space="0" w:color="000000"/>
              <w:right w:val="nil"/>
            </w:tcBorders>
            <w:shd w:val="clear" w:color="auto" w:fill="D8D8D8"/>
            <w:vAlign w:val="center"/>
            <w:hideMark/>
          </w:tcPr>
          <w:p w14:paraId="1320A4B7"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184" w:type="dxa"/>
            <w:tcBorders>
              <w:top w:val="single" w:sz="4" w:space="0" w:color="000000"/>
              <w:left w:val="single" w:sz="4" w:space="0" w:color="000000"/>
              <w:bottom w:val="single" w:sz="4" w:space="0" w:color="000000"/>
              <w:right w:val="nil"/>
            </w:tcBorders>
            <w:shd w:val="clear" w:color="auto" w:fill="D8D8D8"/>
            <w:vAlign w:val="center"/>
            <w:hideMark/>
          </w:tcPr>
          <w:p w14:paraId="665BC4AA"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9492D5"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31</w:t>
            </w:r>
            <w:r w:rsidRPr="003D682D">
              <w:rPr>
                <w:rFonts w:ascii="Times New Roman" w:eastAsia="Times New Roman" w:hAnsi="Times New Roman"/>
                <w:b/>
                <w:bCs/>
                <w:color w:val="auto"/>
                <w:sz w:val="20"/>
                <w:szCs w:val="20"/>
                <w:lang w:eastAsia="zh-CN"/>
              </w:rPr>
              <w:br/>
              <w:t>Cena</w:t>
            </w:r>
          </w:p>
        </w:tc>
      </w:tr>
      <w:tr w:rsidR="003D682D" w:rsidRPr="003D682D" w14:paraId="26262D5C" w14:textId="77777777" w:rsidTr="003D682D">
        <w:trPr>
          <w:trHeight w:val="526"/>
        </w:trPr>
        <w:tc>
          <w:tcPr>
            <w:tcW w:w="876" w:type="dxa"/>
            <w:tcBorders>
              <w:top w:val="single" w:sz="4" w:space="0" w:color="000000"/>
              <w:left w:val="single" w:sz="4" w:space="0" w:color="000000"/>
              <w:bottom w:val="single" w:sz="4" w:space="0" w:color="000000"/>
              <w:right w:val="nil"/>
            </w:tcBorders>
            <w:shd w:val="clear" w:color="auto" w:fill="D9D9D9"/>
            <w:vAlign w:val="center"/>
            <w:hideMark/>
          </w:tcPr>
          <w:p w14:paraId="28F8049B" w14:textId="77777777" w:rsidR="003D682D" w:rsidRPr="003D682D" w:rsidRDefault="003D682D" w:rsidP="003D682D">
            <w:pPr>
              <w:suppressAutoHyphens/>
              <w:spacing w:after="0" w:line="240" w:lineRule="auto"/>
              <w:jc w:val="center"/>
              <w:rPr>
                <w:rFonts w:ascii="Times New Roman" w:eastAsia="Times New Roman" w:hAnsi="Times New Roman"/>
                <w:color w:val="auto"/>
                <w:sz w:val="20"/>
                <w:szCs w:val="20"/>
                <w:lang w:eastAsia="zh-CN"/>
              </w:rPr>
            </w:pPr>
            <w:r w:rsidRPr="003D682D">
              <w:rPr>
                <w:rFonts w:ascii="Times New Roman" w:eastAsia="Times New Roman" w:hAnsi="Times New Roman"/>
                <w:color w:val="auto"/>
                <w:sz w:val="20"/>
                <w:szCs w:val="20"/>
                <w:lang w:eastAsia="zh-CN"/>
              </w:rPr>
              <w:t>17.</w:t>
            </w:r>
          </w:p>
        </w:tc>
        <w:tc>
          <w:tcPr>
            <w:tcW w:w="6184" w:type="dxa"/>
            <w:tcBorders>
              <w:top w:val="single" w:sz="4" w:space="0" w:color="000000"/>
              <w:left w:val="single" w:sz="4" w:space="0" w:color="000000"/>
              <w:bottom w:val="single" w:sz="4" w:space="0" w:color="000000"/>
              <w:right w:val="nil"/>
            </w:tcBorders>
            <w:shd w:val="clear" w:color="auto" w:fill="FFFFFF"/>
          </w:tcPr>
          <w:p w14:paraId="4DD56801"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 xml:space="preserve">Bialmed Sp. z o.o., ul. Kazimierzowska 46/48/35,  02-546 Warszawa, </w:t>
            </w:r>
          </w:p>
          <w:p w14:paraId="0F03C2F6"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Adres do korespondencji: ul. Silickiego 1 12-200 Pisz</w:t>
            </w:r>
          </w:p>
        </w:tc>
        <w:tc>
          <w:tcPr>
            <w:tcW w:w="1845" w:type="dxa"/>
            <w:tcBorders>
              <w:top w:val="nil"/>
              <w:left w:val="single" w:sz="4" w:space="0" w:color="000000"/>
              <w:bottom w:val="single" w:sz="4" w:space="0" w:color="000000"/>
              <w:right w:val="single" w:sz="4" w:space="0" w:color="000000"/>
            </w:tcBorders>
            <w:shd w:val="clear" w:color="auto" w:fill="FFC000"/>
            <w:vAlign w:val="center"/>
          </w:tcPr>
          <w:p w14:paraId="1E5B0D9E"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5 896,80 zł</w:t>
            </w:r>
          </w:p>
        </w:tc>
      </w:tr>
    </w:tbl>
    <w:p w14:paraId="21A6D66D" w14:textId="152EB476"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lang w:eastAsia="zh-CN"/>
        </w:rPr>
        <w:t>Kwota jaką Zamawiający przeznaczył na sfinansowanie zamówienia wynosi w pakiecie nr 31:</w:t>
      </w:r>
      <w:r>
        <w:rPr>
          <w:rFonts w:ascii="Times New Roman" w:eastAsia="Times New Roman" w:hAnsi="Times New Roman"/>
          <w:bCs/>
          <w:color w:val="auto"/>
          <w:lang w:eastAsia="zh-CN"/>
        </w:rPr>
        <w:br/>
      </w:r>
      <w:r w:rsidRPr="003D682D">
        <w:rPr>
          <w:rFonts w:ascii="Times New Roman" w:eastAsia="Times New Roman" w:hAnsi="Times New Roman"/>
          <w:b/>
          <w:bCs/>
          <w:color w:val="auto"/>
          <w:u w:val="single"/>
          <w:lang w:eastAsia="zh-CN"/>
        </w:rPr>
        <w:t>5 049,22 zł brutto</w:t>
      </w:r>
      <w:r w:rsidRPr="003D682D">
        <w:rPr>
          <w:rFonts w:ascii="Times New Roman" w:eastAsia="Times New Roman" w:hAnsi="Times New Roman"/>
          <w:bCs/>
          <w:color w:val="auto"/>
          <w:u w:val="single"/>
          <w:lang w:eastAsia="zh-CN"/>
        </w:rPr>
        <w:t>.</w:t>
      </w:r>
      <w:r w:rsidRPr="003D682D">
        <w:rPr>
          <w:rFonts w:ascii="Times New Roman" w:eastAsia="Times New Roman" w:hAnsi="Times New Roman"/>
          <w:bCs/>
          <w:color w:val="FF0000"/>
          <w:lang w:eastAsia="zh-CN"/>
        </w:rPr>
        <w:t xml:space="preserve"> </w:t>
      </w:r>
    </w:p>
    <w:p w14:paraId="01334A84" w14:textId="77777777" w:rsidR="003D682D" w:rsidRPr="003D682D" w:rsidRDefault="003D682D" w:rsidP="003D682D">
      <w:pPr>
        <w:suppressAutoHyphens/>
        <w:spacing w:after="0" w:line="240" w:lineRule="auto"/>
        <w:jc w:val="both"/>
        <w:rPr>
          <w:rFonts w:ascii="Times New Roman" w:eastAsia="Times New Roman" w:hAnsi="Times New Roman"/>
          <w:color w:val="FF0000"/>
          <w:lang w:eastAsia="zh-CN"/>
        </w:rPr>
      </w:pPr>
    </w:p>
    <w:p w14:paraId="27BE5D0E" w14:textId="77777777"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Zamawiający unieważnia postępowanie o udzielenie zamówienia w zakresie pakietu nr 31</w:t>
      </w:r>
      <w:r w:rsidRPr="003D682D">
        <w:rPr>
          <w:rFonts w:ascii="Times New Roman" w:eastAsia="Times New Roman" w:hAnsi="Times New Roman"/>
          <w:color w:val="auto"/>
          <w:lang w:eastAsia="zh-CN"/>
        </w:rPr>
        <w:br/>
        <w:t>na podstawie art. 93 ust. 1 pkt 4 Ustawy Prawo Zamówień Publicznych (Dz. U. z  2019 r. poz. 1843), który stanowi, iż Zamawiający unieważnia postępowanie o udzielenie zamówienia, jeżeli cena najkorzystniejszej oferty (…) przewyższa kwotę, którą Zamawiający zamierza przeznaczyć</w:t>
      </w:r>
      <w:r w:rsidRPr="003D682D">
        <w:rPr>
          <w:rFonts w:ascii="Times New Roman" w:eastAsia="Times New Roman" w:hAnsi="Times New Roman"/>
          <w:color w:val="auto"/>
          <w:lang w:eastAsia="zh-CN"/>
        </w:rPr>
        <w:br/>
        <w:t>na sfinansowanie zamówienia, chyba że Zamawiający może zwiększyć tę kwotę do ceny najkorzystniejszej oferty. Zamawiający nie może zwiększyć kwoty.</w:t>
      </w:r>
    </w:p>
    <w:p w14:paraId="48F8184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32 – wpłynęły 2 oferty</w:t>
      </w:r>
    </w:p>
    <w:tbl>
      <w:tblPr>
        <w:tblW w:w="8905" w:type="dxa"/>
        <w:tblInd w:w="70" w:type="dxa"/>
        <w:tblLayout w:type="fixed"/>
        <w:tblCellMar>
          <w:left w:w="70" w:type="dxa"/>
          <w:right w:w="70" w:type="dxa"/>
        </w:tblCellMar>
        <w:tblLook w:val="04A0" w:firstRow="1" w:lastRow="0" w:firstColumn="1" w:lastColumn="0" w:noHBand="0" w:noVBand="1"/>
      </w:tblPr>
      <w:tblGrid>
        <w:gridCol w:w="876"/>
        <w:gridCol w:w="6184"/>
        <w:gridCol w:w="1845"/>
      </w:tblGrid>
      <w:tr w:rsidR="003D682D" w:rsidRPr="003D682D" w14:paraId="3BDFA220" w14:textId="77777777" w:rsidTr="003D682D">
        <w:trPr>
          <w:trHeight w:val="316"/>
        </w:trPr>
        <w:tc>
          <w:tcPr>
            <w:tcW w:w="876" w:type="dxa"/>
            <w:tcBorders>
              <w:top w:val="single" w:sz="4" w:space="0" w:color="000000"/>
              <w:left w:val="single" w:sz="4" w:space="0" w:color="000000"/>
              <w:bottom w:val="single" w:sz="4" w:space="0" w:color="auto"/>
              <w:right w:val="nil"/>
            </w:tcBorders>
            <w:shd w:val="clear" w:color="auto" w:fill="D8D8D8"/>
            <w:vAlign w:val="center"/>
            <w:hideMark/>
          </w:tcPr>
          <w:p w14:paraId="70C8A9D8"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184" w:type="dxa"/>
            <w:tcBorders>
              <w:top w:val="single" w:sz="4" w:space="0" w:color="000000"/>
              <w:left w:val="single" w:sz="4" w:space="0" w:color="000000"/>
              <w:bottom w:val="single" w:sz="4" w:space="0" w:color="000000"/>
              <w:right w:val="nil"/>
            </w:tcBorders>
            <w:shd w:val="clear" w:color="auto" w:fill="D8D8D8"/>
            <w:vAlign w:val="center"/>
            <w:hideMark/>
          </w:tcPr>
          <w:p w14:paraId="5D28B0F0"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5" w:type="dxa"/>
            <w:tcBorders>
              <w:top w:val="single" w:sz="4" w:space="0" w:color="000000"/>
              <w:left w:val="single" w:sz="4" w:space="0" w:color="000000"/>
              <w:bottom w:val="single" w:sz="4" w:space="0" w:color="auto"/>
              <w:right w:val="single" w:sz="4" w:space="0" w:color="000000"/>
            </w:tcBorders>
            <w:shd w:val="clear" w:color="auto" w:fill="BFBFBF"/>
            <w:vAlign w:val="center"/>
          </w:tcPr>
          <w:p w14:paraId="7D18CF8F"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32</w:t>
            </w:r>
            <w:r w:rsidRPr="003D682D">
              <w:rPr>
                <w:rFonts w:ascii="Times New Roman" w:eastAsia="Times New Roman" w:hAnsi="Times New Roman"/>
                <w:b/>
                <w:bCs/>
                <w:color w:val="auto"/>
                <w:sz w:val="20"/>
                <w:szCs w:val="20"/>
                <w:lang w:eastAsia="zh-CN"/>
              </w:rPr>
              <w:br/>
              <w:t>Cena</w:t>
            </w:r>
          </w:p>
        </w:tc>
      </w:tr>
      <w:tr w:rsidR="003D682D" w:rsidRPr="003D682D" w14:paraId="32488056" w14:textId="77777777" w:rsidTr="003D682D">
        <w:trPr>
          <w:trHeight w:val="279"/>
        </w:trPr>
        <w:tc>
          <w:tcPr>
            <w:tcW w:w="876" w:type="dxa"/>
            <w:tcBorders>
              <w:top w:val="nil"/>
              <w:left w:val="single" w:sz="4" w:space="0" w:color="auto"/>
              <w:bottom w:val="single" w:sz="4" w:space="0" w:color="auto"/>
              <w:right w:val="single" w:sz="4" w:space="0" w:color="auto"/>
            </w:tcBorders>
            <w:shd w:val="clear" w:color="D9D9D9" w:fill="D9D9D9"/>
            <w:vAlign w:val="center"/>
          </w:tcPr>
          <w:p w14:paraId="0D5B8529" w14:textId="77777777" w:rsidR="003D682D" w:rsidRPr="003D682D" w:rsidRDefault="003D682D" w:rsidP="003D682D">
            <w:pPr>
              <w:suppressAutoHyphens/>
              <w:spacing w:after="0" w:line="240" w:lineRule="auto"/>
              <w:jc w:val="center"/>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11.</w:t>
            </w:r>
          </w:p>
        </w:tc>
        <w:tc>
          <w:tcPr>
            <w:tcW w:w="6184" w:type="dxa"/>
            <w:tcBorders>
              <w:top w:val="nil"/>
              <w:left w:val="nil"/>
              <w:bottom w:val="single" w:sz="4" w:space="0" w:color="auto"/>
              <w:right w:val="single" w:sz="4" w:space="0" w:color="auto"/>
            </w:tcBorders>
            <w:shd w:val="clear" w:color="auto" w:fill="auto"/>
            <w:vAlign w:val="center"/>
          </w:tcPr>
          <w:p w14:paraId="0B104014"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Farmacol Logistyka Sp. z o. o., ul. Szopienicka 77, 40-431 Katowice</w:t>
            </w:r>
          </w:p>
        </w:tc>
        <w:tc>
          <w:tcPr>
            <w:tcW w:w="1845" w:type="dxa"/>
            <w:tcBorders>
              <w:top w:val="single" w:sz="4" w:space="0" w:color="auto"/>
              <w:left w:val="single" w:sz="4" w:space="0" w:color="auto"/>
              <w:bottom w:val="single" w:sz="4" w:space="0" w:color="auto"/>
              <w:right w:val="single" w:sz="4" w:space="0" w:color="auto"/>
            </w:tcBorders>
            <w:shd w:val="clear" w:color="auto" w:fill="FFC000"/>
            <w:vAlign w:val="center"/>
          </w:tcPr>
          <w:p w14:paraId="0976EC00"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423,95 zł</w:t>
            </w:r>
          </w:p>
        </w:tc>
      </w:tr>
      <w:tr w:rsidR="003D682D" w:rsidRPr="003D682D" w14:paraId="3F17EDEA" w14:textId="77777777" w:rsidTr="003D682D">
        <w:trPr>
          <w:trHeight w:val="734"/>
        </w:trPr>
        <w:tc>
          <w:tcPr>
            <w:tcW w:w="876" w:type="dxa"/>
            <w:tcBorders>
              <w:top w:val="nil"/>
              <w:left w:val="single" w:sz="4" w:space="0" w:color="auto"/>
              <w:bottom w:val="single" w:sz="4" w:space="0" w:color="auto"/>
              <w:right w:val="single" w:sz="4" w:space="0" w:color="auto"/>
            </w:tcBorders>
            <w:shd w:val="clear" w:color="D9D9D9" w:fill="D9D9D9"/>
            <w:vAlign w:val="center"/>
          </w:tcPr>
          <w:p w14:paraId="22702FE5" w14:textId="77777777" w:rsidR="003D682D" w:rsidRPr="003D682D" w:rsidRDefault="003D682D" w:rsidP="003D682D">
            <w:pPr>
              <w:suppressAutoHyphens/>
              <w:spacing w:after="0" w:line="240" w:lineRule="auto"/>
              <w:jc w:val="center"/>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14.</w:t>
            </w:r>
          </w:p>
        </w:tc>
        <w:tc>
          <w:tcPr>
            <w:tcW w:w="6184" w:type="dxa"/>
            <w:tcBorders>
              <w:top w:val="nil"/>
              <w:left w:val="nil"/>
              <w:bottom w:val="single" w:sz="4" w:space="0" w:color="auto"/>
              <w:right w:val="single" w:sz="4" w:space="0" w:color="auto"/>
            </w:tcBorders>
            <w:shd w:val="clear" w:color="auto" w:fill="auto"/>
            <w:vAlign w:val="center"/>
          </w:tcPr>
          <w:p w14:paraId="44EA3710"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p>
          <w:p w14:paraId="684F369A"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Urtica Sp. z o.o. (lider), ul. Krzemieniecka 120, 54-613 Wrocław;</w:t>
            </w:r>
          </w:p>
          <w:p w14:paraId="41EEB153"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PGF S.A. (partner), ul. Zbąszyńska 3, 91-342 Łódź</w:t>
            </w:r>
          </w:p>
        </w:tc>
        <w:tc>
          <w:tcPr>
            <w:tcW w:w="1845" w:type="dxa"/>
            <w:tcBorders>
              <w:top w:val="single" w:sz="4" w:space="0" w:color="auto"/>
              <w:left w:val="single" w:sz="4" w:space="0" w:color="000000"/>
              <w:bottom w:val="single" w:sz="4" w:space="0" w:color="000000"/>
              <w:right w:val="single" w:sz="4" w:space="0" w:color="000000"/>
            </w:tcBorders>
            <w:shd w:val="clear" w:color="auto" w:fill="auto"/>
            <w:vAlign w:val="center"/>
          </w:tcPr>
          <w:p w14:paraId="7D158EE5"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434,70 zł</w:t>
            </w:r>
          </w:p>
        </w:tc>
      </w:tr>
    </w:tbl>
    <w:p w14:paraId="140EF444" w14:textId="731DD164"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lang w:eastAsia="zh-CN"/>
        </w:rPr>
        <w:lastRenderedPageBreak/>
        <w:t>Kwota jaką Zamawiający przeznaczył na sfinansowanie zamówienia wynosi w pakiecie nr 32:</w:t>
      </w:r>
      <w:r>
        <w:rPr>
          <w:rFonts w:ascii="Times New Roman" w:eastAsia="Times New Roman" w:hAnsi="Times New Roman"/>
          <w:bCs/>
          <w:color w:val="auto"/>
          <w:lang w:eastAsia="zh-CN"/>
        </w:rPr>
        <w:br/>
      </w:r>
      <w:r w:rsidRPr="003D682D">
        <w:rPr>
          <w:rFonts w:ascii="Times New Roman" w:eastAsia="Times New Roman" w:hAnsi="Times New Roman"/>
          <w:b/>
          <w:bCs/>
          <w:color w:val="auto"/>
          <w:u w:val="single"/>
          <w:lang w:eastAsia="zh-CN"/>
        </w:rPr>
        <w:t>377,73 zł brutto</w:t>
      </w:r>
      <w:r w:rsidRPr="003D682D">
        <w:rPr>
          <w:rFonts w:ascii="Times New Roman" w:eastAsia="Times New Roman" w:hAnsi="Times New Roman"/>
          <w:bCs/>
          <w:color w:val="auto"/>
          <w:u w:val="single"/>
          <w:lang w:eastAsia="zh-CN"/>
        </w:rPr>
        <w:t>.</w:t>
      </w:r>
      <w:r w:rsidRPr="003D682D">
        <w:rPr>
          <w:rFonts w:ascii="Times New Roman" w:eastAsia="Times New Roman" w:hAnsi="Times New Roman"/>
          <w:bCs/>
          <w:color w:val="FF0000"/>
          <w:lang w:eastAsia="zh-CN"/>
        </w:rPr>
        <w:t xml:space="preserve"> </w:t>
      </w:r>
    </w:p>
    <w:p w14:paraId="1CBD8868" w14:textId="77777777" w:rsidR="003D682D" w:rsidRPr="003D682D" w:rsidRDefault="003D682D" w:rsidP="003D682D">
      <w:pPr>
        <w:suppressAutoHyphens/>
        <w:spacing w:after="0" w:line="240" w:lineRule="auto"/>
        <w:jc w:val="both"/>
        <w:rPr>
          <w:rFonts w:ascii="Times New Roman" w:eastAsia="Times New Roman" w:hAnsi="Times New Roman"/>
          <w:bCs/>
          <w:color w:val="auto"/>
          <w:highlight w:val="yellow"/>
          <w:lang w:eastAsia="zh-CN"/>
        </w:rPr>
      </w:pPr>
    </w:p>
    <w:p w14:paraId="6813C51B" w14:textId="77777777"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Zamawiający unieważnia postępowanie o udzielenie zamówienia w zakresie pakietu nr 32</w:t>
      </w:r>
      <w:r w:rsidRPr="003D682D">
        <w:rPr>
          <w:rFonts w:ascii="Times New Roman" w:eastAsia="Times New Roman" w:hAnsi="Times New Roman"/>
          <w:color w:val="auto"/>
          <w:lang w:eastAsia="zh-CN"/>
        </w:rPr>
        <w:br/>
        <w:t>na podstawie art. 93 ust. 1 pkt 4 Ustawy Prawo Zamówień Publicznych (Dz. U. z  2019 r. poz. 1843), który stanowi, iż Zamawiający unieważnia postępowanie o udzielenie zamówienia, jeżeli cena najkorzystniejszej oferty (…) przewyższa kwotę, którą Zamawiający zamierza przeznaczyć</w:t>
      </w:r>
      <w:r w:rsidRPr="003D682D">
        <w:rPr>
          <w:rFonts w:ascii="Times New Roman" w:eastAsia="Times New Roman" w:hAnsi="Times New Roman"/>
          <w:color w:val="auto"/>
          <w:lang w:eastAsia="zh-CN"/>
        </w:rPr>
        <w:br/>
        <w:t>na sfinansowanie zamówienia, chyba że Zamawiający może zwiększyć tę kwotę do ceny najkorzystniejszej oferty. Zamawiający nie może zwiększyć kwoty.</w:t>
      </w:r>
    </w:p>
    <w:p w14:paraId="597D845C" w14:textId="77777777" w:rsidR="003D682D" w:rsidRPr="003D682D" w:rsidRDefault="003D682D" w:rsidP="003D682D">
      <w:pPr>
        <w:suppressAutoHyphens/>
        <w:spacing w:after="0" w:line="240" w:lineRule="auto"/>
        <w:jc w:val="both"/>
        <w:rPr>
          <w:rFonts w:ascii="Times New Roman" w:eastAsia="Times New Roman" w:hAnsi="Times New Roman"/>
          <w:b/>
          <w:bCs/>
          <w:color w:val="auto"/>
          <w:highlight w:val="yellow"/>
          <w:lang w:eastAsia="zh-CN"/>
        </w:rPr>
      </w:pPr>
    </w:p>
    <w:p w14:paraId="3F4B984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33 – wpłynęła 1 oferta</w:t>
      </w:r>
    </w:p>
    <w:tbl>
      <w:tblPr>
        <w:tblW w:w="8905" w:type="dxa"/>
        <w:tblInd w:w="70" w:type="dxa"/>
        <w:tblLayout w:type="fixed"/>
        <w:tblCellMar>
          <w:left w:w="70" w:type="dxa"/>
          <w:right w:w="70" w:type="dxa"/>
        </w:tblCellMar>
        <w:tblLook w:val="04A0" w:firstRow="1" w:lastRow="0" w:firstColumn="1" w:lastColumn="0" w:noHBand="0" w:noVBand="1"/>
      </w:tblPr>
      <w:tblGrid>
        <w:gridCol w:w="876"/>
        <w:gridCol w:w="6184"/>
        <w:gridCol w:w="1845"/>
      </w:tblGrid>
      <w:tr w:rsidR="003D682D" w:rsidRPr="003D682D" w14:paraId="65928890" w14:textId="77777777" w:rsidTr="003D682D">
        <w:trPr>
          <w:trHeight w:val="316"/>
        </w:trPr>
        <w:tc>
          <w:tcPr>
            <w:tcW w:w="876" w:type="dxa"/>
            <w:tcBorders>
              <w:top w:val="single" w:sz="4" w:space="0" w:color="000000"/>
              <w:left w:val="single" w:sz="4" w:space="0" w:color="000000"/>
              <w:bottom w:val="single" w:sz="4" w:space="0" w:color="000000"/>
              <w:right w:val="nil"/>
            </w:tcBorders>
            <w:shd w:val="clear" w:color="auto" w:fill="D8D8D8"/>
            <w:vAlign w:val="center"/>
            <w:hideMark/>
          </w:tcPr>
          <w:p w14:paraId="521EF533"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184" w:type="dxa"/>
            <w:tcBorders>
              <w:top w:val="single" w:sz="4" w:space="0" w:color="000000"/>
              <w:left w:val="single" w:sz="4" w:space="0" w:color="000000"/>
              <w:bottom w:val="single" w:sz="4" w:space="0" w:color="000000"/>
              <w:right w:val="nil"/>
            </w:tcBorders>
            <w:shd w:val="clear" w:color="auto" w:fill="D8D8D8"/>
            <w:vAlign w:val="center"/>
            <w:hideMark/>
          </w:tcPr>
          <w:p w14:paraId="08B191F4"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38EAC0"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33</w:t>
            </w:r>
            <w:r w:rsidRPr="003D682D">
              <w:rPr>
                <w:rFonts w:ascii="Times New Roman" w:eastAsia="Times New Roman" w:hAnsi="Times New Roman"/>
                <w:b/>
                <w:bCs/>
                <w:color w:val="auto"/>
                <w:sz w:val="20"/>
                <w:szCs w:val="20"/>
                <w:lang w:eastAsia="zh-CN"/>
              </w:rPr>
              <w:br/>
              <w:t>Cena</w:t>
            </w:r>
          </w:p>
        </w:tc>
      </w:tr>
      <w:tr w:rsidR="003D682D" w:rsidRPr="003D682D" w14:paraId="4B02E6CA" w14:textId="77777777" w:rsidTr="003D682D">
        <w:trPr>
          <w:trHeight w:val="526"/>
        </w:trPr>
        <w:tc>
          <w:tcPr>
            <w:tcW w:w="876" w:type="dxa"/>
            <w:tcBorders>
              <w:top w:val="nil"/>
              <w:left w:val="single" w:sz="4" w:space="0" w:color="auto"/>
              <w:bottom w:val="single" w:sz="4" w:space="0" w:color="auto"/>
              <w:right w:val="single" w:sz="4" w:space="0" w:color="auto"/>
            </w:tcBorders>
            <w:shd w:val="clear" w:color="D9D9D9" w:fill="D9D9D9"/>
            <w:vAlign w:val="center"/>
            <w:hideMark/>
          </w:tcPr>
          <w:p w14:paraId="418DDAB9" w14:textId="77777777" w:rsidR="003D682D" w:rsidRPr="003D682D" w:rsidRDefault="003D682D" w:rsidP="003D682D">
            <w:pPr>
              <w:suppressAutoHyphens/>
              <w:spacing w:after="0" w:line="240" w:lineRule="auto"/>
              <w:jc w:val="center"/>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17.</w:t>
            </w:r>
          </w:p>
        </w:tc>
        <w:tc>
          <w:tcPr>
            <w:tcW w:w="6184" w:type="dxa"/>
            <w:tcBorders>
              <w:top w:val="nil"/>
              <w:left w:val="nil"/>
              <w:bottom w:val="single" w:sz="4" w:space="0" w:color="auto"/>
              <w:right w:val="single" w:sz="4" w:space="0" w:color="auto"/>
            </w:tcBorders>
            <w:shd w:val="clear" w:color="auto" w:fill="auto"/>
            <w:vAlign w:val="center"/>
          </w:tcPr>
          <w:p w14:paraId="7A0CBFF3"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Bialmed Sp. z o.o., ul. Kazimierzowska 46/48/35,  02-546 Warszawa,</w:t>
            </w:r>
          </w:p>
          <w:p w14:paraId="562CB7D3"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Adres do korespondencji: ul. Silickiego 1 12-200 Pisz</w:t>
            </w:r>
          </w:p>
        </w:tc>
        <w:tc>
          <w:tcPr>
            <w:tcW w:w="1845" w:type="dxa"/>
            <w:tcBorders>
              <w:top w:val="nil"/>
              <w:left w:val="single" w:sz="4" w:space="0" w:color="000000"/>
              <w:bottom w:val="single" w:sz="4" w:space="0" w:color="000000"/>
              <w:right w:val="single" w:sz="4" w:space="0" w:color="000000"/>
            </w:tcBorders>
            <w:shd w:val="clear" w:color="auto" w:fill="FFC000"/>
            <w:vAlign w:val="center"/>
          </w:tcPr>
          <w:p w14:paraId="0C94FEE2"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8 505,00 zł</w:t>
            </w:r>
          </w:p>
        </w:tc>
      </w:tr>
    </w:tbl>
    <w:p w14:paraId="495CA02F" w14:textId="06482297"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lang w:eastAsia="zh-CN"/>
        </w:rPr>
        <w:t>Kwota jaką Zamawiający przeznaczył na sfinansowanie zamówienia wynosi w pakiecie nr 33:</w:t>
      </w:r>
      <w:r>
        <w:rPr>
          <w:rFonts w:ascii="Times New Roman" w:eastAsia="Times New Roman" w:hAnsi="Times New Roman"/>
          <w:bCs/>
          <w:color w:val="auto"/>
          <w:lang w:eastAsia="zh-CN"/>
        </w:rPr>
        <w:br/>
      </w:r>
      <w:r w:rsidRPr="003D682D">
        <w:rPr>
          <w:rFonts w:ascii="Times New Roman" w:eastAsia="Times New Roman" w:hAnsi="Times New Roman"/>
          <w:b/>
          <w:bCs/>
          <w:color w:val="auto"/>
          <w:u w:val="single"/>
          <w:lang w:eastAsia="zh-CN"/>
        </w:rPr>
        <w:t>7 290,00 zł brutto</w:t>
      </w:r>
      <w:r w:rsidRPr="003D682D">
        <w:rPr>
          <w:rFonts w:ascii="Times New Roman" w:eastAsia="Times New Roman" w:hAnsi="Times New Roman"/>
          <w:bCs/>
          <w:color w:val="auto"/>
          <w:u w:val="single"/>
          <w:lang w:eastAsia="zh-CN"/>
        </w:rPr>
        <w:t>.</w:t>
      </w:r>
      <w:r w:rsidRPr="003D682D">
        <w:rPr>
          <w:rFonts w:ascii="Times New Roman" w:eastAsia="Times New Roman" w:hAnsi="Times New Roman"/>
          <w:bCs/>
          <w:color w:val="FF0000"/>
          <w:lang w:eastAsia="zh-CN"/>
        </w:rPr>
        <w:t xml:space="preserve"> </w:t>
      </w:r>
    </w:p>
    <w:p w14:paraId="606DA26E" w14:textId="77777777" w:rsidR="003D682D" w:rsidRPr="003D682D" w:rsidRDefault="003D682D" w:rsidP="003D682D">
      <w:pPr>
        <w:suppressAutoHyphens/>
        <w:spacing w:after="0" w:line="240" w:lineRule="auto"/>
        <w:jc w:val="both"/>
        <w:rPr>
          <w:rFonts w:ascii="Times New Roman" w:eastAsia="Times New Roman" w:hAnsi="Times New Roman"/>
          <w:color w:val="FF0000"/>
          <w:lang w:eastAsia="zh-CN"/>
        </w:rPr>
      </w:pPr>
    </w:p>
    <w:p w14:paraId="68FD527D" w14:textId="77777777"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Zamawiający unieważnia postępowanie o udzielenie zamówienia w zakresie pakietu nr 33</w:t>
      </w:r>
      <w:r w:rsidRPr="003D682D">
        <w:rPr>
          <w:rFonts w:ascii="Times New Roman" w:eastAsia="Times New Roman" w:hAnsi="Times New Roman"/>
          <w:color w:val="auto"/>
          <w:lang w:eastAsia="zh-CN"/>
        </w:rPr>
        <w:br/>
        <w:t>na podstawie art. 93 ust. 1 pkt 4 Ustawy Prawo Zamówień Publicznych (Dz. U. z  2019 r. poz. 1843), który stanowi, iż Zamawiający unieważnia postępowanie o udzielenie zamówienia, jeżeli cena najkorzystniejszej oferty (…) przewyższa kwotę, którą Zamawiający zamierza przeznaczyć</w:t>
      </w:r>
      <w:r w:rsidRPr="003D682D">
        <w:rPr>
          <w:rFonts w:ascii="Times New Roman" w:eastAsia="Times New Roman" w:hAnsi="Times New Roman"/>
          <w:color w:val="auto"/>
          <w:lang w:eastAsia="zh-CN"/>
        </w:rPr>
        <w:br/>
        <w:t>na sfinansowanie zamówienia, chyba że Zamawiający może zwiększyć tę kwotę do ceny najkorzystniejszej oferty. Zamawiający nie może zwiększyć kwoty.</w:t>
      </w:r>
    </w:p>
    <w:p w14:paraId="5952814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p>
    <w:p w14:paraId="4D35F135"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35 – wpłynęła 1 oferta</w:t>
      </w:r>
    </w:p>
    <w:tbl>
      <w:tblPr>
        <w:tblW w:w="8905" w:type="dxa"/>
        <w:tblInd w:w="70" w:type="dxa"/>
        <w:tblLayout w:type="fixed"/>
        <w:tblCellMar>
          <w:left w:w="70" w:type="dxa"/>
          <w:right w:w="70" w:type="dxa"/>
        </w:tblCellMar>
        <w:tblLook w:val="04A0" w:firstRow="1" w:lastRow="0" w:firstColumn="1" w:lastColumn="0" w:noHBand="0" w:noVBand="1"/>
      </w:tblPr>
      <w:tblGrid>
        <w:gridCol w:w="876"/>
        <w:gridCol w:w="6184"/>
        <w:gridCol w:w="1845"/>
      </w:tblGrid>
      <w:tr w:rsidR="003D682D" w:rsidRPr="003D682D" w14:paraId="6F6BCAC7" w14:textId="77777777" w:rsidTr="003D682D">
        <w:trPr>
          <w:trHeight w:val="316"/>
        </w:trPr>
        <w:tc>
          <w:tcPr>
            <w:tcW w:w="876" w:type="dxa"/>
            <w:tcBorders>
              <w:top w:val="single" w:sz="4" w:space="0" w:color="000000"/>
              <w:left w:val="single" w:sz="4" w:space="0" w:color="000000"/>
              <w:bottom w:val="single" w:sz="4" w:space="0" w:color="auto"/>
              <w:right w:val="nil"/>
            </w:tcBorders>
            <w:shd w:val="clear" w:color="auto" w:fill="D8D8D8"/>
            <w:vAlign w:val="center"/>
            <w:hideMark/>
          </w:tcPr>
          <w:p w14:paraId="2973607D"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184" w:type="dxa"/>
            <w:tcBorders>
              <w:top w:val="single" w:sz="4" w:space="0" w:color="000000"/>
              <w:left w:val="single" w:sz="4" w:space="0" w:color="000000"/>
              <w:bottom w:val="single" w:sz="4" w:space="0" w:color="auto"/>
              <w:right w:val="nil"/>
            </w:tcBorders>
            <w:shd w:val="clear" w:color="auto" w:fill="D8D8D8"/>
            <w:vAlign w:val="center"/>
            <w:hideMark/>
          </w:tcPr>
          <w:p w14:paraId="4A4953E8"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5" w:type="dxa"/>
            <w:tcBorders>
              <w:top w:val="single" w:sz="4" w:space="0" w:color="000000"/>
              <w:left w:val="single" w:sz="4" w:space="0" w:color="000000"/>
              <w:bottom w:val="single" w:sz="4" w:space="0" w:color="auto"/>
              <w:right w:val="single" w:sz="4" w:space="0" w:color="000000"/>
            </w:tcBorders>
            <w:shd w:val="clear" w:color="auto" w:fill="BFBFBF"/>
            <w:vAlign w:val="center"/>
          </w:tcPr>
          <w:p w14:paraId="7A24C378"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35</w:t>
            </w:r>
            <w:r w:rsidRPr="003D682D">
              <w:rPr>
                <w:rFonts w:ascii="Times New Roman" w:eastAsia="Times New Roman" w:hAnsi="Times New Roman"/>
                <w:b/>
                <w:bCs/>
                <w:color w:val="auto"/>
                <w:sz w:val="20"/>
                <w:szCs w:val="20"/>
                <w:lang w:eastAsia="zh-CN"/>
              </w:rPr>
              <w:br/>
              <w:t>Cena</w:t>
            </w:r>
          </w:p>
        </w:tc>
      </w:tr>
      <w:tr w:rsidR="003D682D" w:rsidRPr="003D682D" w14:paraId="01B7E0A8" w14:textId="77777777" w:rsidTr="003D682D">
        <w:trPr>
          <w:trHeight w:val="355"/>
        </w:trPr>
        <w:tc>
          <w:tcPr>
            <w:tcW w:w="876" w:type="dxa"/>
            <w:tcBorders>
              <w:top w:val="nil"/>
              <w:left w:val="single" w:sz="4" w:space="0" w:color="auto"/>
              <w:bottom w:val="single" w:sz="4" w:space="0" w:color="auto"/>
              <w:right w:val="single" w:sz="4" w:space="0" w:color="auto"/>
            </w:tcBorders>
            <w:shd w:val="clear" w:color="D9D9D9" w:fill="D9D9D9"/>
            <w:vAlign w:val="center"/>
          </w:tcPr>
          <w:p w14:paraId="154F1B9F" w14:textId="77777777" w:rsidR="003D682D" w:rsidRPr="003D682D" w:rsidRDefault="003D682D" w:rsidP="003D682D">
            <w:pPr>
              <w:suppressAutoHyphens/>
              <w:spacing w:after="0" w:line="240" w:lineRule="auto"/>
              <w:jc w:val="center"/>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11.</w:t>
            </w:r>
          </w:p>
        </w:tc>
        <w:tc>
          <w:tcPr>
            <w:tcW w:w="6184" w:type="dxa"/>
            <w:tcBorders>
              <w:top w:val="nil"/>
              <w:left w:val="nil"/>
              <w:bottom w:val="single" w:sz="4" w:space="0" w:color="auto"/>
              <w:right w:val="single" w:sz="4" w:space="0" w:color="auto"/>
            </w:tcBorders>
            <w:shd w:val="clear" w:color="auto" w:fill="auto"/>
            <w:vAlign w:val="center"/>
          </w:tcPr>
          <w:p w14:paraId="16E368D3"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Farmacol Logistyka Sp. z o. o., ul. Szopienicka 77, 40-431 Katowice</w:t>
            </w:r>
          </w:p>
        </w:tc>
        <w:tc>
          <w:tcPr>
            <w:tcW w:w="1845" w:type="dxa"/>
            <w:tcBorders>
              <w:top w:val="single" w:sz="4" w:space="0" w:color="auto"/>
              <w:left w:val="single" w:sz="4" w:space="0" w:color="000000"/>
              <w:bottom w:val="single" w:sz="4" w:space="0" w:color="auto"/>
              <w:right w:val="single" w:sz="4" w:space="0" w:color="auto"/>
            </w:tcBorders>
            <w:shd w:val="clear" w:color="auto" w:fill="auto"/>
            <w:vAlign w:val="center"/>
          </w:tcPr>
          <w:p w14:paraId="2D3913C3"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7 106,13 zł</w:t>
            </w:r>
          </w:p>
        </w:tc>
      </w:tr>
      <w:tr w:rsidR="003D682D" w:rsidRPr="003D682D" w14:paraId="16BB532B" w14:textId="77777777" w:rsidTr="003D682D">
        <w:trPr>
          <w:trHeight w:val="638"/>
        </w:trPr>
        <w:tc>
          <w:tcPr>
            <w:tcW w:w="876" w:type="dxa"/>
            <w:tcBorders>
              <w:top w:val="nil"/>
              <w:left w:val="single" w:sz="4" w:space="0" w:color="auto"/>
              <w:bottom w:val="single" w:sz="4" w:space="0" w:color="auto"/>
              <w:right w:val="single" w:sz="4" w:space="0" w:color="auto"/>
            </w:tcBorders>
            <w:shd w:val="clear" w:color="D9D9D9" w:fill="D9D9D9"/>
            <w:vAlign w:val="center"/>
          </w:tcPr>
          <w:p w14:paraId="06324515" w14:textId="77777777" w:rsidR="003D682D" w:rsidRPr="003D682D" w:rsidRDefault="003D682D" w:rsidP="003D682D">
            <w:pPr>
              <w:suppressAutoHyphens/>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14.</w:t>
            </w:r>
          </w:p>
        </w:tc>
        <w:tc>
          <w:tcPr>
            <w:tcW w:w="6184" w:type="dxa"/>
            <w:tcBorders>
              <w:top w:val="nil"/>
              <w:left w:val="nil"/>
              <w:bottom w:val="single" w:sz="4" w:space="0" w:color="auto"/>
              <w:right w:val="single" w:sz="4" w:space="0" w:color="auto"/>
            </w:tcBorders>
            <w:shd w:val="clear" w:color="auto" w:fill="auto"/>
            <w:vAlign w:val="center"/>
          </w:tcPr>
          <w:p w14:paraId="5190E503"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Konsorcjum firm:</w:t>
            </w:r>
          </w:p>
          <w:p w14:paraId="3EAE7F45"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Urtica Sp. z o.o. (lider), ul. Krzemieniecka 120, 54-613 Wrocław;</w:t>
            </w:r>
          </w:p>
          <w:p w14:paraId="475546CB"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PGF S.A. (partner), ul. Zbąszyńska 3, 91-342 Łódź</w:t>
            </w:r>
          </w:p>
        </w:tc>
        <w:tc>
          <w:tcPr>
            <w:tcW w:w="1845" w:type="dxa"/>
            <w:tcBorders>
              <w:top w:val="single" w:sz="4" w:space="0" w:color="auto"/>
              <w:left w:val="single" w:sz="4" w:space="0" w:color="000000"/>
              <w:bottom w:val="single" w:sz="4" w:space="0" w:color="auto"/>
              <w:right w:val="single" w:sz="4" w:space="0" w:color="auto"/>
            </w:tcBorders>
            <w:shd w:val="clear" w:color="auto" w:fill="auto"/>
            <w:vAlign w:val="center"/>
          </w:tcPr>
          <w:p w14:paraId="2D89B396"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7 134,21 zł</w:t>
            </w:r>
          </w:p>
        </w:tc>
      </w:tr>
      <w:tr w:rsidR="003D682D" w:rsidRPr="003D682D" w14:paraId="551D71E5" w14:textId="77777777" w:rsidTr="003D682D">
        <w:trPr>
          <w:trHeight w:val="481"/>
        </w:trPr>
        <w:tc>
          <w:tcPr>
            <w:tcW w:w="876" w:type="dxa"/>
            <w:tcBorders>
              <w:top w:val="single" w:sz="4" w:space="0" w:color="auto"/>
              <w:left w:val="single" w:sz="4" w:space="0" w:color="auto"/>
              <w:bottom w:val="single" w:sz="4" w:space="0" w:color="auto"/>
              <w:right w:val="single" w:sz="4" w:space="0" w:color="auto"/>
            </w:tcBorders>
            <w:shd w:val="clear" w:color="D9D9D9" w:fill="D9D9D9"/>
            <w:vAlign w:val="center"/>
          </w:tcPr>
          <w:p w14:paraId="2B724BA6" w14:textId="77777777" w:rsidR="003D682D" w:rsidRPr="003D682D" w:rsidRDefault="003D682D" w:rsidP="003D682D">
            <w:pPr>
              <w:suppressAutoHyphens/>
              <w:spacing w:after="0" w:line="240" w:lineRule="auto"/>
              <w:jc w:val="center"/>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17.</w:t>
            </w:r>
          </w:p>
        </w:tc>
        <w:tc>
          <w:tcPr>
            <w:tcW w:w="6184" w:type="dxa"/>
            <w:tcBorders>
              <w:top w:val="single" w:sz="4" w:space="0" w:color="auto"/>
              <w:left w:val="nil"/>
              <w:bottom w:val="single" w:sz="4" w:space="0" w:color="auto"/>
              <w:right w:val="single" w:sz="4" w:space="0" w:color="auto"/>
            </w:tcBorders>
            <w:shd w:val="clear" w:color="auto" w:fill="auto"/>
            <w:vAlign w:val="center"/>
          </w:tcPr>
          <w:p w14:paraId="5ACCED87"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Bialmed Sp. z o.o., ul. Kazimierzowska 46/48/35,  02-546 Warszawa,</w:t>
            </w:r>
          </w:p>
          <w:p w14:paraId="02C1462A"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zh-CN"/>
              </w:rPr>
            </w:pPr>
            <w:r w:rsidRPr="003D682D">
              <w:rPr>
                <w:rFonts w:ascii="Times New Roman" w:eastAsia="Times New Roman" w:hAnsi="Times New Roman"/>
                <w:color w:val="000000"/>
                <w:sz w:val="20"/>
                <w:szCs w:val="20"/>
                <w:lang w:eastAsia="zh-CN"/>
              </w:rPr>
              <w:t>Adres do korespondencji: ul. Silickiego 1 12-200 Pisz</w:t>
            </w:r>
          </w:p>
        </w:tc>
        <w:tc>
          <w:tcPr>
            <w:tcW w:w="1845" w:type="dxa"/>
            <w:tcBorders>
              <w:top w:val="single" w:sz="4" w:space="0" w:color="auto"/>
              <w:left w:val="single" w:sz="4" w:space="0" w:color="000000"/>
              <w:bottom w:val="single" w:sz="4" w:space="0" w:color="000000"/>
              <w:right w:val="single" w:sz="4" w:space="0" w:color="000000"/>
            </w:tcBorders>
            <w:shd w:val="clear" w:color="auto" w:fill="FFC000"/>
            <w:vAlign w:val="center"/>
          </w:tcPr>
          <w:p w14:paraId="4BAD5EDF"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7 064,28 zł</w:t>
            </w:r>
          </w:p>
        </w:tc>
      </w:tr>
    </w:tbl>
    <w:p w14:paraId="65A749B6" w14:textId="1B4FA7AC"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lang w:eastAsia="zh-CN"/>
        </w:rPr>
        <w:t>Kwota jaką Zamawiający przeznaczył na sfinansowanie zamówienia wynosi w pakiecie nr 35:</w:t>
      </w:r>
      <w:r>
        <w:rPr>
          <w:rFonts w:ascii="Times New Roman" w:eastAsia="Times New Roman" w:hAnsi="Times New Roman"/>
          <w:bCs/>
          <w:color w:val="auto"/>
          <w:lang w:eastAsia="zh-CN"/>
        </w:rPr>
        <w:br/>
      </w:r>
      <w:r w:rsidRPr="003D682D">
        <w:rPr>
          <w:rFonts w:ascii="Times New Roman" w:eastAsia="Times New Roman" w:hAnsi="Times New Roman"/>
          <w:b/>
          <w:bCs/>
          <w:color w:val="auto"/>
          <w:u w:val="single"/>
          <w:lang w:eastAsia="zh-CN"/>
        </w:rPr>
        <w:t>5 720,76 zł brutto</w:t>
      </w:r>
      <w:r w:rsidRPr="003D682D">
        <w:rPr>
          <w:rFonts w:ascii="Times New Roman" w:eastAsia="Times New Roman" w:hAnsi="Times New Roman"/>
          <w:bCs/>
          <w:color w:val="auto"/>
          <w:u w:val="single"/>
          <w:lang w:eastAsia="zh-CN"/>
        </w:rPr>
        <w:t>.</w:t>
      </w:r>
      <w:r w:rsidRPr="003D682D">
        <w:rPr>
          <w:rFonts w:ascii="Times New Roman" w:eastAsia="Times New Roman" w:hAnsi="Times New Roman"/>
          <w:bCs/>
          <w:color w:val="FF0000"/>
          <w:lang w:eastAsia="zh-CN"/>
        </w:rPr>
        <w:t xml:space="preserve"> </w:t>
      </w:r>
    </w:p>
    <w:p w14:paraId="5DC3BE0E" w14:textId="77777777" w:rsidR="003D682D" w:rsidRPr="003D682D" w:rsidRDefault="003D682D" w:rsidP="003D682D">
      <w:pPr>
        <w:suppressAutoHyphens/>
        <w:spacing w:after="0" w:line="240" w:lineRule="auto"/>
        <w:jc w:val="both"/>
        <w:rPr>
          <w:rFonts w:ascii="Times New Roman" w:eastAsia="Times New Roman" w:hAnsi="Times New Roman"/>
          <w:bCs/>
          <w:color w:val="auto"/>
          <w:lang w:eastAsia="zh-CN"/>
        </w:rPr>
      </w:pPr>
    </w:p>
    <w:p w14:paraId="46AAD050" w14:textId="77777777"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Zamawiający unieważnia postępowanie o udzielenie zamówienia w zakresie pakietu nr 35</w:t>
      </w:r>
      <w:r w:rsidRPr="003D682D">
        <w:rPr>
          <w:rFonts w:ascii="Times New Roman" w:eastAsia="Times New Roman" w:hAnsi="Times New Roman"/>
          <w:color w:val="auto"/>
          <w:lang w:eastAsia="zh-CN"/>
        </w:rPr>
        <w:br/>
        <w:t>na podstawie art. 93 ust. 1 pkt 4 Ustawy Prawo Zamówień Publicznych (Dz. U. z  2019 r. poz. 1843), który stanowi, iż Zamawiający unieważnia postępowanie o udzielenie zamówienia, jeżeli cena najkorzystniejszej oferty (…) przewyższa kwotę, którą Zamawiający zamierza przeznaczyć</w:t>
      </w:r>
      <w:r w:rsidRPr="003D682D">
        <w:rPr>
          <w:rFonts w:ascii="Times New Roman" w:eastAsia="Times New Roman" w:hAnsi="Times New Roman"/>
          <w:color w:val="auto"/>
          <w:lang w:eastAsia="zh-CN"/>
        </w:rPr>
        <w:br/>
        <w:t>na sfinansowanie zamówienia, chyba że Zamawiający może zwiększyć tę kwotę do ceny najkorzystniejszej oferty. Zamawiający nie może zwiększyć kwoty.</w:t>
      </w:r>
    </w:p>
    <w:p w14:paraId="22066255" w14:textId="77777777" w:rsidR="003D682D" w:rsidRPr="003D682D" w:rsidRDefault="003D682D" w:rsidP="003D682D">
      <w:pPr>
        <w:suppressAutoHyphens/>
        <w:spacing w:after="0" w:line="240" w:lineRule="auto"/>
        <w:jc w:val="both"/>
        <w:rPr>
          <w:rFonts w:ascii="Times New Roman" w:eastAsia="Times New Roman" w:hAnsi="Times New Roman"/>
          <w:color w:val="auto"/>
          <w:highlight w:val="yellow"/>
          <w:lang w:eastAsia="zh-CN"/>
        </w:rPr>
      </w:pPr>
    </w:p>
    <w:p w14:paraId="69F7257A"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67 – brak ofert</w:t>
      </w:r>
    </w:p>
    <w:p w14:paraId="4965A7EA" w14:textId="77777777" w:rsidR="003D682D" w:rsidRPr="003D682D" w:rsidRDefault="003D682D" w:rsidP="003D682D">
      <w:pPr>
        <w:suppressAutoHyphens/>
        <w:spacing w:after="0" w:line="240" w:lineRule="auto"/>
        <w:jc w:val="both"/>
        <w:rPr>
          <w:rFonts w:ascii="Times New Roman" w:eastAsia="Times New Roman" w:hAnsi="Times New Roman"/>
          <w:b/>
          <w:bCs/>
          <w:color w:val="auto"/>
          <w:u w:val="single"/>
          <w:lang w:eastAsia="zh-CN"/>
        </w:rPr>
      </w:pPr>
      <w:r w:rsidRPr="003D682D">
        <w:rPr>
          <w:rFonts w:ascii="Times New Roman" w:eastAsia="Times New Roman" w:hAnsi="Times New Roman"/>
          <w:color w:val="auto"/>
          <w:lang w:eastAsia="zh-CN"/>
        </w:rPr>
        <w:t xml:space="preserve">Kwota jaką Zamawiający przeznaczył na sfinansowanie zamówienia w pakiecie nr 67 wynosi: </w:t>
      </w:r>
      <w:r w:rsidRPr="003D682D">
        <w:rPr>
          <w:rFonts w:ascii="Times New Roman" w:eastAsia="Times New Roman" w:hAnsi="Times New Roman"/>
          <w:color w:val="auto"/>
          <w:lang w:eastAsia="zh-CN"/>
        </w:rPr>
        <w:br/>
      </w:r>
      <w:r w:rsidRPr="003D682D">
        <w:rPr>
          <w:rFonts w:ascii="Times New Roman" w:eastAsia="Times New Roman" w:hAnsi="Times New Roman"/>
          <w:b/>
          <w:bCs/>
          <w:color w:val="auto"/>
          <w:u w:val="single"/>
          <w:lang w:eastAsia="zh-CN"/>
        </w:rPr>
        <w:t>12 417,56 zł brutto.</w:t>
      </w:r>
    </w:p>
    <w:p w14:paraId="5BE799BE" w14:textId="77777777"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Zamawiający unieważnia postępowanie o udzielenie zamówienia w zakresie pakietu nr 67</w:t>
      </w:r>
      <w:r w:rsidRPr="003D682D">
        <w:rPr>
          <w:rFonts w:ascii="Times New Roman" w:eastAsia="Times New Roman" w:hAnsi="Times New Roman"/>
          <w:color w:val="auto"/>
          <w:lang w:eastAsia="zh-CN"/>
        </w:rPr>
        <w:br/>
        <w:t>na podstawie art. 93 ust. 1 pkt 1 Ustawy Prawo Zamówień Publicznych (Dz. U. z  2019 r. poz. 1843), który stanowi, iż Zamawiający unieważnia postępowanie o udzielenie zamówienia, jeżeli nie złożono żadnej oferty niepodlegającej odrzuceniu. W pakiecie nr 67 nie wpłynęła żadna oferta.</w:t>
      </w:r>
    </w:p>
    <w:p w14:paraId="687EEB91" w14:textId="77777777" w:rsidR="003D682D" w:rsidRPr="003D682D" w:rsidRDefault="003D682D" w:rsidP="003D682D">
      <w:pPr>
        <w:suppressAutoHyphens/>
        <w:spacing w:after="0" w:line="240" w:lineRule="auto"/>
        <w:jc w:val="both"/>
        <w:rPr>
          <w:rFonts w:ascii="Times New Roman" w:eastAsia="Times New Roman" w:hAnsi="Times New Roman"/>
          <w:color w:val="auto"/>
          <w:highlight w:val="yellow"/>
          <w:lang w:eastAsia="zh-CN"/>
        </w:rPr>
      </w:pPr>
    </w:p>
    <w:p w14:paraId="2DFBB30C"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69 – brak ofert</w:t>
      </w:r>
    </w:p>
    <w:p w14:paraId="2C10A209" w14:textId="77777777" w:rsidR="003D682D" w:rsidRPr="003D682D" w:rsidRDefault="003D682D" w:rsidP="003D682D">
      <w:pPr>
        <w:suppressAutoHyphens/>
        <w:spacing w:after="0" w:line="240" w:lineRule="auto"/>
        <w:jc w:val="both"/>
        <w:rPr>
          <w:rFonts w:ascii="Times New Roman" w:eastAsia="Times New Roman" w:hAnsi="Times New Roman"/>
          <w:b/>
          <w:bCs/>
          <w:color w:val="auto"/>
          <w:u w:val="single"/>
          <w:lang w:eastAsia="zh-CN"/>
        </w:rPr>
      </w:pPr>
      <w:r w:rsidRPr="003D682D">
        <w:rPr>
          <w:rFonts w:ascii="Times New Roman" w:eastAsia="Times New Roman" w:hAnsi="Times New Roman"/>
          <w:color w:val="auto"/>
          <w:lang w:eastAsia="zh-CN"/>
        </w:rPr>
        <w:t xml:space="preserve">Kwota jaką Zamawiający przeznaczył na sfinansowanie zamówienia w pakiecie nr 69 wynosi: </w:t>
      </w:r>
      <w:r w:rsidRPr="003D682D">
        <w:rPr>
          <w:rFonts w:ascii="Times New Roman" w:eastAsia="Times New Roman" w:hAnsi="Times New Roman"/>
          <w:color w:val="auto"/>
          <w:lang w:eastAsia="zh-CN"/>
        </w:rPr>
        <w:br/>
      </w:r>
      <w:r w:rsidRPr="003D682D">
        <w:rPr>
          <w:rFonts w:ascii="Times New Roman" w:eastAsia="Times New Roman" w:hAnsi="Times New Roman"/>
          <w:b/>
          <w:bCs/>
          <w:color w:val="auto"/>
          <w:u w:val="single"/>
          <w:lang w:eastAsia="zh-CN"/>
        </w:rPr>
        <w:t>1 748,97 zł brutto.</w:t>
      </w:r>
    </w:p>
    <w:p w14:paraId="6DC4176B" w14:textId="77777777" w:rsidR="001F58B7" w:rsidRDefault="001F58B7" w:rsidP="003D682D">
      <w:pPr>
        <w:suppressAutoHyphens/>
        <w:spacing w:after="0" w:line="240" w:lineRule="auto"/>
        <w:jc w:val="both"/>
        <w:rPr>
          <w:rFonts w:ascii="Times New Roman" w:eastAsia="Times New Roman" w:hAnsi="Times New Roman"/>
          <w:color w:val="auto"/>
          <w:lang w:eastAsia="zh-CN"/>
        </w:rPr>
      </w:pPr>
    </w:p>
    <w:p w14:paraId="15250279" w14:textId="26DC5560"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Zamawiający unieważnia postępowanie o udzielenie zamówienia w zakresie pakietu nr 69</w:t>
      </w:r>
      <w:r w:rsidRPr="003D682D">
        <w:rPr>
          <w:rFonts w:ascii="Times New Roman" w:eastAsia="Times New Roman" w:hAnsi="Times New Roman"/>
          <w:color w:val="auto"/>
          <w:lang w:eastAsia="zh-CN"/>
        </w:rPr>
        <w:br/>
        <w:t>na podstawie art. 93 ust. 1 pkt 1 Ustawy Prawo Zamówień Publicznych (Dz. U. z  2019 r. poz. 1843), który stanowi, iż Zamawiający unieważnia postępowanie o udzielenie zamówienia, jeżeli nie złożono żadnej oferty niepodlegającej odrzuceniu. W pakiecie nr 69 nie wpłynęła żadna oferta.</w:t>
      </w:r>
    </w:p>
    <w:p w14:paraId="47DC8F35" w14:textId="77777777" w:rsidR="003D682D" w:rsidRPr="003D682D" w:rsidRDefault="003D682D" w:rsidP="003D682D">
      <w:pPr>
        <w:suppressAutoHyphens/>
        <w:spacing w:after="0" w:line="240" w:lineRule="auto"/>
        <w:jc w:val="both"/>
        <w:rPr>
          <w:rFonts w:ascii="Times New Roman" w:eastAsia="Times New Roman" w:hAnsi="Times New Roman"/>
          <w:color w:val="auto"/>
          <w:highlight w:val="yellow"/>
          <w:lang w:eastAsia="zh-CN"/>
        </w:rPr>
      </w:pPr>
    </w:p>
    <w:p w14:paraId="736EC762"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70 – brak ofert</w:t>
      </w:r>
    </w:p>
    <w:p w14:paraId="7BE3E05A" w14:textId="77777777" w:rsidR="003D682D" w:rsidRPr="003D682D" w:rsidRDefault="003D682D" w:rsidP="003D682D">
      <w:pPr>
        <w:suppressAutoHyphens/>
        <w:spacing w:after="0" w:line="240" w:lineRule="auto"/>
        <w:jc w:val="both"/>
        <w:rPr>
          <w:rFonts w:ascii="Times New Roman" w:eastAsia="Times New Roman" w:hAnsi="Times New Roman"/>
          <w:b/>
          <w:bCs/>
          <w:color w:val="auto"/>
          <w:u w:val="single"/>
          <w:lang w:eastAsia="zh-CN"/>
        </w:rPr>
      </w:pPr>
      <w:r w:rsidRPr="003D682D">
        <w:rPr>
          <w:rFonts w:ascii="Times New Roman" w:eastAsia="Times New Roman" w:hAnsi="Times New Roman"/>
          <w:color w:val="auto"/>
          <w:lang w:eastAsia="zh-CN"/>
        </w:rPr>
        <w:t xml:space="preserve">Kwota jaką Zamawiający przeznaczył na sfinansowanie zamówienia w pakiecie nr 70 wynosi: </w:t>
      </w:r>
      <w:r w:rsidRPr="003D682D">
        <w:rPr>
          <w:rFonts w:ascii="Times New Roman" w:eastAsia="Times New Roman" w:hAnsi="Times New Roman"/>
          <w:color w:val="auto"/>
          <w:lang w:eastAsia="zh-CN"/>
        </w:rPr>
        <w:br/>
      </w:r>
      <w:r w:rsidRPr="003D682D">
        <w:rPr>
          <w:rFonts w:ascii="Times New Roman" w:eastAsia="Times New Roman" w:hAnsi="Times New Roman"/>
          <w:b/>
          <w:bCs/>
          <w:color w:val="auto"/>
          <w:u w:val="single"/>
          <w:lang w:eastAsia="zh-CN"/>
        </w:rPr>
        <w:t>240,02 zł brutto.</w:t>
      </w:r>
    </w:p>
    <w:p w14:paraId="5E2E3DE4" w14:textId="77777777" w:rsidR="001F58B7" w:rsidRDefault="001F58B7" w:rsidP="003D682D">
      <w:pPr>
        <w:suppressAutoHyphens/>
        <w:spacing w:after="0" w:line="240" w:lineRule="auto"/>
        <w:jc w:val="both"/>
        <w:rPr>
          <w:rFonts w:ascii="Times New Roman" w:eastAsia="Times New Roman" w:hAnsi="Times New Roman"/>
          <w:color w:val="auto"/>
          <w:lang w:eastAsia="zh-CN"/>
        </w:rPr>
      </w:pPr>
    </w:p>
    <w:p w14:paraId="7022D04F" w14:textId="16C35205"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Zamawiający unieważnia postępowanie o udzielenie zamówienia w zakresie pakietu nr 70</w:t>
      </w:r>
      <w:r w:rsidRPr="003D682D">
        <w:rPr>
          <w:rFonts w:ascii="Times New Roman" w:eastAsia="Times New Roman" w:hAnsi="Times New Roman"/>
          <w:color w:val="auto"/>
          <w:lang w:eastAsia="zh-CN"/>
        </w:rPr>
        <w:br/>
        <w:t>na podstawie art. 93 ust. 1 pkt 1 Ustawy Prawo Zamówień Publicznych (Dz. U. z  2019 r. poz. 1843), który stanowi, iż Zamawiający unieważnia postępowanie o udzielenie zamówienia, jeżeli nie złożono żadnej oferty niepodlegającej odrzuceniu. W pakiecie nr 70 nie wpłynęła żadna oferta.</w:t>
      </w:r>
    </w:p>
    <w:p w14:paraId="029E4B08"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p>
    <w:p w14:paraId="0DB12DC7"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76 – wpłynęła 1 oferta</w:t>
      </w:r>
    </w:p>
    <w:tbl>
      <w:tblPr>
        <w:tblW w:w="8905" w:type="dxa"/>
        <w:tblInd w:w="70" w:type="dxa"/>
        <w:tblLayout w:type="fixed"/>
        <w:tblCellMar>
          <w:left w:w="70" w:type="dxa"/>
          <w:right w:w="70" w:type="dxa"/>
        </w:tblCellMar>
        <w:tblLook w:val="04A0" w:firstRow="1" w:lastRow="0" w:firstColumn="1" w:lastColumn="0" w:noHBand="0" w:noVBand="1"/>
      </w:tblPr>
      <w:tblGrid>
        <w:gridCol w:w="876"/>
        <w:gridCol w:w="6184"/>
        <w:gridCol w:w="1845"/>
      </w:tblGrid>
      <w:tr w:rsidR="003D682D" w:rsidRPr="003D682D" w14:paraId="460D778B" w14:textId="77777777" w:rsidTr="003D682D">
        <w:trPr>
          <w:trHeight w:val="316"/>
        </w:trPr>
        <w:tc>
          <w:tcPr>
            <w:tcW w:w="876" w:type="dxa"/>
            <w:tcBorders>
              <w:top w:val="single" w:sz="4" w:space="0" w:color="000000"/>
              <w:left w:val="single" w:sz="4" w:space="0" w:color="000000"/>
              <w:bottom w:val="single" w:sz="4" w:space="0" w:color="000000"/>
              <w:right w:val="nil"/>
            </w:tcBorders>
            <w:shd w:val="clear" w:color="auto" w:fill="D8D8D8"/>
            <w:vAlign w:val="center"/>
            <w:hideMark/>
          </w:tcPr>
          <w:p w14:paraId="6135E3CA"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184" w:type="dxa"/>
            <w:tcBorders>
              <w:top w:val="single" w:sz="4" w:space="0" w:color="000000"/>
              <w:left w:val="single" w:sz="4" w:space="0" w:color="000000"/>
              <w:bottom w:val="single" w:sz="4" w:space="0" w:color="000000"/>
              <w:right w:val="nil"/>
            </w:tcBorders>
            <w:shd w:val="clear" w:color="auto" w:fill="D8D8D8"/>
            <w:vAlign w:val="center"/>
            <w:hideMark/>
          </w:tcPr>
          <w:p w14:paraId="6B70AB93"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731585"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76</w:t>
            </w:r>
            <w:r w:rsidRPr="003D682D">
              <w:rPr>
                <w:rFonts w:ascii="Times New Roman" w:eastAsia="Times New Roman" w:hAnsi="Times New Roman"/>
                <w:b/>
                <w:bCs/>
                <w:color w:val="auto"/>
                <w:sz w:val="20"/>
                <w:szCs w:val="20"/>
                <w:lang w:eastAsia="zh-CN"/>
              </w:rPr>
              <w:br/>
              <w:t>Cena</w:t>
            </w:r>
          </w:p>
        </w:tc>
      </w:tr>
      <w:tr w:rsidR="003D682D" w:rsidRPr="003D682D" w14:paraId="2837C734" w14:textId="77777777" w:rsidTr="003D682D">
        <w:trPr>
          <w:trHeight w:val="497"/>
        </w:trPr>
        <w:tc>
          <w:tcPr>
            <w:tcW w:w="876" w:type="dxa"/>
            <w:tcBorders>
              <w:top w:val="nil"/>
              <w:left w:val="single" w:sz="4" w:space="0" w:color="auto"/>
              <w:bottom w:val="single" w:sz="4" w:space="0" w:color="auto"/>
              <w:right w:val="single" w:sz="4" w:space="0" w:color="auto"/>
            </w:tcBorders>
            <w:shd w:val="clear" w:color="D9D9D9" w:fill="D9D9D9"/>
            <w:vAlign w:val="center"/>
            <w:hideMark/>
          </w:tcPr>
          <w:p w14:paraId="0DAFDC60" w14:textId="77777777" w:rsidR="003D682D" w:rsidRPr="003D682D" w:rsidRDefault="003D682D" w:rsidP="003D682D">
            <w:pPr>
              <w:suppressAutoHyphens/>
              <w:spacing w:after="0" w:line="240" w:lineRule="auto"/>
              <w:jc w:val="center"/>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17.</w:t>
            </w:r>
          </w:p>
        </w:tc>
        <w:tc>
          <w:tcPr>
            <w:tcW w:w="6184" w:type="dxa"/>
            <w:tcBorders>
              <w:top w:val="nil"/>
              <w:left w:val="nil"/>
              <w:bottom w:val="single" w:sz="4" w:space="0" w:color="auto"/>
              <w:right w:val="single" w:sz="4" w:space="0" w:color="auto"/>
            </w:tcBorders>
            <w:shd w:val="clear" w:color="auto" w:fill="auto"/>
            <w:vAlign w:val="center"/>
          </w:tcPr>
          <w:p w14:paraId="2EA6104A"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 xml:space="preserve">Bialmed Sp. z o.o., ul. Kazimierzowska 46/48/35,  02-546 Warszawa, </w:t>
            </w:r>
            <w:r w:rsidRPr="003D682D">
              <w:rPr>
                <w:rFonts w:ascii="Times New Roman" w:eastAsia="Times New Roman" w:hAnsi="Times New Roman"/>
                <w:color w:val="000000"/>
                <w:sz w:val="20"/>
                <w:szCs w:val="20"/>
                <w:lang w:eastAsia="zh-CN"/>
              </w:rPr>
              <w:br/>
              <w:t>Adres do korespondencji: ul. Silickiego 1 12-200 Pisz</w:t>
            </w:r>
          </w:p>
        </w:tc>
        <w:tc>
          <w:tcPr>
            <w:tcW w:w="1845" w:type="dxa"/>
            <w:tcBorders>
              <w:top w:val="nil"/>
              <w:left w:val="single" w:sz="4" w:space="0" w:color="000000"/>
              <w:bottom w:val="single" w:sz="4" w:space="0" w:color="000000"/>
              <w:right w:val="single" w:sz="4" w:space="0" w:color="000000"/>
            </w:tcBorders>
            <w:shd w:val="clear" w:color="auto" w:fill="FFC000"/>
            <w:vAlign w:val="center"/>
          </w:tcPr>
          <w:p w14:paraId="33CBB050"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129,60 zł</w:t>
            </w:r>
          </w:p>
        </w:tc>
      </w:tr>
    </w:tbl>
    <w:p w14:paraId="7EE1DD12" w14:textId="702A87AF"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lang w:eastAsia="zh-CN"/>
        </w:rPr>
        <w:t>Kwota jaką Zamawiający przeznaczył na sfinansowanie zamówienia wynosi w pakiecie nr 76:</w:t>
      </w:r>
      <w:r w:rsidR="001F58B7">
        <w:rPr>
          <w:rFonts w:ascii="Times New Roman" w:eastAsia="Times New Roman" w:hAnsi="Times New Roman"/>
          <w:bCs/>
          <w:color w:val="auto"/>
          <w:lang w:eastAsia="zh-CN"/>
        </w:rPr>
        <w:br/>
      </w:r>
      <w:r w:rsidRPr="003D682D">
        <w:rPr>
          <w:rFonts w:ascii="Times New Roman" w:eastAsia="Times New Roman" w:hAnsi="Times New Roman"/>
          <w:b/>
          <w:bCs/>
          <w:color w:val="auto"/>
          <w:u w:val="single"/>
          <w:lang w:eastAsia="zh-CN"/>
        </w:rPr>
        <w:t>75,60 zł brutto</w:t>
      </w:r>
      <w:r w:rsidRPr="003D682D">
        <w:rPr>
          <w:rFonts w:ascii="Times New Roman" w:eastAsia="Times New Roman" w:hAnsi="Times New Roman"/>
          <w:bCs/>
          <w:color w:val="auto"/>
          <w:u w:val="single"/>
          <w:lang w:eastAsia="zh-CN"/>
        </w:rPr>
        <w:t>.</w:t>
      </w:r>
      <w:r w:rsidRPr="003D682D">
        <w:rPr>
          <w:rFonts w:ascii="Times New Roman" w:eastAsia="Times New Roman" w:hAnsi="Times New Roman"/>
          <w:bCs/>
          <w:color w:val="FF0000"/>
          <w:lang w:eastAsia="zh-CN"/>
        </w:rPr>
        <w:t xml:space="preserve"> </w:t>
      </w:r>
    </w:p>
    <w:p w14:paraId="39EAEACF" w14:textId="77777777" w:rsidR="003D682D" w:rsidRPr="003D682D" w:rsidRDefault="003D682D" w:rsidP="003D682D">
      <w:pPr>
        <w:suppressAutoHyphens/>
        <w:spacing w:after="0" w:line="240" w:lineRule="auto"/>
        <w:jc w:val="both"/>
        <w:rPr>
          <w:rFonts w:ascii="Times New Roman" w:eastAsia="Times New Roman" w:hAnsi="Times New Roman"/>
          <w:bCs/>
          <w:color w:val="auto"/>
          <w:lang w:eastAsia="zh-CN"/>
        </w:rPr>
      </w:pPr>
    </w:p>
    <w:p w14:paraId="76F23260" w14:textId="77777777"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Zamawiający unieważnia postępowanie o udzielenie zamówienia w zakresie pakietu nr 76</w:t>
      </w:r>
      <w:r w:rsidRPr="003D682D">
        <w:rPr>
          <w:rFonts w:ascii="Times New Roman" w:eastAsia="Times New Roman" w:hAnsi="Times New Roman"/>
          <w:color w:val="auto"/>
          <w:lang w:eastAsia="zh-CN"/>
        </w:rPr>
        <w:br/>
        <w:t>na podstawie art. 93 ust. 1 pkt 4 Ustawy Prawo Zamówień Publicznych (Dz. U. z  2019 r. poz. 1843), który stanowi, iż Zamawiający unieważnia postępowanie o udzielenie zamówienia, jeżeli cena najkorzystniejszej oferty (…) przewyższa kwotę, którą Zamawiający zamierza przeznaczyć</w:t>
      </w:r>
      <w:r w:rsidRPr="003D682D">
        <w:rPr>
          <w:rFonts w:ascii="Times New Roman" w:eastAsia="Times New Roman" w:hAnsi="Times New Roman"/>
          <w:color w:val="auto"/>
          <w:lang w:eastAsia="zh-CN"/>
        </w:rPr>
        <w:br/>
        <w:t>na sfinansowanie zamówienia, chyba że Zamawiający może zwiększyć tę kwotę do ceny najkorzystniejszej oferty. Zamawiający nie może zwiększyć kwoty.</w:t>
      </w:r>
    </w:p>
    <w:p w14:paraId="448375B3" w14:textId="77777777" w:rsidR="003D682D" w:rsidRPr="003D682D" w:rsidRDefault="003D682D" w:rsidP="003D682D">
      <w:pPr>
        <w:suppressAutoHyphens/>
        <w:spacing w:after="0" w:line="240" w:lineRule="auto"/>
        <w:jc w:val="both"/>
        <w:rPr>
          <w:rFonts w:ascii="Times New Roman" w:eastAsia="Times New Roman" w:hAnsi="Times New Roman"/>
          <w:color w:val="auto"/>
          <w:lang w:eastAsia="zh-CN"/>
        </w:rPr>
      </w:pPr>
    </w:p>
    <w:p w14:paraId="0247325E"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83 – brak ofert</w:t>
      </w:r>
    </w:p>
    <w:p w14:paraId="0063E791" w14:textId="77777777" w:rsidR="003D682D" w:rsidRPr="003D682D" w:rsidRDefault="003D682D" w:rsidP="003D682D">
      <w:pPr>
        <w:suppressAutoHyphens/>
        <w:spacing w:after="0" w:line="240" w:lineRule="auto"/>
        <w:jc w:val="both"/>
        <w:rPr>
          <w:rFonts w:ascii="Times New Roman" w:eastAsia="Times New Roman" w:hAnsi="Times New Roman"/>
          <w:b/>
          <w:bCs/>
          <w:color w:val="auto"/>
          <w:u w:val="single"/>
          <w:lang w:eastAsia="zh-CN"/>
        </w:rPr>
      </w:pPr>
      <w:bookmarkStart w:id="23" w:name="_Hlk60991482"/>
      <w:r w:rsidRPr="003D682D">
        <w:rPr>
          <w:rFonts w:ascii="Times New Roman" w:eastAsia="Times New Roman" w:hAnsi="Times New Roman"/>
          <w:color w:val="auto"/>
          <w:lang w:eastAsia="zh-CN"/>
        </w:rPr>
        <w:t xml:space="preserve">Kwota jaką Zamawiający przeznaczył na sfinansowanie zamówienia w pakiecie nr 83 wynosi: </w:t>
      </w:r>
      <w:r w:rsidRPr="003D682D">
        <w:rPr>
          <w:rFonts w:ascii="Times New Roman" w:eastAsia="Times New Roman" w:hAnsi="Times New Roman"/>
          <w:color w:val="auto"/>
          <w:lang w:eastAsia="zh-CN"/>
        </w:rPr>
        <w:br/>
      </w:r>
      <w:r w:rsidRPr="003D682D">
        <w:rPr>
          <w:rFonts w:ascii="Times New Roman" w:eastAsia="Times New Roman" w:hAnsi="Times New Roman"/>
          <w:b/>
          <w:bCs/>
          <w:color w:val="auto"/>
          <w:u w:val="single"/>
          <w:lang w:eastAsia="zh-CN"/>
        </w:rPr>
        <w:t>600,62 zł brutto.</w:t>
      </w:r>
    </w:p>
    <w:p w14:paraId="7A59DEC3" w14:textId="77777777" w:rsidR="001F58B7" w:rsidRDefault="001F58B7" w:rsidP="003D682D">
      <w:pPr>
        <w:suppressAutoHyphens/>
        <w:spacing w:after="0" w:line="240" w:lineRule="auto"/>
        <w:jc w:val="both"/>
        <w:rPr>
          <w:rFonts w:ascii="Times New Roman" w:eastAsia="Times New Roman" w:hAnsi="Times New Roman"/>
          <w:color w:val="auto"/>
          <w:lang w:eastAsia="zh-CN"/>
        </w:rPr>
      </w:pPr>
    </w:p>
    <w:p w14:paraId="13B747A0" w14:textId="2AA440E2"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Zamawiający unieważnia postępowanie o udzielenie zamówienia w zakresie pakietu nr 83</w:t>
      </w:r>
      <w:r w:rsidRPr="003D682D">
        <w:rPr>
          <w:rFonts w:ascii="Times New Roman" w:eastAsia="Times New Roman" w:hAnsi="Times New Roman"/>
          <w:color w:val="auto"/>
          <w:lang w:eastAsia="zh-CN"/>
        </w:rPr>
        <w:br/>
        <w:t>na podstawie art. 93 ust. 1 pkt 1 Ustawy Prawo Zamówień Publicznych (Dz. U. z  2019 r. poz. 1843), który stanowi, iż Zamawiający unieważnia postępowanie o udzielenie zamówienia, jeżeli nie złożono żadnej oferty niepodlegającej odrzuceniu. W pakiecie nr 83 nie wpłynęła żadna oferta.</w:t>
      </w:r>
    </w:p>
    <w:bookmarkEnd w:id="23"/>
    <w:p w14:paraId="79437419" w14:textId="77777777" w:rsidR="003D682D" w:rsidRPr="003D682D" w:rsidRDefault="003D682D" w:rsidP="003D682D">
      <w:pPr>
        <w:suppressAutoHyphens/>
        <w:spacing w:after="0" w:line="240" w:lineRule="auto"/>
        <w:jc w:val="both"/>
        <w:rPr>
          <w:rFonts w:ascii="Times New Roman" w:eastAsia="Times New Roman" w:hAnsi="Times New Roman"/>
          <w:color w:val="auto"/>
          <w:highlight w:val="yellow"/>
          <w:lang w:eastAsia="zh-CN"/>
        </w:rPr>
      </w:pPr>
    </w:p>
    <w:p w14:paraId="2BC9CEC1"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94 – brak ofert</w:t>
      </w:r>
    </w:p>
    <w:p w14:paraId="780D9CB3" w14:textId="77777777" w:rsidR="003D682D" w:rsidRPr="003D682D" w:rsidRDefault="003D682D" w:rsidP="003D682D">
      <w:pPr>
        <w:suppressAutoHyphens/>
        <w:spacing w:after="0" w:line="240" w:lineRule="auto"/>
        <w:jc w:val="both"/>
        <w:rPr>
          <w:rFonts w:ascii="Times New Roman" w:eastAsia="Times New Roman" w:hAnsi="Times New Roman"/>
          <w:b/>
          <w:bCs/>
          <w:color w:val="auto"/>
          <w:u w:val="single"/>
          <w:lang w:eastAsia="zh-CN"/>
        </w:rPr>
      </w:pPr>
      <w:r w:rsidRPr="003D682D">
        <w:rPr>
          <w:rFonts w:ascii="Times New Roman" w:eastAsia="Times New Roman" w:hAnsi="Times New Roman"/>
          <w:color w:val="auto"/>
          <w:lang w:eastAsia="zh-CN"/>
        </w:rPr>
        <w:t xml:space="preserve">Kwota jaką Zamawiający przeznaczył na sfinansowanie zamówienia w pakiecie nr 94 wynosi: </w:t>
      </w:r>
      <w:r w:rsidRPr="003D682D">
        <w:rPr>
          <w:rFonts w:ascii="Times New Roman" w:eastAsia="Times New Roman" w:hAnsi="Times New Roman"/>
          <w:color w:val="auto"/>
          <w:lang w:eastAsia="zh-CN"/>
        </w:rPr>
        <w:br/>
      </w:r>
      <w:r w:rsidRPr="003D682D">
        <w:rPr>
          <w:rFonts w:ascii="Times New Roman" w:eastAsia="Times New Roman" w:hAnsi="Times New Roman"/>
          <w:b/>
          <w:bCs/>
          <w:color w:val="auto"/>
          <w:u w:val="single"/>
          <w:lang w:eastAsia="zh-CN"/>
        </w:rPr>
        <w:t>24 975,00 zł brutto.</w:t>
      </w:r>
    </w:p>
    <w:p w14:paraId="47E92AFC" w14:textId="77777777" w:rsidR="001F58B7" w:rsidRDefault="001F58B7" w:rsidP="003D682D">
      <w:pPr>
        <w:suppressAutoHyphens/>
        <w:spacing w:after="0" w:line="240" w:lineRule="auto"/>
        <w:jc w:val="both"/>
        <w:rPr>
          <w:rFonts w:ascii="Times New Roman" w:eastAsia="Times New Roman" w:hAnsi="Times New Roman"/>
          <w:color w:val="auto"/>
          <w:lang w:eastAsia="zh-CN"/>
        </w:rPr>
      </w:pPr>
    </w:p>
    <w:p w14:paraId="3D417005" w14:textId="64C3D5AD"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Zamawiający unieważnia postępowanie o udzielenie zamówienia w zakresie pakietu nr 94</w:t>
      </w:r>
      <w:r w:rsidRPr="003D682D">
        <w:rPr>
          <w:rFonts w:ascii="Times New Roman" w:eastAsia="Times New Roman" w:hAnsi="Times New Roman"/>
          <w:color w:val="auto"/>
          <w:lang w:eastAsia="zh-CN"/>
        </w:rPr>
        <w:br/>
        <w:t>na podstawie art. 93 ust. 1 pkt 1 Ustawy Prawo Zamówień Publicznych (Dz. U. z  2019 r. poz. 1843), który stanowi, iż Zamawiający unieważnia postępowanie o udzielenie zamówienia, jeżeli nie złożono żadnej oferty niepodlegającej odrzuceniu. W pakiecie nr 94 nie wpłynęła żadna oferta.</w:t>
      </w:r>
    </w:p>
    <w:p w14:paraId="1273465D" w14:textId="77777777" w:rsidR="003D682D" w:rsidRPr="003D682D" w:rsidRDefault="003D682D" w:rsidP="003D682D">
      <w:pPr>
        <w:suppressAutoHyphens/>
        <w:spacing w:after="0" w:line="240" w:lineRule="auto"/>
        <w:jc w:val="both"/>
        <w:rPr>
          <w:rFonts w:ascii="Times New Roman" w:eastAsia="Times New Roman" w:hAnsi="Times New Roman"/>
          <w:color w:val="auto"/>
          <w:highlight w:val="yellow"/>
          <w:lang w:eastAsia="zh-CN"/>
        </w:rPr>
      </w:pPr>
    </w:p>
    <w:p w14:paraId="6B5F0964"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96 – wpłynęła 1 oferta</w:t>
      </w:r>
    </w:p>
    <w:tbl>
      <w:tblPr>
        <w:tblW w:w="8905" w:type="dxa"/>
        <w:tblInd w:w="70" w:type="dxa"/>
        <w:tblLayout w:type="fixed"/>
        <w:tblCellMar>
          <w:left w:w="70" w:type="dxa"/>
          <w:right w:w="70" w:type="dxa"/>
        </w:tblCellMar>
        <w:tblLook w:val="04A0" w:firstRow="1" w:lastRow="0" w:firstColumn="1" w:lastColumn="0" w:noHBand="0" w:noVBand="1"/>
      </w:tblPr>
      <w:tblGrid>
        <w:gridCol w:w="876"/>
        <w:gridCol w:w="6184"/>
        <w:gridCol w:w="1845"/>
      </w:tblGrid>
      <w:tr w:rsidR="003D682D" w:rsidRPr="003D682D" w14:paraId="51116F8B" w14:textId="77777777" w:rsidTr="003D682D">
        <w:trPr>
          <w:trHeight w:val="316"/>
        </w:trPr>
        <w:tc>
          <w:tcPr>
            <w:tcW w:w="876" w:type="dxa"/>
            <w:tcBorders>
              <w:top w:val="single" w:sz="4" w:space="0" w:color="000000"/>
              <w:left w:val="single" w:sz="4" w:space="0" w:color="000000"/>
              <w:bottom w:val="single" w:sz="4" w:space="0" w:color="000000"/>
              <w:right w:val="nil"/>
            </w:tcBorders>
            <w:shd w:val="clear" w:color="auto" w:fill="D8D8D8"/>
            <w:vAlign w:val="center"/>
            <w:hideMark/>
          </w:tcPr>
          <w:p w14:paraId="37F83697"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Nr Of.</w:t>
            </w:r>
          </w:p>
        </w:tc>
        <w:tc>
          <w:tcPr>
            <w:tcW w:w="6184" w:type="dxa"/>
            <w:tcBorders>
              <w:top w:val="single" w:sz="4" w:space="0" w:color="000000"/>
              <w:left w:val="single" w:sz="4" w:space="0" w:color="000000"/>
              <w:bottom w:val="single" w:sz="4" w:space="0" w:color="000000"/>
              <w:right w:val="nil"/>
            </w:tcBorders>
            <w:shd w:val="clear" w:color="auto" w:fill="D8D8D8"/>
            <w:vAlign w:val="center"/>
            <w:hideMark/>
          </w:tcPr>
          <w:p w14:paraId="48532309"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Nazwa Oferenta</w:t>
            </w:r>
          </w:p>
        </w:tc>
        <w:tc>
          <w:tcPr>
            <w:tcW w:w="184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873E47D"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PAKIET 96</w:t>
            </w:r>
            <w:r w:rsidRPr="003D682D">
              <w:rPr>
                <w:rFonts w:ascii="Times New Roman" w:eastAsia="Times New Roman" w:hAnsi="Times New Roman"/>
                <w:b/>
                <w:bCs/>
                <w:color w:val="auto"/>
                <w:sz w:val="20"/>
                <w:szCs w:val="20"/>
                <w:lang w:eastAsia="zh-CN"/>
              </w:rPr>
              <w:br/>
              <w:t>Cena</w:t>
            </w:r>
          </w:p>
        </w:tc>
      </w:tr>
      <w:tr w:rsidR="003D682D" w:rsidRPr="003D682D" w14:paraId="45AAA6F2" w14:textId="77777777" w:rsidTr="003D682D">
        <w:trPr>
          <w:trHeight w:val="325"/>
        </w:trPr>
        <w:tc>
          <w:tcPr>
            <w:tcW w:w="87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4F1030F" w14:textId="77777777" w:rsidR="003D682D" w:rsidRPr="003D682D" w:rsidRDefault="003D682D" w:rsidP="003D682D">
            <w:pPr>
              <w:suppressAutoHyphens/>
              <w:spacing w:after="0" w:line="240" w:lineRule="auto"/>
              <w:jc w:val="center"/>
              <w:rPr>
                <w:rFonts w:ascii="Times New Roman" w:eastAsia="Times New Roman" w:hAnsi="Times New Roman"/>
                <w:color w:val="auto"/>
                <w:sz w:val="20"/>
                <w:szCs w:val="20"/>
                <w:lang w:eastAsia="zh-CN"/>
              </w:rPr>
            </w:pPr>
            <w:r w:rsidRPr="003D682D">
              <w:rPr>
                <w:rFonts w:ascii="Times New Roman" w:eastAsia="Times New Roman" w:hAnsi="Times New Roman"/>
                <w:color w:val="000000"/>
                <w:sz w:val="20"/>
                <w:szCs w:val="20"/>
                <w:lang w:eastAsia="zh-CN"/>
              </w:rPr>
              <w:t>1.</w:t>
            </w:r>
          </w:p>
        </w:tc>
        <w:tc>
          <w:tcPr>
            <w:tcW w:w="6184" w:type="dxa"/>
            <w:tcBorders>
              <w:top w:val="single" w:sz="4" w:space="0" w:color="auto"/>
              <w:left w:val="nil"/>
              <w:bottom w:val="single" w:sz="4" w:space="0" w:color="auto"/>
              <w:right w:val="single" w:sz="4" w:space="0" w:color="auto"/>
            </w:tcBorders>
            <w:shd w:val="clear" w:color="auto" w:fill="auto"/>
            <w:vAlign w:val="center"/>
          </w:tcPr>
          <w:p w14:paraId="4D0F2EF0" w14:textId="77777777" w:rsidR="003D682D" w:rsidRPr="003D682D" w:rsidRDefault="003D682D" w:rsidP="003D682D">
            <w:pPr>
              <w:spacing w:after="0" w:line="240" w:lineRule="auto"/>
              <w:jc w:val="both"/>
              <w:rPr>
                <w:rFonts w:ascii="Times New Roman" w:eastAsia="Times New Roman" w:hAnsi="Times New Roman"/>
                <w:color w:val="000000"/>
                <w:sz w:val="20"/>
                <w:szCs w:val="20"/>
                <w:lang w:eastAsia="pl-PL"/>
              </w:rPr>
            </w:pPr>
            <w:r w:rsidRPr="003D682D">
              <w:rPr>
                <w:rFonts w:ascii="Times New Roman" w:eastAsia="Times New Roman" w:hAnsi="Times New Roman"/>
                <w:color w:val="000000"/>
                <w:sz w:val="20"/>
                <w:szCs w:val="20"/>
                <w:lang w:eastAsia="zh-CN"/>
              </w:rPr>
              <w:t>Alpinus Chemia Sp. z o. o., ul. Garbary 5, 86-050 Solec Kujawski</w:t>
            </w:r>
          </w:p>
        </w:tc>
        <w:tc>
          <w:tcPr>
            <w:tcW w:w="1845" w:type="dxa"/>
            <w:tcBorders>
              <w:top w:val="nil"/>
              <w:left w:val="single" w:sz="4" w:space="0" w:color="000000"/>
              <w:bottom w:val="single" w:sz="4" w:space="0" w:color="000000"/>
              <w:right w:val="single" w:sz="4" w:space="0" w:color="000000"/>
            </w:tcBorders>
            <w:shd w:val="clear" w:color="auto" w:fill="FFC000"/>
            <w:vAlign w:val="center"/>
          </w:tcPr>
          <w:p w14:paraId="5A889AE2" w14:textId="77777777" w:rsidR="003D682D" w:rsidRPr="003D682D" w:rsidRDefault="003D682D" w:rsidP="003D682D">
            <w:pPr>
              <w:suppressAutoHyphens/>
              <w:spacing w:after="0" w:line="240" w:lineRule="auto"/>
              <w:jc w:val="center"/>
              <w:rPr>
                <w:rFonts w:ascii="Times New Roman" w:eastAsia="Times New Roman" w:hAnsi="Times New Roman"/>
                <w:b/>
                <w:bCs/>
                <w:color w:val="auto"/>
                <w:sz w:val="20"/>
                <w:szCs w:val="20"/>
                <w:lang w:eastAsia="zh-CN"/>
              </w:rPr>
            </w:pPr>
            <w:r w:rsidRPr="003D682D">
              <w:rPr>
                <w:rFonts w:ascii="Times New Roman" w:eastAsia="Times New Roman" w:hAnsi="Times New Roman"/>
                <w:b/>
                <w:bCs/>
                <w:color w:val="auto"/>
                <w:sz w:val="20"/>
                <w:szCs w:val="20"/>
                <w:lang w:eastAsia="zh-CN"/>
              </w:rPr>
              <w:t>2 804,40 zł</w:t>
            </w:r>
          </w:p>
        </w:tc>
      </w:tr>
    </w:tbl>
    <w:p w14:paraId="3ED35965" w14:textId="6BEA4AF5" w:rsidR="003D682D" w:rsidRPr="003D682D" w:rsidRDefault="003D682D" w:rsidP="003D682D">
      <w:pPr>
        <w:suppressAutoHyphens/>
        <w:spacing w:after="0" w:line="240" w:lineRule="auto"/>
        <w:jc w:val="both"/>
        <w:rPr>
          <w:rFonts w:ascii="Times New Roman" w:eastAsia="Times New Roman" w:hAnsi="Times New Roman"/>
          <w:bCs/>
          <w:color w:val="FF0000"/>
          <w:lang w:eastAsia="zh-CN"/>
        </w:rPr>
      </w:pPr>
      <w:r w:rsidRPr="003D682D">
        <w:rPr>
          <w:rFonts w:ascii="Times New Roman" w:eastAsia="Times New Roman" w:hAnsi="Times New Roman"/>
          <w:bCs/>
          <w:color w:val="auto"/>
          <w:lang w:eastAsia="zh-CN"/>
        </w:rPr>
        <w:t>Kwota jaką Zamawiający przeznaczył na sfinansowanie zamówienia wynosi w pakiecie nr 96:</w:t>
      </w:r>
      <w:r w:rsidR="001F58B7">
        <w:rPr>
          <w:rFonts w:ascii="Times New Roman" w:eastAsia="Times New Roman" w:hAnsi="Times New Roman"/>
          <w:bCs/>
          <w:color w:val="auto"/>
          <w:lang w:eastAsia="zh-CN"/>
        </w:rPr>
        <w:br/>
      </w:r>
      <w:r w:rsidRPr="003D682D">
        <w:rPr>
          <w:rFonts w:ascii="Times New Roman" w:eastAsia="Times New Roman" w:hAnsi="Times New Roman"/>
          <w:b/>
          <w:bCs/>
          <w:color w:val="auto"/>
          <w:u w:val="single"/>
          <w:lang w:eastAsia="zh-CN"/>
        </w:rPr>
        <w:t>2 167,14 zł brutto</w:t>
      </w:r>
      <w:r w:rsidRPr="003D682D">
        <w:rPr>
          <w:rFonts w:ascii="Times New Roman" w:eastAsia="Times New Roman" w:hAnsi="Times New Roman"/>
          <w:bCs/>
          <w:color w:val="auto"/>
          <w:u w:val="single"/>
          <w:lang w:eastAsia="zh-CN"/>
        </w:rPr>
        <w:t>.</w:t>
      </w:r>
      <w:r w:rsidRPr="003D682D">
        <w:rPr>
          <w:rFonts w:ascii="Times New Roman" w:eastAsia="Times New Roman" w:hAnsi="Times New Roman"/>
          <w:bCs/>
          <w:color w:val="FF0000"/>
          <w:lang w:eastAsia="zh-CN"/>
        </w:rPr>
        <w:t xml:space="preserve"> </w:t>
      </w:r>
    </w:p>
    <w:p w14:paraId="4D195C78" w14:textId="77777777" w:rsidR="003D682D" w:rsidRPr="003D682D" w:rsidRDefault="003D682D" w:rsidP="003D682D">
      <w:pPr>
        <w:suppressAutoHyphens/>
        <w:spacing w:after="0" w:line="240" w:lineRule="auto"/>
        <w:jc w:val="both"/>
        <w:rPr>
          <w:rFonts w:ascii="Times New Roman" w:eastAsia="Times New Roman" w:hAnsi="Times New Roman"/>
          <w:bCs/>
          <w:color w:val="auto"/>
          <w:lang w:eastAsia="zh-CN"/>
        </w:rPr>
      </w:pPr>
    </w:p>
    <w:p w14:paraId="13FBD0DD" w14:textId="77777777"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lastRenderedPageBreak/>
        <w:t>Zamawiający unieważnia postępowanie o udzielenie zamówienia w zakresie pakietu nr 96</w:t>
      </w:r>
      <w:r w:rsidRPr="003D682D">
        <w:rPr>
          <w:rFonts w:ascii="Times New Roman" w:eastAsia="Times New Roman" w:hAnsi="Times New Roman"/>
          <w:color w:val="auto"/>
          <w:lang w:eastAsia="zh-CN"/>
        </w:rPr>
        <w:br/>
        <w:t>na podstawie art. 93 ust. 1 pkt 4 Ustawy Prawo Zamówień Publicznych (Dz. U. z  2019 r. poz. 1843), który stanowi, iż Zamawiający unieważnia postępowanie o udzielenie zamówienia, jeżeli cena najkorzystniejszej oferty (…) przewyższa kwotę, którą Zamawiający zamierza przeznaczyć</w:t>
      </w:r>
      <w:r w:rsidRPr="003D682D">
        <w:rPr>
          <w:rFonts w:ascii="Times New Roman" w:eastAsia="Times New Roman" w:hAnsi="Times New Roman"/>
          <w:color w:val="auto"/>
          <w:lang w:eastAsia="zh-CN"/>
        </w:rPr>
        <w:br/>
        <w:t>na sfinansowanie zamówienia, chyba że Zamawiający może zwiększyć tę kwotę do ceny najkorzystniejszej oferty. Zamawiający nie może zwiększyć kwoty.</w:t>
      </w:r>
    </w:p>
    <w:p w14:paraId="3E886AC1" w14:textId="77777777" w:rsidR="003D682D" w:rsidRPr="003D682D" w:rsidRDefault="003D682D" w:rsidP="003D682D">
      <w:pPr>
        <w:suppressAutoHyphens/>
        <w:spacing w:after="0" w:line="240" w:lineRule="auto"/>
        <w:jc w:val="both"/>
        <w:rPr>
          <w:rFonts w:ascii="Times New Roman" w:eastAsia="Times New Roman" w:hAnsi="Times New Roman"/>
          <w:color w:val="auto"/>
          <w:highlight w:val="yellow"/>
          <w:lang w:eastAsia="zh-CN"/>
        </w:rPr>
      </w:pPr>
    </w:p>
    <w:p w14:paraId="127437FF"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97 – brak ofert</w:t>
      </w:r>
    </w:p>
    <w:p w14:paraId="0F94E8DD" w14:textId="77777777" w:rsidR="003D682D" w:rsidRPr="003D682D" w:rsidRDefault="003D682D" w:rsidP="003D682D">
      <w:pPr>
        <w:suppressAutoHyphens/>
        <w:spacing w:after="0" w:line="240" w:lineRule="auto"/>
        <w:jc w:val="both"/>
        <w:rPr>
          <w:rFonts w:ascii="Times New Roman" w:eastAsia="Times New Roman" w:hAnsi="Times New Roman"/>
          <w:b/>
          <w:bCs/>
          <w:color w:val="auto"/>
          <w:u w:val="single"/>
          <w:lang w:eastAsia="zh-CN"/>
        </w:rPr>
      </w:pPr>
      <w:r w:rsidRPr="003D682D">
        <w:rPr>
          <w:rFonts w:ascii="Times New Roman" w:eastAsia="Times New Roman" w:hAnsi="Times New Roman"/>
          <w:color w:val="auto"/>
          <w:lang w:eastAsia="zh-CN"/>
        </w:rPr>
        <w:t xml:space="preserve">Kwota jaką Zamawiający przeznaczył na sfinansowanie zamówienia w pakiecie nr 97 wynosi: </w:t>
      </w:r>
      <w:r w:rsidRPr="003D682D">
        <w:rPr>
          <w:rFonts w:ascii="Times New Roman" w:eastAsia="Times New Roman" w:hAnsi="Times New Roman"/>
          <w:color w:val="auto"/>
          <w:lang w:eastAsia="zh-CN"/>
        </w:rPr>
        <w:br/>
      </w:r>
      <w:r w:rsidRPr="003D682D">
        <w:rPr>
          <w:rFonts w:ascii="Times New Roman" w:eastAsia="Times New Roman" w:hAnsi="Times New Roman"/>
          <w:b/>
          <w:bCs/>
          <w:color w:val="auto"/>
          <w:u w:val="single"/>
          <w:lang w:eastAsia="zh-CN"/>
        </w:rPr>
        <w:t>164,01 zł brutto.</w:t>
      </w:r>
    </w:p>
    <w:p w14:paraId="448E72E7" w14:textId="77777777" w:rsidR="001F58B7" w:rsidRDefault="001F58B7" w:rsidP="003D682D">
      <w:pPr>
        <w:suppressAutoHyphens/>
        <w:spacing w:after="0" w:line="240" w:lineRule="auto"/>
        <w:jc w:val="both"/>
        <w:rPr>
          <w:rFonts w:ascii="Times New Roman" w:eastAsia="Times New Roman" w:hAnsi="Times New Roman"/>
          <w:color w:val="auto"/>
          <w:lang w:eastAsia="zh-CN"/>
        </w:rPr>
      </w:pPr>
    </w:p>
    <w:p w14:paraId="5EB614BD" w14:textId="164A89A0"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Zamawiający unieważnia postępowanie o udzielenie zamówienia w zakresie pakietu nr 97</w:t>
      </w:r>
      <w:r w:rsidRPr="003D682D">
        <w:rPr>
          <w:rFonts w:ascii="Times New Roman" w:eastAsia="Times New Roman" w:hAnsi="Times New Roman"/>
          <w:color w:val="auto"/>
          <w:lang w:eastAsia="zh-CN"/>
        </w:rPr>
        <w:br/>
        <w:t>na podstawie art. 93 ust. 1 pkt 1 Ustawy Prawo Zamówień Publicznych (Dz. U. z  2019 r. poz. 1843), który stanowi, iż Zamawiający unieważnia postępowanie o udzielenie zamówienia, jeżeli nie złożono żadnej oferty niepodlegającej odrzuceniu. W pakiecie nr 97 nie wpłynęła żadna oferta.</w:t>
      </w:r>
    </w:p>
    <w:p w14:paraId="0A46882E"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p>
    <w:p w14:paraId="4EE3074E"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98 – brak ofert</w:t>
      </w:r>
    </w:p>
    <w:p w14:paraId="1047E15B" w14:textId="77777777" w:rsidR="001F58B7" w:rsidRDefault="003D682D" w:rsidP="003D682D">
      <w:pPr>
        <w:suppressAutoHyphens/>
        <w:spacing w:after="0" w:line="240" w:lineRule="auto"/>
        <w:jc w:val="both"/>
        <w:rPr>
          <w:rFonts w:ascii="Times New Roman" w:eastAsia="Times New Roman" w:hAnsi="Times New Roman"/>
          <w:b/>
          <w:bCs/>
          <w:color w:val="auto"/>
          <w:u w:val="single"/>
          <w:lang w:eastAsia="zh-CN"/>
        </w:rPr>
      </w:pPr>
      <w:r w:rsidRPr="003D682D">
        <w:rPr>
          <w:rFonts w:ascii="Times New Roman" w:eastAsia="Times New Roman" w:hAnsi="Times New Roman"/>
          <w:color w:val="auto"/>
          <w:lang w:eastAsia="zh-CN"/>
        </w:rPr>
        <w:t xml:space="preserve">Kwota jaką Zamawiający przeznaczył na sfinansowanie zamówienia w pakiecie nr 98 wynosi: </w:t>
      </w:r>
      <w:r w:rsidRPr="003D682D">
        <w:rPr>
          <w:rFonts w:ascii="Times New Roman" w:eastAsia="Times New Roman" w:hAnsi="Times New Roman"/>
          <w:color w:val="auto"/>
          <w:lang w:eastAsia="zh-CN"/>
        </w:rPr>
        <w:br/>
      </w:r>
    </w:p>
    <w:p w14:paraId="769C16D2" w14:textId="27DACF1A" w:rsidR="003D682D" w:rsidRPr="003D682D" w:rsidRDefault="003D682D" w:rsidP="003D682D">
      <w:pPr>
        <w:suppressAutoHyphens/>
        <w:spacing w:after="0" w:line="240" w:lineRule="auto"/>
        <w:jc w:val="both"/>
        <w:rPr>
          <w:rFonts w:ascii="Times New Roman" w:eastAsia="Times New Roman" w:hAnsi="Times New Roman"/>
          <w:b/>
          <w:bCs/>
          <w:color w:val="auto"/>
          <w:u w:val="single"/>
          <w:lang w:eastAsia="zh-CN"/>
        </w:rPr>
      </w:pPr>
      <w:r w:rsidRPr="003D682D">
        <w:rPr>
          <w:rFonts w:ascii="Times New Roman" w:eastAsia="Times New Roman" w:hAnsi="Times New Roman"/>
          <w:b/>
          <w:bCs/>
          <w:color w:val="auto"/>
          <w:u w:val="single"/>
          <w:lang w:eastAsia="zh-CN"/>
        </w:rPr>
        <w:t>502,20 zł brutto.</w:t>
      </w:r>
    </w:p>
    <w:p w14:paraId="5D246E2C" w14:textId="77777777"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Zamawiający unieważnia postępowanie o udzielenie zamówienia w zakresie pakietu nr 98</w:t>
      </w:r>
      <w:r w:rsidRPr="003D682D">
        <w:rPr>
          <w:rFonts w:ascii="Times New Roman" w:eastAsia="Times New Roman" w:hAnsi="Times New Roman"/>
          <w:color w:val="auto"/>
          <w:lang w:eastAsia="zh-CN"/>
        </w:rPr>
        <w:br/>
        <w:t>na podstawie art. 93 ust. 1 pkt 1 Ustawy Prawo Zamówień Publicznych (Dz. U. z  2019 r. poz. 1843), który stanowi, iż Zamawiający unieważnia postępowanie o udzielenie zamówienia, jeżeli nie złożono żadnej oferty niepodlegającej odrzuceniu. W pakiecie nr 98 nie wpłynęła żadna oferta.</w:t>
      </w:r>
    </w:p>
    <w:p w14:paraId="59A37FCD" w14:textId="77777777" w:rsidR="003D682D" w:rsidRPr="003D682D" w:rsidRDefault="003D682D" w:rsidP="003D682D">
      <w:pPr>
        <w:suppressAutoHyphens/>
        <w:spacing w:after="0" w:line="240" w:lineRule="auto"/>
        <w:jc w:val="both"/>
        <w:rPr>
          <w:rFonts w:ascii="Times New Roman" w:eastAsia="Times New Roman" w:hAnsi="Times New Roman"/>
          <w:color w:val="auto"/>
          <w:highlight w:val="yellow"/>
          <w:lang w:eastAsia="zh-CN"/>
        </w:rPr>
      </w:pPr>
    </w:p>
    <w:p w14:paraId="706AB1F0" w14:textId="77777777" w:rsidR="003D682D" w:rsidRPr="003D682D" w:rsidRDefault="003D682D" w:rsidP="003D682D">
      <w:pPr>
        <w:suppressAutoHyphens/>
        <w:spacing w:after="0" w:line="240" w:lineRule="auto"/>
        <w:jc w:val="both"/>
        <w:rPr>
          <w:rFonts w:ascii="Times New Roman" w:eastAsia="Times New Roman" w:hAnsi="Times New Roman"/>
          <w:b/>
          <w:bCs/>
          <w:color w:val="auto"/>
          <w:lang w:eastAsia="zh-CN"/>
        </w:rPr>
      </w:pPr>
      <w:r w:rsidRPr="003D682D">
        <w:rPr>
          <w:rFonts w:ascii="Times New Roman" w:eastAsia="Times New Roman" w:hAnsi="Times New Roman"/>
          <w:b/>
          <w:bCs/>
          <w:color w:val="auto"/>
          <w:lang w:eastAsia="zh-CN"/>
        </w:rPr>
        <w:t>Pakiet nr 99 – brak ofert</w:t>
      </w:r>
    </w:p>
    <w:p w14:paraId="137F31E7" w14:textId="77777777" w:rsidR="001F58B7" w:rsidRDefault="003D682D" w:rsidP="003D682D">
      <w:pPr>
        <w:suppressAutoHyphens/>
        <w:spacing w:after="0" w:line="240" w:lineRule="auto"/>
        <w:jc w:val="both"/>
        <w:rPr>
          <w:rFonts w:ascii="Times New Roman" w:eastAsia="Times New Roman" w:hAnsi="Times New Roman"/>
          <w:b/>
          <w:bCs/>
          <w:color w:val="auto"/>
          <w:u w:val="single"/>
          <w:lang w:eastAsia="zh-CN"/>
        </w:rPr>
      </w:pPr>
      <w:r w:rsidRPr="003D682D">
        <w:rPr>
          <w:rFonts w:ascii="Times New Roman" w:eastAsia="Times New Roman" w:hAnsi="Times New Roman"/>
          <w:color w:val="auto"/>
          <w:lang w:eastAsia="zh-CN"/>
        </w:rPr>
        <w:t xml:space="preserve">Kwota jaką Zamawiający przeznaczył na sfinansowanie zamówienia w pakiecie nr 99 wynosi: </w:t>
      </w:r>
      <w:r w:rsidRPr="003D682D">
        <w:rPr>
          <w:rFonts w:ascii="Times New Roman" w:eastAsia="Times New Roman" w:hAnsi="Times New Roman"/>
          <w:color w:val="auto"/>
          <w:lang w:eastAsia="zh-CN"/>
        </w:rPr>
        <w:br/>
      </w:r>
    </w:p>
    <w:p w14:paraId="4839358E" w14:textId="309D096C" w:rsidR="003D682D" w:rsidRPr="003D682D" w:rsidRDefault="003D682D" w:rsidP="003D682D">
      <w:pPr>
        <w:suppressAutoHyphens/>
        <w:spacing w:after="0" w:line="240" w:lineRule="auto"/>
        <w:jc w:val="both"/>
        <w:rPr>
          <w:rFonts w:ascii="Times New Roman" w:eastAsia="Times New Roman" w:hAnsi="Times New Roman"/>
          <w:b/>
          <w:bCs/>
          <w:color w:val="auto"/>
          <w:u w:val="single"/>
          <w:lang w:eastAsia="zh-CN"/>
        </w:rPr>
      </w:pPr>
      <w:r w:rsidRPr="003D682D">
        <w:rPr>
          <w:rFonts w:ascii="Times New Roman" w:eastAsia="Times New Roman" w:hAnsi="Times New Roman"/>
          <w:b/>
          <w:bCs/>
          <w:color w:val="auto"/>
          <w:u w:val="single"/>
          <w:lang w:eastAsia="zh-CN"/>
        </w:rPr>
        <w:t>2 130,77 zł brutto.</w:t>
      </w:r>
    </w:p>
    <w:p w14:paraId="55C85BAE" w14:textId="77777777" w:rsidR="003D682D" w:rsidRPr="003D682D" w:rsidRDefault="003D682D" w:rsidP="003D682D">
      <w:pPr>
        <w:suppressAutoHyphens/>
        <w:spacing w:after="0" w:line="240" w:lineRule="auto"/>
        <w:jc w:val="both"/>
        <w:rPr>
          <w:rFonts w:ascii="Times New Roman" w:eastAsia="Times New Roman" w:hAnsi="Times New Roman"/>
          <w:color w:val="auto"/>
          <w:lang w:eastAsia="zh-CN"/>
        </w:rPr>
      </w:pPr>
      <w:r w:rsidRPr="003D682D">
        <w:rPr>
          <w:rFonts w:ascii="Times New Roman" w:eastAsia="Times New Roman" w:hAnsi="Times New Roman"/>
          <w:color w:val="auto"/>
          <w:lang w:eastAsia="zh-CN"/>
        </w:rPr>
        <w:t>Zamawiający unieważnia postępowanie o udzielenie zamówienia w zakresie pakietu nr 99</w:t>
      </w:r>
      <w:r w:rsidRPr="003D682D">
        <w:rPr>
          <w:rFonts w:ascii="Times New Roman" w:eastAsia="Times New Roman" w:hAnsi="Times New Roman"/>
          <w:color w:val="auto"/>
          <w:lang w:eastAsia="zh-CN"/>
        </w:rPr>
        <w:br/>
        <w:t>na podstawie art. 93 ust. 1 pkt 1 Ustawy Prawo Zamówień Publicznych (Dz. U. z  2019 r. poz. 1843), który stanowi, iż Zamawiający unieważnia postępowanie o udzielenie zamówienia, jeżeli nie złożono żadnej oferty niepodlegającej odrzuceniu. W pakiecie nr 99 nie wpłynęła żadna oferta.</w:t>
      </w:r>
    </w:p>
    <w:p w14:paraId="2AC97EE8" w14:textId="77777777" w:rsidR="00837522" w:rsidRDefault="00837522" w:rsidP="003D682D">
      <w:pPr>
        <w:spacing w:line="256" w:lineRule="auto"/>
        <w:ind w:firstLine="708"/>
        <w:jc w:val="both"/>
        <w:rPr>
          <w:rFonts w:ascii="Times New Roman" w:eastAsia="Calibri" w:hAnsi="Times New Roman"/>
          <w:bCs/>
          <w:color w:val="auto"/>
        </w:rPr>
      </w:pPr>
    </w:p>
    <w:p w14:paraId="63EA2609" w14:textId="77777777" w:rsidR="00837522" w:rsidRDefault="00837522" w:rsidP="003D682D">
      <w:pPr>
        <w:spacing w:line="256" w:lineRule="auto"/>
        <w:ind w:firstLine="708"/>
        <w:jc w:val="both"/>
        <w:rPr>
          <w:rFonts w:ascii="Times New Roman" w:eastAsia="Calibri" w:hAnsi="Times New Roman"/>
          <w:bCs/>
          <w:color w:val="auto"/>
        </w:rPr>
      </w:pPr>
    </w:p>
    <w:p w14:paraId="76979F44" w14:textId="5C3F27EC" w:rsidR="00B73066" w:rsidRDefault="003D682D" w:rsidP="00837522">
      <w:pPr>
        <w:spacing w:line="256" w:lineRule="auto"/>
        <w:ind w:firstLine="708"/>
        <w:jc w:val="both"/>
        <w:rPr>
          <w:rFonts w:ascii="Times New Roman" w:eastAsia="Calibri" w:hAnsi="Times New Roman"/>
          <w:b/>
          <w:color w:val="auto"/>
          <w:u w:val="single"/>
        </w:rPr>
      </w:pPr>
      <w:r w:rsidRPr="00837522">
        <w:rPr>
          <w:rFonts w:ascii="Times New Roman" w:eastAsia="Calibri" w:hAnsi="Times New Roman"/>
          <w:b/>
          <w:color w:val="auto"/>
          <w:u w:val="single"/>
        </w:rPr>
        <w:t>Jednocześnie Zamawiający zawiadamia, że zawarcie nastąpi w trybie i na zasadach zgodnie</w:t>
      </w:r>
      <w:r w:rsidR="00837522">
        <w:rPr>
          <w:rFonts w:ascii="Times New Roman" w:eastAsia="Calibri" w:hAnsi="Times New Roman"/>
          <w:b/>
          <w:color w:val="auto"/>
          <w:u w:val="single"/>
        </w:rPr>
        <w:t xml:space="preserve"> </w:t>
      </w:r>
      <w:r w:rsidRPr="00837522">
        <w:rPr>
          <w:rFonts w:ascii="Times New Roman" w:eastAsia="Calibri" w:hAnsi="Times New Roman"/>
          <w:b/>
          <w:color w:val="auto"/>
          <w:u w:val="single"/>
        </w:rPr>
        <w:t>z dyspozycją z art. 94 ustawy Prawo zamówień publicznych (Dz. U. z  2019 r. poz. 1843)</w:t>
      </w:r>
      <w:r w:rsidR="00837522">
        <w:rPr>
          <w:rFonts w:ascii="Times New Roman" w:eastAsia="Calibri" w:hAnsi="Times New Roman"/>
          <w:b/>
          <w:color w:val="auto"/>
          <w:u w:val="single"/>
        </w:rPr>
        <w:t>.</w:t>
      </w:r>
    </w:p>
    <w:p w14:paraId="597FD113" w14:textId="1784B3C0" w:rsidR="00837522" w:rsidRDefault="00837522" w:rsidP="00837522">
      <w:pPr>
        <w:spacing w:line="256" w:lineRule="auto"/>
        <w:jc w:val="both"/>
        <w:rPr>
          <w:rFonts w:ascii="Times New Roman" w:eastAsia="Calibri" w:hAnsi="Times New Roman"/>
          <w:b/>
          <w:color w:val="auto"/>
          <w:u w:val="single"/>
        </w:rPr>
      </w:pPr>
    </w:p>
    <w:p w14:paraId="58F08B2A" w14:textId="1F17AFDD" w:rsidR="00837522" w:rsidRDefault="00837522" w:rsidP="00837522">
      <w:pPr>
        <w:spacing w:line="256" w:lineRule="auto"/>
        <w:jc w:val="both"/>
        <w:rPr>
          <w:rFonts w:ascii="Times New Roman" w:eastAsia="Calibri" w:hAnsi="Times New Roman"/>
          <w:b/>
          <w:color w:val="auto"/>
          <w:u w:val="single"/>
        </w:rPr>
      </w:pPr>
    </w:p>
    <w:p w14:paraId="749E2740" w14:textId="77777777" w:rsidR="00837522" w:rsidRPr="00837522" w:rsidRDefault="00837522" w:rsidP="00837522">
      <w:pPr>
        <w:suppressAutoHyphens/>
        <w:autoSpaceDN w:val="0"/>
        <w:spacing w:after="0" w:line="240" w:lineRule="auto"/>
        <w:jc w:val="center"/>
        <w:textAlignment w:val="baseline"/>
        <w:rPr>
          <w:rFonts w:ascii="Times New Roman" w:hAnsi="Times New Roman"/>
          <w:b/>
          <w:color w:val="auto"/>
        </w:rPr>
      </w:pPr>
      <w:r w:rsidRPr="00837522">
        <w:rPr>
          <w:rFonts w:ascii="Times New Roman" w:hAnsi="Times New Roman"/>
          <w:b/>
        </w:rPr>
        <w:t>DYREKTOR</w:t>
      </w:r>
    </w:p>
    <w:p w14:paraId="7254B4D0" w14:textId="77777777" w:rsidR="00837522" w:rsidRPr="00837522" w:rsidRDefault="00837522" w:rsidP="00837522">
      <w:pPr>
        <w:suppressAutoHyphens/>
        <w:autoSpaceDN w:val="0"/>
        <w:spacing w:after="0" w:line="240" w:lineRule="auto"/>
        <w:jc w:val="center"/>
        <w:textAlignment w:val="baseline"/>
        <w:rPr>
          <w:rFonts w:ascii="Times New Roman" w:hAnsi="Times New Roman"/>
          <w:bCs/>
        </w:rPr>
      </w:pPr>
      <w:r w:rsidRPr="00837522">
        <w:rPr>
          <w:rFonts w:ascii="Times New Roman" w:hAnsi="Times New Roman"/>
          <w:bCs/>
        </w:rPr>
        <w:t>Samodzielnego Publicznego</w:t>
      </w:r>
    </w:p>
    <w:p w14:paraId="36A9856D" w14:textId="77777777" w:rsidR="00837522" w:rsidRPr="00837522" w:rsidRDefault="00837522" w:rsidP="00837522">
      <w:pPr>
        <w:suppressAutoHyphens/>
        <w:autoSpaceDN w:val="0"/>
        <w:spacing w:after="0" w:line="240" w:lineRule="auto"/>
        <w:jc w:val="center"/>
        <w:textAlignment w:val="baseline"/>
        <w:rPr>
          <w:rFonts w:ascii="Times New Roman" w:hAnsi="Times New Roman"/>
          <w:bCs/>
        </w:rPr>
      </w:pPr>
      <w:r w:rsidRPr="00837522">
        <w:rPr>
          <w:rFonts w:ascii="Times New Roman" w:hAnsi="Times New Roman"/>
          <w:bCs/>
        </w:rPr>
        <w:t>Zakładu Opieki Zdrowotnej w Łapach</w:t>
      </w:r>
    </w:p>
    <w:p w14:paraId="207075CD" w14:textId="77777777" w:rsidR="00837522" w:rsidRPr="00837522" w:rsidRDefault="00837522" w:rsidP="00837522">
      <w:pPr>
        <w:suppressAutoHyphens/>
        <w:autoSpaceDN w:val="0"/>
        <w:spacing w:after="0" w:line="240" w:lineRule="auto"/>
        <w:jc w:val="center"/>
        <w:textAlignment w:val="baseline"/>
        <w:rPr>
          <w:rFonts w:ascii="Times New Roman" w:hAnsi="Times New Roman"/>
          <w:bCs/>
        </w:rPr>
      </w:pPr>
    </w:p>
    <w:p w14:paraId="1563ECBA" w14:textId="77777777" w:rsidR="00837522" w:rsidRPr="00837522" w:rsidRDefault="00837522" w:rsidP="00837522">
      <w:pPr>
        <w:suppressAutoHyphens/>
        <w:autoSpaceDN w:val="0"/>
        <w:spacing w:after="0" w:line="240" w:lineRule="auto"/>
        <w:jc w:val="center"/>
        <w:textAlignment w:val="baseline"/>
        <w:rPr>
          <w:rFonts w:ascii="Times New Roman" w:hAnsi="Times New Roman"/>
          <w:bCs/>
        </w:rPr>
      </w:pPr>
      <w:r w:rsidRPr="00837522">
        <w:rPr>
          <w:rFonts w:ascii="Times New Roman" w:hAnsi="Times New Roman"/>
          <w:bCs/>
        </w:rPr>
        <w:t>Urszula Łapińska</w:t>
      </w:r>
    </w:p>
    <w:p w14:paraId="6AC27073" w14:textId="77777777" w:rsidR="00837522" w:rsidRPr="00837522" w:rsidRDefault="00837522" w:rsidP="00837522">
      <w:pPr>
        <w:spacing w:line="256" w:lineRule="auto"/>
        <w:jc w:val="both"/>
        <w:rPr>
          <w:rFonts w:ascii="Times New Roman" w:eastAsia="Times New Roman" w:hAnsi="Times New Roman"/>
          <w:b/>
          <w:color w:val="auto"/>
          <w:u w:val="single"/>
          <w:lang w:eastAsia="pl-PL"/>
        </w:rPr>
      </w:pPr>
    </w:p>
    <w:sectPr w:rsidR="00837522" w:rsidRPr="00837522" w:rsidSect="0017669C">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3E0DF" w14:textId="77777777" w:rsidR="003D682D" w:rsidRDefault="003D682D" w:rsidP="00D82FF7">
      <w:pPr>
        <w:spacing w:after="0" w:line="240" w:lineRule="auto"/>
      </w:pPr>
      <w:r>
        <w:separator/>
      </w:r>
    </w:p>
  </w:endnote>
  <w:endnote w:type="continuationSeparator" w:id="0">
    <w:p w14:paraId="2F7EE9C3" w14:textId="77777777" w:rsidR="003D682D" w:rsidRDefault="003D682D"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3AB22" w14:textId="77777777" w:rsidR="003D682D" w:rsidRDefault="003D682D" w:rsidP="00D82FF7">
      <w:pPr>
        <w:spacing w:after="0" w:line="240" w:lineRule="auto"/>
      </w:pPr>
      <w:r>
        <w:separator/>
      </w:r>
    </w:p>
  </w:footnote>
  <w:footnote w:type="continuationSeparator" w:id="0">
    <w:p w14:paraId="5D0FE799" w14:textId="77777777" w:rsidR="003D682D" w:rsidRDefault="003D682D" w:rsidP="00D82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lvlText w:val="%1."/>
      <w:lvlJc w:val="left"/>
      <w:pPr>
        <w:tabs>
          <w:tab w:val="num" w:pos="0"/>
        </w:tabs>
        <w:ind w:left="502" w:hanging="360"/>
      </w:pPr>
      <w:rPr>
        <w:bCs/>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8752C184"/>
    <w:lvl w:ilvl="0">
      <w:start w:val="1"/>
      <w:numFmt w:val="decimal"/>
      <w:lvlText w:val="%1."/>
      <w:lvlJc w:val="left"/>
      <w:pPr>
        <w:tabs>
          <w:tab w:val="num" w:pos="0"/>
        </w:tabs>
        <w:ind w:left="720" w:hanging="360"/>
      </w:pPr>
      <w:rPr>
        <w:rFonts w:ascii="Times New Roman" w:eastAsia="Times New Roman" w:hAnsi="Times New Roman" w:cs="Times New Roman"/>
        <w:b/>
        <w:i w:val="0"/>
        <w:color w:val="auto"/>
        <w:sz w:val="24"/>
        <w:szCs w:val="24"/>
      </w:rPr>
    </w:lvl>
    <w:lvl w:ilvl="1">
      <w:start w:val="1"/>
      <w:numFmt w:val="upperRoman"/>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1702A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A3527"/>
    <w:multiLevelType w:val="hybridMultilevel"/>
    <w:tmpl w:val="9B3CE5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B44D16"/>
    <w:multiLevelType w:val="hybridMultilevel"/>
    <w:tmpl w:val="E2A2E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C4D09"/>
    <w:multiLevelType w:val="hybridMultilevel"/>
    <w:tmpl w:val="1DEC3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E3481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E3428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F5D53"/>
    <w:multiLevelType w:val="hybridMultilevel"/>
    <w:tmpl w:val="B5BC6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B0176"/>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3309C9"/>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FA7E4A"/>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63884"/>
    <w:multiLevelType w:val="hybridMultilevel"/>
    <w:tmpl w:val="3110B710"/>
    <w:lvl w:ilvl="0" w:tplc="E50C9E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CE56E98"/>
    <w:multiLevelType w:val="hybridMultilevel"/>
    <w:tmpl w:val="20945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022187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88555F"/>
    <w:multiLevelType w:val="hybridMultilevel"/>
    <w:tmpl w:val="A81E0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760B51"/>
    <w:multiLevelType w:val="hybridMultilevel"/>
    <w:tmpl w:val="8466B09E"/>
    <w:lvl w:ilvl="0" w:tplc="D472A5B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F63742"/>
    <w:multiLevelType w:val="multilevel"/>
    <w:tmpl w:val="44C0CFBA"/>
    <w:lvl w:ilvl="0">
      <w:start w:val="1"/>
      <w:numFmt w:val="decimal"/>
      <w:suff w:val="nothing"/>
      <w:lvlText w:val="%1."/>
      <w:lvlJc w:val="left"/>
      <w:pPr>
        <w:ind w:left="360" w:hanging="360"/>
      </w:pPr>
    </w:lvl>
    <w:lvl w:ilvl="1">
      <w:start w:val="1"/>
      <w:numFmt w:val="decimal"/>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1" w15:restartNumberingAfterBreak="0">
    <w:nsid w:val="6BA267E3"/>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F26E3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0D5792"/>
    <w:multiLevelType w:val="hybridMultilevel"/>
    <w:tmpl w:val="61D6B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C4229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EF56D3"/>
    <w:multiLevelType w:val="hybridMultilevel"/>
    <w:tmpl w:val="F56856B4"/>
    <w:lvl w:ilvl="0" w:tplc="2DB6F712">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CC66EF"/>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15"/>
  </w:num>
  <w:num w:numId="3">
    <w:abstractNumId w:val="5"/>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7"/>
  </w:num>
  <w:num w:numId="11">
    <w:abstractNumId w:val="22"/>
  </w:num>
  <w:num w:numId="12">
    <w:abstractNumId w:val="11"/>
  </w:num>
  <w:num w:numId="13">
    <w:abstractNumId w:val="24"/>
  </w:num>
  <w:num w:numId="14">
    <w:abstractNumId w:val="2"/>
  </w:num>
  <w:num w:numId="15">
    <w:abstractNumId w:val="12"/>
  </w:num>
  <w:num w:numId="16">
    <w:abstractNumId w:val="13"/>
  </w:num>
  <w:num w:numId="17">
    <w:abstractNumId w:val="21"/>
  </w:num>
  <w:num w:numId="18">
    <w:abstractNumId w:val="17"/>
  </w:num>
  <w:num w:numId="19">
    <w:abstractNumId w:val="9"/>
  </w:num>
  <w:num w:numId="20">
    <w:abstractNumId w:val="26"/>
  </w:num>
  <w:num w:numId="21">
    <w:abstractNumId w:val="14"/>
  </w:num>
  <w:num w:numId="22">
    <w:abstractNumId w:val="23"/>
  </w:num>
  <w:num w:numId="23">
    <w:abstractNumId w:val="0"/>
  </w:num>
  <w:num w:numId="24">
    <w:abstractNumId w:val="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A3"/>
    <w:rsid w:val="00020F77"/>
    <w:rsid w:val="00036315"/>
    <w:rsid w:val="00047B9D"/>
    <w:rsid w:val="000B6F40"/>
    <w:rsid w:val="000B724C"/>
    <w:rsid w:val="000C2DA5"/>
    <w:rsid w:val="000D48F4"/>
    <w:rsid w:val="000E3EBE"/>
    <w:rsid w:val="000F0C73"/>
    <w:rsid w:val="001121C4"/>
    <w:rsid w:val="0013412E"/>
    <w:rsid w:val="001452E3"/>
    <w:rsid w:val="001530B3"/>
    <w:rsid w:val="00160D97"/>
    <w:rsid w:val="0017096A"/>
    <w:rsid w:val="0017669C"/>
    <w:rsid w:val="00177836"/>
    <w:rsid w:val="001A78AB"/>
    <w:rsid w:val="001B12EB"/>
    <w:rsid w:val="001B2EF7"/>
    <w:rsid w:val="001C5327"/>
    <w:rsid w:val="001F0F64"/>
    <w:rsid w:val="001F4535"/>
    <w:rsid w:val="001F58B7"/>
    <w:rsid w:val="0021179F"/>
    <w:rsid w:val="002321BA"/>
    <w:rsid w:val="00270556"/>
    <w:rsid w:val="00272DEC"/>
    <w:rsid w:val="00283E08"/>
    <w:rsid w:val="002960A3"/>
    <w:rsid w:val="002D7303"/>
    <w:rsid w:val="002E516C"/>
    <w:rsid w:val="002F27F2"/>
    <w:rsid w:val="002F5F6D"/>
    <w:rsid w:val="002F64CD"/>
    <w:rsid w:val="00306739"/>
    <w:rsid w:val="00314737"/>
    <w:rsid w:val="00314D94"/>
    <w:rsid w:val="00324AD6"/>
    <w:rsid w:val="00341625"/>
    <w:rsid w:val="0035686F"/>
    <w:rsid w:val="003618E7"/>
    <w:rsid w:val="00397BA3"/>
    <w:rsid w:val="003A5132"/>
    <w:rsid w:val="003C1786"/>
    <w:rsid w:val="003D682D"/>
    <w:rsid w:val="003E229D"/>
    <w:rsid w:val="00404B72"/>
    <w:rsid w:val="00434B58"/>
    <w:rsid w:val="004558A3"/>
    <w:rsid w:val="00467378"/>
    <w:rsid w:val="004719D3"/>
    <w:rsid w:val="00477C7D"/>
    <w:rsid w:val="004901B1"/>
    <w:rsid w:val="004A0812"/>
    <w:rsid w:val="004A7223"/>
    <w:rsid w:val="004D0D7C"/>
    <w:rsid w:val="004E09F2"/>
    <w:rsid w:val="004E3C8C"/>
    <w:rsid w:val="004F1967"/>
    <w:rsid w:val="004F7DC3"/>
    <w:rsid w:val="0050501F"/>
    <w:rsid w:val="00510FB7"/>
    <w:rsid w:val="00515270"/>
    <w:rsid w:val="00530104"/>
    <w:rsid w:val="00547491"/>
    <w:rsid w:val="00550822"/>
    <w:rsid w:val="00574AD1"/>
    <w:rsid w:val="0058481F"/>
    <w:rsid w:val="005853A5"/>
    <w:rsid w:val="00591A71"/>
    <w:rsid w:val="005B1EA2"/>
    <w:rsid w:val="005B3BE3"/>
    <w:rsid w:val="005B4EFD"/>
    <w:rsid w:val="005B663F"/>
    <w:rsid w:val="005D16AF"/>
    <w:rsid w:val="00614169"/>
    <w:rsid w:val="006260C2"/>
    <w:rsid w:val="00630C89"/>
    <w:rsid w:val="00644768"/>
    <w:rsid w:val="00684235"/>
    <w:rsid w:val="00693A11"/>
    <w:rsid w:val="006A5B04"/>
    <w:rsid w:val="006A7322"/>
    <w:rsid w:val="006B6ADB"/>
    <w:rsid w:val="006D5AA6"/>
    <w:rsid w:val="006D7CE8"/>
    <w:rsid w:val="006F22AE"/>
    <w:rsid w:val="007138BD"/>
    <w:rsid w:val="007167F4"/>
    <w:rsid w:val="00725C2E"/>
    <w:rsid w:val="00726203"/>
    <w:rsid w:val="00740172"/>
    <w:rsid w:val="00750753"/>
    <w:rsid w:val="00751AC4"/>
    <w:rsid w:val="00754191"/>
    <w:rsid w:val="00760678"/>
    <w:rsid w:val="00763019"/>
    <w:rsid w:val="007638B5"/>
    <w:rsid w:val="00783CCE"/>
    <w:rsid w:val="00787EEA"/>
    <w:rsid w:val="00794FA6"/>
    <w:rsid w:val="007A6F78"/>
    <w:rsid w:val="007A7D94"/>
    <w:rsid w:val="007F36D8"/>
    <w:rsid w:val="00837522"/>
    <w:rsid w:val="008477E0"/>
    <w:rsid w:val="008727AF"/>
    <w:rsid w:val="00874231"/>
    <w:rsid w:val="008A2A91"/>
    <w:rsid w:val="008A3B72"/>
    <w:rsid w:val="008B589F"/>
    <w:rsid w:val="008D234B"/>
    <w:rsid w:val="008D32D6"/>
    <w:rsid w:val="00904CD4"/>
    <w:rsid w:val="0090556A"/>
    <w:rsid w:val="009211F9"/>
    <w:rsid w:val="00924655"/>
    <w:rsid w:val="00926875"/>
    <w:rsid w:val="00933216"/>
    <w:rsid w:val="009353A0"/>
    <w:rsid w:val="009407E4"/>
    <w:rsid w:val="00963617"/>
    <w:rsid w:val="00980151"/>
    <w:rsid w:val="00990293"/>
    <w:rsid w:val="009C2988"/>
    <w:rsid w:val="009C5130"/>
    <w:rsid w:val="009D2A40"/>
    <w:rsid w:val="009E2987"/>
    <w:rsid w:val="009F3576"/>
    <w:rsid w:val="00A13540"/>
    <w:rsid w:val="00A20D6C"/>
    <w:rsid w:val="00A222F7"/>
    <w:rsid w:val="00A57744"/>
    <w:rsid w:val="00A7206F"/>
    <w:rsid w:val="00A94B0D"/>
    <w:rsid w:val="00AE3FCA"/>
    <w:rsid w:val="00AE6364"/>
    <w:rsid w:val="00B033CA"/>
    <w:rsid w:val="00B044E7"/>
    <w:rsid w:val="00B178AA"/>
    <w:rsid w:val="00B33299"/>
    <w:rsid w:val="00B41194"/>
    <w:rsid w:val="00B57D34"/>
    <w:rsid w:val="00B605C5"/>
    <w:rsid w:val="00B73066"/>
    <w:rsid w:val="00B777F3"/>
    <w:rsid w:val="00B9360E"/>
    <w:rsid w:val="00B97212"/>
    <w:rsid w:val="00BC6FD8"/>
    <w:rsid w:val="00BE5E08"/>
    <w:rsid w:val="00BF1CA6"/>
    <w:rsid w:val="00C07252"/>
    <w:rsid w:val="00C22E5B"/>
    <w:rsid w:val="00C3370A"/>
    <w:rsid w:val="00C40721"/>
    <w:rsid w:val="00C443D3"/>
    <w:rsid w:val="00C44EAA"/>
    <w:rsid w:val="00C44FAA"/>
    <w:rsid w:val="00C52C66"/>
    <w:rsid w:val="00C52E2C"/>
    <w:rsid w:val="00C65FC0"/>
    <w:rsid w:val="00C86B1C"/>
    <w:rsid w:val="00C86D3B"/>
    <w:rsid w:val="00CC1A67"/>
    <w:rsid w:val="00CD378D"/>
    <w:rsid w:val="00CF30EF"/>
    <w:rsid w:val="00CF660A"/>
    <w:rsid w:val="00D0439D"/>
    <w:rsid w:val="00D16D02"/>
    <w:rsid w:val="00D17201"/>
    <w:rsid w:val="00D47361"/>
    <w:rsid w:val="00D5314A"/>
    <w:rsid w:val="00D55F42"/>
    <w:rsid w:val="00D82FF7"/>
    <w:rsid w:val="00D949D4"/>
    <w:rsid w:val="00DA45EC"/>
    <w:rsid w:val="00DD11AF"/>
    <w:rsid w:val="00DD228F"/>
    <w:rsid w:val="00DD653A"/>
    <w:rsid w:val="00DF4583"/>
    <w:rsid w:val="00E15C69"/>
    <w:rsid w:val="00E170C0"/>
    <w:rsid w:val="00E2442C"/>
    <w:rsid w:val="00E31621"/>
    <w:rsid w:val="00E5531A"/>
    <w:rsid w:val="00E72F47"/>
    <w:rsid w:val="00ED73C1"/>
    <w:rsid w:val="00EF118C"/>
    <w:rsid w:val="00EF3E68"/>
    <w:rsid w:val="00F12DB4"/>
    <w:rsid w:val="00F1447F"/>
    <w:rsid w:val="00F5034D"/>
    <w:rsid w:val="00F50A5C"/>
    <w:rsid w:val="00F52206"/>
    <w:rsid w:val="00FB02CC"/>
    <w:rsid w:val="00FB02F9"/>
    <w:rsid w:val="00FC3921"/>
    <w:rsid w:val="00FE7CD3"/>
    <w:rsid w:val="00FE7F13"/>
    <w:rsid w:val="00FF66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F24356"/>
  <w15:docId w15:val="{EFDE3DE5-CAC1-4005-BB55-59A1BCB3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F4"/>
    <w:pPr>
      <w:spacing w:after="160" w:line="259" w:lineRule="auto"/>
    </w:pPr>
    <w:rPr>
      <w:rFonts w:cs="Times New Roman"/>
      <w:color w:val="00000A"/>
      <w:sz w:val="22"/>
    </w:rPr>
  </w:style>
  <w:style w:type="paragraph" w:styleId="Nagwek1">
    <w:name w:val="heading 1"/>
    <w:basedOn w:val="Normalny"/>
    <w:next w:val="Normalny"/>
    <w:link w:val="Nagwek1Znak"/>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2">
    <w:name w:val="heading 2"/>
    <w:basedOn w:val="Normalny"/>
    <w:next w:val="Normalny"/>
    <w:link w:val="Nagwek2Znak"/>
    <w:semiHidden/>
    <w:unhideWhenUsed/>
    <w:qFormat/>
    <w:rsid w:val="003D682D"/>
    <w:pPr>
      <w:keepNext/>
      <w:spacing w:after="0" w:line="240" w:lineRule="auto"/>
      <w:ind w:left="214"/>
      <w:outlineLvl w:val="1"/>
    </w:pPr>
    <w:rPr>
      <w:rFonts w:ascii="Arial" w:eastAsia="Times New Roman" w:hAnsi="Arial"/>
      <w:b/>
      <w:color w:val="FF0000"/>
      <w:sz w:val="20"/>
      <w:szCs w:val="20"/>
      <w:lang w:val="x-none" w:eastAsia="x-none"/>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qFormat/>
    <w:rsid w:val="00642C46"/>
    <w:rPr>
      <w:rFonts w:ascii="Segoe UI" w:eastAsia="Calibri" w:hAnsi="Segoe UI" w:cs="Segoe UI"/>
      <w:sz w:val="18"/>
      <w:szCs w:val="18"/>
    </w:rPr>
  </w:style>
  <w:style w:type="character" w:customStyle="1" w:styleId="ListLabel1">
    <w:name w:val="ListLabel 1"/>
    <w:qFormat/>
    <w:rsid w:val="0017669C"/>
    <w:rPr>
      <w:b w:val="0"/>
    </w:rPr>
  </w:style>
  <w:style w:type="character" w:customStyle="1" w:styleId="ListLabel2">
    <w:name w:val="ListLabel 2"/>
    <w:qFormat/>
    <w:rsid w:val="0017669C"/>
    <w:rPr>
      <w:b w:val="0"/>
    </w:rPr>
  </w:style>
  <w:style w:type="character" w:customStyle="1" w:styleId="ListLabel3">
    <w:name w:val="ListLabel 3"/>
    <w:qFormat/>
    <w:rsid w:val="0017669C"/>
    <w:rPr>
      <w:rFonts w:cs="Times New Roman"/>
      <w:color w:val="00000A"/>
    </w:rPr>
  </w:style>
  <w:style w:type="character" w:customStyle="1" w:styleId="ListLabel4">
    <w:name w:val="ListLabel 4"/>
    <w:qFormat/>
    <w:rsid w:val="0017669C"/>
    <w:rPr>
      <w:rFonts w:cs="Courier New"/>
    </w:rPr>
  </w:style>
  <w:style w:type="character" w:customStyle="1" w:styleId="ListLabel5">
    <w:name w:val="ListLabel 5"/>
    <w:qFormat/>
    <w:rsid w:val="0017669C"/>
    <w:rPr>
      <w:rFonts w:cs="Courier New"/>
    </w:rPr>
  </w:style>
  <w:style w:type="character" w:customStyle="1" w:styleId="ListLabel6">
    <w:name w:val="ListLabel 6"/>
    <w:qFormat/>
    <w:rsid w:val="0017669C"/>
    <w:rPr>
      <w:rFonts w:cs="Courier New"/>
    </w:rPr>
  </w:style>
  <w:style w:type="paragraph" w:styleId="Nagwek">
    <w:name w:val="header"/>
    <w:basedOn w:val="Normalny"/>
    <w:next w:val="Tekstpodstawowy"/>
    <w:link w:val="NagwekZnak"/>
    <w:uiPriority w:val="99"/>
    <w:qFormat/>
    <w:rsid w:val="0017669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nhideWhenUsed/>
    <w:rsid w:val="002978AF"/>
    <w:pPr>
      <w:spacing w:after="120"/>
    </w:pPr>
  </w:style>
  <w:style w:type="paragraph" w:styleId="Lista">
    <w:name w:val="List"/>
    <w:basedOn w:val="Tekstpodstawowy"/>
    <w:rsid w:val="0017669C"/>
    <w:rPr>
      <w:rFonts w:cs="Mangal"/>
    </w:rPr>
  </w:style>
  <w:style w:type="paragraph" w:styleId="Legenda">
    <w:name w:val="caption"/>
    <w:basedOn w:val="Normalny"/>
    <w:qFormat/>
    <w:rsid w:val="0017669C"/>
    <w:pPr>
      <w:suppressLineNumbers/>
      <w:spacing w:before="120" w:after="120"/>
    </w:pPr>
    <w:rPr>
      <w:rFonts w:cs="Mangal"/>
      <w:i/>
      <w:iCs/>
      <w:sz w:val="24"/>
      <w:szCs w:val="24"/>
    </w:rPr>
  </w:style>
  <w:style w:type="paragraph" w:customStyle="1" w:styleId="Indeks">
    <w:name w:val="Indeks"/>
    <w:basedOn w:val="Normalny"/>
    <w:qFormat/>
    <w:rsid w:val="0017669C"/>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basedOn w:val="Normalny"/>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nhideWhenUsed/>
    <w:rsid w:val="00D82FF7"/>
    <w:rPr>
      <w:rFonts w:ascii="Times New Roman" w:hAnsi="Times New Roman" w:cs="Times New Roman" w:hint="default"/>
      <w:color w:val="0000FF"/>
      <w:u w:val="single"/>
    </w:rPr>
  </w:style>
  <w:style w:type="character" w:customStyle="1" w:styleId="apple-converted-space">
    <w:name w:val="apple-converted-space"/>
    <w:basedOn w:val="Domylnaczcionkaakapitu"/>
    <w:rsid w:val="0017096A"/>
  </w:style>
  <w:style w:type="character" w:customStyle="1" w:styleId="Nagwek2Znak">
    <w:name w:val="Nagłówek 2 Znak"/>
    <w:basedOn w:val="Domylnaczcionkaakapitu"/>
    <w:link w:val="Nagwek2"/>
    <w:semiHidden/>
    <w:rsid w:val="003D682D"/>
    <w:rPr>
      <w:rFonts w:ascii="Arial" w:eastAsia="Times New Roman" w:hAnsi="Arial" w:cs="Times New Roman"/>
      <w:b/>
      <w:color w:val="FF0000"/>
      <w:szCs w:val="20"/>
      <w:lang w:val="x-none" w:eastAsia="x-none"/>
    </w:rPr>
  </w:style>
  <w:style w:type="numbering" w:customStyle="1" w:styleId="Bezlisty1">
    <w:name w:val="Bez listy1"/>
    <w:next w:val="Bezlisty"/>
    <w:uiPriority w:val="99"/>
    <w:semiHidden/>
    <w:unhideWhenUsed/>
    <w:rsid w:val="003D682D"/>
  </w:style>
  <w:style w:type="character" w:customStyle="1" w:styleId="WW8Num1z0">
    <w:name w:val="WW8Num1z0"/>
    <w:rsid w:val="003D682D"/>
    <w:rPr>
      <w:rFonts w:hint="default"/>
    </w:rPr>
  </w:style>
  <w:style w:type="character" w:customStyle="1" w:styleId="WW8Num1z1">
    <w:name w:val="WW8Num1z1"/>
    <w:rsid w:val="003D682D"/>
  </w:style>
  <w:style w:type="character" w:customStyle="1" w:styleId="WW8Num1z2">
    <w:name w:val="WW8Num1z2"/>
    <w:rsid w:val="003D682D"/>
  </w:style>
  <w:style w:type="character" w:customStyle="1" w:styleId="WW8Num1z3">
    <w:name w:val="WW8Num1z3"/>
    <w:rsid w:val="003D682D"/>
  </w:style>
  <w:style w:type="character" w:customStyle="1" w:styleId="WW8Num1z4">
    <w:name w:val="WW8Num1z4"/>
    <w:rsid w:val="003D682D"/>
  </w:style>
  <w:style w:type="character" w:customStyle="1" w:styleId="WW8Num1z5">
    <w:name w:val="WW8Num1z5"/>
    <w:rsid w:val="003D682D"/>
  </w:style>
  <w:style w:type="character" w:customStyle="1" w:styleId="WW8Num1z6">
    <w:name w:val="WW8Num1z6"/>
    <w:rsid w:val="003D682D"/>
  </w:style>
  <w:style w:type="character" w:customStyle="1" w:styleId="WW8Num1z7">
    <w:name w:val="WW8Num1z7"/>
    <w:rsid w:val="003D682D"/>
  </w:style>
  <w:style w:type="character" w:customStyle="1" w:styleId="WW8Num1z8">
    <w:name w:val="WW8Num1z8"/>
    <w:rsid w:val="003D682D"/>
  </w:style>
  <w:style w:type="character" w:customStyle="1" w:styleId="WW8Num2z0">
    <w:name w:val="WW8Num2z0"/>
    <w:rsid w:val="003D682D"/>
  </w:style>
  <w:style w:type="character" w:customStyle="1" w:styleId="WW8Num2z1">
    <w:name w:val="WW8Num2z1"/>
    <w:rsid w:val="003D682D"/>
  </w:style>
  <w:style w:type="character" w:customStyle="1" w:styleId="WW8Num2z2">
    <w:name w:val="WW8Num2z2"/>
    <w:rsid w:val="003D682D"/>
  </w:style>
  <w:style w:type="character" w:customStyle="1" w:styleId="WW8Num2z3">
    <w:name w:val="WW8Num2z3"/>
    <w:rsid w:val="003D682D"/>
  </w:style>
  <w:style w:type="character" w:customStyle="1" w:styleId="WW8Num2z4">
    <w:name w:val="WW8Num2z4"/>
    <w:rsid w:val="003D682D"/>
  </w:style>
  <w:style w:type="character" w:customStyle="1" w:styleId="WW8Num2z5">
    <w:name w:val="WW8Num2z5"/>
    <w:rsid w:val="003D682D"/>
  </w:style>
  <w:style w:type="character" w:customStyle="1" w:styleId="WW8Num2z6">
    <w:name w:val="WW8Num2z6"/>
    <w:rsid w:val="003D682D"/>
  </w:style>
  <w:style w:type="character" w:customStyle="1" w:styleId="WW8Num2z7">
    <w:name w:val="WW8Num2z7"/>
    <w:rsid w:val="003D682D"/>
  </w:style>
  <w:style w:type="character" w:customStyle="1" w:styleId="WW8Num2z8">
    <w:name w:val="WW8Num2z8"/>
    <w:rsid w:val="003D682D"/>
  </w:style>
  <w:style w:type="character" w:customStyle="1" w:styleId="WW8Num3z0">
    <w:name w:val="WW8Num3z0"/>
    <w:rsid w:val="003D682D"/>
    <w:rPr>
      <w:rFonts w:hint="default"/>
    </w:rPr>
  </w:style>
  <w:style w:type="character" w:customStyle="1" w:styleId="WW8Num3z1">
    <w:name w:val="WW8Num3z1"/>
    <w:rsid w:val="003D682D"/>
  </w:style>
  <w:style w:type="character" w:customStyle="1" w:styleId="WW8Num3z2">
    <w:name w:val="WW8Num3z2"/>
    <w:rsid w:val="003D682D"/>
  </w:style>
  <w:style w:type="character" w:customStyle="1" w:styleId="WW8Num3z3">
    <w:name w:val="WW8Num3z3"/>
    <w:rsid w:val="003D682D"/>
  </w:style>
  <w:style w:type="character" w:customStyle="1" w:styleId="WW8Num3z4">
    <w:name w:val="WW8Num3z4"/>
    <w:rsid w:val="003D682D"/>
  </w:style>
  <w:style w:type="character" w:customStyle="1" w:styleId="WW8Num3z5">
    <w:name w:val="WW8Num3z5"/>
    <w:rsid w:val="003D682D"/>
  </w:style>
  <w:style w:type="character" w:customStyle="1" w:styleId="WW8Num3z6">
    <w:name w:val="WW8Num3z6"/>
    <w:rsid w:val="003D682D"/>
  </w:style>
  <w:style w:type="character" w:customStyle="1" w:styleId="WW8Num3z7">
    <w:name w:val="WW8Num3z7"/>
    <w:rsid w:val="003D682D"/>
  </w:style>
  <w:style w:type="character" w:customStyle="1" w:styleId="WW8Num3z8">
    <w:name w:val="WW8Num3z8"/>
    <w:rsid w:val="003D682D"/>
  </w:style>
  <w:style w:type="character" w:customStyle="1" w:styleId="WW8Num4z0">
    <w:name w:val="WW8Num4z0"/>
    <w:rsid w:val="003D682D"/>
    <w:rPr>
      <w:bCs/>
      <w:color w:val="000000"/>
      <w:sz w:val="24"/>
      <w:szCs w:val="24"/>
    </w:rPr>
  </w:style>
  <w:style w:type="character" w:customStyle="1" w:styleId="WW8Num4z1">
    <w:name w:val="WW8Num4z1"/>
    <w:rsid w:val="003D682D"/>
  </w:style>
  <w:style w:type="character" w:customStyle="1" w:styleId="WW8Num4z2">
    <w:name w:val="WW8Num4z2"/>
    <w:rsid w:val="003D682D"/>
  </w:style>
  <w:style w:type="character" w:customStyle="1" w:styleId="WW8Num4z3">
    <w:name w:val="WW8Num4z3"/>
    <w:rsid w:val="003D682D"/>
  </w:style>
  <w:style w:type="character" w:customStyle="1" w:styleId="WW8Num4z4">
    <w:name w:val="WW8Num4z4"/>
    <w:rsid w:val="003D682D"/>
  </w:style>
  <w:style w:type="character" w:customStyle="1" w:styleId="WW8Num4z5">
    <w:name w:val="WW8Num4z5"/>
    <w:rsid w:val="003D682D"/>
  </w:style>
  <w:style w:type="character" w:customStyle="1" w:styleId="WW8Num4z6">
    <w:name w:val="WW8Num4z6"/>
    <w:rsid w:val="003D682D"/>
  </w:style>
  <w:style w:type="character" w:customStyle="1" w:styleId="WW8Num4z7">
    <w:name w:val="WW8Num4z7"/>
    <w:rsid w:val="003D682D"/>
  </w:style>
  <w:style w:type="character" w:customStyle="1" w:styleId="WW8Num4z8">
    <w:name w:val="WW8Num4z8"/>
    <w:rsid w:val="003D682D"/>
  </w:style>
  <w:style w:type="character" w:customStyle="1" w:styleId="WW8Num5z0">
    <w:name w:val="WW8Num5z0"/>
    <w:rsid w:val="003D682D"/>
    <w:rPr>
      <w:rFonts w:hint="default"/>
    </w:rPr>
  </w:style>
  <w:style w:type="character" w:customStyle="1" w:styleId="WW8Num5z1">
    <w:name w:val="WW8Num5z1"/>
    <w:rsid w:val="003D682D"/>
  </w:style>
  <w:style w:type="character" w:customStyle="1" w:styleId="WW8Num5z2">
    <w:name w:val="WW8Num5z2"/>
    <w:rsid w:val="003D682D"/>
  </w:style>
  <w:style w:type="character" w:customStyle="1" w:styleId="WW8Num5z3">
    <w:name w:val="WW8Num5z3"/>
    <w:rsid w:val="003D682D"/>
  </w:style>
  <w:style w:type="character" w:customStyle="1" w:styleId="WW8Num5z4">
    <w:name w:val="WW8Num5z4"/>
    <w:rsid w:val="003D682D"/>
  </w:style>
  <w:style w:type="character" w:customStyle="1" w:styleId="WW8Num5z5">
    <w:name w:val="WW8Num5z5"/>
    <w:rsid w:val="003D682D"/>
  </w:style>
  <w:style w:type="character" w:customStyle="1" w:styleId="WW8Num5z6">
    <w:name w:val="WW8Num5z6"/>
    <w:rsid w:val="003D682D"/>
  </w:style>
  <w:style w:type="character" w:customStyle="1" w:styleId="WW8Num5z7">
    <w:name w:val="WW8Num5z7"/>
    <w:rsid w:val="003D682D"/>
  </w:style>
  <w:style w:type="character" w:customStyle="1" w:styleId="WW8Num5z8">
    <w:name w:val="WW8Num5z8"/>
    <w:rsid w:val="003D682D"/>
  </w:style>
  <w:style w:type="character" w:customStyle="1" w:styleId="WW8Num6z0">
    <w:name w:val="WW8Num6z0"/>
    <w:rsid w:val="003D682D"/>
  </w:style>
  <w:style w:type="character" w:customStyle="1" w:styleId="WW8Num6z1">
    <w:name w:val="WW8Num6z1"/>
    <w:rsid w:val="003D682D"/>
  </w:style>
  <w:style w:type="character" w:customStyle="1" w:styleId="WW8Num6z2">
    <w:name w:val="WW8Num6z2"/>
    <w:rsid w:val="003D682D"/>
  </w:style>
  <w:style w:type="character" w:customStyle="1" w:styleId="WW8Num6z3">
    <w:name w:val="WW8Num6z3"/>
    <w:rsid w:val="003D682D"/>
  </w:style>
  <w:style w:type="character" w:customStyle="1" w:styleId="WW8Num6z4">
    <w:name w:val="WW8Num6z4"/>
    <w:rsid w:val="003D682D"/>
  </w:style>
  <w:style w:type="character" w:customStyle="1" w:styleId="WW8Num6z5">
    <w:name w:val="WW8Num6z5"/>
    <w:rsid w:val="003D682D"/>
  </w:style>
  <w:style w:type="character" w:customStyle="1" w:styleId="WW8Num6z6">
    <w:name w:val="WW8Num6z6"/>
    <w:rsid w:val="003D682D"/>
  </w:style>
  <w:style w:type="character" w:customStyle="1" w:styleId="WW8Num6z7">
    <w:name w:val="WW8Num6z7"/>
    <w:rsid w:val="003D682D"/>
  </w:style>
  <w:style w:type="character" w:customStyle="1" w:styleId="WW8Num6z8">
    <w:name w:val="WW8Num6z8"/>
    <w:rsid w:val="003D682D"/>
  </w:style>
  <w:style w:type="character" w:customStyle="1" w:styleId="WW8Num7z0">
    <w:name w:val="WW8Num7z0"/>
    <w:rsid w:val="003D682D"/>
    <w:rPr>
      <w:rFonts w:ascii="Times New Roman" w:eastAsia="Times New Roman" w:hAnsi="Times New Roman" w:cs="Times New Roman"/>
      <w:b/>
      <w:i w:val="0"/>
      <w:sz w:val="24"/>
      <w:szCs w:val="24"/>
    </w:rPr>
  </w:style>
  <w:style w:type="character" w:customStyle="1" w:styleId="WW8Num7z1">
    <w:name w:val="WW8Num7z1"/>
    <w:rsid w:val="003D682D"/>
  </w:style>
  <w:style w:type="character" w:customStyle="1" w:styleId="WW8Num7z2">
    <w:name w:val="WW8Num7z2"/>
    <w:rsid w:val="003D682D"/>
  </w:style>
  <w:style w:type="character" w:customStyle="1" w:styleId="WW8Num7z3">
    <w:name w:val="WW8Num7z3"/>
    <w:rsid w:val="003D682D"/>
    <w:rPr>
      <w:b w:val="0"/>
    </w:rPr>
  </w:style>
  <w:style w:type="character" w:customStyle="1" w:styleId="WW8Num7z4">
    <w:name w:val="WW8Num7z4"/>
    <w:rsid w:val="003D682D"/>
  </w:style>
  <w:style w:type="character" w:customStyle="1" w:styleId="WW8Num7z5">
    <w:name w:val="WW8Num7z5"/>
    <w:rsid w:val="003D682D"/>
  </w:style>
  <w:style w:type="character" w:customStyle="1" w:styleId="WW8Num7z6">
    <w:name w:val="WW8Num7z6"/>
    <w:rsid w:val="003D682D"/>
  </w:style>
  <w:style w:type="character" w:customStyle="1" w:styleId="WW8Num7z7">
    <w:name w:val="WW8Num7z7"/>
    <w:rsid w:val="003D682D"/>
  </w:style>
  <w:style w:type="character" w:customStyle="1" w:styleId="WW8Num7z8">
    <w:name w:val="WW8Num7z8"/>
    <w:rsid w:val="003D682D"/>
  </w:style>
  <w:style w:type="character" w:customStyle="1" w:styleId="WW8Num8z0">
    <w:name w:val="WW8Num8z0"/>
    <w:rsid w:val="003D682D"/>
    <w:rPr>
      <w:rFonts w:hint="default"/>
    </w:rPr>
  </w:style>
  <w:style w:type="character" w:customStyle="1" w:styleId="WW8Num8z1">
    <w:name w:val="WW8Num8z1"/>
    <w:rsid w:val="003D682D"/>
  </w:style>
  <w:style w:type="character" w:customStyle="1" w:styleId="WW8Num8z2">
    <w:name w:val="WW8Num8z2"/>
    <w:rsid w:val="003D682D"/>
  </w:style>
  <w:style w:type="character" w:customStyle="1" w:styleId="WW8Num8z3">
    <w:name w:val="WW8Num8z3"/>
    <w:rsid w:val="003D682D"/>
  </w:style>
  <w:style w:type="character" w:customStyle="1" w:styleId="WW8Num8z4">
    <w:name w:val="WW8Num8z4"/>
    <w:rsid w:val="003D682D"/>
  </w:style>
  <w:style w:type="character" w:customStyle="1" w:styleId="WW8Num8z5">
    <w:name w:val="WW8Num8z5"/>
    <w:rsid w:val="003D682D"/>
  </w:style>
  <w:style w:type="character" w:customStyle="1" w:styleId="WW8Num8z6">
    <w:name w:val="WW8Num8z6"/>
    <w:rsid w:val="003D682D"/>
  </w:style>
  <w:style w:type="character" w:customStyle="1" w:styleId="WW8Num8z7">
    <w:name w:val="WW8Num8z7"/>
    <w:rsid w:val="003D682D"/>
  </w:style>
  <w:style w:type="character" w:customStyle="1" w:styleId="WW8Num8z8">
    <w:name w:val="WW8Num8z8"/>
    <w:rsid w:val="003D682D"/>
  </w:style>
  <w:style w:type="character" w:customStyle="1" w:styleId="WW8Num9z0">
    <w:name w:val="WW8Num9z0"/>
    <w:rsid w:val="003D682D"/>
  </w:style>
  <w:style w:type="character" w:customStyle="1" w:styleId="WW8Num9z1">
    <w:name w:val="WW8Num9z1"/>
    <w:rsid w:val="003D682D"/>
  </w:style>
  <w:style w:type="character" w:customStyle="1" w:styleId="WW8Num9z2">
    <w:name w:val="WW8Num9z2"/>
    <w:rsid w:val="003D682D"/>
  </w:style>
  <w:style w:type="character" w:customStyle="1" w:styleId="WW8Num9z3">
    <w:name w:val="WW8Num9z3"/>
    <w:rsid w:val="003D682D"/>
  </w:style>
  <w:style w:type="character" w:customStyle="1" w:styleId="WW8Num9z4">
    <w:name w:val="WW8Num9z4"/>
    <w:rsid w:val="003D682D"/>
  </w:style>
  <w:style w:type="character" w:customStyle="1" w:styleId="WW8Num9z5">
    <w:name w:val="WW8Num9z5"/>
    <w:rsid w:val="003D682D"/>
  </w:style>
  <w:style w:type="character" w:customStyle="1" w:styleId="WW8Num9z6">
    <w:name w:val="WW8Num9z6"/>
    <w:rsid w:val="003D682D"/>
  </w:style>
  <w:style w:type="character" w:customStyle="1" w:styleId="WW8Num9z7">
    <w:name w:val="WW8Num9z7"/>
    <w:rsid w:val="003D682D"/>
  </w:style>
  <w:style w:type="character" w:customStyle="1" w:styleId="WW8Num9z8">
    <w:name w:val="WW8Num9z8"/>
    <w:rsid w:val="003D682D"/>
  </w:style>
  <w:style w:type="character" w:customStyle="1" w:styleId="WW8Num10z0">
    <w:name w:val="WW8Num10z0"/>
    <w:rsid w:val="003D682D"/>
  </w:style>
  <w:style w:type="character" w:customStyle="1" w:styleId="WW8Num10z1">
    <w:name w:val="WW8Num10z1"/>
    <w:rsid w:val="003D682D"/>
  </w:style>
  <w:style w:type="character" w:customStyle="1" w:styleId="WW8Num10z2">
    <w:name w:val="WW8Num10z2"/>
    <w:rsid w:val="003D682D"/>
  </w:style>
  <w:style w:type="character" w:customStyle="1" w:styleId="WW8Num10z3">
    <w:name w:val="WW8Num10z3"/>
    <w:rsid w:val="003D682D"/>
  </w:style>
  <w:style w:type="character" w:customStyle="1" w:styleId="WW8Num10z4">
    <w:name w:val="WW8Num10z4"/>
    <w:rsid w:val="003D682D"/>
  </w:style>
  <w:style w:type="character" w:customStyle="1" w:styleId="WW8Num10z5">
    <w:name w:val="WW8Num10z5"/>
    <w:rsid w:val="003D682D"/>
  </w:style>
  <w:style w:type="character" w:customStyle="1" w:styleId="WW8Num10z6">
    <w:name w:val="WW8Num10z6"/>
    <w:rsid w:val="003D682D"/>
  </w:style>
  <w:style w:type="character" w:customStyle="1" w:styleId="WW8Num10z7">
    <w:name w:val="WW8Num10z7"/>
    <w:rsid w:val="003D682D"/>
  </w:style>
  <w:style w:type="character" w:customStyle="1" w:styleId="WW8Num10z8">
    <w:name w:val="WW8Num10z8"/>
    <w:rsid w:val="003D682D"/>
  </w:style>
  <w:style w:type="character" w:customStyle="1" w:styleId="WW8Num11z0">
    <w:name w:val="WW8Num11z0"/>
    <w:rsid w:val="003D682D"/>
    <w:rPr>
      <w:rFonts w:hint="default"/>
    </w:rPr>
  </w:style>
  <w:style w:type="character" w:customStyle="1" w:styleId="WW8Num11z1">
    <w:name w:val="WW8Num11z1"/>
    <w:rsid w:val="003D682D"/>
  </w:style>
  <w:style w:type="character" w:customStyle="1" w:styleId="WW8Num11z2">
    <w:name w:val="WW8Num11z2"/>
    <w:rsid w:val="003D682D"/>
  </w:style>
  <w:style w:type="character" w:customStyle="1" w:styleId="WW8Num11z3">
    <w:name w:val="WW8Num11z3"/>
    <w:rsid w:val="003D682D"/>
  </w:style>
  <w:style w:type="character" w:customStyle="1" w:styleId="WW8Num11z4">
    <w:name w:val="WW8Num11z4"/>
    <w:rsid w:val="003D682D"/>
  </w:style>
  <w:style w:type="character" w:customStyle="1" w:styleId="WW8Num11z5">
    <w:name w:val="WW8Num11z5"/>
    <w:rsid w:val="003D682D"/>
  </w:style>
  <w:style w:type="character" w:customStyle="1" w:styleId="WW8Num11z6">
    <w:name w:val="WW8Num11z6"/>
    <w:rsid w:val="003D682D"/>
  </w:style>
  <w:style w:type="character" w:customStyle="1" w:styleId="WW8Num11z7">
    <w:name w:val="WW8Num11z7"/>
    <w:rsid w:val="003D682D"/>
  </w:style>
  <w:style w:type="character" w:customStyle="1" w:styleId="WW8Num11z8">
    <w:name w:val="WW8Num11z8"/>
    <w:rsid w:val="003D682D"/>
  </w:style>
  <w:style w:type="character" w:customStyle="1" w:styleId="WW8Num12z0">
    <w:name w:val="WW8Num12z0"/>
    <w:rsid w:val="003D682D"/>
    <w:rPr>
      <w:b/>
      <w:i w:val="0"/>
      <w:sz w:val="24"/>
      <w:szCs w:val="24"/>
    </w:rPr>
  </w:style>
  <w:style w:type="character" w:customStyle="1" w:styleId="WW8Num12z1">
    <w:name w:val="WW8Num12z1"/>
    <w:rsid w:val="003D682D"/>
  </w:style>
  <w:style w:type="character" w:customStyle="1" w:styleId="WW8Num12z2">
    <w:name w:val="WW8Num12z2"/>
    <w:rsid w:val="003D682D"/>
  </w:style>
  <w:style w:type="character" w:customStyle="1" w:styleId="WW8Num12z3">
    <w:name w:val="WW8Num12z3"/>
    <w:rsid w:val="003D682D"/>
  </w:style>
  <w:style w:type="character" w:customStyle="1" w:styleId="WW8Num12z4">
    <w:name w:val="WW8Num12z4"/>
    <w:rsid w:val="003D682D"/>
  </w:style>
  <w:style w:type="character" w:customStyle="1" w:styleId="WW8Num12z5">
    <w:name w:val="WW8Num12z5"/>
    <w:rsid w:val="003D682D"/>
  </w:style>
  <w:style w:type="character" w:customStyle="1" w:styleId="WW8Num12z6">
    <w:name w:val="WW8Num12z6"/>
    <w:rsid w:val="003D682D"/>
  </w:style>
  <w:style w:type="character" w:customStyle="1" w:styleId="WW8Num12z7">
    <w:name w:val="WW8Num12z7"/>
    <w:rsid w:val="003D682D"/>
  </w:style>
  <w:style w:type="character" w:customStyle="1" w:styleId="WW8Num12z8">
    <w:name w:val="WW8Num12z8"/>
    <w:rsid w:val="003D682D"/>
  </w:style>
  <w:style w:type="character" w:customStyle="1" w:styleId="WW8Num13z0">
    <w:name w:val="WW8Num13z0"/>
    <w:rsid w:val="003D682D"/>
    <w:rPr>
      <w:rFonts w:hint="default"/>
      <w:b w:val="0"/>
      <w:bCs w:val="0"/>
      <w:sz w:val="24"/>
      <w:szCs w:val="24"/>
    </w:rPr>
  </w:style>
  <w:style w:type="character" w:customStyle="1" w:styleId="WW8Num13z1">
    <w:name w:val="WW8Num13z1"/>
    <w:rsid w:val="003D682D"/>
  </w:style>
  <w:style w:type="character" w:customStyle="1" w:styleId="WW8Num13z2">
    <w:name w:val="WW8Num13z2"/>
    <w:rsid w:val="003D682D"/>
  </w:style>
  <w:style w:type="character" w:customStyle="1" w:styleId="WW8Num13z3">
    <w:name w:val="WW8Num13z3"/>
    <w:rsid w:val="003D682D"/>
  </w:style>
  <w:style w:type="character" w:customStyle="1" w:styleId="WW8Num13z4">
    <w:name w:val="WW8Num13z4"/>
    <w:rsid w:val="003D682D"/>
  </w:style>
  <w:style w:type="character" w:customStyle="1" w:styleId="WW8Num13z5">
    <w:name w:val="WW8Num13z5"/>
    <w:rsid w:val="003D682D"/>
  </w:style>
  <w:style w:type="character" w:customStyle="1" w:styleId="WW8Num13z6">
    <w:name w:val="WW8Num13z6"/>
    <w:rsid w:val="003D682D"/>
  </w:style>
  <w:style w:type="character" w:customStyle="1" w:styleId="WW8Num13z7">
    <w:name w:val="WW8Num13z7"/>
    <w:rsid w:val="003D682D"/>
  </w:style>
  <w:style w:type="character" w:customStyle="1" w:styleId="WW8Num13z8">
    <w:name w:val="WW8Num13z8"/>
    <w:rsid w:val="003D682D"/>
  </w:style>
  <w:style w:type="character" w:customStyle="1" w:styleId="WW8Num14z0">
    <w:name w:val="WW8Num14z0"/>
    <w:rsid w:val="003D682D"/>
  </w:style>
  <w:style w:type="character" w:customStyle="1" w:styleId="WW8Num14z1">
    <w:name w:val="WW8Num14z1"/>
    <w:rsid w:val="003D682D"/>
  </w:style>
  <w:style w:type="character" w:customStyle="1" w:styleId="WW8Num14z2">
    <w:name w:val="WW8Num14z2"/>
    <w:rsid w:val="003D682D"/>
  </w:style>
  <w:style w:type="character" w:customStyle="1" w:styleId="WW8Num14z3">
    <w:name w:val="WW8Num14z3"/>
    <w:rsid w:val="003D682D"/>
  </w:style>
  <w:style w:type="character" w:customStyle="1" w:styleId="WW8Num14z4">
    <w:name w:val="WW8Num14z4"/>
    <w:rsid w:val="003D682D"/>
  </w:style>
  <w:style w:type="character" w:customStyle="1" w:styleId="WW8Num14z5">
    <w:name w:val="WW8Num14z5"/>
    <w:rsid w:val="003D682D"/>
  </w:style>
  <w:style w:type="character" w:customStyle="1" w:styleId="WW8Num14z6">
    <w:name w:val="WW8Num14z6"/>
    <w:rsid w:val="003D682D"/>
  </w:style>
  <w:style w:type="character" w:customStyle="1" w:styleId="WW8Num14z7">
    <w:name w:val="WW8Num14z7"/>
    <w:rsid w:val="003D682D"/>
  </w:style>
  <w:style w:type="character" w:customStyle="1" w:styleId="WW8Num14z8">
    <w:name w:val="WW8Num14z8"/>
    <w:rsid w:val="003D682D"/>
  </w:style>
  <w:style w:type="character" w:customStyle="1" w:styleId="WW8Num15z0">
    <w:name w:val="WW8Num15z0"/>
    <w:rsid w:val="003D682D"/>
  </w:style>
  <w:style w:type="character" w:customStyle="1" w:styleId="WW8Num15z1">
    <w:name w:val="WW8Num15z1"/>
    <w:rsid w:val="003D682D"/>
  </w:style>
  <w:style w:type="character" w:customStyle="1" w:styleId="WW8Num15z2">
    <w:name w:val="WW8Num15z2"/>
    <w:rsid w:val="003D682D"/>
  </w:style>
  <w:style w:type="character" w:customStyle="1" w:styleId="WW8Num15z3">
    <w:name w:val="WW8Num15z3"/>
    <w:rsid w:val="003D682D"/>
  </w:style>
  <w:style w:type="character" w:customStyle="1" w:styleId="WW8Num15z4">
    <w:name w:val="WW8Num15z4"/>
    <w:rsid w:val="003D682D"/>
  </w:style>
  <w:style w:type="character" w:customStyle="1" w:styleId="WW8Num15z5">
    <w:name w:val="WW8Num15z5"/>
    <w:rsid w:val="003D682D"/>
  </w:style>
  <w:style w:type="character" w:customStyle="1" w:styleId="WW8Num15z6">
    <w:name w:val="WW8Num15z6"/>
    <w:rsid w:val="003D682D"/>
  </w:style>
  <w:style w:type="character" w:customStyle="1" w:styleId="WW8Num15z7">
    <w:name w:val="WW8Num15z7"/>
    <w:rsid w:val="003D682D"/>
  </w:style>
  <w:style w:type="character" w:customStyle="1" w:styleId="WW8Num15z8">
    <w:name w:val="WW8Num15z8"/>
    <w:rsid w:val="003D682D"/>
  </w:style>
  <w:style w:type="character" w:customStyle="1" w:styleId="Domylnaczcionkaakapitu1">
    <w:name w:val="Domyślna czcionka akapitu1"/>
    <w:rsid w:val="003D682D"/>
  </w:style>
  <w:style w:type="character" w:customStyle="1" w:styleId="TekstprzypisukocowegoZnak">
    <w:name w:val="Tekst przypisu końcowego Znak"/>
    <w:rsid w:val="003D682D"/>
  </w:style>
  <w:style w:type="character" w:customStyle="1" w:styleId="Znakiprzypiswkocowych">
    <w:name w:val="Znaki przypisów końcowych"/>
    <w:rsid w:val="003D682D"/>
    <w:rPr>
      <w:vertAlign w:val="superscript"/>
    </w:rPr>
  </w:style>
  <w:style w:type="character" w:customStyle="1" w:styleId="Odwoaniedokomentarza1">
    <w:name w:val="Odwołanie do komentarza1"/>
    <w:rsid w:val="003D682D"/>
    <w:rPr>
      <w:sz w:val="16"/>
      <w:szCs w:val="16"/>
    </w:rPr>
  </w:style>
  <w:style w:type="character" w:customStyle="1" w:styleId="TekstkomentarzaZnak">
    <w:name w:val="Tekst komentarza Znak"/>
    <w:link w:val="Tekstkomentarza"/>
    <w:uiPriority w:val="99"/>
    <w:rsid w:val="003D682D"/>
    <w:rPr>
      <w:rFonts w:ascii="Times New Roman" w:eastAsia="Times New Roman" w:hAnsi="Times New Roman" w:cs="Times New Roman"/>
    </w:rPr>
  </w:style>
  <w:style w:type="paragraph" w:styleId="Tekstkomentarza">
    <w:name w:val="annotation text"/>
    <w:basedOn w:val="Normalny"/>
    <w:link w:val="TekstkomentarzaZnak"/>
    <w:uiPriority w:val="99"/>
    <w:unhideWhenUsed/>
    <w:rsid w:val="003D682D"/>
    <w:rPr>
      <w:rFonts w:ascii="Times New Roman" w:eastAsia="Times New Roman" w:hAnsi="Times New Roman"/>
      <w:color w:val="auto"/>
      <w:sz w:val="20"/>
    </w:rPr>
  </w:style>
  <w:style w:type="character" w:customStyle="1" w:styleId="TekstkomentarzaZnak1">
    <w:name w:val="Tekst komentarza Znak1"/>
    <w:basedOn w:val="Domylnaczcionkaakapitu"/>
    <w:uiPriority w:val="99"/>
    <w:semiHidden/>
    <w:rsid w:val="003D682D"/>
    <w:rPr>
      <w:rFonts w:cs="Times New Roman"/>
      <w:color w:val="00000A"/>
      <w:szCs w:val="20"/>
    </w:rPr>
  </w:style>
  <w:style w:type="character" w:customStyle="1" w:styleId="TematkomentarzaZnak">
    <w:name w:val="Temat komentarza Znak"/>
    <w:uiPriority w:val="99"/>
    <w:rsid w:val="003D682D"/>
    <w:rPr>
      <w:rFonts w:ascii="Times New Roman" w:eastAsia="Times New Roman" w:hAnsi="Times New Roman" w:cs="Times New Roman"/>
      <w:b/>
      <w:bCs/>
    </w:rPr>
  </w:style>
  <w:style w:type="paragraph" w:customStyle="1" w:styleId="Nagwek10">
    <w:name w:val="Nagłówek1"/>
    <w:basedOn w:val="Normalny"/>
    <w:next w:val="Tekstpodstawowy"/>
    <w:rsid w:val="003D682D"/>
    <w:pPr>
      <w:keepNext/>
      <w:suppressAutoHyphens/>
      <w:spacing w:before="240" w:after="120" w:line="240" w:lineRule="auto"/>
    </w:pPr>
    <w:rPr>
      <w:rFonts w:ascii="Liberation Sans" w:eastAsia="Microsoft YaHei" w:hAnsi="Liberation Sans" w:cs="Mangal"/>
      <w:color w:val="auto"/>
      <w:sz w:val="28"/>
      <w:szCs w:val="28"/>
      <w:lang w:eastAsia="zh-CN"/>
    </w:rPr>
  </w:style>
  <w:style w:type="paragraph" w:styleId="Tekstprzypisukocowego">
    <w:name w:val="endnote text"/>
    <w:basedOn w:val="Normalny"/>
    <w:link w:val="TekstprzypisukocowegoZnak1"/>
    <w:rsid w:val="003D682D"/>
    <w:pPr>
      <w:suppressAutoHyphens/>
      <w:spacing w:after="0" w:line="240" w:lineRule="auto"/>
    </w:pPr>
    <w:rPr>
      <w:rFonts w:ascii="Times New Roman" w:eastAsia="Times New Roman" w:hAnsi="Times New Roman"/>
      <w:color w:val="auto"/>
      <w:sz w:val="20"/>
      <w:szCs w:val="20"/>
      <w:lang w:eastAsia="zh-CN"/>
    </w:rPr>
  </w:style>
  <w:style w:type="character" w:customStyle="1" w:styleId="TekstprzypisukocowegoZnak1">
    <w:name w:val="Tekst przypisu końcowego Znak1"/>
    <w:basedOn w:val="Domylnaczcionkaakapitu"/>
    <w:link w:val="Tekstprzypisukocowego"/>
    <w:rsid w:val="003D682D"/>
    <w:rPr>
      <w:rFonts w:ascii="Times New Roman" w:eastAsia="Times New Roman" w:hAnsi="Times New Roman" w:cs="Times New Roman"/>
      <w:szCs w:val="20"/>
      <w:lang w:eastAsia="zh-CN"/>
    </w:rPr>
  </w:style>
  <w:style w:type="paragraph" w:customStyle="1" w:styleId="Tekstkomentarza1">
    <w:name w:val="Tekst komentarza1"/>
    <w:basedOn w:val="Normalny"/>
    <w:rsid w:val="003D682D"/>
    <w:pPr>
      <w:suppressAutoHyphens/>
      <w:spacing w:after="0" w:line="240" w:lineRule="auto"/>
    </w:pPr>
    <w:rPr>
      <w:rFonts w:ascii="Times New Roman" w:eastAsia="Times New Roman" w:hAnsi="Times New Roman"/>
      <w:color w:val="auto"/>
      <w:sz w:val="20"/>
      <w:szCs w:val="20"/>
      <w:lang w:eastAsia="zh-CN"/>
    </w:rPr>
  </w:style>
  <w:style w:type="paragraph" w:styleId="Tematkomentarza">
    <w:name w:val="annotation subject"/>
    <w:basedOn w:val="Tekstkomentarza1"/>
    <w:next w:val="Tekstkomentarza1"/>
    <w:link w:val="TematkomentarzaZnak1"/>
    <w:uiPriority w:val="99"/>
    <w:rsid w:val="003D682D"/>
    <w:rPr>
      <w:b/>
      <w:bCs/>
    </w:rPr>
  </w:style>
  <w:style w:type="character" w:customStyle="1" w:styleId="TematkomentarzaZnak1">
    <w:name w:val="Temat komentarza Znak1"/>
    <w:basedOn w:val="TekstkomentarzaZnak1"/>
    <w:link w:val="Tematkomentarza"/>
    <w:uiPriority w:val="99"/>
    <w:rsid w:val="003D682D"/>
    <w:rPr>
      <w:rFonts w:ascii="Times New Roman" w:eastAsia="Times New Roman" w:hAnsi="Times New Roman" w:cs="Times New Roman"/>
      <w:b/>
      <w:bCs/>
      <w:color w:val="00000A"/>
      <w:szCs w:val="20"/>
      <w:lang w:eastAsia="zh-CN"/>
    </w:rPr>
  </w:style>
  <w:style w:type="paragraph" w:customStyle="1" w:styleId="Zawartotabeli">
    <w:name w:val="Zawartość tabeli"/>
    <w:basedOn w:val="Normalny"/>
    <w:rsid w:val="003D682D"/>
    <w:pPr>
      <w:suppressLineNumbers/>
      <w:suppressAutoHyphens/>
      <w:spacing w:after="0" w:line="240" w:lineRule="auto"/>
    </w:pPr>
    <w:rPr>
      <w:rFonts w:ascii="Times New Roman" w:eastAsia="Times New Roman" w:hAnsi="Times New Roman"/>
      <w:color w:val="auto"/>
      <w:sz w:val="24"/>
      <w:szCs w:val="24"/>
      <w:lang w:eastAsia="zh-CN"/>
    </w:rPr>
  </w:style>
  <w:style w:type="paragraph" w:customStyle="1" w:styleId="Nagwektabeli">
    <w:name w:val="Nagłówek tabeli"/>
    <w:basedOn w:val="Zawartotabeli"/>
    <w:rsid w:val="003D682D"/>
    <w:pPr>
      <w:jc w:val="center"/>
    </w:pPr>
    <w:rPr>
      <w:b/>
      <w:bCs/>
    </w:rPr>
  </w:style>
  <w:style w:type="character" w:styleId="Odwoaniedokomentarza">
    <w:name w:val="annotation reference"/>
    <w:uiPriority w:val="99"/>
    <w:semiHidden/>
    <w:unhideWhenUsed/>
    <w:rsid w:val="003D682D"/>
    <w:rPr>
      <w:sz w:val="16"/>
      <w:szCs w:val="16"/>
    </w:rPr>
  </w:style>
  <w:style w:type="paragraph" w:styleId="Poprawka">
    <w:name w:val="Revision"/>
    <w:hidden/>
    <w:uiPriority w:val="99"/>
    <w:semiHidden/>
    <w:rsid w:val="003D682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02584">
      <w:bodyDiv w:val="1"/>
      <w:marLeft w:val="0"/>
      <w:marRight w:val="0"/>
      <w:marTop w:val="0"/>
      <w:marBottom w:val="0"/>
      <w:divBdr>
        <w:top w:val="none" w:sz="0" w:space="0" w:color="auto"/>
        <w:left w:val="none" w:sz="0" w:space="0" w:color="auto"/>
        <w:bottom w:val="none" w:sz="0" w:space="0" w:color="auto"/>
        <w:right w:val="none" w:sz="0" w:space="0" w:color="auto"/>
      </w:divBdr>
    </w:div>
    <w:div w:id="618226902">
      <w:bodyDiv w:val="1"/>
      <w:marLeft w:val="0"/>
      <w:marRight w:val="0"/>
      <w:marTop w:val="0"/>
      <w:marBottom w:val="0"/>
      <w:divBdr>
        <w:top w:val="none" w:sz="0" w:space="0" w:color="auto"/>
        <w:left w:val="none" w:sz="0" w:space="0" w:color="auto"/>
        <w:bottom w:val="none" w:sz="0" w:space="0" w:color="auto"/>
        <w:right w:val="none" w:sz="0" w:space="0" w:color="auto"/>
      </w:divBdr>
    </w:div>
    <w:div w:id="745496691">
      <w:bodyDiv w:val="1"/>
      <w:marLeft w:val="0"/>
      <w:marRight w:val="0"/>
      <w:marTop w:val="0"/>
      <w:marBottom w:val="0"/>
      <w:divBdr>
        <w:top w:val="none" w:sz="0" w:space="0" w:color="auto"/>
        <w:left w:val="none" w:sz="0" w:space="0" w:color="auto"/>
        <w:bottom w:val="none" w:sz="0" w:space="0" w:color="auto"/>
        <w:right w:val="none" w:sz="0" w:space="0" w:color="auto"/>
      </w:divBdr>
    </w:div>
    <w:div w:id="1054086784">
      <w:bodyDiv w:val="1"/>
      <w:marLeft w:val="0"/>
      <w:marRight w:val="0"/>
      <w:marTop w:val="0"/>
      <w:marBottom w:val="0"/>
      <w:divBdr>
        <w:top w:val="none" w:sz="0" w:space="0" w:color="auto"/>
        <w:left w:val="none" w:sz="0" w:space="0" w:color="auto"/>
        <w:bottom w:val="none" w:sz="0" w:space="0" w:color="auto"/>
        <w:right w:val="none" w:sz="0" w:space="0" w:color="auto"/>
      </w:divBdr>
    </w:div>
    <w:div w:id="1108430659">
      <w:bodyDiv w:val="1"/>
      <w:marLeft w:val="0"/>
      <w:marRight w:val="0"/>
      <w:marTop w:val="0"/>
      <w:marBottom w:val="0"/>
      <w:divBdr>
        <w:top w:val="none" w:sz="0" w:space="0" w:color="auto"/>
        <w:left w:val="none" w:sz="0" w:space="0" w:color="auto"/>
        <w:bottom w:val="none" w:sz="0" w:space="0" w:color="auto"/>
        <w:right w:val="none" w:sz="0" w:space="0" w:color="auto"/>
      </w:divBdr>
      <w:divsChild>
        <w:div w:id="906719665">
          <w:marLeft w:val="0"/>
          <w:marRight w:val="0"/>
          <w:marTop w:val="0"/>
          <w:marBottom w:val="0"/>
          <w:divBdr>
            <w:top w:val="none" w:sz="0" w:space="0" w:color="auto"/>
            <w:left w:val="none" w:sz="0" w:space="0" w:color="auto"/>
            <w:bottom w:val="none" w:sz="0" w:space="0" w:color="auto"/>
            <w:right w:val="none" w:sz="0" w:space="0" w:color="auto"/>
          </w:divBdr>
        </w:div>
        <w:div w:id="1000087079">
          <w:marLeft w:val="0"/>
          <w:marRight w:val="0"/>
          <w:marTop w:val="0"/>
          <w:marBottom w:val="0"/>
          <w:divBdr>
            <w:top w:val="none" w:sz="0" w:space="0" w:color="auto"/>
            <w:left w:val="none" w:sz="0" w:space="0" w:color="auto"/>
            <w:bottom w:val="none" w:sz="0" w:space="0" w:color="auto"/>
            <w:right w:val="none" w:sz="0" w:space="0" w:color="auto"/>
          </w:divBdr>
        </w:div>
      </w:divsChild>
    </w:div>
    <w:div w:id="1253247024">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360084902">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 w:id="1733385515">
      <w:bodyDiv w:val="1"/>
      <w:marLeft w:val="0"/>
      <w:marRight w:val="0"/>
      <w:marTop w:val="0"/>
      <w:marBottom w:val="0"/>
      <w:divBdr>
        <w:top w:val="none" w:sz="0" w:space="0" w:color="auto"/>
        <w:left w:val="none" w:sz="0" w:space="0" w:color="auto"/>
        <w:bottom w:val="none" w:sz="0" w:space="0" w:color="auto"/>
        <w:right w:val="none" w:sz="0" w:space="0" w:color="auto"/>
      </w:divBdr>
    </w:div>
    <w:div w:id="1887330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30</Pages>
  <Words>11213</Words>
  <Characters>67283</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Edyta Piszczatowska</cp:lastModifiedBy>
  <cp:revision>5</cp:revision>
  <cp:lastPrinted>2021-03-04T11:05:00Z</cp:lastPrinted>
  <dcterms:created xsi:type="dcterms:W3CDTF">2021-03-04T08:16:00Z</dcterms:created>
  <dcterms:modified xsi:type="dcterms:W3CDTF">2021-03-04T11:06:00Z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