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3D9AA" w14:textId="77777777"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14:paraId="0F620BC1"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14:paraId="3F69990B" w14:textId="77777777"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14:paraId="51212219" w14:textId="77777777"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14:paraId="7F25F085" w14:textId="77777777"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14:paraId="6D891D8B" w14:textId="77777777"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403F47D2" w14:textId="77777777"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14:paraId="56B31389" w14:textId="77777777"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14:paraId="2F015D37"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14:paraId="6261D6C7" w14:textId="62E148A9"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18095B">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w:t>
      </w:r>
      <w:r w:rsidR="0018095B">
        <w:rPr>
          <w:rFonts w:ascii="Times New Roman" w:eastAsia="Times New Roman" w:hAnsi="Times New Roman"/>
          <w:color w:val="000000"/>
          <w:sz w:val="18"/>
          <w:szCs w:val="18"/>
          <w:lang w:eastAsia="ar-SA"/>
        </w:rPr>
        <w:t>1843</w:t>
      </w:r>
      <w:bookmarkStart w:id="0" w:name="_GoBack"/>
      <w:bookmarkEnd w:id="0"/>
      <w:r w:rsidRPr="00056343">
        <w:rPr>
          <w:rFonts w:ascii="Times New Roman" w:eastAsia="Times New Roman" w:hAnsi="Times New Roman"/>
          <w:color w:val="000000"/>
          <w:sz w:val="18"/>
          <w:szCs w:val="18"/>
          <w:lang w:eastAsia="ar-SA"/>
        </w:rPr>
        <w:t>), odda Wykonawcy ..............................................................................</w:t>
      </w:r>
      <w:r w:rsidR="0018095B">
        <w:rPr>
          <w:rFonts w:ascii="Times New Roman" w:eastAsia="Times New Roman" w:hAnsi="Times New Roman"/>
          <w:color w:val="000000"/>
          <w:sz w:val="18"/>
          <w:szCs w:val="18"/>
          <w:lang w:eastAsia="ar-SA"/>
        </w:rPr>
        <w:t>................</w:t>
      </w:r>
    </w:p>
    <w:p w14:paraId="5E797B4A"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757BAE68" w14:textId="77777777"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14:paraId="24DEB488"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14:paraId="0EC09CDA"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62D6DBD6" w14:textId="070E33BB" w:rsidR="00056343" w:rsidRPr="00056343" w:rsidRDefault="00056343" w:rsidP="00495FFF">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8"/>
          <w:szCs w:val="18"/>
          <w:lang w:eastAsia="ar-SA"/>
        </w:rPr>
        <w:t>na okres korzystania z nich przy wykonywaniu zamówienia pn</w:t>
      </w:r>
      <w:r w:rsidR="00B70862">
        <w:rPr>
          <w:rFonts w:ascii="Times New Roman" w:eastAsia="Times New Roman" w:hAnsi="Times New Roman"/>
          <w:color w:val="000000"/>
          <w:sz w:val="18"/>
          <w:szCs w:val="18"/>
          <w:lang w:eastAsia="ar-SA"/>
        </w:rPr>
        <w:t>.</w:t>
      </w:r>
      <w:r w:rsidR="00B70862" w:rsidRPr="00B70862">
        <w:t xml:space="preserve"> </w:t>
      </w:r>
      <w:r w:rsidR="00495FFF" w:rsidRPr="00495FFF">
        <w:rPr>
          <w:rFonts w:ascii="Times New Roman" w:eastAsia="Times New Roman" w:hAnsi="Times New Roman"/>
          <w:b/>
          <w:color w:val="000000"/>
          <w:sz w:val="18"/>
          <w:szCs w:val="18"/>
          <w:lang w:eastAsia="ar-SA"/>
        </w:rPr>
        <w:t xml:space="preserve">„Zakup i dostawa wyposażenia SOR oraz lądowiska </w:t>
      </w:r>
      <w:r w:rsidR="00495FFF">
        <w:rPr>
          <w:rFonts w:ascii="Times New Roman" w:eastAsia="Times New Roman" w:hAnsi="Times New Roman"/>
          <w:b/>
          <w:color w:val="000000"/>
          <w:sz w:val="18"/>
          <w:szCs w:val="18"/>
          <w:lang w:eastAsia="ar-SA"/>
        </w:rPr>
        <w:br/>
      </w:r>
      <w:r w:rsidR="00495FFF" w:rsidRPr="00495FFF">
        <w:rPr>
          <w:rFonts w:ascii="Times New Roman" w:eastAsia="Times New Roman" w:hAnsi="Times New Roman"/>
          <w:b/>
          <w:color w:val="000000"/>
          <w:sz w:val="18"/>
          <w:szCs w:val="18"/>
          <w:lang w:eastAsia="ar-SA"/>
        </w:rPr>
        <w:t>dla śmigłowców LPR</w:t>
      </w:r>
      <w:r w:rsidR="00495FFF">
        <w:rPr>
          <w:rFonts w:ascii="Times New Roman" w:eastAsia="Times New Roman" w:hAnsi="Times New Roman"/>
          <w:b/>
          <w:color w:val="000000"/>
          <w:sz w:val="18"/>
          <w:szCs w:val="18"/>
          <w:lang w:eastAsia="ar-SA"/>
        </w:rPr>
        <w:t xml:space="preserve"> </w:t>
      </w:r>
      <w:r w:rsidR="00495FFF" w:rsidRPr="00495FFF">
        <w:rPr>
          <w:rFonts w:ascii="Times New Roman" w:eastAsia="Times New Roman" w:hAnsi="Times New Roman"/>
          <w:b/>
          <w:color w:val="000000"/>
          <w:sz w:val="18"/>
          <w:szCs w:val="18"/>
          <w:lang w:eastAsia="ar-SA"/>
        </w:rPr>
        <w:t>na potrzeby SPZOZ w Łapach”</w:t>
      </w:r>
      <w:r w:rsidR="00B70862" w:rsidRPr="00B70862">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6"/>
          <w:szCs w:val="16"/>
          <w:lang w:eastAsia="ar-SA"/>
        </w:rPr>
        <w:t xml:space="preserve">(nazwa zamówienia publicznego) </w:t>
      </w:r>
    </w:p>
    <w:p w14:paraId="67BC8957"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46EDBE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14:paraId="29AB4953" w14:textId="77777777"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14:paraId="2B28C075" w14:textId="5C86A893"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Sposób wykorzystania w/w zasobów przez wykonawcę przy wykonywaniu zamówienia to</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14:paraId="556C1109"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14:paraId="2DD65984" w14:textId="77777777"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14:paraId="1334EF3A" w14:textId="5BB57CEE"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t>
      </w:r>
      <w:r w:rsidR="0018095B">
        <w:rPr>
          <w:rFonts w:ascii="Times New Roman" w:eastAsia="Times New Roman" w:hAnsi="Times New Roman"/>
          <w:color w:val="000000"/>
          <w:sz w:val="18"/>
          <w:szCs w:val="18"/>
          <w:lang w:eastAsia="ar-SA"/>
        </w:rPr>
        <w:t>W</w:t>
      </w:r>
      <w:r w:rsidR="00E91E6D">
        <w:rPr>
          <w:rFonts w:ascii="Times New Roman" w:eastAsia="Times New Roman" w:hAnsi="Times New Roman"/>
          <w:color w:val="000000"/>
          <w:sz w:val="18"/>
          <w:szCs w:val="18"/>
          <w:lang w:eastAsia="ar-SA"/>
        </w:rPr>
        <w:t>ykonawcą</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14:paraId="70CA487A" w14:textId="77777777" w:rsidR="00056343" w:rsidRPr="00056343" w:rsidRDefault="00056343" w:rsidP="00DB61FB">
      <w:pPr>
        <w:shd w:val="clear" w:color="auto" w:fill="FFFFFF"/>
        <w:suppressAutoHyphens/>
        <w:spacing w:after="0" w:line="240" w:lineRule="auto"/>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14:paraId="1B4B6A4E"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14:paraId="373A0116" w14:textId="77777777"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14:paraId="47487F29" w14:textId="77777777"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14:paraId="43431D63"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14:paraId="00CB4279" w14:textId="77777777"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14:paraId="10C1D7D4" w14:textId="77777777"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14:paraId="77819882" w14:textId="77777777"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14:paraId="41C4BD48" w14:textId="77777777"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1C0B3" w14:textId="77777777" w:rsidR="00E33E9E" w:rsidRDefault="00E33E9E" w:rsidP="00D94C2A">
      <w:pPr>
        <w:spacing w:after="0" w:line="240" w:lineRule="auto"/>
      </w:pPr>
      <w:r>
        <w:separator/>
      </w:r>
    </w:p>
  </w:endnote>
  <w:endnote w:type="continuationSeparator" w:id="0">
    <w:p w14:paraId="208F2CF7" w14:textId="77777777" w:rsidR="00E33E9E" w:rsidRDefault="00E33E9E"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14:paraId="363638FA" w14:textId="77777777" w:rsidR="00D94C2A" w:rsidRDefault="00A50DEF">
        <w:pPr>
          <w:pStyle w:val="Stopka"/>
          <w:jc w:val="right"/>
        </w:pPr>
        <w:r>
          <w:fldChar w:fldCharType="begin"/>
        </w:r>
        <w:r w:rsidR="00D94C2A">
          <w:instrText>PAGE   \* MERGEFORMAT</w:instrText>
        </w:r>
        <w:r>
          <w:fldChar w:fldCharType="separate"/>
        </w:r>
        <w:r w:rsidR="00447544">
          <w:rPr>
            <w:noProof/>
          </w:rPr>
          <w:t>1</w:t>
        </w:r>
        <w:r>
          <w:fldChar w:fldCharType="end"/>
        </w:r>
      </w:p>
    </w:sdtContent>
  </w:sdt>
  <w:p w14:paraId="59349E3E" w14:textId="77777777"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A2F2C" w14:textId="77777777" w:rsidR="00E33E9E" w:rsidRDefault="00E33E9E" w:rsidP="00D94C2A">
      <w:pPr>
        <w:spacing w:after="0" w:line="240" w:lineRule="auto"/>
      </w:pPr>
      <w:r>
        <w:separator/>
      </w:r>
    </w:p>
  </w:footnote>
  <w:footnote w:type="continuationSeparator" w:id="0">
    <w:p w14:paraId="605CD42C" w14:textId="77777777" w:rsidR="00E33E9E" w:rsidRDefault="00E33E9E"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4B136" w14:textId="77777777" w:rsidR="00F768A5" w:rsidRDefault="00F768A5">
    <w:pPr>
      <w:pStyle w:val="Nagwek"/>
    </w:pPr>
  </w:p>
  <w:p w14:paraId="4FAF27AD" w14:textId="77777777"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23DAE"/>
    <w:rsid w:val="00056343"/>
    <w:rsid w:val="000D0616"/>
    <w:rsid w:val="000D6331"/>
    <w:rsid w:val="001365DA"/>
    <w:rsid w:val="00161833"/>
    <w:rsid w:val="0018095B"/>
    <w:rsid w:val="001A6CA9"/>
    <w:rsid w:val="001D5611"/>
    <w:rsid w:val="00214CFB"/>
    <w:rsid w:val="00266E18"/>
    <w:rsid w:val="0032108C"/>
    <w:rsid w:val="00383EE1"/>
    <w:rsid w:val="003B6585"/>
    <w:rsid w:val="00447544"/>
    <w:rsid w:val="0048081D"/>
    <w:rsid w:val="00495FFF"/>
    <w:rsid w:val="004E1F99"/>
    <w:rsid w:val="00553C04"/>
    <w:rsid w:val="0064640F"/>
    <w:rsid w:val="00657160"/>
    <w:rsid w:val="00711D8C"/>
    <w:rsid w:val="00723684"/>
    <w:rsid w:val="007415B3"/>
    <w:rsid w:val="00821084"/>
    <w:rsid w:val="00846BDB"/>
    <w:rsid w:val="008B259D"/>
    <w:rsid w:val="00A3653A"/>
    <w:rsid w:val="00A50DEF"/>
    <w:rsid w:val="00A9101B"/>
    <w:rsid w:val="00B05C26"/>
    <w:rsid w:val="00B348C2"/>
    <w:rsid w:val="00B70862"/>
    <w:rsid w:val="00CF1D58"/>
    <w:rsid w:val="00D34823"/>
    <w:rsid w:val="00D94C2A"/>
    <w:rsid w:val="00DB61FB"/>
    <w:rsid w:val="00DF0DE5"/>
    <w:rsid w:val="00E1417B"/>
    <w:rsid w:val="00E33E9E"/>
    <w:rsid w:val="00E91A6A"/>
    <w:rsid w:val="00E91E6D"/>
    <w:rsid w:val="00ED4160"/>
    <w:rsid w:val="00F1709C"/>
    <w:rsid w:val="00F768A5"/>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790F61"/>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492</Words>
  <Characters>2955</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16</cp:revision>
  <dcterms:created xsi:type="dcterms:W3CDTF">2017-12-14T13:38:00Z</dcterms:created>
  <dcterms:modified xsi:type="dcterms:W3CDTF">2020-08-21T06:14:00Z</dcterms:modified>
</cp:coreProperties>
</file>