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:rsidR="00C4373B" w:rsidRPr="00FA21CC" w:rsidRDefault="00C4373B" w:rsidP="00874622">
      <w:pPr>
        <w:spacing w:after="0" w:line="240" w:lineRule="auto"/>
        <w:jc w:val="center"/>
        <w:rPr>
          <w:rFonts w:ascii="Calibri" w:hAnsi="Calibri" w:cs="Calibri"/>
          <w:sz w:val="24"/>
        </w:rPr>
      </w:pPr>
      <w:r w:rsidRPr="00FA21CC">
        <w:rPr>
          <w:rFonts w:ascii="Calibri" w:hAnsi="Calibri" w:cs="Calibri"/>
          <w:sz w:val="24"/>
        </w:rPr>
        <w:t>„</w:t>
      </w:r>
      <w:r w:rsidR="00CA3952" w:rsidRPr="00CA3952">
        <w:rPr>
          <w:rFonts w:ascii="Calibri" w:hAnsi="Calibri" w:cs="Calibri"/>
          <w:b/>
          <w:bCs/>
          <w:sz w:val="24"/>
        </w:rPr>
        <w:t>Dostawa materiałów i sprzętów jednorazowego użytku - uzupełnienie</w:t>
      </w:r>
      <w:r w:rsidR="00AB0500">
        <w:rPr>
          <w:rFonts w:ascii="Calibri" w:hAnsi="Calibri" w:cs="Calibri"/>
          <w:b/>
          <w:bCs/>
          <w:sz w:val="24"/>
        </w:rPr>
        <w:t>”</w:t>
      </w:r>
    </w:p>
    <w:p w:rsidR="00FA21CC" w:rsidRPr="00D47093" w:rsidRDefault="00FA21CC" w:rsidP="00FA21CC">
      <w:pPr>
        <w:spacing w:after="0" w:line="240" w:lineRule="auto"/>
        <w:jc w:val="center"/>
        <w:rPr>
          <w:rFonts w:cs="Calibri"/>
        </w:rPr>
      </w:pPr>
    </w:p>
    <w:p w:rsidR="00185E95" w:rsidRPr="00185E95" w:rsidRDefault="00185E95" w:rsidP="00874622">
      <w:pPr>
        <w:spacing w:after="0" w:line="259" w:lineRule="auto"/>
        <w:ind w:left="1416" w:firstLine="708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 xml:space="preserve">nie wydano/wydano* </w:t>
      </w:r>
      <w:r w:rsidRPr="00185E95">
        <w:rPr>
          <w:rFonts w:ascii="Calibri" w:eastAsia="Calibri" w:hAnsi="Calibri" w:cs="Arial"/>
          <w:sz w:val="24"/>
          <w:szCs w:val="24"/>
        </w:rPr>
        <w:t xml:space="preserve">wobec nas prawomocnego/ prawomocny wyroku/wyrok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</w:t>
      </w:r>
      <w:r w:rsidR="00963D3F">
        <w:rPr>
          <w:rFonts w:ascii="Calibri" w:eastAsia="Calibri" w:hAnsi="Calibri" w:cs="Arial"/>
          <w:sz w:val="24"/>
          <w:szCs w:val="24"/>
        </w:rPr>
        <w:t>eczenia społeczne lub zdrowotne.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>
        <w:rPr>
          <w:rFonts w:ascii="Calibri" w:eastAsia="Calibri" w:hAnsi="Calibri" w:cs="Arial"/>
          <w:bCs/>
          <w:sz w:val="24"/>
          <w:szCs w:val="24"/>
        </w:rPr>
        <w:t>j</w:t>
      </w:r>
      <w:r w:rsidRPr="00185E95">
        <w:rPr>
          <w:rFonts w:ascii="Calibri" w:eastAsia="Calibri" w:hAnsi="Calibri" w:cs="Arial"/>
          <w:bCs/>
          <w:sz w:val="24"/>
          <w:szCs w:val="24"/>
        </w:rPr>
        <w:t xml:space="preserve">. Dz. U. z 2017 r. </w:t>
      </w:r>
      <w:r w:rsidR="00CA3952">
        <w:rPr>
          <w:rFonts w:ascii="Calibri" w:eastAsia="Calibri" w:hAnsi="Calibri" w:cs="Arial"/>
          <w:bCs/>
          <w:sz w:val="24"/>
          <w:szCs w:val="24"/>
        </w:rPr>
        <w:br/>
      </w:r>
      <w:bookmarkStart w:id="1" w:name="_GoBack"/>
      <w:bookmarkEnd w:id="1"/>
      <w:r w:rsidRPr="00185E95">
        <w:rPr>
          <w:rFonts w:ascii="Calibri" w:eastAsia="Calibri" w:hAnsi="Calibri" w:cs="Arial"/>
          <w:bCs/>
          <w:sz w:val="24"/>
          <w:szCs w:val="24"/>
        </w:rPr>
        <w:t>poz. 1785)</w:t>
      </w:r>
      <w:r w:rsidR="00963D3F">
        <w:rPr>
          <w:rFonts w:ascii="Calibri" w:eastAsia="Calibri" w:hAnsi="Calibri" w:cs="Arial"/>
          <w:bCs/>
          <w:sz w:val="24"/>
          <w:szCs w:val="24"/>
        </w:rPr>
        <w:t>.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1E" w:rsidRDefault="000F3A1E" w:rsidP="000B2738">
      <w:pPr>
        <w:spacing w:after="0" w:line="240" w:lineRule="auto"/>
      </w:pPr>
      <w:r>
        <w:separator/>
      </w:r>
    </w:p>
  </w:endnote>
  <w:endnote w:type="continuationSeparator" w:id="0">
    <w:p w:rsidR="000F3A1E" w:rsidRDefault="000F3A1E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1E" w:rsidRDefault="000F3A1E" w:rsidP="000B2738">
      <w:pPr>
        <w:spacing w:after="0" w:line="240" w:lineRule="auto"/>
      </w:pPr>
      <w:r>
        <w:separator/>
      </w:r>
    </w:p>
  </w:footnote>
  <w:footnote w:type="continuationSeparator" w:id="0">
    <w:p w:rsidR="000F3A1E" w:rsidRDefault="000F3A1E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38" w:rsidRPr="00877D8C" w:rsidRDefault="000B2738" w:rsidP="00877D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95"/>
    <w:rsid w:val="00006F1B"/>
    <w:rsid w:val="000B2738"/>
    <w:rsid w:val="000F3A1E"/>
    <w:rsid w:val="001668BA"/>
    <w:rsid w:val="00185E95"/>
    <w:rsid w:val="00234C80"/>
    <w:rsid w:val="002538A8"/>
    <w:rsid w:val="00351FD6"/>
    <w:rsid w:val="00874622"/>
    <w:rsid w:val="00877D8C"/>
    <w:rsid w:val="00895A6E"/>
    <w:rsid w:val="00915EF8"/>
    <w:rsid w:val="00920B41"/>
    <w:rsid w:val="00963D3F"/>
    <w:rsid w:val="009F16CF"/>
    <w:rsid w:val="00A94FD3"/>
    <w:rsid w:val="00AB0500"/>
    <w:rsid w:val="00AC20DD"/>
    <w:rsid w:val="00B05C26"/>
    <w:rsid w:val="00B8496B"/>
    <w:rsid w:val="00C34BE9"/>
    <w:rsid w:val="00C4373B"/>
    <w:rsid w:val="00CA3952"/>
    <w:rsid w:val="00DC5A3F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9</cp:revision>
  <dcterms:created xsi:type="dcterms:W3CDTF">2018-01-23T16:10:00Z</dcterms:created>
  <dcterms:modified xsi:type="dcterms:W3CDTF">2020-07-07T08:27:00Z</dcterms:modified>
</cp:coreProperties>
</file>