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4359626B" w14:textId="77777777" w:rsidR="00003C5B" w:rsidRDefault="00003C5B" w:rsidP="00D47093">
      <w:pPr>
        <w:spacing w:line="240" w:lineRule="auto"/>
        <w:jc w:val="center"/>
        <w:rPr>
          <w:rFonts w:cs="Calibri"/>
          <w:b/>
          <w:sz w:val="40"/>
          <w:szCs w:val="40"/>
        </w:rPr>
      </w:pP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6924B44E" w14:textId="6F3E18B1" w:rsidR="007078E8" w:rsidRPr="00C429F5" w:rsidRDefault="00647E86" w:rsidP="002E5AFA">
      <w:pPr>
        <w:spacing w:after="0" w:line="240" w:lineRule="auto"/>
        <w:jc w:val="center"/>
        <w:rPr>
          <w:rFonts w:cs="Calibri"/>
          <w:b/>
          <w:color w:val="000000" w:themeColor="text1"/>
        </w:rPr>
      </w:pPr>
      <w:r w:rsidRPr="00846A7A">
        <w:rPr>
          <w:rFonts w:cs="Calibri"/>
          <w:b/>
          <w:color w:val="000000" w:themeColor="text1"/>
        </w:rPr>
        <w:t>„</w:t>
      </w:r>
      <w:r w:rsidR="00846A7A" w:rsidRPr="00846A7A">
        <w:rPr>
          <w:rFonts w:cs="Calibri"/>
          <w:b/>
          <w:color w:val="000000" w:themeColor="text1"/>
        </w:rPr>
        <w:t xml:space="preserve">Zakup i dostawa aparatury medycznej </w:t>
      </w:r>
      <w:r w:rsidR="00846A7A" w:rsidRPr="00846A7A">
        <w:rPr>
          <w:rFonts w:cs="Calibri"/>
          <w:b/>
          <w:color w:val="000000" w:themeColor="text1"/>
        </w:rPr>
        <w:br/>
        <w:t>w ramach Oddziału Chirurgicznego do udzielania świadczeń ginekologicznych</w:t>
      </w:r>
      <w:r w:rsidR="007078E8" w:rsidRPr="00846A7A">
        <w:rPr>
          <w:rFonts w:cs="Calibri"/>
          <w:b/>
          <w:color w:val="000000" w:themeColor="text1"/>
        </w:rPr>
        <w:t>”</w:t>
      </w:r>
    </w:p>
    <w:p w14:paraId="3429B392" w14:textId="77777777" w:rsidR="00247BAE" w:rsidRPr="00C429F5" w:rsidRDefault="00247BAE" w:rsidP="00247BAE">
      <w:pPr>
        <w:spacing w:after="0" w:line="240" w:lineRule="auto"/>
        <w:ind w:firstLine="708"/>
        <w:jc w:val="center"/>
        <w:rPr>
          <w:rFonts w:cs="Calibri"/>
          <w:b/>
        </w:rPr>
      </w:pPr>
    </w:p>
    <w:p w14:paraId="356EA2D5" w14:textId="2BCD008A" w:rsidR="001B7DFF" w:rsidRPr="000C60BD" w:rsidRDefault="00247BAE" w:rsidP="002E5AFA">
      <w:pPr>
        <w:spacing w:after="0" w:line="240" w:lineRule="auto"/>
        <w:jc w:val="center"/>
        <w:rPr>
          <w:rFonts w:cs="Calibri"/>
          <w:b/>
        </w:rPr>
      </w:pPr>
      <w:r w:rsidRPr="0046427B">
        <w:rPr>
          <w:rFonts w:cs="Calibri"/>
          <w:b/>
        </w:rPr>
        <w:t>(Znak postępowania: ZP/</w:t>
      </w:r>
      <w:r w:rsidR="0084542B" w:rsidRPr="0046427B">
        <w:rPr>
          <w:rFonts w:cs="Calibri"/>
          <w:b/>
        </w:rPr>
        <w:t>9</w:t>
      </w:r>
      <w:r w:rsidRPr="0046427B">
        <w:rPr>
          <w:rFonts w:cs="Calibri"/>
          <w:b/>
        </w:rPr>
        <w:t>/20</w:t>
      </w:r>
      <w:r w:rsidR="0084542B" w:rsidRPr="0046427B">
        <w:rPr>
          <w:rFonts w:cs="Calibri"/>
          <w:b/>
        </w:rPr>
        <w:t>20</w:t>
      </w:r>
      <w:r w:rsidRPr="0046427B">
        <w:rPr>
          <w:rFonts w:cs="Calibri"/>
          <w:b/>
        </w:rPr>
        <w:t>/PN)</w:t>
      </w:r>
      <w:bookmarkStart w:id="0" w:name="_Hlk13640392"/>
    </w:p>
    <w:bookmarkEnd w:id="0"/>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2DE14D1A" w:rsidR="00BA2F32" w:rsidRPr="007041AD" w:rsidRDefault="00F213BA" w:rsidP="00D47093">
      <w:pPr>
        <w:spacing w:line="240" w:lineRule="auto"/>
        <w:jc w:val="center"/>
        <w:rPr>
          <w:rFonts w:cs="Calibri"/>
        </w:rPr>
      </w:pPr>
      <w:r>
        <w:rPr>
          <w:rFonts w:cs="Calibri"/>
        </w:rPr>
        <w:t>N</w:t>
      </w:r>
      <w:r w:rsidRPr="00F213BA">
        <w:rPr>
          <w:rFonts w:cs="Calibri"/>
        </w:rPr>
        <w:t xml:space="preserve">iniejsze ogłoszenie w witrynie TED: </w:t>
      </w:r>
      <w:r w:rsidR="002D14D2" w:rsidRPr="002D14D2">
        <w:rPr>
          <w:rFonts w:cs="Calibri"/>
        </w:rPr>
        <w:t>https://ted.europa.eu/udl?uri=TED:NOTICE:181548-2020:TEXT:PL:HTML</w:t>
      </w:r>
    </w:p>
    <w:p w14:paraId="22A8C618" w14:textId="0805D4C7" w:rsidR="00BA2F32" w:rsidRDefault="000F689D" w:rsidP="00F16E30">
      <w:pPr>
        <w:spacing w:line="240" w:lineRule="auto"/>
        <w:jc w:val="center"/>
        <w:rPr>
          <w:rFonts w:cs="Calibri"/>
        </w:rPr>
      </w:pPr>
      <w:r w:rsidRPr="000F689D">
        <w:rPr>
          <w:rFonts w:cs="Calibri"/>
        </w:rPr>
        <w:t>Numer ogłoszenia w Dz.U. S:</w:t>
      </w:r>
      <w:r>
        <w:rPr>
          <w:rFonts w:cs="Calibri"/>
        </w:rPr>
        <w:t xml:space="preserve"> </w:t>
      </w:r>
      <w:r w:rsidR="002D14D2" w:rsidRPr="00B9035F">
        <w:rPr>
          <w:rFonts w:cs="Calibri"/>
        </w:rPr>
        <w:t>2020/S 077-181548</w:t>
      </w:r>
    </w:p>
    <w:p w14:paraId="19237094" w14:textId="2CE1F9FC"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 </w:t>
      </w:r>
      <w:r w:rsidR="00866B36">
        <w:rPr>
          <w:rFonts w:cs="Calibri"/>
          <w:color w:val="333333"/>
          <w:sz w:val="21"/>
          <w:szCs w:val="21"/>
        </w:rPr>
        <w:t>a861e1a8-1da6-4ffb-81c1-3c5268da77be</w:t>
      </w:r>
      <w:bookmarkStart w:id="1" w:name="_GoBack"/>
      <w:bookmarkEnd w:id="1"/>
    </w:p>
    <w:p w14:paraId="697479BE" w14:textId="77777777" w:rsidR="00BA2F32" w:rsidRPr="00FB4B2D" w:rsidRDefault="00BA2F32" w:rsidP="00520E16">
      <w:pPr>
        <w:spacing w:line="240" w:lineRule="auto"/>
        <w:jc w:val="both"/>
        <w:rPr>
          <w:rFonts w:cs="Calibri"/>
          <w:b/>
          <w:bCs/>
        </w:rPr>
      </w:pPr>
    </w:p>
    <w:p w14:paraId="4BB8795C" w14:textId="77777777" w:rsidR="000C60BD" w:rsidRPr="000C60BD" w:rsidRDefault="000C60BD" w:rsidP="00520E16">
      <w:pPr>
        <w:spacing w:after="0" w:line="240" w:lineRule="auto"/>
        <w:jc w:val="center"/>
        <w:rPr>
          <w:rFonts w:cs="Calibri"/>
        </w:rPr>
      </w:pPr>
      <w:bookmarkStart w:id="2" w:name="_Hlk18319892"/>
    </w:p>
    <w:bookmarkEnd w:id="2"/>
    <w:p w14:paraId="020B82FD" w14:textId="77777777" w:rsidR="000C60BD" w:rsidRDefault="000C60BD" w:rsidP="00520E16">
      <w:pPr>
        <w:spacing w:after="0" w:line="240" w:lineRule="auto"/>
        <w:jc w:val="both"/>
        <w:rPr>
          <w:rFonts w:cs="Calibri"/>
        </w:rPr>
      </w:pPr>
    </w:p>
    <w:p w14:paraId="66BECE79" w14:textId="77777777" w:rsidR="000C60BD" w:rsidRDefault="000C60BD" w:rsidP="00FB4B2D">
      <w:pPr>
        <w:spacing w:after="0" w:line="240" w:lineRule="auto"/>
        <w:rPr>
          <w:rFonts w:cs="Calibri"/>
        </w:rPr>
      </w:pPr>
    </w:p>
    <w:p w14:paraId="7A4BA477" w14:textId="77777777" w:rsidR="00520E16" w:rsidRDefault="00520E16" w:rsidP="00D47093">
      <w:pPr>
        <w:spacing w:after="0" w:line="240" w:lineRule="auto"/>
        <w:jc w:val="center"/>
        <w:rPr>
          <w:rFonts w:cs="Calibri"/>
        </w:rPr>
      </w:pPr>
    </w:p>
    <w:p w14:paraId="41A8E19B" w14:textId="77777777" w:rsidR="00520E16" w:rsidRDefault="00520E16" w:rsidP="00D47093">
      <w:pPr>
        <w:spacing w:after="0" w:line="240" w:lineRule="auto"/>
        <w:jc w:val="center"/>
        <w:rPr>
          <w:rFonts w:cs="Calibri"/>
        </w:rPr>
      </w:pPr>
    </w:p>
    <w:p w14:paraId="6E59BF46" w14:textId="77777777" w:rsidR="00520E16" w:rsidRDefault="00520E16" w:rsidP="00D47093">
      <w:pPr>
        <w:spacing w:after="0" w:line="240" w:lineRule="auto"/>
        <w:jc w:val="center"/>
        <w:rPr>
          <w:rFonts w:cs="Calibri"/>
        </w:rPr>
      </w:pPr>
    </w:p>
    <w:p w14:paraId="54FDAC76" w14:textId="77777777" w:rsidR="00520E16" w:rsidRDefault="00520E16" w:rsidP="00D47093">
      <w:pPr>
        <w:spacing w:after="0" w:line="240" w:lineRule="auto"/>
        <w:jc w:val="center"/>
        <w:rPr>
          <w:rFonts w:cs="Calibri"/>
        </w:rPr>
      </w:pPr>
    </w:p>
    <w:p w14:paraId="40310D56" w14:textId="77777777" w:rsidR="0084542B" w:rsidRDefault="0084542B" w:rsidP="00D47093">
      <w:pPr>
        <w:spacing w:after="0" w:line="240" w:lineRule="auto"/>
        <w:jc w:val="center"/>
        <w:rPr>
          <w:rFonts w:cs="Calibri"/>
        </w:rPr>
      </w:pPr>
    </w:p>
    <w:p w14:paraId="34D976E8" w14:textId="77777777" w:rsidR="0084542B" w:rsidRDefault="0084542B" w:rsidP="00D47093">
      <w:pPr>
        <w:spacing w:after="0" w:line="240" w:lineRule="auto"/>
        <w:jc w:val="center"/>
        <w:rPr>
          <w:rFonts w:cs="Calibri"/>
        </w:rPr>
      </w:pPr>
    </w:p>
    <w:p w14:paraId="15B373E2" w14:textId="77777777" w:rsidR="0084542B" w:rsidRDefault="0084542B" w:rsidP="00D47093">
      <w:pPr>
        <w:spacing w:after="0" w:line="240" w:lineRule="auto"/>
        <w:jc w:val="center"/>
        <w:rPr>
          <w:rFonts w:cs="Calibri"/>
        </w:rPr>
      </w:pPr>
    </w:p>
    <w:p w14:paraId="3606BFEB" w14:textId="77777777" w:rsidR="00520E16" w:rsidRDefault="00520E16" w:rsidP="00520E16">
      <w:pPr>
        <w:spacing w:after="0" w:line="240" w:lineRule="auto"/>
        <w:rPr>
          <w:rFonts w:cs="Calibri"/>
        </w:rPr>
      </w:pPr>
    </w:p>
    <w:p w14:paraId="6E50BD22" w14:textId="77777777" w:rsidR="00AA2945" w:rsidRDefault="00AA2945" w:rsidP="00D47093">
      <w:pPr>
        <w:spacing w:after="0" w:line="240" w:lineRule="auto"/>
        <w:jc w:val="center"/>
        <w:rPr>
          <w:rFonts w:cs="Calibri"/>
        </w:rPr>
      </w:pPr>
    </w:p>
    <w:p w14:paraId="22F9C7BF" w14:textId="745B5174"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C74720" w:rsidRDefault="00C74720" w:rsidP="00C74720">
      <w:pPr>
        <w:suppressAutoHyphens/>
        <w:autoSpaceDN w:val="0"/>
        <w:spacing w:after="0" w:line="240" w:lineRule="auto"/>
        <w:jc w:val="center"/>
        <w:textAlignment w:val="baseline"/>
        <w:rPr>
          <w:b/>
        </w:rPr>
      </w:pPr>
      <w:r w:rsidRPr="00C74720">
        <w:rPr>
          <w:b/>
        </w:rPr>
        <w:t>Zakładu Opieki Zdrowotnej w Łapach</w:t>
      </w:r>
    </w:p>
    <w:p w14:paraId="74F43214" w14:textId="77777777" w:rsidR="00C74720" w:rsidRPr="00C74720" w:rsidRDefault="00C74720" w:rsidP="00C74720">
      <w:pPr>
        <w:suppressAutoHyphens/>
        <w:autoSpaceDN w:val="0"/>
        <w:spacing w:after="0" w:line="240" w:lineRule="auto"/>
        <w:jc w:val="center"/>
        <w:textAlignment w:val="baseline"/>
        <w:rPr>
          <w:b/>
        </w:rPr>
      </w:pPr>
    </w:p>
    <w:p w14:paraId="57321CA7" w14:textId="77777777" w:rsidR="00C74720" w:rsidRPr="00C74720" w:rsidRDefault="00C74720" w:rsidP="00C74720">
      <w:pPr>
        <w:suppressAutoHyphens/>
        <w:autoSpaceDN w:val="0"/>
        <w:spacing w:after="0" w:line="240" w:lineRule="auto"/>
        <w:jc w:val="center"/>
        <w:textAlignment w:val="baseline"/>
        <w:rPr>
          <w:b/>
        </w:rPr>
      </w:pPr>
      <w:r w:rsidRPr="00C74720">
        <w:rPr>
          <w:b/>
        </w:rPr>
        <w:t xml:space="preserve">      Urszula Łapińska</w:t>
      </w:r>
    </w:p>
    <w:p w14:paraId="7E7EE8C9" w14:textId="77777777" w:rsidR="00ED1408" w:rsidRPr="007041AD" w:rsidRDefault="00ED1408" w:rsidP="00D47093">
      <w:pPr>
        <w:spacing w:line="240" w:lineRule="auto"/>
        <w:rPr>
          <w:rFonts w:cs="Calibri"/>
        </w:rPr>
      </w:pPr>
    </w:p>
    <w:p w14:paraId="65B55144" w14:textId="77777777" w:rsidR="007A0986" w:rsidRDefault="007A0986" w:rsidP="00D47093">
      <w:pPr>
        <w:spacing w:line="240" w:lineRule="auto"/>
        <w:jc w:val="center"/>
        <w:rPr>
          <w:rFonts w:cs="Calibri"/>
        </w:rPr>
      </w:pPr>
    </w:p>
    <w:p w14:paraId="77FB8D6B" w14:textId="77777777" w:rsidR="007A0986" w:rsidRPr="007D4AA0" w:rsidRDefault="007A0986" w:rsidP="00FA19DD">
      <w:pPr>
        <w:spacing w:line="240" w:lineRule="auto"/>
        <w:rPr>
          <w:rFonts w:cs="Calibri"/>
        </w:rPr>
      </w:pPr>
    </w:p>
    <w:p w14:paraId="65FDC58B" w14:textId="6E8F6C58" w:rsidR="00FB4B2D" w:rsidRDefault="00CC550B" w:rsidP="00520E16">
      <w:pPr>
        <w:spacing w:line="240" w:lineRule="auto"/>
        <w:jc w:val="center"/>
        <w:rPr>
          <w:rFonts w:cs="Calibri"/>
        </w:rPr>
      </w:pPr>
      <w:r w:rsidRPr="00327C4C">
        <w:rPr>
          <w:rFonts w:cs="Calibri"/>
        </w:rPr>
        <w:t>Łapy</w:t>
      </w:r>
      <w:r w:rsidR="00ED1408" w:rsidRPr="00327C4C">
        <w:rPr>
          <w:rFonts w:cs="Calibri"/>
        </w:rPr>
        <w:t xml:space="preserve">, dnia </w:t>
      </w:r>
      <w:r w:rsidR="00327C4C" w:rsidRPr="00327C4C">
        <w:rPr>
          <w:rFonts w:cs="Calibri"/>
        </w:rPr>
        <w:t>20</w:t>
      </w:r>
      <w:r w:rsidR="00C74720" w:rsidRPr="00327C4C">
        <w:rPr>
          <w:rFonts w:cs="Calibri"/>
        </w:rPr>
        <w:t>.04.2020 r.</w:t>
      </w:r>
    </w:p>
    <w:p w14:paraId="05F1564B" w14:textId="729A7F21" w:rsidR="0084542B" w:rsidRDefault="0084542B">
      <w:pPr>
        <w:spacing w:after="0" w:line="240" w:lineRule="auto"/>
      </w:pPr>
      <w:r>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9"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BBFD67C"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3" w:name="_Hlk531776714"/>
      <w:r w:rsidR="009A444A" w:rsidRPr="007041AD">
        <w:rPr>
          <w:rFonts w:cs="Calibri"/>
        </w:rPr>
        <w:t xml:space="preserve">Dz. U. z  </w:t>
      </w:r>
      <w:bookmarkEnd w:id="3"/>
      <w:r w:rsidR="0084542B">
        <w:rPr>
          <w:rFonts w:cs="Calibri"/>
        </w:rPr>
        <w:t xml:space="preserve">2019 poz. 1843 – tekst jednolity)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5E77956C"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44C595C5"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84542B">
        <w:rPr>
          <w:rFonts w:cs="Calibri"/>
          <w:b/>
          <w:color w:val="000000"/>
        </w:rPr>
        <w:t>9</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412A63E9" w:rsidR="007078E8" w:rsidRPr="00FA19DD" w:rsidRDefault="009B00FC" w:rsidP="006F7790">
      <w:pPr>
        <w:spacing w:line="240" w:lineRule="auto"/>
        <w:jc w:val="both"/>
        <w:rPr>
          <w:rFonts w:asciiTheme="minorHAnsi" w:eastAsia="MyriadPro-Bold" w:hAnsiTheme="minorHAnsi" w:cs="Calibri"/>
          <w:bCs/>
          <w:highlight w:val="green"/>
        </w:rPr>
      </w:pPr>
      <w:r w:rsidRPr="007041AD">
        <w:rPr>
          <w:rStyle w:val="Nagwek2Znak"/>
          <w:rFonts w:ascii="Calibri" w:eastAsia="Calibri" w:hAnsi="Calibri" w:cs="Calibri"/>
        </w:rPr>
        <w:t>3.1.</w:t>
      </w:r>
      <w:r w:rsidRPr="007041AD">
        <w:rPr>
          <w:rFonts w:cs="Calibri"/>
        </w:rPr>
        <w:t xml:space="preserve"> </w:t>
      </w:r>
      <w:r w:rsidR="00935A0E" w:rsidRPr="00FA19DD">
        <w:rPr>
          <w:rFonts w:asciiTheme="minorHAnsi" w:eastAsia="MyriadPro-Bold" w:hAnsiTheme="minorHAnsi" w:cs="Calibri"/>
          <w:bCs/>
        </w:rPr>
        <w:t xml:space="preserve">Przedmiotem zamówienia </w:t>
      </w:r>
      <w:r w:rsidR="00347912" w:rsidRPr="00FA19DD">
        <w:rPr>
          <w:rFonts w:asciiTheme="minorHAnsi" w:eastAsia="MyriadPro-Bold" w:hAnsiTheme="minorHAnsi" w:cs="Calibri"/>
          <w:bCs/>
        </w:rPr>
        <w:t>jest zakup i dostawa specjalistycznych spr</w:t>
      </w:r>
      <w:r w:rsidR="00FA19DD" w:rsidRPr="00FA19DD">
        <w:rPr>
          <w:rFonts w:asciiTheme="minorHAnsi" w:eastAsia="MyriadPro-Bold" w:hAnsiTheme="minorHAnsi" w:cs="Calibri"/>
          <w:bCs/>
        </w:rPr>
        <w:t xml:space="preserve">zętów stanowiących wyposażenie </w:t>
      </w:r>
      <w:r w:rsidR="00347912" w:rsidRPr="00FA19DD">
        <w:rPr>
          <w:rFonts w:asciiTheme="minorHAnsi" w:eastAsia="MyriadPro-Bold" w:hAnsiTheme="minorHAnsi" w:cs="Calibri"/>
          <w:bCs/>
        </w:rPr>
        <w:t>Oddziału Chirurgicznego</w:t>
      </w:r>
      <w:r w:rsidR="00FA19DD" w:rsidRPr="00FA19DD">
        <w:rPr>
          <w:rFonts w:asciiTheme="minorHAnsi" w:eastAsia="MyriadPro-Bold" w:hAnsiTheme="minorHAnsi" w:cs="Calibri"/>
          <w:bCs/>
        </w:rPr>
        <w:t xml:space="preserve"> Samodzielnego Publicznego Zakładu Opieki Zdrowotnej </w:t>
      </w:r>
      <w:r w:rsidR="00FA19DD" w:rsidRPr="00FA19DD">
        <w:rPr>
          <w:rFonts w:asciiTheme="minorHAnsi" w:eastAsia="MyriadPro-Bold" w:hAnsiTheme="minorHAnsi" w:cs="Calibri"/>
          <w:bCs/>
        </w:rPr>
        <w:br/>
        <w:t xml:space="preserve">w Łapach </w:t>
      </w:r>
      <w:r w:rsidR="00846A7A">
        <w:rPr>
          <w:rFonts w:asciiTheme="minorHAnsi" w:eastAsia="MyriadPro-Bold" w:hAnsiTheme="minorHAnsi" w:cs="Calibri"/>
          <w:bCs/>
        </w:rPr>
        <w:t>do udzielania świadczeń ginekologicznych</w:t>
      </w:r>
      <w:r w:rsidR="00347912" w:rsidRPr="00FA19DD">
        <w:rPr>
          <w:rFonts w:asciiTheme="minorHAnsi" w:eastAsia="MyriadPro-Bold" w:hAnsiTheme="minorHAnsi" w:cs="Calibri"/>
          <w:bCs/>
        </w:rPr>
        <w:t xml:space="preserve"> – hospitalizacj</w:t>
      </w:r>
      <w:r w:rsidR="00846A7A">
        <w:rPr>
          <w:rFonts w:asciiTheme="minorHAnsi" w:eastAsia="MyriadPro-Bold" w:hAnsiTheme="minorHAnsi" w:cs="Calibri"/>
          <w:bCs/>
        </w:rPr>
        <w:t>i</w:t>
      </w:r>
      <w:r w:rsidR="00347912" w:rsidRPr="00FA19DD">
        <w:rPr>
          <w:rFonts w:asciiTheme="minorHAnsi" w:eastAsia="MyriadPro-Bold" w:hAnsiTheme="minorHAnsi" w:cs="Calibri"/>
          <w:bCs/>
        </w:rPr>
        <w:t xml:space="preserve">, </w:t>
      </w:r>
      <w:r w:rsidR="007078E8" w:rsidRPr="00FA19DD">
        <w:rPr>
          <w:rFonts w:asciiTheme="minorHAnsi" w:eastAsia="MyriadPro-Bold" w:hAnsiTheme="minorHAnsi" w:cs="Calibri"/>
          <w:bCs/>
          <w:color w:val="000000" w:themeColor="text1"/>
        </w:rPr>
        <w:t xml:space="preserve">zgodnie ze specyfikacjami: </w:t>
      </w:r>
      <w:r w:rsidR="007078E8" w:rsidRPr="00FA19DD">
        <w:rPr>
          <w:rFonts w:asciiTheme="minorHAnsi" w:eastAsia="MyriadPro-Bold" w:hAnsiTheme="minorHAnsi" w:cs="Calibri"/>
          <w:bCs/>
          <w:color w:val="000000" w:themeColor="text1"/>
        </w:rPr>
        <w:lastRenderedPageBreak/>
        <w:t>rodzajową oraz ilościową, które składają się na opis przedmiotu zamówienia (</w:t>
      </w:r>
      <w:r w:rsidR="007078E8" w:rsidRPr="00FA19DD">
        <w:rPr>
          <w:rFonts w:asciiTheme="minorHAnsi" w:eastAsia="MyriadPro-Bold" w:hAnsiTheme="minorHAnsi" w:cs="Calibri"/>
          <w:b/>
          <w:color w:val="000000" w:themeColor="text1"/>
        </w:rPr>
        <w:t xml:space="preserve">zał. nr </w:t>
      </w:r>
      <w:r w:rsidR="001A429D" w:rsidRPr="00FA19DD">
        <w:rPr>
          <w:rFonts w:asciiTheme="minorHAnsi" w:eastAsia="MyriadPro-Bold" w:hAnsiTheme="minorHAnsi" w:cs="Calibri"/>
          <w:b/>
          <w:color w:val="000000" w:themeColor="text1"/>
        </w:rPr>
        <w:t>2</w:t>
      </w:r>
      <w:r w:rsidR="007078E8" w:rsidRPr="00FA19DD">
        <w:rPr>
          <w:rFonts w:asciiTheme="minorHAnsi" w:eastAsia="MyriadPro-Bold" w:hAnsiTheme="minorHAnsi" w:cs="Calibri"/>
          <w:b/>
          <w:color w:val="000000" w:themeColor="text1"/>
        </w:rPr>
        <w:t xml:space="preserve"> do SIWZ</w:t>
      </w:r>
      <w:r w:rsidR="007078E8" w:rsidRPr="00FA19DD">
        <w:rPr>
          <w:rFonts w:asciiTheme="minorHAnsi" w:eastAsia="MyriadPro-Bold" w:hAnsiTheme="minorHAnsi" w:cs="Calibri"/>
          <w:bCs/>
          <w:color w:val="000000" w:themeColor="text1"/>
        </w:rPr>
        <w:t xml:space="preserve"> - Formularz asortymentowo</w:t>
      </w:r>
      <w:r w:rsidR="007078E8" w:rsidRPr="00FA19DD">
        <w:rPr>
          <w:rFonts w:asciiTheme="minorHAnsi" w:eastAsia="MyriadPro-Bold" w:hAnsiTheme="minorHAnsi" w:cs="Calibri"/>
          <w:bCs/>
        </w:rPr>
        <w:t>-cenowy</w:t>
      </w:r>
      <w:r w:rsidR="001A429D" w:rsidRPr="00FA19DD">
        <w:rPr>
          <w:rFonts w:asciiTheme="minorHAnsi" w:eastAsia="MyriadPro-Bold" w:hAnsiTheme="minorHAnsi" w:cs="Calibri"/>
          <w:bCs/>
        </w:rPr>
        <w:t xml:space="preserve"> oraz </w:t>
      </w:r>
      <w:r w:rsidR="001A429D" w:rsidRPr="00FA19DD">
        <w:rPr>
          <w:rFonts w:asciiTheme="minorHAnsi" w:eastAsia="MyriadPro-Bold" w:hAnsiTheme="minorHAnsi" w:cs="Calibri"/>
          <w:b/>
        </w:rPr>
        <w:t>zał. nr 3.1 do SIWZ</w:t>
      </w:r>
      <w:r w:rsidR="001A429D" w:rsidRPr="00FA19DD">
        <w:rPr>
          <w:rFonts w:asciiTheme="minorHAnsi" w:eastAsia="MyriadPro-Bold" w:hAnsiTheme="minorHAnsi" w:cs="Calibri"/>
          <w:bCs/>
        </w:rPr>
        <w:t xml:space="preserve"> – Opis przedmiotu zamówienia</w:t>
      </w:r>
      <w:r w:rsidR="007078E8" w:rsidRPr="00FA19DD">
        <w:rPr>
          <w:rFonts w:asciiTheme="minorHAnsi" w:eastAsia="MyriadPro-Bold" w:hAnsiTheme="minorHAnsi" w:cs="Calibri"/>
          <w:bCs/>
        </w:rPr>
        <w:t>)</w:t>
      </w:r>
      <w:r w:rsidR="00347912" w:rsidRPr="00FA19DD">
        <w:rPr>
          <w:rFonts w:asciiTheme="minorHAnsi" w:eastAsia="MyriadPro-Bold" w:hAnsiTheme="minorHAnsi" w:cs="Calibri"/>
          <w:bCs/>
        </w:rPr>
        <w:t>.</w:t>
      </w:r>
    </w:p>
    <w:p w14:paraId="12566119" w14:textId="522ADB8C" w:rsidR="003430A5" w:rsidRPr="00B9035F" w:rsidRDefault="003430A5" w:rsidP="007078E8">
      <w:pPr>
        <w:spacing w:line="240" w:lineRule="auto"/>
        <w:jc w:val="both"/>
        <w:rPr>
          <w:rFonts w:asciiTheme="minorHAnsi" w:eastAsia="MyriadPro-Bold" w:hAnsiTheme="minorHAnsi" w:cs="Calibri"/>
          <w:b/>
          <w:bCs/>
        </w:rPr>
      </w:pPr>
      <w:r w:rsidRPr="00B9035F">
        <w:rPr>
          <w:rFonts w:asciiTheme="minorHAnsi" w:eastAsia="MyriadPro-Bold" w:hAnsiTheme="minorHAnsi" w:cs="Calibri"/>
          <w:b/>
          <w:bCs/>
        </w:rPr>
        <w:t>Zamawiający wymaga realizacji ww. przedmiotu zamówienia</w:t>
      </w:r>
      <w:r w:rsidR="00BF219C" w:rsidRPr="00B9035F">
        <w:rPr>
          <w:rFonts w:asciiTheme="minorHAnsi" w:eastAsia="MyriadPro-Bold" w:hAnsiTheme="minorHAnsi" w:cs="Calibri"/>
          <w:b/>
          <w:bCs/>
        </w:rPr>
        <w:t xml:space="preserve"> w terminie do 5 tygodni od dnia zawarcia umowy. </w:t>
      </w:r>
    </w:p>
    <w:p w14:paraId="2B86E65C" w14:textId="77777777" w:rsidR="00B57E39" w:rsidRPr="00FA19DD" w:rsidRDefault="00B57E39" w:rsidP="00B57E39">
      <w:pPr>
        <w:spacing w:after="0" w:line="240" w:lineRule="auto"/>
        <w:jc w:val="both"/>
        <w:rPr>
          <w:rFonts w:eastAsia="MyriadPro-Bold" w:cs="Calibri"/>
          <w:bCs/>
        </w:rPr>
      </w:pPr>
      <w:r w:rsidRPr="00FA19DD">
        <w:rPr>
          <w:rFonts w:eastAsia="MyriadPro-Bold" w:cs="Calibri"/>
          <w:bCs/>
        </w:rPr>
        <w:t>Przedmiot zamówienia obejmuje:</w:t>
      </w:r>
    </w:p>
    <w:p w14:paraId="71402784" w14:textId="78692B45"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 xml:space="preserve">dostawę urządzeń wraz z ich rozładunkiem, transportem wewnętrznym, instalacją </w:t>
      </w:r>
      <w:r w:rsidRPr="00FA19DD">
        <w:rPr>
          <w:rFonts w:eastAsia="MyriadPro-Bold" w:cs="Calibri"/>
          <w:bCs/>
        </w:rPr>
        <w:br/>
        <w:t>i uruchomieniem w siedzibie Zamawiającego;</w:t>
      </w:r>
    </w:p>
    <w:p w14:paraId="4538F9D3" w14:textId="77777777"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 xml:space="preserve">wykonanie testów potwierdzających sprawność dostarczonych urządzeń oraz wyposażenia zgodnie z dokumentacją; </w:t>
      </w:r>
    </w:p>
    <w:p w14:paraId="35D4EBB2" w14:textId="2C3B18EC"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przeprowadzenia w siedzibie Zamawiającego szkolenia personelu w zakresie podstawowej ich obsługi;</w:t>
      </w:r>
    </w:p>
    <w:p w14:paraId="4462CF8D" w14:textId="77777777" w:rsidR="00B57E39" w:rsidRPr="00FA19DD" w:rsidRDefault="00B57E39" w:rsidP="00B57E39">
      <w:pPr>
        <w:numPr>
          <w:ilvl w:val="0"/>
          <w:numId w:val="40"/>
        </w:numPr>
        <w:spacing w:after="0" w:line="240" w:lineRule="auto"/>
        <w:jc w:val="both"/>
        <w:rPr>
          <w:rFonts w:eastAsia="MyriadPro-Bold" w:cs="Calibri"/>
          <w:bCs/>
        </w:rPr>
      </w:pPr>
      <w:r w:rsidRPr="00FA19DD">
        <w:rPr>
          <w:rFonts w:eastAsia="MyriadPro-Bold" w:cs="Calibri"/>
          <w:bCs/>
        </w:rPr>
        <w:t>dostarczenie wraz z urządzeniami:</w:t>
      </w:r>
    </w:p>
    <w:p w14:paraId="1DC11D6E" w14:textId="0C27170C" w:rsidR="00B57E39" w:rsidRDefault="00003C5B" w:rsidP="00C2481F">
      <w:pPr>
        <w:numPr>
          <w:ilvl w:val="0"/>
          <w:numId w:val="41"/>
        </w:numPr>
        <w:spacing w:after="0" w:line="240" w:lineRule="auto"/>
        <w:jc w:val="both"/>
        <w:rPr>
          <w:rFonts w:eastAsia="MyriadPro-Bold" w:cs="Calibri"/>
          <w:bCs/>
        </w:rPr>
      </w:pPr>
      <w:r w:rsidRPr="00FA19DD">
        <w:rPr>
          <w:rFonts w:eastAsia="MyriadPro-Bold" w:cs="Calibri"/>
          <w:bCs/>
        </w:rPr>
        <w:t>Instrukcji w języku polskim</w:t>
      </w:r>
      <w:r w:rsidR="00C2481F">
        <w:rPr>
          <w:rFonts w:eastAsia="MyriadPro-Bold" w:cs="Calibri"/>
          <w:bCs/>
        </w:rPr>
        <w:t xml:space="preserve"> </w:t>
      </w:r>
      <w:r w:rsidR="00C2481F" w:rsidRPr="00C2481F">
        <w:rPr>
          <w:rFonts w:eastAsia="MyriadPro-Bold" w:cs="Calibri"/>
          <w:bCs/>
        </w:rPr>
        <w:t>oraz pełne</w:t>
      </w:r>
      <w:r w:rsidR="00C2481F">
        <w:rPr>
          <w:rFonts w:eastAsia="MyriadPro-Bold" w:cs="Calibri"/>
          <w:bCs/>
        </w:rPr>
        <w:t>go oprogramowania</w:t>
      </w:r>
      <w:r w:rsidR="00C2481F" w:rsidRPr="00C2481F">
        <w:rPr>
          <w:rFonts w:eastAsia="MyriadPro-Bold" w:cs="Calibri"/>
          <w:bCs/>
        </w:rPr>
        <w:t xml:space="preserve"> na płycie CD jeżeli jest objęte zestawem</w:t>
      </w:r>
      <w:r w:rsidRPr="00FA19DD">
        <w:rPr>
          <w:rFonts w:eastAsia="MyriadPro-Bold" w:cs="Calibri"/>
          <w:bCs/>
        </w:rPr>
        <w:t>;</w:t>
      </w:r>
    </w:p>
    <w:p w14:paraId="52ABDA59" w14:textId="25E46642" w:rsidR="00C2481F" w:rsidRPr="00FA19DD" w:rsidRDefault="00C2481F" w:rsidP="00C2481F">
      <w:pPr>
        <w:numPr>
          <w:ilvl w:val="0"/>
          <w:numId w:val="41"/>
        </w:numPr>
        <w:spacing w:after="0" w:line="240" w:lineRule="auto"/>
        <w:jc w:val="both"/>
        <w:rPr>
          <w:rFonts w:eastAsia="MyriadPro-Bold" w:cs="Calibri"/>
          <w:bCs/>
        </w:rPr>
      </w:pPr>
      <w:r>
        <w:rPr>
          <w:rFonts w:eastAsia="MyriadPro-Bold" w:cs="Calibri"/>
          <w:bCs/>
        </w:rPr>
        <w:t>Paszport techniczny (jeżeli dotyczy);</w:t>
      </w:r>
    </w:p>
    <w:p w14:paraId="1492CA33" w14:textId="5A7EE090" w:rsidR="00B57E39" w:rsidRPr="00FA19DD" w:rsidRDefault="00003C5B" w:rsidP="00B57E39">
      <w:pPr>
        <w:numPr>
          <w:ilvl w:val="0"/>
          <w:numId w:val="41"/>
        </w:numPr>
        <w:spacing w:after="0" w:line="240" w:lineRule="auto"/>
        <w:jc w:val="both"/>
        <w:rPr>
          <w:rFonts w:eastAsia="MyriadPro-Bold" w:cs="Calibri"/>
          <w:bCs/>
        </w:rPr>
      </w:pPr>
      <w:r w:rsidRPr="00FA19DD">
        <w:rPr>
          <w:rFonts w:eastAsia="MyriadPro-Bold" w:cs="Calibri"/>
          <w:bCs/>
        </w:rPr>
        <w:t>D</w:t>
      </w:r>
      <w:r w:rsidR="00B57E39" w:rsidRPr="00FA19DD">
        <w:rPr>
          <w:rFonts w:eastAsia="MyriadPro-Bold" w:cs="Calibri"/>
          <w:bCs/>
        </w:rPr>
        <w:t>eklaracji CE;</w:t>
      </w:r>
    </w:p>
    <w:p w14:paraId="5E63B3B5" w14:textId="77777777" w:rsidR="00B57E39" w:rsidRPr="00FA19DD" w:rsidRDefault="00B57E39" w:rsidP="00B57E39">
      <w:pPr>
        <w:numPr>
          <w:ilvl w:val="0"/>
          <w:numId w:val="41"/>
        </w:numPr>
        <w:spacing w:after="0" w:line="240" w:lineRule="auto"/>
        <w:jc w:val="both"/>
        <w:rPr>
          <w:rFonts w:eastAsia="MyriadPro-Bold" w:cs="Calibri"/>
          <w:bCs/>
        </w:rPr>
      </w:pPr>
      <w:r w:rsidRPr="00FA19DD">
        <w:rPr>
          <w:rFonts w:eastAsia="MyriadPro-Bold" w:cs="Calibri"/>
          <w:bCs/>
        </w:rPr>
        <w:t>Niezbędnego wyposażenia wyspecyfikowanego w treści załączników opisujących szczegółowo przedmiot zamówienia;</w:t>
      </w:r>
    </w:p>
    <w:p w14:paraId="31F214E6" w14:textId="0938B074" w:rsidR="00B57E39" w:rsidRPr="009D6842" w:rsidRDefault="00B57E39" w:rsidP="00B57E39">
      <w:pPr>
        <w:numPr>
          <w:ilvl w:val="0"/>
          <w:numId w:val="40"/>
        </w:numPr>
        <w:spacing w:after="0" w:line="240" w:lineRule="auto"/>
        <w:jc w:val="both"/>
        <w:rPr>
          <w:rFonts w:eastAsia="MyriadPro-Bold" w:cs="Calibri"/>
          <w:bCs/>
        </w:rPr>
      </w:pPr>
      <w:r w:rsidRPr="009D6842">
        <w:rPr>
          <w:rFonts w:eastAsia="MyriadPro-Bold" w:cs="Calibri"/>
          <w:bCs/>
        </w:rPr>
        <w:t xml:space="preserve">objęcie przedmiotu dostawy co najmniej </w:t>
      </w:r>
      <w:r w:rsidR="00BF219C">
        <w:rPr>
          <w:rFonts w:eastAsia="MyriadPro-Bold" w:cs="Calibri"/>
          <w:bCs/>
        </w:rPr>
        <w:t>24</w:t>
      </w:r>
      <w:r w:rsidRPr="009D6842">
        <w:rPr>
          <w:rFonts w:eastAsia="MyriadPro-Bold" w:cs="Calibri"/>
          <w:bCs/>
        </w:rPr>
        <w:t xml:space="preserve"> miesięczną gwarancją;</w:t>
      </w:r>
    </w:p>
    <w:p w14:paraId="7B6EE584" w14:textId="6EDE7EEF" w:rsidR="00B57E39" w:rsidRPr="001703E9" w:rsidRDefault="00B57E39" w:rsidP="00B57E39">
      <w:pPr>
        <w:numPr>
          <w:ilvl w:val="0"/>
          <w:numId w:val="40"/>
        </w:numPr>
        <w:spacing w:after="0" w:line="240" w:lineRule="auto"/>
        <w:jc w:val="both"/>
        <w:rPr>
          <w:rFonts w:cs="Calibri"/>
          <w:color w:val="000000"/>
        </w:rPr>
      </w:pPr>
      <w:r w:rsidRPr="001703E9">
        <w:rPr>
          <w:rFonts w:cs="Calibri"/>
          <w:color w:val="000000"/>
        </w:rPr>
        <w:t>zapewnienie reakcji serwisu w ciągu 48</w:t>
      </w:r>
      <w:r w:rsidR="00003C5B" w:rsidRPr="001703E9">
        <w:rPr>
          <w:rFonts w:cs="Calibri"/>
          <w:color w:val="000000"/>
        </w:rPr>
        <w:t xml:space="preserve"> </w:t>
      </w:r>
      <w:r w:rsidRPr="001703E9">
        <w:rPr>
          <w:rFonts w:cs="Calibri"/>
          <w:color w:val="000000"/>
        </w:rPr>
        <w:t>h od chwili zgłoszenia Zamawiającego;</w:t>
      </w:r>
    </w:p>
    <w:p w14:paraId="57ECCB38" w14:textId="7EA278E9" w:rsidR="004E7D39" w:rsidRPr="001703E9" w:rsidRDefault="004E7D39" w:rsidP="00327C4C">
      <w:pPr>
        <w:numPr>
          <w:ilvl w:val="0"/>
          <w:numId w:val="40"/>
        </w:numPr>
        <w:spacing w:line="240" w:lineRule="auto"/>
        <w:jc w:val="both"/>
        <w:rPr>
          <w:rFonts w:cs="Calibri"/>
          <w:color w:val="000000"/>
        </w:rPr>
      </w:pPr>
      <w:r w:rsidRPr="001703E9">
        <w:rPr>
          <w:rFonts w:cs="Calibri"/>
          <w:color w:val="000000"/>
        </w:rPr>
        <w:t xml:space="preserve">naprawa urządzenia powinna nastąpić w budynku, o którym mowa w § </w:t>
      </w:r>
      <w:r w:rsidR="0049723C">
        <w:rPr>
          <w:rFonts w:cs="Calibri"/>
          <w:color w:val="000000"/>
        </w:rPr>
        <w:t>4</w:t>
      </w:r>
      <w:r w:rsidRPr="001703E9">
        <w:rPr>
          <w:rFonts w:cs="Calibri"/>
          <w:color w:val="000000"/>
        </w:rPr>
        <w:t xml:space="preserve"> ust. </w:t>
      </w:r>
      <w:r w:rsidR="0049723C">
        <w:rPr>
          <w:rFonts w:cs="Calibri"/>
          <w:color w:val="000000"/>
        </w:rPr>
        <w:t>2</w:t>
      </w:r>
      <w:r w:rsidRPr="001703E9">
        <w:rPr>
          <w:rFonts w:cs="Calibri"/>
          <w:color w:val="000000"/>
        </w:rPr>
        <w:t xml:space="preserve"> IPPU, </w:t>
      </w:r>
      <w:r w:rsidRPr="001703E9">
        <w:rPr>
          <w:rFonts w:cs="Calibri"/>
          <w:color w:val="000000"/>
        </w:rPr>
        <w:br/>
        <w:t xml:space="preserve">w terminie nie dłuższym niż 3 dni lub w innym terminie uzgodnionym z Zamawiającym. </w:t>
      </w:r>
      <w:r w:rsidR="00003C5B" w:rsidRPr="001703E9">
        <w:rPr>
          <w:rFonts w:cs="Calibri"/>
          <w:color w:val="000000"/>
        </w:rPr>
        <w:br/>
      </w:r>
      <w:r w:rsidRPr="001703E9">
        <w:rPr>
          <w:rFonts w:cs="Calibri"/>
          <w:color w:val="000000"/>
        </w:rP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6F9CD405"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0084542B">
        <w:rPr>
          <w:rFonts w:asciiTheme="minorHAnsi" w:hAnsiTheme="minorHAnsi"/>
          <w:b/>
        </w:rPr>
        <w:t xml:space="preserve">nie </w:t>
      </w:r>
      <w:r w:rsidRPr="003D05BC">
        <w:rPr>
          <w:rFonts w:asciiTheme="minorHAnsi" w:hAnsiTheme="minorHAnsi"/>
          <w:b/>
        </w:rPr>
        <w:t>dopuszcza do składania ofert częściowych</w:t>
      </w:r>
      <w:r w:rsidRPr="003D05BC">
        <w:rPr>
          <w:rFonts w:asciiTheme="minorHAnsi" w:hAnsiTheme="minorHAnsi"/>
        </w:rPr>
        <w:t xml:space="preserve">. </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lastRenderedPageBreak/>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0B966C5" w14:textId="62E12DCE" w:rsidR="000B4300" w:rsidRDefault="000B4300" w:rsidP="009D6842">
      <w:pPr>
        <w:spacing w:line="360" w:lineRule="auto"/>
        <w:jc w:val="both"/>
        <w:rPr>
          <w:rFonts w:asciiTheme="minorHAnsi" w:hAnsiTheme="minorHAnsi"/>
        </w:rPr>
      </w:pPr>
      <w:r w:rsidRPr="000B4300">
        <w:rPr>
          <w:rFonts w:asciiTheme="minorHAnsi" w:hAnsiTheme="minorHAnsi"/>
          <w:b/>
          <w:bCs/>
        </w:rPr>
        <w:t>Źródła finansowania:</w:t>
      </w:r>
      <w:r w:rsidRPr="000B4300">
        <w:rPr>
          <w:rFonts w:asciiTheme="minorHAnsi" w:hAnsiTheme="minorHAnsi"/>
        </w:rPr>
        <w:t xml:space="preserve"> </w:t>
      </w:r>
      <w:r w:rsidR="00347912">
        <w:rPr>
          <w:rFonts w:asciiTheme="minorHAnsi" w:hAnsiTheme="minorHAnsi"/>
        </w:rPr>
        <w:t xml:space="preserve">Zadanie </w:t>
      </w:r>
      <w:r w:rsidRPr="000B4300">
        <w:rPr>
          <w:rFonts w:asciiTheme="minorHAnsi" w:hAnsiTheme="minorHAnsi"/>
        </w:rPr>
        <w:t>zostanie zrealizowane ze środków Powiatu Białostockiego.</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Pr="00F357E0"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0"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1"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7F821738" w14:textId="21E880AE" w:rsidR="00905AEA" w:rsidRPr="00106C72" w:rsidRDefault="0054124D" w:rsidP="0054124D">
      <w:pPr>
        <w:jc w:val="both"/>
        <w:rPr>
          <w:rFonts w:asciiTheme="minorHAnsi" w:hAnsiTheme="minorHAnsi"/>
        </w:rPr>
      </w:pPr>
      <w:r w:rsidRPr="00106C72">
        <w:rPr>
          <w:rStyle w:val="Nagwek2Znak"/>
          <w:rFonts w:asciiTheme="minorHAnsi" w:eastAsia="Calibri" w:hAnsiTheme="minorHAnsi"/>
          <w:sz w:val="22"/>
          <w:szCs w:val="22"/>
        </w:rPr>
        <w:t xml:space="preserve">7.7.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02D83B25"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8716DC">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08997639"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8716DC">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w:t>
      </w:r>
      <w:r w:rsidR="00003C5B">
        <w:rPr>
          <w:rFonts w:asciiTheme="minorHAnsi" w:hAnsiTheme="minorHAnsi"/>
        </w:rPr>
        <w:br/>
      </w:r>
      <w:r w:rsidR="00905AEA" w:rsidRPr="00106C72">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3197D1DB"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022AD3F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7.2 lit. b</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67BB75C0" w:rsidR="00905AEA" w:rsidRPr="00106C72" w:rsidRDefault="00905AEA" w:rsidP="00905AEA">
      <w:pPr>
        <w:jc w:val="both"/>
        <w:rPr>
          <w:rFonts w:asciiTheme="minorHAnsi" w:hAnsiTheme="minorHAnsi"/>
        </w:rPr>
      </w:pPr>
      <w:r w:rsidRPr="00106C72">
        <w:rPr>
          <w:rFonts w:asciiTheme="minorHAnsi" w:hAnsiTheme="minorHAnsi"/>
        </w:rPr>
        <w:t xml:space="preserve">a) nie zalega z opłacaniem podatków, opłat, składek na ubezpieczenie społeczne lub zdrowotne </w:t>
      </w:r>
      <w:r w:rsidR="00003C5B">
        <w:rPr>
          <w:rFonts w:asciiTheme="minorHAnsi" w:hAnsiTheme="minorHAnsi"/>
        </w:rPr>
        <w:br/>
      </w:r>
      <w:r w:rsidRPr="00106C72">
        <w:rPr>
          <w:rFonts w:asciiTheme="minorHAnsi" w:hAnsiTheme="minorHAnsi"/>
        </w:rPr>
        <w:t xml:space="preserve">albo że zawarł porozumienie z właściwym organem w sprawie spłat tych należności </w:t>
      </w:r>
      <w:r w:rsidR="00003C5B">
        <w:rPr>
          <w:rFonts w:asciiTheme="minorHAnsi" w:hAnsiTheme="minorHAnsi"/>
        </w:rPr>
        <w:br/>
      </w:r>
      <w:r w:rsidRPr="00106C72">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5351C1A6" w14:textId="2469F88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3A6AB02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8716DC">
        <w:rPr>
          <w:rFonts w:asciiTheme="minorHAnsi" w:hAnsiTheme="minorHAnsi"/>
        </w:rPr>
        <w:t>0</w:t>
      </w:r>
      <w:r w:rsidR="00905AEA" w:rsidRPr="00106C72">
        <w:rPr>
          <w:rFonts w:asciiTheme="minorHAnsi" w:hAnsiTheme="minorHAnsi"/>
        </w:rPr>
        <w:t xml:space="preserve"> SIWZ stosuje się odpowiednio. </w:t>
      </w:r>
    </w:p>
    <w:p w14:paraId="58FC01FF" w14:textId="5A10E852"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9</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8716DC">
        <w:rPr>
          <w:rFonts w:asciiTheme="minorHAnsi" w:hAnsiTheme="minorHAnsi"/>
        </w:rPr>
        <w:t>0</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7C8A88AE"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8716DC">
        <w:rPr>
          <w:rFonts w:asciiTheme="minorHAnsi" w:hAnsiTheme="minorHAnsi"/>
        </w:rPr>
        <w:t>2</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2"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3"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4"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3D46FF23"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5"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14203360" w:rsidR="00B80DE1" w:rsidRPr="007041AD" w:rsidRDefault="00BF2607" w:rsidP="00B80DE1">
      <w:pPr>
        <w:spacing w:line="240" w:lineRule="auto"/>
        <w:jc w:val="both"/>
        <w:rPr>
          <w:rFonts w:cs="Calibri"/>
        </w:rPr>
      </w:pPr>
      <w:r w:rsidRPr="009F0D11">
        <w:rPr>
          <w:rFonts w:cs="Calibri"/>
        </w:rPr>
        <w:t xml:space="preserve">Wadium dla Wykonawcy przedstawiającego ofertę </w:t>
      </w:r>
      <w:r w:rsidRPr="009F0D11">
        <w:rPr>
          <w:rFonts w:cs="Calibri"/>
          <w:b/>
        </w:rPr>
        <w:t>wynosi</w:t>
      </w:r>
      <w:r w:rsidR="00B80DE1" w:rsidRPr="009F0D11">
        <w:rPr>
          <w:rFonts w:cs="Calibri"/>
          <w:b/>
        </w:rPr>
        <w:t xml:space="preserve"> </w:t>
      </w:r>
      <w:r w:rsidR="004807CC" w:rsidRPr="009F0D11">
        <w:rPr>
          <w:rFonts w:cs="Calibri"/>
          <w:b/>
        </w:rPr>
        <w:t>5</w:t>
      </w:r>
      <w:r w:rsidR="009F0D11">
        <w:rPr>
          <w:rFonts w:cs="Calibri"/>
          <w:b/>
        </w:rPr>
        <w:t xml:space="preserve"> 0</w:t>
      </w:r>
      <w:r w:rsidR="004807CC" w:rsidRPr="009F0D11">
        <w:rPr>
          <w:rFonts w:cs="Calibri"/>
          <w:b/>
        </w:rPr>
        <w:t>00</w:t>
      </w:r>
      <w:r w:rsidR="00D25BDD" w:rsidRPr="009F0D11">
        <w:rPr>
          <w:rFonts w:cs="Calibri"/>
          <w:b/>
        </w:rPr>
        <w:t>,00 zł</w:t>
      </w:r>
      <w:r w:rsidR="0074656A" w:rsidRPr="009F0D11">
        <w:rPr>
          <w:rFonts w:cs="Calibri"/>
        </w:rPr>
        <w:t xml:space="preserve"> (słownie:</w:t>
      </w:r>
      <w:r w:rsidR="00D25BDD" w:rsidRPr="009F0D11">
        <w:rPr>
          <w:rFonts w:cs="Calibri"/>
        </w:rPr>
        <w:t xml:space="preserve"> </w:t>
      </w:r>
      <w:r w:rsidR="009F0D11" w:rsidRPr="009F0D11">
        <w:rPr>
          <w:rFonts w:cs="Calibri"/>
          <w:u w:val="single"/>
        </w:rPr>
        <w:t>pięć tysięcy złotych</w:t>
      </w:r>
      <w:r w:rsidR="00D25BDD" w:rsidRPr="009F0D11">
        <w:rPr>
          <w:rFonts w:cs="Calibri"/>
          <w:u w:val="single"/>
        </w:rPr>
        <w:t xml:space="preserve">, 00/100 </w:t>
      </w:r>
      <w:r w:rsidR="0074656A" w:rsidRPr="009F0D11">
        <w:rPr>
          <w:rFonts w:cs="Calibri"/>
          <w:u w:val="single"/>
        </w:rPr>
        <w:t>PLN</w:t>
      </w:r>
      <w:r w:rsidR="0074656A" w:rsidRPr="009F0D11">
        <w:rPr>
          <w:rFonts w:cs="Calibri"/>
        </w:rPr>
        <w:t>)</w:t>
      </w:r>
      <w:r w:rsidR="00DA31CE" w:rsidRPr="009F0D11">
        <w:rPr>
          <w:rFonts w:cs="Calibri"/>
        </w:rPr>
        <w:t>.</w:t>
      </w: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67F8D595" w:rsidR="00DD5BA8" w:rsidRPr="007041AD" w:rsidRDefault="00BA1913" w:rsidP="006A6E2B">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846A7A" w:rsidRPr="00846A7A">
        <w:rPr>
          <w:rFonts w:cs="Calibri"/>
        </w:rPr>
        <w:t xml:space="preserve">Zakup i dostawa aparatury medycznej w ramach Oddziału Chirurgicznego </w:t>
      </w:r>
      <w:r w:rsidR="00846A7A">
        <w:rPr>
          <w:rFonts w:cs="Calibri"/>
        </w:rPr>
        <w:br/>
      </w:r>
      <w:r w:rsidR="00846A7A" w:rsidRPr="00846A7A">
        <w:rPr>
          <w:rFonts w:cs="Calibri"/>
        </w:rPr>
        <w:t>do udzielania świadczeń ginekologicznych</w:t>
      </w:r>
      <w:r w:rsidR="00647E86" w:rsidRPr="00327C4C">
        <w:rPr>
          <w:rFonts w:cs="Calibri"/>
        </w:rPr>
        <w:t>”</w:t>
      </w:r>
      <w:r w:rsidR="00A80D2F" w:rsidRPr="00327C4C">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75C930D2" w:rsidR="00EA54EF" w:rsidRPr="00B9035F" w:rsidRDefault="00EA54EF" w:rsidP="00EA54EF">
      <w:pPr>
        <w:rPr>
          <w:b/>
          <w:bCs/>
        </w:rPr>
      </w:pPr>
      <w:r w:rsidRPr="00B9035F">
        <w:rPr>
          <w:b/>
          <w:bCs/>
        </w:rPr>
        <w:t xml:space="preserve">- w nazwie pliku </w:t>
      </w:r>
      <w:r w:rsidR="00C75A88" w:rsidRPr="00B9035F">
        <w:rPr>
          <w:b/>
          <w:bCs/>
        </w:rPr>
        <w:t xml:space="preserve">Zamawiający zaleca </w:t>
      </w:r>
      <w:r w:rsidRPr="00B9035F">
        <w:rPr>
          <w:b/>
          <w:bCs/>
        </w:rPr>
        <w:t>wskaza</w:t>
      </w:r>
      <w:r w:rsidR="00C75A88" w:rsidRPr="00B9035F">
        <w:rPr>
          <w:b/>
          <w:bCs/>
        </w:rPr>
        <w:t>nie</w:t>
      </w:r>
      <w:r w:rsidRPr="00B9035F">
        <w:rPr>
          <w:b/>
          <w:bCs/>
        </w:rPr>
        <w:t xml:space="preserve"> oznaczeni</w:t>
      </w:r>
      <w:r w:rsidR="00C75A88" w:rsidRPr="00B9035F">
        <w:rPr>
          <w:b/>
          <w:bCs/>
        </w:rPr>
        <w:t>a</w:t>
      </w:r>
      <w:r w:rsidRPr="00B9035F">
        <w:rPr>
          <w:b/>
          <w:bCs/>
        </w:rPr>
        <w:t xml:space="preserve"> postępowania, którego dotyczy oraz dowolne oznaczenie Wykonawcy pozwalające na jego identyfikację, np. „</w:t>
      </w:r>
      <w:r w:rsidR="0084542B" w:rsidRPr="00B9035F">
        <w:rPr>
          <w:b/>
          <w:bCs/>
        </w:rPr>
        <w:t>9</w:t>
      </w:r>
      <w:r w:rsidRPr="00B9035F">
        <w:rPr>
          <w:b/>
          <w:bCs/>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33386A21" w:rsidR="00251635" w:rsidRPr="00B9035F"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Ofertę wraz z dokumentami, o których mowa w pkt. 1</w:t>
      </w:r>
      <w:r w:rsidR="00383E2D" w:rsidRPr="00B9035F">
        <w:t>2</w:t>
      </w:r>
      <w:r w:rsidRPr="00B9035F">
        <w:t xml:space="preserve">.14 należy złożyć w terminie </w:t>
      </w:r>
      <w:r w:rsidRPr="00B9035F">
        <w:rPr>
          <w:b/>
        </w:rPr>
        <w:t xml:space="preserve">do dnia </w:t>
      </w:r>
      <w:r w:rsidR="000326C0" w:rsidRPr="00B9035F">
        <w:rPr>
          <w:b/>
        </w:rPr>
        <w:t>22</w:t>
      </w:r>
      <w:r w:rsidR="001A71A7" w:rsidRPr="00B9035F">
        <w:rPr>
          <w:b/>
        </w:rPr>
        <w:t>.</w:t>
      </w:r>
      <w:r w:rsidR="000326C0" w:rsidRPr="00B9035F">
        <w:rPr>
          <w:b/>
        </w:rPr>
        <w:t>05</w:t>
      </w:r>
      <w:r w:rsidR="003C4C73" w:rsidRPr="00B9035F">
        <w:rPr>
          <w:b/>
        </w:rPr>
        <w:t>.20</w:t>
      </w:r>
      <w:r w:rsidR="000326C0" w:rsidRPr="00B9035F">
        <w:rPr>
          <w:b/>
        </w:rPr>
        <w:t>20</w:t>
      </w:r>
      <w:r w:rsidRPr="00B9035F">
        <w:rPr>
          <w:b/>
        </w:rPr>
        <w:t xml:space="preserve"> r. do godz.</w:t>
      </w:r>
      <w:r w:rsidR="003C4C73" w:rsidRPr="00B9035F">
        <w:rPr>
          <w:b/>
        </w:rPr>
        <w:t xml:space="preserve"> </w:t>
      </w:r>
      <w:r w:rsidR="000326C0" w:rsidRPr="00B9035F">
        <w:rPr>
          <w:b/>
        </w:rPr>
        <w:t>9</w:t>
      </w:r>
      <w:r w:rsidR="003C4C73" w:rsidRPr="00B9035F">
        <w:rPr>
          <w:b/>
        </w:rPr>
        <w:t>:00</w:t>
      </w:r>
      <w:r w:rsidRPr="00B9035F">
        <w:t xml:space="preserve"> w sposób określony w Rozdziale 1</w:t>
      </w:r>
      <w:r w:rsidR="00383E2D" w:rsidRPr="00B9035F">
        <w:t>2</w:t>
      </w:r>
      <w:r w:rsidRPr="00B9035F">
        <w:t xml:space="preserve"> SIWZ.</w:t>
      </w:r>
    </w:p>
    <w:p w14:paraId="7D1B0E15" w14:textId="56883531" w:rsidR="00251635" w:rsidRPr="00B9035F" w:rsidRDefault="00251635" w:rsidP="00251635">
      <w:pPr>
        <w:jc w:val="both"/>
      </w:pPr>
      <w:r w:rsidRPr="00B9035F">
        <w:rPr>
          <w:rStyle w:val="Nagwek2Znak"/>
          <w:rFonts w:eastAsia="Calibri"/>
        </w:rPr>
        <w:t>1</w:t>
      </w:r>
      <w:r w:rsidR="00383E2D" w:rsidRPr="00B9035F">
        <w:rPr>
          <w:rStyle w:val="Nagwek2Znak"/>
          <w:rFonts w:eastAsia="Calibri"/>
        </w:rPr>
        <w:t>3</w:t>
      </w:r>
      <w:r w:rsidRPr="00B9035F">
        <w:rPr>
          <w:rStyle w:val="Nagwek2Znak"/>
          <w:rFonts w:eastAsia="Calibri"/>
        </w:rPr>
        <w:t>.2.</w:t>
      </w:r>
      <w:r w:rsidRPr="00B9035F">
        <w:t xml:space="preserve"> Uwaga: Za datę przekazania oferty, przyjmuje się datę ich przekazania na ePUAP. </w:t>
      </w:r>
    </w:p>
    <w:p w14:paraId="11F83C82" w14:textId="05EFAF5D" w:rsidR="00251635" w:rsidRPr="007041AD" w:rsidRDefault="00251635" w:rsidP="00251635">
      <w:pPr>
        <w:jc w:val="both"/>
      </w:pPr>
      <w:r w:rsidRPr="00B9035F">
        <w:rPr>
          <w:rStyle w:val="Nagwek2Znak"/>
          <w:rFonts w:eastAsia="Calibri"/>
        </w:rPr>
        <w:t>1</w:t>
      </w:r>
      <w:r w:rsidR="00383E2D" w:rsidRPr="00B9035F">
        <w:rPr>
          <w:rStyle w:val="Nagwek2Znak"/>
          <w:rFonts w:eastAsia="Calibri"/>
        </w:rPr>
        <w:t>3</w:t>
      </w:r>
      <w:r w:rsidRPr="00B9035F">
        <w:rPr>
          <w:rStyle w:val="Nagwek2Znak"/>
          <w:rFonts w:eastAsia="Calibri"/>
        </w:rPr>
        <w:t>.3.</w:t>
      </w:r>
      <w:r w:rsidRPr="00B9035F">
        <w:t xml:space="preserve"> Otwarcie ofert nastąpi w dniu </w:t>
      </w:r>
      <w:r w:rsidR="000326C0" w:rsidRPr="00B9035F">
        <w:rPr>
          <w:b/>
        </w:rPr>
        <w:t>22.05</w:t>
      </w:r>
      <w:r w:rsidR="003C4C73" w:rsidRPr="00B9035F">
        <w:rPr>
          <w:b/>
        </w:rPr>
        <w:t>.2019</w:t>
      </w:r>
      <w:r w:rsidRPr="00B9035F">
        <w:rPr>
          <w:b/>
        </w:rPr>
        <w:t xml:space="preserve"> r. o godz. </w:t>
      </w:r>
      <w:r w:rsidR="000326C0" w:rsidRPr="00B9035F">
        <w:rPr>
          <w:b/>
        </w:rPr>
        <w:t>9:30</w:t>
      </w:r>
      <w:r w:rsidRPr="00B9035F">
        <w:t xml:space="preserve"> w siedzibie: </w:t>
      </w:r>
      <w:r w:rsidRPr="00B9035F">
        <w:rPr>
          <w:rFonts w:cs="Calibri"/>
          <w:b/>
        </w:rPr>
        <w:t>Samodzielnego Publicznego Zakładu Opieki Zdrowotnej w Łapach, 18-100 Łapy, ul. J. Korczaka 23, pokój nr 10</w:t>
      </w:r>
      <w:r w:rsidR="0046778A" w:rsidRPr="00B9035F">
        <w:rPr>
          <w:rFonts w:cs="Calibri"/>
          <w:b/>
        </w:rPr>
        <w:t>5</w:t>
      </w:r>
      <w:r w:rsidRPr="00B9035F">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B9035F" w:rsidRDefault="00C17F6C" w:rsidP="00C1764D">
            <w:pPr>
              <w:spacing w:after="0" w:line="240" w:lineRule="auto"/>
              <w:jc w:val="both"/>
              <w:rPr>
                <w:rFonts w:cs="Calibri"/>
                <w:b/>
              </w:rPr>
            </w:pPr>
            <w:r w:rsidRPr="00B9035F">
              <w:rPr>
                <w:rFonts w:cs="Calibri"/>
                <w:b/>
              </w:rPr>
              <w:t>Cena (C</w:t>
            </w:r>
            <w:r w:rsidR="00E20AC7" w:rsidRPr="00B9035F">
              <w:rPr>
                <w:rFonts w:cs="Calibri"/>
                <w:b/>
              </w:rPr>
              <w:t>)</w:t>
            </w:r>
          </w:p>
        </w:tc>
        <w:tc>
          <w:tcPr>
            <w:tcW w:w="4605" w:type="dxa"/>
            <w:shd w:val="clear" w:color="auto" w:fill="auto"/>
          </w:tcPr>
          <w:p w14:paraId="655D1EAD" w14:textId="512CBDE8" w:rsidR="00C17F6C" w:rsidRPr="00B9035F" w:rsidRDefault="00F6761A" w:rsidP="00C1764D">
            <w:pPr>
              <w:spacing w:after="0" w:line="240" w:lineRule="auto"/>
              <w:jc w:val="center"/>
              <w:rPr>
                <w:rFonts w:cs="Calibri"/>
                <w:b/>
              </w:rPr>
            </w:pPr>
            <w:r w:rsidRPr="00B9035F">
              <w:rPr>
                <w:rFonts w:cs="Calibri"/>
                <w:b/>
              </w:rPr>
              <w:t>6</w:t>
            </w:r>
            <w:r w:rsidR="0074656A" w:rsidRPr="00B9035F">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B9035F" w:rsidRDefault="00EB4553" w:rsidP="00EB4553">
            <w:pPr>
              <w:spacing w:after="0" w:line="240" w:lineRule="auto"/>
              <w:jc w:val="both"/>
              <w:rPr>
                <w:rFonts w:cs="Calibri"/>
                <w:b/>
              </w:rPr>
            </w:pPr>
            <w:r w:rsidRPr="00B9035F">
              <w:rPr>
                <w:rFonts w:cs="Calibri"/>
                <w:b/>
              </w:rPr>
              <w:t>Parametry techniczne (P)</w:t>
            </w:r>
          </w:p>
        </w:tc>
        <w:tc>
          <w:tcPr>
            <w:tcW w:w="4605" w:type="dxa"/>
            <w:shd w:val="clear" w:color="auto" w:fill="auto"/>
          </w:tcPr>
          <w:p w14:paraId="165590CA" w14:textId="7592623A" w:rsidR="00EB4553" w:rsidRPr="00B9035F" w:rsidRDefault="003045FC" w:rsidP="00EB4553">
            <w:pPr>
              <w:spacing w:after="0" w:line="240" w:lineRule="auto"/>
              <w:jc w:val="center"/>
              <w:rPr>
                <w:rFonts w:cs="Calibri"/>
                <w:b/>
              </w:rPr>
            </w:pPr>
            <w:r w:rsidRPr="00B9035F">
              <w:rPr>
                <w:rFonts w:cs="Calibri"/>
                <w:b/>
              </w:rPr>
              <w:t>4</w:t>
            </w:r>
            <w:r w:rsidR="00EB4553" w:rsidRPr="00B9035F">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4FDD6D6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przyjmując zasadę, że 1% = 1 punkt. </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0381479C" w14:textId="4801CE74" w:rsidR="00413F78" w:rsidRPr="00614CE1" w:rsidRDefault="00413F78" w:rsidP="00413F78">
      <w:pPr>
        <w:spacing w:after="0" w:line="240" w:lineRule="auto"/>
        <w:ind w:left="-5" w:right="1"/>
        <w:rPr>
          <w:rFonts w:cs="Calibri"/>
        </w:rPr>
      </w:pPr>
      <w:r w:rsidRPr="00614CE1">
        <w:rPr>
          <w:rFonts w:cs="Calibri"/>
          <w:b/>
        </w:rPr>
        <w:t>Parametry techniczne zostały wyszczególnione w każdym z zadań w załącznikach stanowiących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5B093CD" w:rsidR="00413F78" w:rsidRDefault="00413F78" w:rsidP="00413F78">
      <w:pPr>
        <w:spacing w:after="0" w:line="240" w:lineRule="auto"/>
        <w:ind w:left="-5" w:right="1"/>
        <w:rPr>
          <w:rFonts w:cs="Calibri"/>
        </w:rPr>
      </w:pPr>
      <w:r w:rsidRPr="00614CE1">
        <w:rPr>
          <w:rFonts w:cs="Calibri"/>
        </w:rPr>
        <w:t xml:space="preserve">Maksymalna liczba punktów za ocenę parametrów technicznych </w:t>
      </w:r>
      <w:r w:rsidR="003045FC">
        <w:rPr>
          <w:rFonts w:cs="Calibri"/>
        </w:rPr>
        <w:t>w przedmiotowym zamówieniu wynosi odpowiednio 120 punktów (120 punktów = 40 pkt).</w:t>
      </w:r>
    </w:p>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 xml:space="preserve">.7 </w:t>
      </w:r>
      <w:r w:rsidR="00245C89" w:rsidRPr="00D25526">
        <w:t>i 1</w:t>
      </w:r>
      <w:r w:rsidR="00383E2D" w:rsidRPr="00D25526">
        <w:t>5</w:t>
      </w:r>
      <w:r w:rsidR="00245C89" w:rsidRPr="00D25526">
        <w:t>.8 SIWZ.</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5EEBB278"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6"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7" w:history="1">
        <w:r w:rsidR="0084542B" w:rsidRPr="00F13789">
          <w:rPr>
            <w:rStyle w:val="Hipercze"/>
            <w:rFonts w:cs="Calibri"/>
            <w:lang w:eastAsia="pl-PL"/>
          </w:rPr>
          <w:t>iodo@szpitallapy.pl</w:t>
        </w:r>
      </w:hyperlink>
      <w:r w:rsidR="00357B76" w:rsidRPr="007041AD">
        <w:rPr>
          <w:rFonts w:cs="Calibri"/>
        </w:rPr>
        <w:t>,</w:t>
      </w:r>
    </w:p>
    <w:p w14:paraId="2729E06B" w14:textId="4D570CF4" w:rsidR="002E2A56" w:rsidRPr="00541454" w:rsidRDefault="002E2A56" w:rsidP="00846A7A">
      <w:pPr>
        <w:numPr>
          <w:ilvl w:val="0"/>
          <w:numId w:val="21"/>
        </w:numPr>
        <w:spacing w:after="0" w:line="240" w:lineRule="auto"/>
        <w:jc w:val="both"/>
        <w:rPr>
          <w:rFonts w:cs="Calibri"/>
        </w:rPr>
      </w:pPr>
      <w:r w:rsidRPr="00541454">
        <w:rPr>
          <w:rFonts w:cs="Calibri"/>
        </w:rPr>
        <w:t>Pani/Pana dane osobowe przetwarzane będą na podstawie art. 6 ust. 1 lit. c</w:t>
      </w:r>
      <w:r w:rsidRPr="00541454">
        <w:rPr>
          <w:rFonts w:cs="Calibri"/>
          <w:i/>
        </w:rPr>
        <w:t xml:space="preserve"> </w:t>
      </w:r>
      <w:r w:rsidRPr="00541454">
        <w:rPr>
          <w:rFonts w:cs="Calibri"/>
        </w:rPr>
        <w:t xml:space="preserve">RODO w celu związanym z postępowaniem o udzielenie zamówienia publicznego na </w:t>
      </w:r>
      <w:r w:rsidR="00541454" w:rsidRPr="00541454">
        <w:rPr>
          <w:rFonts w:cs="Calibri"/>
        </w:rPr>
        <w:t>„</w:t>
      </w:r>
      <w:r w:rsidR="00846A7A" w:rsidRPr="00846A7A">
        <w:rPr>
          <w:rFonts w:cs="Calibri"/>
        </w:rPr>
        <w:t>Zakup i dostawa aparatury medycznej w ramach Oddziału Chirurgicznego do udzielania świadczeń ginekologicznych</w:t>
      </w:r>
      <w:r w:rsidR="00541454" w:rsidRPr="00541454">
        <w:rPr>
          <w:rFonts w:cs="Calibri"/>
        </w:rPr>
        <w:t>”</w:t>
      </w:r>
      <w:r w:rsidR="00E20AC7" w:rsidRPr="00541454">
        <w:rPr>
          <w:rFonts w:cs="Calibri"/>
        </w:rPr>
        <w:t xml:space="preserve"> </w:t>
      </w:r>
      <w:r w:rsidRPr="00541454">
        <w:rPr>
          <w:rFonts w:cs="Calibri"/>
        </w:rPr>
        <w:t xml:space="preserve">prowadzonym w trybie </w:t>
      </w:r>
      <w:r w:rsidRPr="00541454">
        <w:rPr>
          <w:rFonts w:cs="Calibri"/>
          <w:b/>
        </w:rPr>
        <w:t>przetargu nieograniczonego</w:t>
      </w:r>
      <w:r w:rsidRPr="00541454">
        <w:rPr>
          <w:rFonts w:cs="Calibri"/>
        </w:rPr>
        <w:t>;</w:t>
      </w:r>
    </w:p>
    <w:p w14:paraId="0C933873" w14:textId="08186379"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 – tekst jednolity</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1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65F9" w14:textId="77777777" w:rsidR="0084542B" w:rsidRDefault="0084542B" w:rsidP="0093346F">
      <w:pPr>
        <w:spacing w:after="0" w:line="240" w:lineRule="auto"/>
      </w:pPr>
      <w:r>
        <w:separator/>
      </w:r>
    </w:p>
  </w:endnote>
  <w:endnote w:type="continuationSeparator" w:id="0">
    <w:p w14:paraId="30C502A9" w14:textId="77777777" w:rsidR="0084542B" w:rsidRDefault="0084542B"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2B45B838" w:rsidR="0084542B" w:rsidRPr="007B0E69" w:rsidRDefault="0084542B">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866B36">
      <w:rPr>
        <w:rFonts w:ascii="Verdana" w:hAnsi="Verdana"/>
        <w:b/>
        <w:noProof/>
        <w:sz w:val="20"/>
        <w:szCs w:val="20"/>
      </w:rPr>
      <w:t>21</w:t>
    </w:r>
    <w:r w:rsidRPr="007B0E69">
      <w:rPr>
        <w:rFonts w:ascii="Verdana" w:hAnsi="Verdana"/>
        <w:b/>
        <w:sz w:val="20"/>
        <w:szCs w:val="20"/>
      </w:rPr>
      <w:fldChar w:fldCharType="end"/>
    </w:r>
  </w:p>
  <w:p w14:paraId="409A296C" w14:textId="77777777" w:rsidR="0084542B" w:rsidRDefault="008454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798D" w14:textId="77777777" w:rsidR="0084542B" w:rsidRDefault="0084542B" w:rsidP="0093346F">
      <w:pPr>
        <w:spacing w:after="0" w:line="240" w:lineRule="auto"/>
      </w:pPr>
      <w:r>
        <w:separator/>
      </w:r>
    </w:p>
  </w:footnote>
  <w:footnote w:type="continuationSeparator" w:id="0">
    <w:p w14:paraId="37A5EB1B" w14:textId="77777777" w:rsidR="0084542B" w:rsidRDefault="0084542B"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5797" w14:textId="26E98531" w:rsidR="0084542B" w:rsidRDefault="0084542B">
    <w:pPr>
      <w:pStyle w:val="Nagwek"/>
    </w:pPr>
  </w:p>
  <w:p w14:paraId="43EEBCD3" w14:textId="77777777" w:rsidR="0084542B" w:rsidRDefault="008454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3C5B"/>
    <w:rsid w:val="000118EF"/>
    <w:rsid w:val="00013536"/>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1461"/>
    <w:rsid w:val="00131FE2"/>
    <w:rsid w:val="001323EA"/>
    <w:rsid w:val="00132D2C"/>
    <w:rsid w:val="00135B74"/>
    <w:rsid w:val="00141B88"/>
    <w:rsid w:val="0014306C"/>
    <w:rsid w:val="00146D9E"/>
    <w:rsid w:val="00155B69"/>
    <w:rsid w:val="00155B75"/>
    <w:rsid w:val="00155BD9"/>
    <w:rsid w:val="00156D41"/>
    <w:rsid w:val="0015744E"/>
    <w:rsid w:val="00163ACC"/>
    <w:rsid w:val="001703E9"/>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134B"/>
    <w:rsid w:val="002C574F"/>
    <w:rsid w:val="002C6164"/>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216B3"/>
    <w:rsid w:val="00321C6D"/>
    <w:rsid w:val="00321FE3"/>
    <w:rsid w:val="00324A20"/>
    <w:rsid w:val="00324B61"/>
    <w:rsid w:val="00326F00"/>
    <w:rsid w:val="0032739C"/>
    <w:rsid w:val="00327C4C"/>
    <w:rsid w:val="0033003E"/>
    <w:rsid w:val="00333527"/>
    <w:rsid w:val="00335622"/>
    <w:rsid w:val="00336C1E"/>
    <w:rsid w:val="00340286"/>
    <w:rsid w:val="00341AD5"/>
    <w:rsid w:val="003430A5"/>
    <w:rsid w:val="00343264"/>
    <w:rsid w:val="003438DB"/>
    <w:rsid w:val="003468D3"/>
    <w:rsid w:val="00346F31"/>
    <w:rsid w:val="00347912"/>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9D0"/>
    <w:rsid w:val="00497DAF"/>
    <w:rsid w:val="004A03EB"/>
    <w:rsid w:val="004A1086"/>
    <w:rsid w:val="004A2673"/>
    <w:rsid w:val="004A3698"/>
    <w:rsid w:val="004A4DDD"/>
    <w:rsid w:val="004A5DD4"/>
    <w:rsid w:val="004A7C6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4EA5"/>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7882"/>
    <w:rsid w:val="00DB02F2"/>
    <w:rsid w:val="00DB1198"/>
    <w:rsid w:val="00DB1F21"/>
    <w:rsid w:val="00DB3E17"/>
    <w:rsid w:val="00DB3F9A"/>
    <w:rsid w:val="00DB5851"/>
    <w:rsid w:val="00DB5883"/>
    <w:rsid w:val="00DB67D9"/>
    <w:rsid w:val="00DC2D48"/>
    <w:rsid w:val="00DC2DC2"/>
    <w:rsid w:val="00DC30A5"/>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19DD"/>
    <w:rsid w:val="00FA5699"/>
    <w:rsid w:val="00FB0D03"/>
    <w:rsid w:val="00FB245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1C64-ACE5-400C-BC88-14A09669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9148</Words>
  <Characters>54891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33</cp:revision>
  <cp:lastPrinted>2020-04-16T10:28:00Z</cp:lastPrinted>
  <dcterms:created xsi:type="dcterms:W3CDTF">2019-09-03T05:13:00Z</dcterms:created>
  <dcterms:modified xsi:type="dcterms:W3CDTF">2020-04-20T08:03:00Z</dcterms:modified>
</cp:coreProperties>
</file>