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A3CDB" w14:textId="0DE5F112" w:rsidR="00C22BCA" w:rsidRPr="001E256B" w:rsidRDefault="00C22BCA" w:rsidP="00C22BCA">
      <w:pPr>
        <w:spacing w:after="0" w:line="259" w:lineRule="auto"/>
        <w:jc w:val="right"/>
        <w:rPr>
          <w:rFonts w:ascii="Times" w:hAnsi="Times" w:cs="Times"/>
          <w:b/>
          <w:sz w:val="22"/>
        </w:rPr>
      </w:pPr>
      <w:r w:rsidRPr="001E256B">
        <w:rPr>
          <w:rFonts w:ascii="Times" w:hAnsi="Times" w:cs="Times"/>
          <w:b/>
          <w:sz w:val="22"/>
        </w:rPr>
        <w:t xml:space="preserve">Zał. Nr </w:t>
      </w:r>
      <w:r w:rsidR="006E0BE5" w:rsidRPr="001E256B">
        <w:rPr>
          <w:rFonts w:ascii="Times" w:hAnsi="Times" w:cs="Times"/>
          <w:b/>
          <w:sz w:val="22"/>
        </w:rPr>
        <w:t>1</w:t>
      </w:r>
      <w:r w:rsidRPr="001E256B">
        <w:rPr>
          <w:rFonts w:ascii="Times" w:hAnsi="Times" w:cs="Times"/>
          <w:b/>
          <w:sz w:val="22"/>
        </w:rPr>
        <w:t xml:space="preserve"> do SIWZ</w:t>
      </w:r>
    </w:p>
    <w:p w14:paraId="789D839C" w14:textId="77777777" w:rsidR="00C22BCA" w:rsidRPr="001E256B" w:rsidRDefault="00C22BCA" w:rsidP="00EB4A05">
      <w:pPr>
        <w:spacing w:after="0" w:line="259" w:lineRule="auto"/>
        <w:jc w:val="center"/>
        <w:rPr>
          <w:rFonts w:ascii="Times" w:hAnsi="Times" w:cs="Times"/>
          <w:b/>
          <w:sz w:val="22"/>
        </w:rPr>
      </w:pPr>
    </w:p>
    <w:p w14:paraId="4DCEE0A5" w14:textId="015B0263" w:rsidR="005742ED" w:rsidRPr="001E256B" w:rsidRDefault="00A01B0E" w:rsidP="00EB4A05">
      <w:pPr>
        <w:spacing w:after="0" w:line="259" w:lineRule="auto"/>
        <w:jc w:val="center"/>
        <w:rPr>
          <w:rFonts w:ascii="Times" w:hAnsi="Times" w:cs="Times"/>
          <w:sz w:val="22"/>
        </w:rPr>
      </w:pPr>
      <w:r w:rsidRPr="001E256B">
        <w:rPr>
          <w:rFonts w:ascii="Times" w:hAnsi="Times" w:cs="Times"/>
          <w:b/>
          <w:sz w:val="22"/>
        </w:rPr>
        <w:t xml:space="preserve">Istotne Postanowienia Przyszłej </w:t>
      </w:r>
      <w:r w:rsidR="003B69FC" w:rsidRPr="001E256B">
        <w:rPr>
          <w:rFonts w:ascii="Times" w:hAnsi="Times" w:cs="Times"/>
          <w:b/>
          <w:sz w:val="22"/>
        </w:rPr>
        <w:t>U</w:t>
      </w:r>
      <w:r w:rsidR="00F06994" w:rsidRPr="001E256B">
        <w:rPr>
          <w:rFonts w:ascii="Times" w:hAnsi="Times" w:cs="Times"/>
          <w:b/>
          <w:sz w:val="22"/>
        </w:rPr>
        <w:t xml:space="preserve">mowy  </w:t>
      </w:r>
      <w:r w:rsidR="005B3A6C" w:rsidRPr="001E256B">
        <w:rPr>
          <w:rFonts w:ascii="Times" w:hAnsi="Times" w:cs="Times"/>
          <w:b/>
          <w:sz w:val="22"/>
        </w:rPr>
        <w:t>nr ……../201</w:t>
      </w:r>
      <w:r w:rsidR="00624190" w:rsidRPr="001E256B">
        <w:rPr>
          <w:rFonts w:ascii="Times" w:hAnsi="Times" w:cs="Times"/>
          <w:b/>
          <w:sz w:val="22"/>
        </w:rPr>
        <w:t>9</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24E87B38"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D62BE9" w:rsidRPr="001E256B">
        <w:rPr>
          <w:rFonts w:ascii="Times" w:eastAsia="Calibri" w:hAnsi="Times" w:cs="Times"/>
          <w:color w:val="auto"/>
          <w:sz w:val="22"/>
          <w:lang w:eastAsia="en-US"/>
        </w:rPr>
        <w:t>ej</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…..201</w:t>
      </w:r>
      <w:r w:rsidR="00A67470" w:rsidRPr="001E256B">
        <w:rPr>
          <w:rFonts w:ascii="Times" w:eastAsia="Calibri" w:hAnsi="Times" w:cs="Times"/>
          <w:color w:val="auto"/>
          <w:sz w:val="22"/>
          <w:lang w:eastAsia="en-US"/>
        </w:rPr>
        <w:t>9</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415D0">
      <w:pPr>
        <w:spacing w:after="0" w:line="259"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EB4A05">
      <w:pPr>
        <w:spacing w:after="0" w:line="259"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D62BE9">
      <w:pPr>
        <w:spacing w:after="0" w:line="259"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p>
    <w:p w14:paraId="0E66FEEC" w14:textId="3B9A62A7" w:rsidR="00F06994" w:rsidRPr="001E256B" w:rsidRDefault="00F06994" w:rsidP="00EB4A05">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00D62BE9" w:rsidRPr="001E256B">
        <w:rPr>
          <w:rFonts w:ascii="Times" w:eastAsia="Calibri" w:hAnsi="Times" w:cs="Times"/>
          <w:color w:val="auto"/>
          <w:sz w:val="22"/>
          <w:lang w:eastAsia="en-US"/>
        </w:rPr>
        <w:t>,</w:t>
      </w:r>
      <w:r w:rsidRPr="001E256B">
        <w:rPr>
          <w:rFonts w:ascii="Times" w:eastAsia="Calibri" w:hAnsi="Times" w:cs="Times"/>
          <w:color w:val="auto"/>
          <w:sz w:val="22"/>
          <w:lang w:eastAsia="en-US"/>
        </w:rPr>
        <w:t xml:space="preserve"> a </w:t>
      </w:r>
    </w:p>
    <w:p w14:paraId="204E5EEE" w14:textId="77777777" w:rsidR="003B69FC" w:rsidRPr="001E256B" w:rsidRDefault="003B69FC" w:rsidP="00EB4A05">
      <w:pPr>
        <w:spacing w:after="0" w:line="259" w:lineRule="auto"/>
        <w:ind w:left="-5" w:right="3241" w:firstLine="0"/>
        <w:rPr>
          <w:rFonts w:ascii="Times" w:eastAsia="Calibri" w:hAnsi="Times" w:cs="Times"/>
          <w:b/>
          <w:color w:val="auto"/>
          <w:sz w:val="22"/>
          <w:lang w:eastAsia="en-US"/>
        </w:rPr>
      </w:pPr>
    </w:p>
    <w:p w14:paraId="74BE7B17" w14:textId="4D294CFB" w:rsidR="00D62BE9" w:rsidRPr="001E256B" w:rsidRDefault="00A01B0E"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6BC7455C" w14:textId="3615B044"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KRS: </w:t>
      </w:r>
      <w:r w:rsidR="00A67470" w:rsidRPr="001E256B">
        <w:rPr>
          <w:rFonts w:ascii="Times" w:eastAsia="Calibri" w:hAnsi="Times" w:cs="Times"/>
          <w:color w:val="auto"/>
          <w:sz w:val="22"/>
          <w:lang w:eastAsia="en-US"/>
        </w:rPr>
        <w:t>…………………………………..</w:t>
      </w:r>
    </w:p>
    <w:p w14:paraId="56BCBC6D" w14:textId="3752D253"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EB4A05">
      <w:pPr>
        <w:spacing w:after="0" w:line="259" w:lineRule="auto"/>
        <w:ind w:left="-5" w:right="14" w:firstLine="0"/>
        <w:rPr>
          <w:rFonts w:ascii="Times" w:eastAsia="Calibri" w:hAnsi="Times" w:cs="Times"/>
          <w:color w:val="auto"/>
          <w:sz w:val="22"/>
          <w:lang w:eastAsia="en-US"/>
        </w:rPr>
      </w:pPr>
    </w:p>
    <w:p w14:paraId="219591EB" w14:textId="4EBCC532"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020BA291" w14:textId="1F990F04" w:rsidR="00F06994" w:rsidRPr="001E256B" w:rsidRDefault="00F06994" w:rsidP="00EB4A05">
      <w:pPr>
        <w:spacing w:after="0" w:line="259" w:lineRule="auto"/>
        <w:ind w:left="-5" w:right="14" w:firstLine="0"/>
        <w:rPr>
          <w:rFonts w:ascii="Times" w:eastAsia="Calibri" w:hAnsi="Times" w:cs="Times"/>
          <w:color w:val="auto"/>
          <w:sz w:val="22"/>
          <w:lang w:eastAsia="en-US"/>
        </w:rPr>
      </w:pPr>
    </w:p>
    <w:p w14:paraId="13683F03" w14:textId="129A9116" w:rsidR="005742ED" w:rsidRPr="001E256B" w:rsidRDefault="005B3A6C" w:rsidP="00101A75">
      <w:pPr>
        <w:pStyle w:val="Nagwek1"/>
        <w:spacing w:after="0"/>
        <w:ind w:left="10" w:right="5"/>
        <w:rPr>
          <w:rFonts w:ascii="Times" w:hAnsi="Times" w:cs="Times"/>
          <w:sz w:val="22"/>
        </w:rPr>
      </w:pPr>
      <w:r w:rsidRPr="001E256B">
        <w:rPr>
          <w:rFonts w:ascii="Times" w:hAnsi="Times" w:cs="Times"/>
          <w:sz w:val="22"/>
        </w:rPr>
        <w:t>§ 1</w:t>
      </w:r>
    </w:p>
    <w:p w14:paraId="2146219F" w14:textId="4838252C" w:rsidR="005742ED" w:rsidRPr="001E256B" w:rsidRDefault="005B3A6C" w:rsidP="00101A75">
      <w:pPr>
        <w:pStyle w:val="Akapitzlist"/>
        <w:numPr>
          <w:ilvl w:val="0"/>
          <w:numId w:val="19"/>
        </w:numPr>
        <w:spacing w:after="0" w:line="259" w:lineRule="auto"/>
        <w:ind w:left="284" w:hanging="284"/>
        <w:rPr>
          <w:rFonts w:ascii="Calibri" w:eastAsia="Calibri" w:hAnsi="Calibri"/>
          <w:color w:val="auto"/>
          <w:sz w:val="22"/>
          <w:lang w:eastAsia="en-US"/>
        </w:rPr>
      </w:pPr>
      <w:r w:rsidRPr="001E256B">
        <w:rPr>
          <w:rFonts w:ascii="Times" w:hAnsi="Times" w:cs="Times"/>
          <w:sz w:val="22"/>
        </w:rPr>
        <w:t xml:space="preserve">Umowa zostaje zawarta w wyniku dokonania przez Zamawiającego wyboru oferty Wykonawcy </w:t>
      </w:r>
      <w:r w:rsidR="00763E6D" w:rsidRPr="001E256B">
        <w:rPr>
          <w:rFonts w:ascii="Times" w:hAnsi="Times" w:cs="Times"/>
          <w:sz w:val="22"/>
        </w:rPr>
        <w:br/>
      </w:r>
      <w:r w:rsidRPr="001E256B">
        <w:rPr>
          <w:rFonts w:ascii="Times" w:hAnsi="Times" w:cs="Times"/>
          <w:sz w:val="22"/>
        </w:rPr>
        <w:t xml:space="preserve">w postępowaniu o udzielenie zamówienia publicznego przeprowadzonego w trybie przetargu nieograniczonego na podstawie ustawy z dnia 29 stycznia 2004 r. - Prawo Zamówień Publicznych (tekst jednolity </w:t>
      </w:r>
      <w:r w:rsidR="00772A45" w:rsidRPr="001E256B">
        <w:rPr>
          <w:rFonts w:ascii="Times" w:eastAsia="Calibri" w:hAnsi="Times" w:cs="Times"/>
          <w:sz w:val="22"/>
          <w:lang w:eastAsia="en-US"/>
        </w:rPr>
        <w:t xml:space="preserve">Dz. U. z  2018 r. poz. 1986) </w:t>
      </w:r>
      <w:r w:rsidR="00F06994" w:rsidRPr="001E256B">
        <w:rPr>
          <w:rFonts w:ascii="Times" w:eastAsia="Calibri" w:hAnsi="Times" w:cs="Times"/>
          <w:sz w:val="22"/>
          <w:lang w:eastAsia="en-US"/>
        </w:rPr>
        <w:t>zwanej dalej Pzp</w:t>
      </w:r>
      <w:r w:rsidR="00F06994" w:rsidRPr="001E256B">
        <w:rPr>
          <w:rFonts w:ascii="Calibri" w:eastAsia="Calibri" w:hAnsi="Calibri"/>
          <w:color w:val="auto"/>
          <w:sz w:val="22"/>
          <w:lang w:eastAsia="en-US"/>
        </w:rPr>
        <w:t xml:space="preserve">, </w:t>
      </w:r>
      <w:r w:rsidRPr="001E256B">
        <w:rPr>
          <w:rFonts w:ascii="Times" w:hAnsi="Times" w:cs="Times"/>
          <w:sz w:val="22"/>
        </w:rPr>
        <w:t>znak postępowania:</w:t>
      </w:r>
      <w:r w:rsidR="00624190" w:rsidRPr="001E256B">
        <w:rPr>
          <w:rFonts w:ascii="Times" w:hAnsi="Times" w:cs="Times"/>
          <w:sz w:val="22"/>
        </w:rPr>
        <w:t xml:space="preserve"> </w:t>
      </w:r>
      <w:r w:rsidR="00E1411F" w:rsidRPr="001E256B">
        <w:rPr>
          <w:rFonts w:ascii="Times" w:hAnsi="Times" w:cs="Times"/>
          <w:sz w:val="22"/>
        </w:rPr>
        <w:t>ZP/</w:t>
      </w:r>
      <w:r w:rsidR="007C1FAA" w:rsidRPr="001E256B">
        <w:rPr>
          <w:rFonts w:ascii="Times" w:hAnsi="Times" w:cs="Times"/>
          <w:sz w:val="22"/>
        </w:rPr>
        <w:t>…</w:t>
      </w:r>
      <w:r w:rsidR="00763E6D" w:rsidRPr="001E256B">
        <w:rPr>
          <w:rFonts w:ascii="Times" w:hAnsi="Times" w:cs="Times"/>
          <w:sz w:val="22"/>
        </w:rPr>
        <w:t>…</w:t>
      </w:r>
      <w:r w:rsidR="00F06994" w:rsidRPr="001E256B">
        <w:rPr>
          <w:rFonts w:ascii="Times" w:hAnsi="Times" w:cs="Times"/>
          <w:sz w:val="22"/>
        </w:rPr>
        <w:t>/201</w:t>
      </w:r>
      <w:r w:rsidR="00772A45" w:rsidRPr="001E256B">
        <w:rPr>
          <w:rFonts w:ascii="Times" w:hAnsi="Times" w:cs="Times"/>
          <w:sz w:val="22"/>
        </w:rPr>
        <w:t>9</w:t>
      </w:r>
      <w:r w:rsidR="00F06994" w:rsidRPr="001E256B">
        <w:rPr>
          <w:rFonts w:ascii="Times" w:hAnsi="Times" w:cs="Times"/>
          <w:sz w:val="22"/>
        </w:rPr>
        <w:t>/PN</w:t>
      </w:r>
    </w:p>
    <w:p w14:paraId="1A849ED7" w14:textId="77777777" w:rsidR="005742ED" w:rsidRPr="001E256B" w:rsidRDefault="005B3A6C" w:rsidP="00101A75">
      <w:pPr>
        <w:spacing w:after="0" w:line="259"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01A75">
      <w:pPr>
        <w:pStyle w:val="Nagwek1"/>
        <w:spacing w:after="0" w:line="240" w:lineRule="auto"/>
        <w:ind w:left="10" w:right="5"/>
        <w:rPr>
          <w:rFonts w:ascii="Times" w:hAnsi="Times" w:cs="Times"/>
          <w:sz w:val="22"/>
        </w:rPr>
      </w:pPr>
      <w:r w:rsidRPr="001E256B">
        <w:rPr>
          <w:rFonts w:ascii="Times" w:hAnsi="Times" w:cs="Times"/>
          <w:sz w:val="22"/>
        </w:rPr>
        <w:t>§ 2</w:t>
      </w:r>
    </w:p>
    <w:p w14:paraId="43A940F4" w14:textId="63E4149A" w:rsidR="005742ED" w:rsidRPr="001E256B" w:rsidRDefault="005B3A6C" w:rsidP="00101A75">
      <w:pPr>
        <w:pStyle w:val="Akapitzlist"/>
        <w:numPr>
          <w:ilvl w:val="0"/>
          <w:numId w:val="1"/>
        </w:numPr>
        <w:spacing w:after="0" w:line="240" w:lineRule="auto"/>
        <w:rPr>
          <w:rFonts w:ascii="Times" w:hAnsi="Times" w:cs="Times"/>
          <w:sz w:val="22"/>
        </w:rPr>
      </w:pPr>
      <w:r w:rsidRPr="001E256B">
        <w:rPr>
          <w:rFonts w:ascii="Times" w:hAnsi="Times" w:cs="Times"/>
          <w:sz w:val="22"/>
        </w:rPr>
        <w:t xml:space="preserve">Przedmiotem umowy jest dostawa fabrycznie </w:t>
      </w:r>
      <w:r w:rsidR="00772A45" w:rsidRPr="001E256B">
        <w:rPr>
          <w:rFonts w:ascii="Times" w:hAnsi="Times" w:cs="Times"/>
          <w:b/>
          <w:sz w:val="22"/>
        </w:rPr>
        <w:t>nowego sprzętu i aparatury medycznej na potrzeby SPZOZ w Łapach</w:t>
      </w:r>
      <w:r w:rsidR="00A01B0E" w:rsidRPr="001E256B">
        <w:rPr>
          <w:rFonts w:ascii="Times" w:hAnsi="Times" w:cs="Times"/>
          <w:b/>
          <w:sz w:val="22"/>
        </w:rPr>
        <w:t xml:space="preserve"> </w:t>
      </w:r>
      <w:r w:rsidR="00763E6D" w:rsidRPr="001E256B">
        <w:rPr>
          <w:rFonts w:ascii="Times" w:hAnsi="Times" w:cs="Times"/>
          <w:sz w:val="22"/>
        </w:rPr>
        <w:t xml:space="preserve">(zwanych dalej „urządzeniem”) </w:t>
      </w:r>
      <w:r w:rsidR="00981C30" w:rsidRPr="001E256B">
        <w:rPr>
          <w:rFonts w:ascii="Times" w:hAnsi="Times" w:cs="Times"/>
          <w:sz w:val="22"/>
        </w:rPr>
        <w:t xml:space="preserve">zgodnie z </w:t>
      </w:r>
      <w:r w:rsidR="00A01B0E" w:rsidRPr="001E256B">
        <w:rPr>
          <w:rFonts w:ascii="Times" w:hAnsi="Times" w:cs="Times"/>
          <w:sz w:val="22"/>
        </w:rPr>
        <w:t>zadaniami</w:t>
      </w:r>
      <w:r w:rsidR="00981C30" w:rsidRPr="001E256B">
        <w:rPr>
          <w:rFonts w:ascii="Times" w:hAnsi="Times" w:cs="Times"/>
          <w:sz w:val="22"/>
        </w:rPr>
        <w:t xml:space="preserve"> </w:t>
      </w:r>
      <w:r w:rsidR="003B14F2" w:rsidRPr="001E256B">
        <w:rPr>
          <w:rFonts w:ascii="Times" w:hAnsi="Times" w:cs="Times"/>
          <w:sz w:val="22"/>
        </w:rPr>
        <w:t xml:space="preserve">od </w:t>
      </w:r>
      <w:r w:rsidR="00981C30" w:rsidRPr="001E256B">
        <w:rPr>
          <w:rFonts w:ascii="Times" w:hAnsi="Times" w:cs="Times"/>
          <w:sz w:val="22"/>
        </w:rPr>
        <w:t>nr</w:t>
      </w:r>
      <w:r w:rsidR="00C71E72" w:rsidRPr="001E256B">
        <w:rPr>
          <w:rFonts w:ascii="Times" w:hAnsi="Times" w:cs="Times"/>
          <w:sz w:val="22"/>
        </w:rPr>
        <w:t xml:space="preserve"> </w:t>
      </w:r>
      <w:r w:rsidR="00981C30" w:rsidRPr="001E256B">
        <w:rPr>
          <w:rFonts w:ascii="Times" w:hAnsi="Times" w:cs="Times"/>
          <w:sz w:val="22"/>
        </w:rPr>
        <w:t>1</w:t>
      </w:r>
      <w:r w:rsidR="00A01B0E" w:rsidRPr="001E256B">
        <w:rPr>
          <w:rFonts w:ascii="Times" w:hAnsi="Times" w:cs="Times"/>
          <w:sz w:val="22"/>
        </w:rPr>
        <w:t xml:space="preserve"> </w:t>
      </w:r>
      <w:r w:rsidR="003B14F2" w:rsidRPr="001E256B">
        <w:rPr>
          <w:rFonts w:ascii="Times" w:hAnsi="Times" w:cs="Times"/>
          <w:sz w:val="22"/>
        </w:rPr>
        <w:t xml:space="preserve">do nr 9 </w:t>
      </w:r>
      <w:r w:rsidR="00F06994" w:rsidRPr="001E256B">
        <w:rPr>
          <w:rFonts w:ascii="Times" w:hAnsi="Times" w:cs="Times"/>
          <w:sz w:val="22"/>
        </w:rPr>
        <w:t>formularz</w:t>
      </w:r>
      <w:r w:rsidR="00763E6D" w:rsidRPr="001E256B">
        <w:rPr>
          <w:rFonts w:ascii="Times" w:hAnsi="Times" w:cs="Times"/>
          <w:sz w:val="22"/>
        </w:rPr>
        <w:t xml:space="preserve">a </w:t>
      </w:r>
      <w:r w:rsidR="00F06994" w:rsidRPr="001E256B">
        <w:rPr>
          <w:rFonts w:ascii="Times" w:hAnsi="Times" w:cs="Times"/>
          <w:sz w:val="22"/>
        </w:rPr>
        <w:t>asortymentowo-cenow</w:t>
      </w:r>
      <w:r w:rsidR="00763E6D" w:rsidRPr="001E256B">
        <w:rPr>
          <w:rFonts w:ascii="Times" w:hAnsi="Times" w:cs="Times"/>
          <w:sz w:val="22"/>
        </w:rPr>
        <w:t>ego</w:t>
      </w:r>
      <w:r w:rsidR="00F06994" w:rsidRPr="001E256B">
        <w:rPr>
          <w:rFonts w:ascii="Times" w:hAnsi="Times" w:cs="Times"/>
          <w:sz w:val="22"/>
        </w:rPr>
        <w:t>, stanowiąc</w:t>
      </w:r>
      <w:r w:rsidR="005265A8" w:rsidRPr="001E256B">
        <w:rPr>
          <w:rFonts w:ascii="Times" w:hAnsi="Times" w:cs="Times"/>
          <w:sz w:val="22"/>
        </w:rPr>
        <w:t>ego</w:t>
      </w:r>
      <w:r w:rsidR="00F06994" w:rsidRPr="001E256B">
        <w:rPr>
          <w:rFonts w:ascii="Times" w:hAnsi="Times" w:cs="Times"/>
          <w:sz w:val="22"/>
        </w:rPr>
        <w:t xml:space="preserve"> załącznik nr 1</w:t>
      </w:r>
      <w:r w:rsidR="00F06994" w:rsidRPr="001E256B">
        <w:rPr>
          <w:rFonts w:ascii="Times" w:hAnsi="Times" w:cs="Times"/>
          <w:i/>
          <w:sz w:val="22"/>
        </w:rPr>
        <w:t xml:space="preserve"> </w:t>
      </w:r>
      <w:r w:rsidR="00F06994" w:rsidRPr="001E256B">
        <w:rPr>
          <w:rFonts w:ascii="Times" w:hAnsi="Times" w:cs="Times"/>
          <w:sz w:val="22"/>
        </w:rPr>
        <w:t>do umowy</w:t>
      </w:r>
      <w:r w:rsidR="00A01B0E" w:rsidRPr="001E256B">
        <w:rPr>
          <w:rFonts w:ascii="Times" w:hAnsi="Times" w:cs="Times"/>
          <w:sz w:val="22"/>
        </w:rPr>
        <w:t xml:space="preserve">, </w:t>
      </w:r>
      <w:r w:rsidRPr="001E256B">
        <w:rPr>
          <w:rFonts w:ascii="Times" w:hAnsi="Times" w:cs="Times"/>
          <w:sz w:val="22"/>
        </w:rPr>
        <w:t>oraz</w:t>
      </w:r>
      <w:r w:rsidR="00772A45" w:rsidRPr="001E256B">
        <w:rPr>
          <w:rFonts w:ascii="Times" w:hAnsi="Times" w:cs="Times"/>
          <w:sz w:val="22"/>
        </w:rPr>
        <w:t xml:space="preserve"> </w:t>
      </w:r>
      <w:r w:rsidRPr="001E256B">
        <w:rPr>
          <w:rFonts w:ascii="Times" w:hAnsi="Times" w:cs="Times"/>
          <w:sz w:val="22"/>
        </w:rPr>
        <w:t>warunk</w:t>
      </w:r>
      <w:r w:rsidR="00763E6D" w:rsidRPr="001E256B">
        <w:rPr>
          <w:rFonts w:ascii="Times" w:hAnsi="Times" w:cs="Times"/>
          <w:sz w:val="22"/>
        </w:rPr>
        <w:t>ami</w:t>
      </w:r>
      <w:r w:rsidRPr="001E256B">
        <w:rPr>
          <w:rFonts w:ascii="Times" w:hAnsi="Times" w:cs="Times"/>
          <w:sz w:val="22"/>
        </w:rPr>
        <w:t xml:space="preserve"> gwarancji </w:t>
      </w:r>
      <w:r w:rsidR="00456127" w:rsidRPr="001E256B">
        <w:rPr>
          <w:rFonts w:ascii="Times" w:hAnsi="Times" w:cs="Times"/>
          <w:sz w:val="22"/>
        </w:rPr>
        <w:t>-</w:t>
      </w:r>
      <w:r w:rsidR="00CA5DC5" w:rsidRPr="001E256B">
        <w:rPr>
          <w:rFonts w:ascii="Times" w:hAnsi="Times" w:cs="Times"/>
          <w:sz w:val="22"/>
        </w:rPr>
        <w:t xml:space="preserve"> </w:t>
      </w:r>
      <w:r w:rsidR="00456127" w:rsidRPr="001E256B">
        <w:rPr>
          <w:rFonts w:ascii="Times" w:hAnsi="Times" w:cs="Times"/>
          <w:sz w:val="22"/>
        </w:rPr>
        <w:t xml:space="preserve">załącznikiem nr </w:t>
      </w:r>
      <w:r w:rsidR="00CA5DC5" w:rsidRPr="001E256B">
        <w:rPr>
          <w:rFonts w:ascii="Times" w:hAnsi="Times" w:cs="Times"/>
          <w:sz w:val="22"/>
        </w:rPr>
        <w:t>1</w:t>
      </w:r>
      <w:r w:rsidR="00D672E0" w:rsidRPr="001E256B">
        <w:rPr>
          <w:rFonts w:ascii="Times" w:hAnsi="Times" w:cs="Times"/>
          <w:sz w:val="22"/>
        </w:rPr>
        <w:t>.1</w:t>
      </w:r>
      <w:r w:rsidR="00CA5DC5" w:rsidRPr="001E256B">
        <w:rPr>
          <w:rFonts w:ascii="Times" w:hAnsi="Times" w:cs="Times"/>
          <w:sz w:val="22"/>
        </w:rPr>
        <w:t xml:space="preserve"> do SIWZ</w:t>
      </w:r>
      <w:r w:rsidRPr="001E256B">
        <w:rPr>
          <w:rFonts w:ascii="Times" w:hAnsi="Times" w:cs="Times"/>
          <w:sz w:val="22"/>
        </w:rPr>
        <w:t>, a także wymagania</w:t>
      </w:r>
      <w:r w:rsidR="00763E6D" w:rsidRPr="001E256B">
        <w:rPr>
          <w:rFonts w:ascii="Times" w:hAnsi="Times" w:cs="Times"/>
          <w:sz w:val="22"/>
        </w:rPr>
        <w:t>mi</w:t>
      </w:r>
      <w:r w:rsidRPr="001E256B">
        <w:rPr>
          <w:rFonts w:ascii="Times" w:hAnsi="Times" w:cs="Times"/>
          <w:sz w:val="22"/>
        </w:rPr>
        <w:t xml:space="preserve"> dodatkow</w:t>
      </w:r>
      <w:r w:rsidR="00763E6D" w:rsidRPr="001E256B">
        <w:rPr>
          <w:rFonts w:ascii="Times" w:hAnsi="Times" w:cs="Times"/>
          <w:sz w:val="22"/>
        </w:rPr>
        <w:t xml:space="preserve">ymi </w:t>
      </w:r>
      <w:r w:rsidRPr="001E256B">
        <w:rPr>
          <w:rFonts w:ascii="Times" w:hAnsi="Times" w:cs="Times"/>
          <w:sz w:val="22"/>
        </w:rPr>
        <w:t>wobec dostawy</w:t>
      </w:r>
      <w:r w:rsidR="00B43AB6" w:rsidRPr="001E256B">
        <w:rPr>
          <w:rFonts w:ascii="Times" w:hAnsi="Times" w:cs="Times"/>
          <w:sz w:val="22"/>
        </w:rPr>
        <w:t xml:space="preserve"> wynikającymi z niniejszej umowy i </w:t>
      </w:r>
      <w:r w:rsidR="00101A75" w:rsidRPr="001E256B">
        <w:rPr>
          <w:rFonts w:ascii="Times" w:hAnsi="Times" w:cs="Times"/>
          <w:sz w:val="22"/>
        </w:rPr>
        <w:t>SIWZ</w:t>
      </w:r>
      <w:r w:rsidRPr="001E256B">
        <w:rPr>
          <w:rFonts w:ascii="Times" w:hAnsi="Times" w:cs="Times"/>
          <w:sz w:val="22"/>
        </w:rPr>
        <w:t xml:space="preserve">. </w:t>
      </w:r>
    </w:p>
    <w:p w14:paraId="4F2DB0C6" w14:textId="45C86D2C"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 ramach umowy Wykonawca zobowiązany jest do realizacji przedmiotu umowy, </w:t>
      </w:r>
      <w:r w:rsidR="00870034" w:rsidRPr="001E256B">
        <w:rPr>
          <w:rFonts w:ascii="Times" w:hAnsi="Times" w:cs="Times"/>
          <w:sz w:val="22"/>
        </w:rPr>
        <w:br/>
      </w:r>
      <w:r w:rsidRPr="001E256B">
        <w:rPr>
          <w:rFonts w:ascii="Times" w:hAnsi="Times" w:cs="Times"/>
          <w:sz w:val="22"/>
        </w:rPr>
        <w:t xml:space="preserve">w szczególności do: </w:t>
      </w:r>
    </w:p>
    <w:p w14:paraId="26E3777E" w14:textId="77777777"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opakowania i transportu urządzenia na miejsce dostawy, </w:t>
      </w:r>
    </w:p>
    <w:p w14:paraId="7F6BF543" w14:textId="77777777"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pokrycia ewentualnych kosztów ceł, odprawy celnej, </w:t>
      </w:r>
    </w:p>
    <w:p w14:paraId="6BACF908" w14:textId="77777777"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rozładunku w miejscu dostawy, </w:t>
      </w:r>
    </w:p>
    <w:p w14:paraId="65DAA51C" w14:textId="6E672E9B" w:rsidR="005742ED" w:rsidRPr="001E256B" w:rsidRDefault="005B3A6C" w:rsidP="00101A75">
      <w:pPr>
        <w:numPr>
          <w:ilvl w:val="1"/>
          <w:numId w:val="1"/>
        </w:numPr>
        <w:spacing w:after="0"/>
        <w:ind w:hanging="284"/>
        <w:rPr>
          <w:rFonts w:ascii="Times" w:hAnsi="Times" w:cs="Times"/>
          <w:sz w:val="22"/>
        </w:rPr>
      </w:pPr>
      <w:r w:rsidRPr="001E256B">
        <w:rPr>
          <w:rFonts w:ascii="Times" w:hAnsi="Times" w:cs="Times"/>
          <w:sz w:val="22"/>
        </w:rPr>
        <w:t>instalacji i montażu oraz pierwszego uruchomienia (przekazani</w:t>
      </w:r>
      <w:r w:rsidR="00B43AB6" w:rsidRPr="001E256B">
        <w:rPr>
          <w:rFonts w:ascii="Times" w:hAnsi="Times" w:cs="Times"/>
          <w:sz w:val="22"/>
        </w:rPr>
        <w:t>a</w:t>
      </w:r>
      <w:r w:rsidRPr="001E256B">
        <w:rPr>
          <w:rFonts w:ascii="Times" w:hAnsi="Times" w:cs="Times"/>
          <w:sz w:val="22"/>
        </w:rPr>
        <w:t xml:space="preserve"> do e</w:t>
      </w:r>
      <w:r w:rsidR="00F06994" w:rsidRPr="001E256B">
        <w:rPr>
          <w:rFonts w:ascii="Times" w:hAnsi="Times" w:cs="Times"/>
          <w:sz w:val="22"/>
        </w:rPr>
        <w:t>ksploatacji</w:t>
      </w:r>
      <w:r w:rsidR="00E93509" w:rsidRPr="001E256B">
        <w:rPr>
          <w:rFonts w:ascii="Times" w:hAnsi="Times" w:cs="Times"/>
          <w:sz w:val="22"/>
        </w:rPr>
        <w:t xml:space="preserve"> wraz </w:t>
      </w:r>
      <w:r w:rsidR="00870034" w:rsidRPr="001E256B">
        <w:rPr>
          <w:rFonts w:ascii="Times" w:hAnsi="Times" w:cs="Times"/>
          <w:sz w:val="22"/>
        </w:rPr>
        <w:br/>
      </w:r>
      <w:r w:rsidR="00E93509" w:rsidRPr="001E256B">
        <w:rPr>
          <w:rFonts w:ascii="Times" w:hAnsi="Times" w:cs="Times"/>
          <w:sz w:val="22"/>
        </w:rPr>
        <w:t>z</w:t>
      </w:r>
      <w:r w:rsidR="00DB18B3" w:rsidRPr="001E256B">
        <w:rPr>
          <w:rFonts w:ascii="Times" w:hAnsi="Times" w:cs="Times"/>
          <w:sz w:val="22"/>
        </w:rPr>
        <w:t xml:space="preserve"> </w:t>
      </w:r>
      <w:r w:rsidR="00E93509" w:rsidRPr="001E256B">
        <w:rPr>
          <w:rFonts w:ascii="Times" w:hAnsi="Times" w:cs="Times"/>
          <w:sz w:val="22"/>
        </w:rPr>
        <w:t>pełnym okablowaniem itp. niezbędnym do jego uruchomienia</w:t>
      </w:r>
      <w:r w:rsidR="00F06994" w:rsidRPr="001E256B">
        <w:rPr>
          <w:rFonts w:ascii="Times" w:hAnsi="Times" w:cs="Times"/>
          <w:sz w:val="22"/>
        </w:rPr>
        <w:t xml:space="preserve">) w </w:t>
      </w:r>
      <w:r w:rsidRPr="001E256B">
        <w:rPr>
          <w:rFonts w:ascii="Times" w:hAnsi="Times" w:cs="Times"/>
          <w:sz w:val="22"/>
        </w:rPr>
        <w:t xml:space="preserve">miejscu wskazanym przez Zamawiającego, </w:t>
      </w:r>
    </w:p>
    <w:p w14:paraId="0FFD1118" w14:textId="77777777" w:rsidR="00035750" w:rsidRPr="001E256B" w:rsidRDefault="00035750" w:rsidP="00101A75">
      <w:pPr>
        <w:numPr>
          <w:ilvl w:val="1"/>
          <w:numId w:val="1"/>
        </w:numPr>
        <w:spacing w:after="0"/>
        <w:ind w:hanging="283"/>
        <w:rPr>
          <w:rFonts w:ascii="Times" w:hAnsi="Times" w:cs="Times"/>
          <w:sz w:val="22"/>
        </w:rPr>
      </w:pPr>
      <w:r w:rsidRPr="001E256B">
        <w:rPr>
          <w:rFonts w:ascii="Times" w:hAnsi="Times" w:cs="Times"/>
          <w:sz w:val="22"/>
        </w:rPr>
        <w:t>przeszkolenia personelu medycznego, który będzie użytkownikiem zakupionego sprzętu</w:t>
      </w:r>
      <w:r w:rsidR="00DB18B3" w:rsidRPr="001E256B">
        <w:rPr>
          <w:rFonts w:ascii="Times" w:hAnsi="Times" w:cs="Times"/>
          <w:sz w:val="22"/>
        </w:rPr>
        <w:t>,</w:t>
      </w:r>
    </w:p>
    <w:p w14:paraId="7A858B19" w14:textId="77777777" w:rsidR="005742ED" w:rsidRPr="001E256B" w:rsidRDefault="005B3A6C" w:rsidP="00101A75">
      <w:pPr>
        <w:numPr>
          <w:ilvl w:val="1"/>
          <w:numId w:val="1"/>
        </w:numPr>
        <w:spacing w:after="0"/>
        <w:ind w:hanging="283"/>
        <w:rPr>
          <w:rFonts w:ascii="Times" w:hAnsi="Times" w:cs="Times"/>
          <w:sz w:val="22"/>
        </w:rPr>
      </w:pPr>
      <w:r w:rsidRPr="001E256B">
        <w:rPr>
          <w:rFonts w:ascii="Times" w:hAnsi="Times" w:cs="Times"/>
          <w:sz w:val="22"/>
        </w:rPr>
        <w:t xml:space="preserve">pozostałych świadczeń wskazanych w załączniku nr 1 do umowy. </w:t>
      </w:r>
    </w:p>
    <w:p w14:paraId="703645ED" w14:textId="3FF73E13"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Koszty wszelkich świadczeń związanych z dostawą urządzenia, wskaza</w:t>
      </w:r>
      <w:r w:rsidR="00F06994" w:rsidRPr="001E256B">
        <w:rPr>
          <w:rFonts w:ascii="Times" w:hAnsi="Times" w:cs="Times"/>
          <w:sz w:val="22"/>
        </w:rPr>
        <w:t xml:space="preserve">nych 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F06994" w:rsidRPr="001E256B">
        <w:rPr>
          <w:rFonts w:ascii="Times" w:hAnsi="Times" w:cs="Times"/>
          <w:sz w:val="22"/>
        </w:rPr>
        <w:t xml:space="preserve"> </w:t>
      </w:r>
      <w:r w:rsidRPr="001E256B">
        <w:rPr>
          <w:rFonts w:ascii="Times" w:hAnsi="Times" w:cs="Times"/>
          <w:sz w:val="22"/>
        </w:rPr>
        <w:t xml:space="preserve">i załączniku nr 1 do umowy, ponosi Wykonawca. </w:t>
      </w:r>
    </w:p>
    <w:p w14:paraId="6D257B13" w14:textId="77777777"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lastRenderedPageBreak/>
        <w:t>Wykonawca zobowiązuje się do realizacji dostawy zgodnie z postanowieniami umowy, wybranej oferty i Specyfikacji Istotnych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51EF69FC" w14:textId="45BEDEC2" w:rsidR="005742ED" w:rsidRPr="001E256B" w:rsidRDefault="005B3A6C" w:rsidP="00E93509">
      <w:pPr>
        <w:numPr>
          <w:ilvl w:val="0"/>
          <w:numId w:val="1"/>
        </w:numPr>
        <w:spacing w:after="0"/>
        <w:ind w:hanging="360"/>
        <w:rPr>
          <w:rFonts w:ascii="Times" w:hAnsi="Times" w:cs="Times"/>
          <w:sz w:val="22"/>
        </w:rPr>
      </w:pPr>
      <w:r w:rsidRPr="001E256B">
        <w:rPr>
          <w:rFonts w:ascii="Times" w:hAnsi="Times" w:cs="Times"/>
          <w:sz w:val="22"/>
        </w:rPr>
        <w:t>Wykonawca oświadcza, że urządzenie posiada świadectwo dopuszczenia do obrotu, certyfikat CE, jak również inne zezwolenia na dopuszczenie do użytku i stosowania jako urządzenia medycznego, zgodne z obowiązującymi przepisami prawa</w:t>
      </w:r>
      <w:r w:rsidR="00035750" w:rsidRPr="001E256B">
        <w:rPr>
          <w:rFonts w:ascii="Times" w:hAnsi="Times" w:cs="Times"/>
          <w:sz w:val="22"/>
        </w:rPr>
        <w:t>,</w:t>
      </w:r>
      <w:r w:rsidR="0010502D" w:rsidRPr="001E256B">
        <w:rPr>
          <w:rFonts w:ascii="Times" w:hAnsi="Times" w:cs="Times"/>
          <w:sz w:val="22"/>
        </w:rPr>
        <w:t xml:space="preserve"> oraz</w:t>
      </w:r>
      <w:r w:rsidR="00DB18B3" w:rsidRPr="001E256B">
        <w:rPr>
          <w:rFonts w:ascii="Times" w:hAnsi="Times" w:cs="Times"/>
          <w:sz w:val="22"/>
        </w:rPr>
        <w:t xml:space="preserve"> że</w:t>
      </w:r>
      <w:r w:rsidR="0010502D" w:rsidRPr="001E256B">
        <w:rPr>
          <w:rFonts w:ascii="Times" w:hAnsi="Times" w:cs="Times"/>
          <w:sz w:val="22"/>
        </w:rPr>
        <w:t xml:space="preserve"> </w:t>
      </w:r>
      <w:r w:rsidR="00E93509" w:rsidRPr="001E256B">
        <w:rPr>
          <w:rFonts w:ascii="Times" w:hAnsi="Times" w:cs="Times"/>
          <w:sz w:val="22"/>
        </w:rPr>
        <w:t>na żądanie Zamawiającego, udostępni Deklarację Zgodności wydaną przez producenta oraz Certyfikat CE (jeżeli dotyczy) wydany przez jednostkę notyfikacyjną, Formularz Powiadomienia / Zgłoszenia do Prezesa Urzędu (zgodnie z art. 58 ustawy z dnia 20.05.2010</w:t>
      </w:r>
      <w:r w:rsidR="00DB18B3" w:rsidRPr="001E256B">
        <w:rPr>
          <w:rFonts w:ascii="Times" w:hAnsi="Times" w:cs="Times"/>
          <w:sz w:val="22"/>
        </w:rPr>
        <w:t xml:space="preserve"> </w:t>
      </w:r>
      <w:r w:rsidR="00E93509" w:rsidRPr="001E256B">
        <w:rPr>
          <w:rFonts w:ascii="Times" w:hAnsi="Times" w:cs="Times"/>
          <w:sz w:val="22"/>
        </w:rPr>
        <w:t>r. o wyrobach medycznych – tj. Dz. U. z 2017 poz.</w:t>
      </w:r>
      <w:r w:rsidR="00772A45" w:rsidRPr="001E256B">
        <w:rPr>
          <w:rFonts w:ascii="Times" w:hAnsi="Times" w:cs="Times"/>
          <w:sz w:val="22"/>
        </w:rPr>
        <w:t xml:space="preserve"> </w:t>
      </w:r>
      <w:r w:rsidR="00E93509" w:rsidRPr="001E256B">
        <w:rPr>
          <w:rFonts w:ascii="Times" w:hAnsi="Times" w:cs="Times"/>
          <w:sz w:val="22"/>
        </w:rPr>
        <w:t xml:space="preserve">211) w terminie 3 dni od dnia otrzymania pisemnego wezwania pod rygorem odstąpienia </w:t>
      </w:r>
      <w:r w:rsidR="00CA5DC5" w:rsidRPr="001E256B">
        <w:rPr>
          <w:rFonts w:ascii="Times" w:hAnsi="Times" w:cs="Times"/>
          <w:sz w:val="22"/>
        </w:rPr>
        <w:br/>
      </w:r>
      <w:r w:rsidR="00E93509" w:rsidRPr="001E256B">
        <w:rPr>
          <w:rFonts w:ascii="Times" w:hAnsi="Times" w:cs="Times"/>
          <w:sz w:val="22"/>
        </w:rPr>
        <w:t>od umowy.</w:t>
      </w:r>
    </w:p>
    <w:p w14:paraId="68C1B98B" w14:textId="77777777" w:rsidR="005742ED" w:rsidRPr="001E256B" w:rsidRDefault="005B3A6C" w:rsidP="00DB18B3">
      <w:pPr>
        <w:numPr>
          <w:ilvl w:val="0"/>
          <w:numId w:val="1"/>
        </w:numPr>
        <w:spacing w:after="0"/>
        <w:ind w:hanging="360"/>
        <w:rPr>
          <w:rFonts w:ascii="Times" w:hAnsi="Times" w:cs="Times"/>
          <w:sz w:val="22"/>
        </w:rPr>
      </w:pPr>
      <w:r w:rsidRPr="001E256B">
        <w:rPr>
          <w:rFonts w:ascii="Times" w:hAnsi="Times" w:cs="Times"/>
          <w:sz w:val="22"/>
        </w:rPr>
        <w:t xml:space="preserve">Wykonawca oświadcza, że urządzenie: </w:t>
      </w:r>
    </w:p>
    <w:p w14:paraId="6AF7F0E5" w14:textId="349F0758" w:rsidR="005742ED" w:rsidRPr="001E256B" w:rsidRDefault="005B3A6C" w:rsidP="00DB18B3">
      <w:pPr>
        <w:numPr>
          <w:ilvl w:val="1"/>
          <w:numId w:val="1"/>
        </w:numPr>
        <w:spacing w:after="0" w:line="259"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772A45" w:rsidRPr="001E256B">
        <w:rPr>
          <w:rFonts w:ascii="Times" w:hAnsi="Times" w:cs="Times"/>
          <w:sz w:val="22"/>
        </w:rPr>
        <w:t>;</w:t>
      </w:r>
    </w:p>
    <w:p w14:paraId="44E17482" w14:textId="05CBCAB8"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jest kompletne i po zainstalowaniu/</w:t>
      </w:r>
      <w:r w:rsidR="00A67470" w:rsidRPr="001E256B">
        <w:rPr>
          <w:rFonts w:ascii="Times" w:hAnsi="Times" w:cs="Times"/>
          <w:sz w:val="22"/>
        </w:rPr>
        <w:t xml:space="preserve"> </w:t>
      </w:r>
      <w:r w:rsidRPr="001E256B">
        <w:rPr>
          <w:rFonts w:ascii="Times" w:hAnsi="Times" w:cs="Times"/>
          <w:sz w:val="22"/>
        </w:rPr>
        <w:t xml:space="preserve">montażu i uruchomieniu będzie gotowe do pracy </w:t>
      </w:r>
      <w:r w:rsidR="00DB18B3" w:rsidRPr="001E256B">
        <w:rPr>
          <w:rFonts w:ascii="Times" w:hAnsi="Times" w:cs="Times"/>
          <w:sz w:val="22"/>
        </w:rPr>
        <w:br/>
      </w:r>
      <w:r w:rsidRPr="001E256B">
        <w:rPr>
          <w:rFonts w:ascii="Times" w:hAnsi="Times" w:cs="Times"/>
          <w:sz w:val="22"/>
        </w:rPr>
        <w:t xml:space="preserve">bez konieczności dokonywania dodatkowych zakupów lub nabywania dodatkowych usług; </w:t>
      </w:r>
    </w:p>
    <w:p w14:paraId="183F67AF" w14:textId="77777777"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dopuszczone do obrotu w Polsce i spełnia wszelkie wymagania przepisów prawa oraz jest wolne od jakichkolwiek wad i praw osób trzecich; </w:t>
      </w:r>
    </w:p>
    <w:p w14:paraId="537970DA" w14:textId="77777777"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fabrycznie nowe i nie używane wcześniej, w szczególności do celów demonstracyjnych, oraz jest dobrej jakości. </w:t>
      </w:r>
    </w:p>
    <w:p w14:paraId="74EB3196" w14:textId="762CB13C" w:rsidR="00D719DB" w:rsidRPr="001E256B" w:rsidRDefault="00D719DB" w:rsidP="00D719DB">
      <w:pPr>
        <w:numPr>
          <w:ilvl w:val="1"/>
          <w:numId w:val="1"/>
        </w:numPr>
        <w:spacing w:after="0"/>
        <w:rPr>
          <w:rFonts w:ascii="Times" w:hAnsi="Times" w:cs="Times"/>
          <w:sz w:val="22"/>
        </w:rPr>
      </w:pPr>
      <w:r w:rsidRPr="001E256B">
        <w:rPr>
          <w:rFonts w:ascii="Times" w:hAnsi="Times" w:cs="Times"/>
          <w:sz w:val="22"/>
        </w:rPr>
        <w:t>że zaoferowane w ofercie wyroby medyczne będą posiadały aktualne i ważne przez cały okres trwania umowy dopuszczenia do obrotu na każdy oferowany produkt (w postaci Deklaracji Zgodności wydanej przez producenta, Certyfikatu CE wydanego przez jednostkę notyfikacyjną (jeżeli dotyczy), Formularz Powiadomienia/ Zgłoszenia do Prezesa Urzędu (zgodnie  z art. 58 ustawy z dnia 20.05.2010</w:t>
      </w:r>
      <w:r w:rsidR="00772A45" w:rsidRPr="001E256B">
        <w:rPr>
          <w:rFonts w:ascii="Times" w:hAnsi="Times" w:cs="Times"/>
          <w:sz w:val="22"/>
        </w:rPr>
        <w:t xml:space="preserve"> </w:t>
      </w:r>
      <w:r w:rsidRPr="001E256B">
        <w:rPr>
          <w:rFonts w:ascii="Times" w:hAnsi="Times" w:cs="Times"/>
          <w:sz w:val="22"/>
        </w:rPr>
        <w:t>r. o wyrobach medycznych</w:t>
      </w:r>
      <w:r w:rsidR="00772A45" w:rsidRPr="001E256B">
        <w:rPr>
          <w:rFonts w:ascii="Times" w:hAnsi="Times" w:cs="Times"/>
          <w:sz w:val="22"/>
        </w:rPr>
        <w:t>.</w:t>
      </w:r>
    </w:p>
    <w:p w14:paraId="7DDA31E3" w14:textId="0B15287C" w:rsidR="00D719DB" w:rsidRPr="001E256B" w:rsidRDefault="00D719DB" w:rsidP="00D719DB">
      <w:pPr>
        <w:numPr>
          <w:ilvl w:val="1"/>
          <w:numId w:val="1"/>
        </w:numPr>
        <w:spacing w:after="0"/>
        <w:ind w:hanging="283"/>
        <w:rPr>
          <w:rFonts w:ascii="Times" w:hAnsi="Times" w:cs="Times"/>
          <w:sz w:val="22"/>
        </w:rPr>
      </w:pPr>
      <w:r w:rsidRPr="001E256B">
        <w:rPr>
          <w:rFonts w:ascii="Times" w:hAnsi="Times" w:cs="Times"/>
          <w:sz w:val="22"/>
        </w:rPr>
        <w:t xml:space="preserve">na żądanie Zamawiającego, </w:t>
      </w:r>
      <w:r w:rsidR="0051481B" w:rsidRPr="001E256B">
        <w:rPr>
          <w:rFonts w:ascii="Times" w:hAnsi="Times" w:cs="Times"/>
          <w:sz w:val="22"/>
        </w:rPr>
        <w:t xml:space="preserve">Wykonawca </w:t>
      </w:r>
      <w:r w:rsidRPr="001E256B">
        <w:rPr>
          <w:rFonts w:ascii="Times" w:hAnsi="Times" w:cs="Times"/>
          <w:sz w:val="22"/>
        </w:rPr>
        <w:t>udostępni Deklarację Zgodności wydaną przez producenta oraz Certyfikat CE (jeżeli dotyczy) wydany przez jednostkę notyfikacyjną, Formularz Powiadomienia/ Zgłoszenia do Prezesa Urzędu (zgodnie z art. 58 ustawy z dnia 20.05.2010</w:t>
      </w:r>
      <w:r w:rsidR="00934020" w:rsidRPr="001E256B">
        <w:rPr>
          <w:rFonts w:ascii="Times" w:hAnsi="Times" w:cs="Times"/>
          <w:sz w:val="22"/>
        </w:rPr>
        <w:t xml:space="preserve"> </w:t>
      </w:r>
      <w:r w:rsidRPr="001E256B">
        <w:rPr>
          <w:rFonts w:ascii="Times" w:hAnsi="Times" w:cs="Times"/>
          <w:sz w:val="22"/>
        </w:rPr>
        <w:t xml:space="preserve">r. o wyrobach medycznych </w:t>
      </w:r>
      <w:r w:rsidR="00772A45" w:rsidRPr="001E256B">
        <w:rPr>
          <w:rFonts w:ascii="Times" w:hAnsi="Times" w:cs="Times"/>
          <w:sz w:val="22"/>
        </w:rPr>
        <w:t xml:space="preserve">- </w:t>
      </w:r>
      <w:r w:rsidRPr="001E256B">
        <w:rPr>
          <w:rFonts w:ascii="Times" w:hAnsi="Times" w:cs="Times"/>
          <w:sz w:val="22"/>
        </w:rPr>
        <w:t>w terminie 3 dni od dnia otrzymania pisemnego wezwania od Zamawiającego.</w:t>
      </w:r>
    </w:p>
    <w:p w14:paraId="36B8CEF8"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AE8E385"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3 </w:t>
      </w:r>
    </w:p>
    <w:p w14:paraId="51270EF6" w14:textId="714A3349" w:rsidR="00F06994" w:rsidRPr="001E256B" w:rsidRDefault="005B3A6C" w:rsidP="00934020">
      <w:pPr>
        <w:pStyle w:val="Akapitzlist"/>
        <w:numPr>
          <w:ilvl w:val="0"/>
          <w:numId w:val="12"/>
        </w:numPr>
        <w:spacing w:after="0" w:line="259" w:lineRule="auto"/>
        <w:rPr>
          <w:rFonts w:ascii="Times" w:hAnsi="Times" w:cs="Times"/>
          <w:sz w:val="22"/>
        </w:rPr>
      </w:pPr>
      <w:r w:rsidRPr="001E256B">
        <w:rPr>
          <w:rFonts w:ascii="Times" w:hAnsi="Times" w:cs="Times"/>
          <w:sz w:val="22"/>
        </w:rPr>
        <w:t>Wysokość całkowita wynagrodzenia za wykonanie całego przedmiotu umowy wynosi ………………….</w:t>
      </w:r>
      <w:r w:rsidRPr="001E256B">
        <w:rPr>
          <w:rFonts w:ascii="Times" w:hAnsi="Times" w:cs="Times"/>
          <w:b/>
          <w:sz w:val="22"/>
        </w:rPr>
        <w:t xml:space="preserve"> złotych brutto,</w:t>
      </w:r>
      <w:r w:rsidRPr="001E256B">
        <w:rPr>
          <w:rFonts w:ascii="Times" w:hAnsi="Times" w:cs="Times"/>
          <w:sz w:val="22"/>
        </w:rPr>
        <w:t xml:space="preserve"> </w:t>
      </w:r>
      <w:r w:rsidR="00F06994" w:rsidRPr="001E256B">
        <w:rPr>
          <w:rFonts w:ascii="Times" w:hAnsi="Times" w:cs="Times"/>
          <w:sz w:val="22"/>
        </w:rPr>
        <w:t>słownie (…………………………………………………</w:t>
      </w:r>
      <w:r w:rsidR="00934020" w:rsidRPr="001E256B">
        <w:rPr>
          <w:rFonts w:ascii="Times" w:hAnsi="Times" w:cs="Times"/>
          <w:sz w:val="22"/>
        </w:rPr>
        <w:t>……</w:t>
      </w:r>
      <w:r w:rsidR="00F06994" w:rsidRPr="001E256B">
        <w:rPr>
          <w:rFonts w:ascii="Times" w:hAnsi="Times" w:cs="Times"/>
          <w:sz w:val="22"/>
        </w:rPr>
        <w:t>.)</w:t>
      </w:r>
      <w:r w:rsidR="00934020" w:rsidRPr="001E256B">
        <w:rPr>
          <w:rFonts w:ascii="Times" w:hAnsi="Times" w:cs="Times"/>
          <w:sz w:val="22"/>
        </w:rPr>
        <w:t xml:space="preserve"> </w:t>
      </w:r>
      <w:r w:rsidR="00F06994" w:rsidRPr="001E256B">
        <w:rPr>
          <w:rFonts w:ascii="Times" w:hAnsi="Times" w:cs="Times"/>
          <w:sz w:val="22"/>
        </w:rPr>
        <w:t>za dostawę sprzętu</w:t>
      </w:r>
      <w:r w:rsidR="00934020" w:rsidRPr="001E256B">
        <w:rPr>
          <w:rFonts w:ascii="Times" w:hAnsi="Times" w:cs="Times"/>
          <w:sz w:val="22"/>
        </w:rPr>
        <w:t xml:space="preserve">, </w:t>
      </w:r>
      <w:r w:rsidR="00F06994" w:rsidRPr="001E256B">
        <w:rPr>
          <w:sz w:val="22"/>
        </w:rPr>
        <w:t>w tym:</w:t>
      </w:r>
    </w:p>
    <w:p w14:paraId="469E7074" w14:textId="77777777" w:rsidR="00934020" w:rsidRPr="001E256B" w:rsidRDefault="00934020" w:rsidP="00934020">
      <w:pPr>
        <w:pStyle w:val="Akapitzlist"/>
        <w:spacing w:after="0" w:line="259" w:lineRule="auto"/>
        <w:ind w:left="420" w:firstLine="0"/>
        <w:jc w:val="left"/>
        <w:rPr>
          <w:rFonts w:ascii="Times" w:hAnsi="Times" w:cs="Times"/>
          <w:sz w:val="22"/>
        </w:rPr>
      </w:pPr>
    </w:p>
    <w:p w14:paraId="6275E6D4" w14:textId="46749DC8" w:rsidR="00F06994" w:rsidRPr="001E256B" w:rsidRDefault="00A01B0E" w:rsidP="00DB18B3">
      <w:pPr>
        <w:tabs>
          <w:tab w:val="left" w:pos="840"/>
        </w:tabs>
        <w:spacing w:after="0"/>
        <w:ind w:left="426" w:firstLine="0"/>
        <w:jc w:val="left"/>
        <w:rPr>
          <w:sz w:val="22"/>
        </w:rPr>
      </w:pPr>
      <w:r w:rsidRPr="001E256B">
        <w:rPr>
          <w:b/>
          <w:sz w:val="22"/>
        </w:rPr>
        <w:t>Zadanie</w:t>
      </w:r>
      <w:r w:rsidR="00F06994" w:rsidRPr="001E256B">
        <w:rPr>
          <w:b/>
          <w:sz w:val="22"/>
        </w:rPr>
        <w:t xml:space="preserve"> nr 1</w:t>
      </w:r>
      <w:r w:rsidR="00F06994" w:rsidRPr="001E256B">
        <w:rPr>
          <w:sz w:val="22"/>
        </w:rPr>
        <w:t xml:space="preserve"> na łączną wartość brutto: ....................... PLN,</w:t>
      </w:r>
      <w:r w:rsidR="00981C30" w:rsidRPr="001E256B">
        <w:rPr>
          <w:sz w:val="22"/>
        </w:rPr>
        <w:t xml:space="preserve"> słownie: .............</w:t>
      </w:r>
      <w:r w:rsidRPr="001E256B">
        <w:rPr>
          <w:sz w:val="22"/>
        </w:rPr>
        <w:t>.</w:t>
      </w:r>
      <w:r w:rsidR="00981C30" w:rsidRPr="001E256B">
        <w:rPr>
          <w:sz w:val="22"/>
        </w:rPr>
        <w:t>.</w:t>
      </w:r>
      <w:r w:rsidR="00F06994" w:rsidRPr="001E256B">
        <w:rPr>
          <w:sz w:val="22"/>
        </w:rPr>
        <w:t>....................PLN;</w:t>
      </w:r>
    </w:p>
    <w:p w14:paraId="60254FB2" w14:textId="77777777" w:rsidR="00F06994" w:rsidRPr="001E256B" w:rsidRDefault="00A01B0E" w:rsidP="00DB18B3">
      <w:pPr>
        <w:tabs>
          <w:tab w:val="left" w:pos="840"/>
        </w:tabs>
        <w:spacing w:after="0"/>
        <w:ind w:left="426" w:firstLine="0"/>
        <w:jc w:val="left"/>
        <w:rPr>
          <w:b/>
          <w:sz w:val="22"/>
        </w:rPr>
      </w:pPr>
      <w:r w:rsidRPr="001E256B">
        <w:rPr>
          <w:b/>
          <w:sz w:val="22"/>
        </w:rPr>
        <w:t>Zadanie</w:t>
      </w:r>
      <w:r w:rsidR="00F06994" w:rsidRPr="001E256B">
        <w:rPr>
          <w:b/>
          <w:sz w:val="22"/>
        </w:rPr>
        <w:t xml:space="preserve"> nr 2</w:t>
      </w:r>
      <w:r w:rsidR="00F06994" w:rsidRPr="001E256B">
        <w:rPr>
          <w:sz w:val="22"/>
        </w:rPr>
        <w:t xml:space="preserve"> na łączną wartość brutto: ........................ PLN, sł</w:t>
      </w:r>
      <w:r w:rsidR="00981C30" w:rsidRPr="001E256B">
        <w:rPr>
          <w:sz w:val="22"/>
        </w:rPr>
        <w:t>ownie: ......................</w:t>
      </w:r>
      <w:r w:rsidR="00F06994" w:rsidRPr="001E256B">
        <w:rPr>
          <w:sz w:val="22"/>
        </w:rPr>
        <w:t xml:space="preserve">.............PLN; </w:t>
      </w:r>
    </w:p>
    <w:p w14:paraId="126F4319" w14:textId="77777777" w:rsidR="00F06994" w:rsidRPr="001E256B" w:rsidRDefault="00A01B0E" w:rsidP="00DB18B3">
      <w:pPr>
        <w:tabs>
          <w:tab w:val="left" w:pos="840"/>
        </w:tabs>
        <w:spacing w:after="0"/>
        <w:ind w:left="426" w:firstLine="0"/>
        <w:jc w:val="left"/>
        <w:rPr>
          <w:b/>
          <w:sz w:val="22"/>
        </w:rPr>
      </w:pPr>
      <w:r w:rsidRPr="001E256B">
        <w:rPr>
          <w:b/>
          <w:sz w:val="22"/>
        </w:rPr>
        <w:t>Zadanie</w:t>
      </w:r>
      <w:r w:rsidR="00F06994" w:rsidRPr="001E256B">
        <w:rPr>
          <w:b/>
          <w:sz w:val="22"/>
        </w:rPr>
        <w:t xml:space="preserve"> nr 3</w:t>
      </w:r>
      <w:r w:rsidR="00F06994" w:rsidRPr="001E256B">
        <w:rPr>
          <w:sz w:val="22"/>
        </w:rPr>
        <w:t xml:space="preserve"> na łączną wartość brutto: ........................ PL</w:t>
      </w:r>
      <w:r w:rsidR="00981C30" w:rsidRPr="001E256B">
        <w:rPr>
          <w:sz w:val="22"/>
        </w:rPr>
        <w:t>N, słownie:…................</w:t>
      </w:r>
      <w:r w:rsidR="00F06994" w:rsidRPr="001E256B">
        <w:rPr>
          <w:sz w:val="22"/>
        </w:rPr>
        <w:t xml:space="preserve">................PLN; </w:t>
      </w:r>
    </w:p>
    <w:p w14:paraId="516DCAFB" w14:textId="02D5CB51" w:rsidR="00F06994" w:rsidRPr="001E256B" w:rsidRDefault="00A01B0E" w:rsidP="00DB18B3">
      <w:pPr>
        <w:tabs>
          <w:tab w:val="left" w:pos="840"/>
        </w:tabs>
        <w:spacing w:after="0"/>
        <w:ind w:left="426" w:firstLine="0"/>
        <w:jc w:val="left"/>
        <w:rPr>
          <w:sz w:val="22"/>
        </w:rPr>
      </w:pPr>
      <w:r w:rsidRPr="001E256B">
        <w:rPr>
          <w:b/>
          <w:sz w:val="22"/>
        </w:rPr>
        <w:t xml:space="preserve">Zadanie </w:t>
      </w:r>
      <w:r w:rsidR="00F06994" w:rsidRPr="001E256B">
        <w:rPr>
          <w:b/>
          <w:sz w:val="22"/>
        </w:rPr>
        <w:t>nr 4</w:t>
      </w:r>
      <w:r w:rsidR="00F06994" w:rsidRPr="001E256B">
        <w:rPr>
          <w:sz w:val="22"/>
        </w:rPr>
        <w:t xml:space="preserve"> na łączną wartość brutto: ....................... PLN, słownie: ........</w:t>
      </w:r>
      <w:r w:rsidR="00981C30" w:rsidRPr="001E256B">
        <w:rPr>
          <w:sz w:val="22"/>
        </w:rPr>
        <w:t>.....................</w:t>
      </w:r>
      <w:r w:rsidR="00F06994" w:rsidRPr="001E256B">
        <w:rPr>
          <w:sz w:val="22"/>
        </w:rPr>
        <w:t>......PLN;</w:t>
      </w:r>
    </w:p>
    <w:p w14:paraId="7C10E229" w14:textId="77777777" w:rsidR="00F06994" w:rsidRPr="001E256B" w:rsidRDefault="00A01B0E" w:rsidP="00DB18B3">
      <w:pPr>
        <w:tabs>
          <w:tab w:val="left" w:pos="840"/>
        </w:tabs>
        <w:spacing w:after="0"/>
        <w:ind w:left="426" w:firstLine="0"/>
        <w:jc w:val="left"/>
        <w:rPr>
          <w:sz w:val="22"/>
        </w:rPr>
      </w:pPr>
      <w:r w:rsidRPr="001E256B">
        <w:rPr>
          <w:b/>
          <w:sz w:val="22"/>
        </w:rPr>
        <w:t xml:space="preserve">Zadanie </w:t>
      </w:r>
      <w:r w:rsidR="00F06994" w:rsidRPr="001E256B">
        <w:rPr>
          <w:b/>
          <w:sz w:val="22"/>
        </w:rPr>
        <w:t>nr 5</w:t>
      </w:r>
      <w:r w:rsidR="00F06994" w:rsidRPr="001E256B">
        <w:rPr>
          <w:sz w:val="22"/>
        </w:rPr>
        <w:t xml:space="preserve"> na łączną wartość brutto: ........................ PLN,</w:t>
      </w:r>
      <w:r w:rsidR="00F06994" w:rsidRPr="001E256B">
        <w:rPr>
          <w:b/>
          <w:sz w:val="22"/>
        </w:rPr>
        <w:t xml:space="preserve"> </w:t>
      </w:r>
      <w:r w:rsidR="00F06994" w:rsidRPr="001E256B">
        <w:rPr>
          <w:sz w:val="22"/>
        </w:rPr>
        <w:t>słownie: ...........</w:t>
      </w:r>
      <w:r w:rsidR="00981C30" w:rsidRPr="001E256B">
        <w:rPr>
          <w:sz w:val="22"/>
        </w:rPr>
        <w:t>..............</w:t>
      </w:r>
      <w:r w:rsidRPr="001E256B">
        <w:rPr>
          <w:sz w:val="22"/>
        </w:rPr>
        <w:t>....</w:t>
      </w:r>
      <w:r w:rsidR="00981C30" w:rsidRPr="001E256B">
        <w:rPr>
          <w:sz w:val="22"/>
        </w:rPr>
        <w:t>.</w:t>
      </w:r>
      <w:r w:rsidR="00F06994" w:rsidRPr="001E256B">
        <w:rPr>
          <w:sz w:val="22"/>
        </w:rPr>
        <w:t xml:space="preserve">.....PLN; </w:t>
      </w:r>
    </w:p>
    <w:p w14:paraId="2EC13D13" w14:textId="5EE584BE" w:rsidR="00E47C48" w:rsidRPr="001E256B" w:rsidRDefault="00E47C48" w:rsidP="00E47C48">
      <w:pPr>
        <w:tabs>
          <w:tab w:val="left" w:pos="840"/>
        </w:tabs>
        <w:spacing w:after="0"/>
        <w:ind w:left="426" w:firstLine="0"/>
        <w:jc w:val="left"/>
        <w:rPr>
          <w:sz w:val="22"/>
        </w:rPr>
      </w:pPr>
      <w:r w:rsidRPr="001E256B">
        <w:rPr>
          <w:b/>
          <w:sz w:val="22"/>
        </w:rPr>
        <w:t>Zadanie nr 6</w:t>
      </w:r>
      <w:r w:rsidRPr="001E256B">
        <w:rPr>
          <w:sz w:val="22"/>
        </w:rPr>
        <w:t xml:space="preserve"> na łączną wartość brutto: ....................... PLN, słownie: ...................................PLN;</w:t>
      </w:r>
    </w:p>
    <w:p w14:paraId="4650D73F" w14:textId="77777777" w:rsidR="00E47C48" w:rsidRPr="001E256B" w:rsidRDefault="00E47C48" w:rsidP="00E47C48">
      <w:pPr>
        <w:tabs>
          <w:tab w:val="left" w:pos="840"/>
        </w:tabs>
        <w:spacing w:after="0"/>
        <w:ind w:left="426" w:firstLine="0"/>
        <w:jc w:val="left"/>
        <w:rPr>
          <w:b/>
          <w:sz w:val="22"/>
        </w:rPr>
      </w:pPr>
      <w:r w:rsidRPr="001E256B">
        <w:rPr>
          <w:b/>
          <w:sz w:val="22"/>
        </w:rPr>
        <w:t>Zadanie nr 7</w:t>
      </w:r>
      <w:r w:rsidRPr="001E256B">
        <w:rPr>
          <w:sz w:val="22"/>
        </w:rPr>
        <w:t xml:space="preserve"> na łączną wartość brutto: ........................ PLN, słownie: ...................................PLN; </w:t>
      </w:r>
    </w:p>
    <w:p w14:paraId="265E6175" w14:textId="77777777" w:rsidR="00E47C48" w:rsidRPr="001E256B" w:rsidRDefault="00E47C48" w:rsidP="00E47C48">
      <w:pPr>
        <w:tabs>
          <w:tab w:val="left" w:pos="840"/>
        </w:tabs>
        <w:spacing w:after="0"/>
        <w:ind w:left="426" w:firstLine="0"/>
        <w:jc w:val="left"/>
        <w:rPr>
          <w:b/>
          <w:sz w:val="22"/>
        </w:rPr>
      </w:pPr>
      <w:r w:rsidRPr="001E256B">
        <w:rPr>
          <w:b/>
          <w:sz w:val="22"/>
        </w:rPr>
        <w:t>Zadanie nr 8</w:t>
      </w:r>
      <w:r w:rsidRPr="001E256B">
        <w:rPr>
          <w:sz w:val="22"/>
        </w:rPr>
        <w:t xml:space="preserve"> na łączną wartość brutto: ........................ PLN, słownie:…................................PLN; </w:t>
      </w:r>
    </w:p>
    <w:p w14:paraId="0DCD899E" w14:textId="26224E36" w:rsidR="00E47C48" w:rsidRPr="001E256B" w:rsidRDefault="00E47C48" w:rsidP="00E47C48">
      <w:pPr>
        <w:tabs>
          <w:tab w:val="left" w:pos="840"/>
        </w:tabs>
        <w:spacing w:after="0"/>
        <w:ind w:left="426" w:firstLine="0"/>
        <w:jc w:val="left"/>
        <w:rPr>
          <w:sz w:val="22"/>
        </w:rPr>
      </w:pPr>
      <w:r w:rsidRPr="001E256B">
        <w:rPr>
          <w:b/>
          <w:sz w:val="22"/>
        </w:rPr>
        <w:t>Zadanie nr 9</w:t>
      </w:r>
      <w:r w:rsidRPr="001E256B">
        <w:rPr>
          <w:sz w:val="22"/>
        </w:rPr>
        <w:t xml:space="preserve"> na łączną wartość brutto: ....................... PLN, słownie: ...................................PLN;</w:t>
      </w:r>
    </w:p>
    <w:p w14:paraId="52BD5396" w14:textId="7F595AF9" w:rsidR="00F06994" w:rsidRPr="001E256B" w:rsidRDefault="00F06994" w:rsidP="00DB18B3">
      <w:pPr>
        <w:spacing w:after="0"/>
        <w:ind w:hanging="6"/>
        <w:rPr>
          <w:sz w:val="22"/>
        </w:rPr>
      </w:pPr>
      <w:r w:rsidRPr="001E256B">
        <w:rPr>
          <w:sz w:val="22"/>
        </w:rPr>
        <w:t xml:space="preserve">zgodnie z Załącznikiem nr </w:t>
      </w:r>
      <w:r w:rsidR="00CA5DC5" w:rsidRPr="001E256B">
        <w:rPr>
          <w:sz w:val="22"/>
        </w:rPr>
        <w:t>2</w:t>
      </w:r>
      <w:r w:rsidR="00662311" w:rsidRPr="001E256B">
        <w:rPr>
          <w:sz w:val="22"/>
        </w:rPr>
        <w:t xml:space="preserve"> do SIWZ</w:t>
      </w:r>
      <w:r w:rsidRPr="001E256B">
        <w:rPr>
          <w:sz w:val="22"/>
        </w:rPr>
        <w:t xml:space="preserve"> – Formularzem Asortymentowo – Cenowym stanowiącym integralną część umowy.</w:t>
      </w:r>
    </w:p>
    <w:p w14:paraId="443C811A" w14:textId="5B799E11"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Cena dostawy określona w ust. 1 obejmuje wszelkie koszty związane z realizacją umowy i zawiera w szczególności: wartość towaru, podatek VAT i inne należne podatki i cła, koszty transportu, </w:t>
      </w:r>
      <w:r w:rsidRPr="001E256B">
        <w:rPr>
          <w:rFonts w:ascii="Times" w:hAnsi="Times" w:cs="Times"/>
          <w:sz w:val="22"/>
        </w:rPr>
        <w:lastRenderedPageBreak/>
        <w:t>rozładunku, instalacji/montażu w miejscu wskazanym przez Zamawiającego</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77777777"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Zmiana stawki podatku VAT nie prowadzi do podniesienia wartości netto ceny dostawy, określonej w ust. 1. </w:t>
      </w:r>
    </w:p>
    <w:p w14:paraId="0CB92BE0"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EB4A05">
      <w:pPr>
        <w:pStyle w:val="Nagwek1"/>
        <w:spacing w:after="0"/>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DB18B3">
      <w:pPr>
        <w:pStyle w:val="Nagwek1"/>
        <w:spacing w:after="0"/>
        <w:ind w:left="10" w:right="6"/>
        <w:rPr>
          <w:rFonts w:ascii="Times" w:hAnsi="Times" w:cs="Times"/>
          <w:sz w:val="22"/>
        </w:rPr>
      </w:pPr>
      <w:r w:rsidRPr="001E256B">
        <w:rPr>
          <w:rFonts w:ascii="Times" w:hAnsi="Times" w:cs="Times"/>
          <w:sz w:val="22"/>
        </w:rPr>
        <w:t xml:space="preserve">§ 4 </w:t>
      </w:r>
    </w:p>
    <w:p w14:paraId="6B6485C9" w14:textId="657EB4DE" w:rsidR="00E47C48" w:rsidRPr="003A3EB7" w:rsidRDefault="005B3A6C" w:rsidP="00CA5DC5">
      <w:pPr>
        <w:numPr>
          <w:ilvl w:val="0"/>
          <w:numId w:val="4"/>
        </w:numPr>
        <w:spacing w:after="0"/>
        <w:ind w:hanging="283"/>
        <w:rPr>
          <w:rFonts w:ascii="Times" w:hAnsi="Times" w:cs="Times"/>
          <w:color w:val="FF0000"/>
          <w:sz w:val="22"/>
        </w:rPr>
      </w:pPr>
      <w:bookmarkStart w:id="0" w:name="_GoBack"/>
      <w:r w:rsidRPr="003A3EB7">
        <w:rPr>
          <w:rFonts w:ascii="Times" w:hAnsi="Times" w:cs="Times"/>
          <w:color w:val="FF0000"/>
          <w:sz w:val="22"/>
        </w:rPr>
        <w:t xml:space="preserve">Dostawa zostanie zrealizowana </w:t>
      </w:r>
      <w:r w:rsidR="00E47C48" w:rsidRPr="003A3EB7">
        <w:rPr>
          <w:b/>
          <w:color w:val="FF0000"/>
          <w:sz w:val="22"/>
        </w:rPr>
        <w:t xml:space="preserve">do dnia </w:t>
      </w:r>
      <w:r w:rsidR="003A3EB7" w:rsidRPr="003A3EB7">
        <w:rPr>
          <w:b/>
          <w:color w:val="FF0000"/>
          <w:sz w:val="22"/>
        </w:rPr>
        <w:t>31.10.2019 r.</w:t>
      </w:r>
    </w:p>
    <w:bookmarkEnd w:id="0"/>
    <w:p w14:paraId="0A6D552D" w14:textId="1460EBB2" w:rsidR="00EB4A05" w:rsidRPr="001E256B" w:rsidRDefault="00EB4A05" w:rsidP="00EB4A05">
      <w:pPr>
        <w:numPr>
          <w:ilvl w:val="0"/>
          <w:numId w:val="4"/>
        </w:numPr>
        <w:spacing w:after="0"/>
        <w:ind w:hanging="283"/>
        <w:rPr>
          <w:rFonts w:ascii="Times" w:hAnsi="Times" w:cs="Times"/>
          <w:sz w:val="22"/>
        </w:rPr>
      </w:pPr>
      <w:r w:rsidRPr="001E256B">
        <w:rPr>
          <w:rFonts w:ascii="Times" w:hAnsi="Times" w:cs="Times"/>
          <w:sz w:val="22"/>
        </w:rPr>
        <w:t xml:space="preserve">Miejscem dostawy </w:t>
      </w:r>
      <w:r w:rsidR="00A01B0E" w:rsidRPr="001E256B">
        <w:rPr>
          <w:rFonts w:ascii="Times" w:hAnsi="Times" w:cs="Times"/>
          <w:sz w:val="22"/>
        </w:rPr>
        <w:t>wszystkich zadań objętych umową jest wskazane miejsce przez Zamawiającego w</w:t>
      </w:r>
      <w:r w:rsidRPr="001E256B">
        <w:rPr>
          <w:rFonts w:ascii="Times" w:hAnsi="Times" w:cs="Times"/>
          <w:sz w:val="22"/>
        </w:rPr>
        <w:t xml:space="preserve"> budyn</w:t>
      </w:r>
      <w:r w:rsidR="00A01B0E" w:rsidRPr="001E256B">
        <w:rPr>
          <w:rFonts w:ascii="Times" w:hAnsi="Times" w:cs="Times"/>
          <w:sz w:val="22"/>
        </w:rPr>
        <w:t>ku</w:t>
      </w:r>
      <w:r w:rsidRPr="001E256B">
        <w:rPr>
          <w:rFonts w:ascii="Times" w:hAnsi="Times" w:cs="Times"/>
          <w:sz w:val="22"/>
        </w:rPr>
        <w:t xml:space="preserve"> SPZOZ w Łapach, przy ul. </w:t>
      </w:r>
      <w:r w:rsidR="00A01B0E" w:rsidRPr="001E256B">
        <w:rPr>
          <w:rFonts w:ascii="Times" w:hAnsi="Times" w:cs="Times"/>
          <w:sz w:val="22"/>
        </w:rPr>
        <w:t xml:space="preserve">Janusza </w:t>
      </w:r>
      <w:r w:rsidRPr="001E256B">
        <w:rPr>
          <w:rFonts w:ascii="Times" w:hAnsi="Times" w:cs="Times"/>
          <w:sz w:val="22"/>
        </w:rPr>
        <w:t>Korczaka 23, 18-100 Łapy</w:t>
      </w:r>
    </w:p>
    <w:p w14:paraId="1F695B38"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W terminie określonym w ust. 1 Wykonawca przekazuje Zamawiające</w:t>
      </w:r>
      <w:r w:rsidR="00EB4A05" w:rsidRPr="001E256B">
        <w:rPr>
          <w:rFonts w:ascii="Times" w:hAnsi="Times" w:cs="Times"/>
          <w:sz w:val="22"/>
        </w:rPr>
        <w:t>mu urządzeni</w:t>
      </w:r>
      <w:r w:rsidR="00E93509" w:rsidRPr="001E256B">
        <w:rPr>
          <w:rFonts w:ascii="Times" w:hAnsi="Times" w:cs="Times"/>
          <w:sz w:val="22"/>
        </w:rPr>
        <w:t xml:space="preserve">a </w:t>
      </w:r>
      <w:r w:rsidRPr="001E256B">
        <w:rPr>
          <w:rFonts w:ascii="Times" w:hAnsi="Times" w:cs="Times"/>
          <w:sz w:val="22"/>
        </w:rPr>
        <w:t xml:space="preserve">wraz </w:t>
      </w:r>
      <w:r w:rsidR="00E301C2" w:rsidRPr="001E256B">
        <w:rPr>
          <w:rFonts w:ascii="Times" w:hAnsi="Times" w:cs="Times"/>
          <w:sz w:val="22"/>
        </w:rPr>
        <w:br/>
      </w:r>
      <w:r w:rsidRPr="001E256B">
        <w:rPr>
          <w:rFonts w:ascii="Times" w:hAnsi="Times" w:cs="Times"/>
          <w:sz w:val="22"/>
        </w:rPr>
        <w:t>z dokumentacją, po uprzednim jego zainstalowaniu/montażu i uruchomieniu</w:t>
      </w:r>
      <w:r w:rsidR="00E47C48" w:rsidRPr="001E256B">
        <w:rPr>
          <w:rFonts w:ascii="Times" w:hAnsi="Times" w:cs="Times"/>
          <w:sz w:val="22"/>
        </w:rPr>
        <w:t>, oraz przeszkoleniu wskazanego personelu SP ZOZ w Łapach</w:t>
      </w:r>
      <w:r w:rsidRPr="001E256B">
        <w:rPr>
          <w:rFonts w:ascii="Times" w:hAnsi="Times" w:cs="Times"/>
          <w:sz w:val="22"/>
        </w:rPr>
        <w:t xml:space="preserve">  w miejscu wskazanym przez Zamawiającego.  </w:t>
      </w:r>
    </w:p>
    <w:p w14:paraId="27DD2BD7"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W chwili dostawy Wykonawca zobowiązany jest także przekazać Zamawiającemu wymaganą dokumentację urządzenia</w:t>
      </w:r>
      <w:r w:rsidR="00EB4A05" w:rsidRPr="001E256B">
        <w:rPr>
          <w:rFonts w:ascii="Times" w:hAnsi="Times" w:cs="Times"/>
          <w:sz w:val="22"/>
        </w:rPr>
        <w:t xml:space="preserve"> dot. </w:t>
      </w:r>
      <w:r w:rsidR="00A01B0E" w:rsidRPr="001E256B">
        <w:rPr>
          <w:rFonts w:ascii="Times" w:hAnsi="Times" w:cs="Times"/>
          <w:sz w:val="22"/>
        </w:rPr>
        <w:t>oferowanych urządzeń w wygranym zadaniu, a w</w:t>
      </w:r>
      <w:r w:rsidRPr="001E256B">
        <w:rPr>
          <w:rFonts w:ascii="Times" w:hAnsi="Times" w:cs="Times"/>
          <w:sz w:val="22"/>
        </w:rPr>
        <w:t xml:space="preserve"> szczególności:</w:t>
      </w:r>
    </w:p>
    <w:p w14:paraId="6AE7AF4B"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paszport techniczny urządzenia; </w:t>
      </w:r>
    </w:p>
    <w:p w14:paraId="553CC86E"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instrukcję obsługi w języku polskim oraz pełne oprogramowanie na płycie CD jeżeli jest objęte zestawem; </w:t>
      </w:r>
    </w:p>
    <w:p w14:paraId="17E20B4A"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dokument gwarancji producenta;</w:t>
      </w:r>
    </w:p>
    <w:p w14:paraId="55D7DBDD"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certyfikat CE. </w:t>
      </w:r>
    </w:p>
    <w:p w14:paraId="551AA026" w14:textId="77777777" w:rsidR="005742ED" w:rsidRPr="001E256B" w:rsidRDefault="005B3A6C" w:rsidP="00EB4A05">
      <w:pPr>
        <w:numPr>
          <w:ilvl w:val="0"/>
          <w:numId w:val="4"/>
        </w:numPr>
        <w:spacing w:after="0" w:line="265" w:lineRule="auto"/>
        <w:ind w:hanging="283"/>
        <w:rPr>
          <w:rFonts w:ascii="Times" w:hAnsi="Times" w:cs="Times"/>
          <w:sz w:val="22"/>
        </w:rPr>
      </w:pPr>
      <w:r w:rsidRPr="001E256B">
        <w:rPr>
          <w:rFonts w:ascii="Times" w:hAnsi="Times" w:cs="Times"/>
          <w:sz w:val="22"/>
        </w:rPr>
        <w:t xml:space="preserve">Wykonanie dostawy urządzenia zostanie potwierdzone protokołem odbioru sporządzonym </w:t>
      </w:r>
      <w:r w:rsidR="00E92A6E" w:rsidRPr="001E256B">
        <w:rPr>
          <w:rFonts w:ascii="Times" w:hAnsi="Times" w:cs="Times"/>
          <w:sz w:val="22"/>
        </w:rPr>
        <w:br/>
      </w:r>
      <w:r w:rsidRPr="001E256B">
        <w:rPr>
          <w:rFonts w:ascii="Times" w:hAnsi="Times" w:cs="Times"/>
          <w:sz w:val="22"/>
        </w:rPr>
        <w:t>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14:paraId="797EBD19"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razie stwierdzenia w czasie odbioru braków lub wad (jakościowych, użytkowych) urządzenia lub jego dokumentacji albo nieprawidłowości w montażu lub uruchomieniu urządzenia  Zamawiający może wstrzymać się z podpisaniem protokołu odbioru do czasu usunięcia stwierdzonych braków, wad lub nieprawidłowości. </w:t>
      </w:r>
    </w:p>
    <w:p w14:paraId="0E296C7C"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ramach ceny dostawy Wykonawca przeszkoli personel Zamawiającego w zakresie eksploatacji </w:t>
      </w:r>
      <w:r w:rsidR="00E301C2" w:rsidRPr="001E256B">
        <w:rPr>
          <w:rFonts w:ascii="Times" w:hAnsi="Times" w:cs="Times"/>
          <w:sz w:val="22"/>
        </w:rPr>
        <w:br/>
      </w:r>
      <w:r w:rsidRPr="001E256B">
        <w:rPr>
          <w:rFonts w:ascii="Times" w:hAnsi="Times" w:cs="Times"/>
          <w:sz w:val="22"/>
        </w:rPr>
        <w:t xml:space="preserve">i użytkowania urządzenia. Szkolenie zostanie przeprowadzone w budynku, o którym mowa </w:t>
      </w:r>
      <w:r w:rsidR="00E301C2" w:rsidRPr="001E256B">
        <w:rPr>
          <w:rFonts w:ascii="Times" w:hAnsi="Times" w:cs="Times"/>
          <w:sz w:val="22"/>
        </w:rPr>
        <w:br/>
      </w:r>
      <w:r w:rsidRPr="001E256B">
        <w:rPr>
          <w:rFonts w:ascii="Times" w:hAnsi="Times" w:cs="Times"/>
          <w:sz w:val="22"/>
        </w:rPr>
        <w:t>w ust. 2, w terminie uzgodnionym przez Strony i potwierdzone pisemnym oświadczeniem Zamawiającego o przeszkoleniu.</w:t>
      </w:r>
    </w:p>
    <w:p w14:paraId="66338306"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1365CF0" w14:textId="77777777" w:rsidR="005742ED" w:rsidRPr="001E256B" w:rsidRDefault="005B3A6C" w:rsidP="00EB4A05">
      <w:pPr>
        <w:spacing w:after="0" w:line="259"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5 </w:t>
      </w:r>
    </w:p>
    <w:p w14:paraId="55333E29" w14:textId="4BEBF772" w:rsidR="005742ED" w:rsidRPr="001E256B" w:rsidRDefault="005B3A6C" w:rsidP="00B55888">
      <w:pPr>
        <w:pStyle w:val="Akapitzlist"/>
        <w:numPr>
          <w:ilvl w:val="0"/>
          <w:numId w:val="5"/>
        </w:numPr>
        <w:spacing w:after="0" w:line="259" w:lineRule="auto"/>
        <w:jc w:val="left"/>
        <w:rPr>
          <w:rFonts w:ascii="Times" w:hAnsi="Times" w:cs="Times"/>
          <w:sz w:val="22"/>
        </w:rPr>
      </w:pPr>
      <w:r w:rsidRPr="001E256B">
        <w:rPr>
          <w:rFonts w:ascii="Times" w:hAnsi="Times" w:cs="Times"/>
          <w:sz w:val="22"/>
        </w:rPr>
        <w:t>Podstawą rozliczenia dostawy jest podpisan</w:t>
      </w:r>
      <w:r w:rsidR="00EB4A05" w:rsidRPr="001E256B">
        <w:rPr>
          <w:rFonts w:ascii="Times" w:hAnsi="Times" w:cs="Times"/>
          <w:sz w:val="22"/>
        </w:rPr>
        <w:t>y</w:t>
      </w:r>
      <w:r w:rsidR="00D40295" w:rsidRPr="001E256B">
        <w:rPr>
          <w:rFonts w:ascii="Times" w:hAnsi="Times" w:cs="Times"/>
          <w:sz w:val="22"/>
        </w:rPr>
        <w:t xml:space="preserve"> i zaakceptowany</w:t>
      </w:r>
      <w:r w:rsidR="00EB4A05" w:rsidRPr="001E256B">
        <w:rPr>
          <w:rFonts w:ascii="Times" w:hAnsi="Times" w:cs="Times"/>
          <w:sz w:val="22"/>
        </w:rPr>
        <w:t xml:space="preserve"> przez Strony protokół odbioru, oraz prawidłowo </w:t>
      </w:r>
      <w:r w:rsidRPr="001E256B">
        <w:rPr>
          <w:rFonts w:ascii="Times" w:hAnsi="Times" w:cs="Times"/>
          <w:sz w:val="22"/>
        </w:rPr>
        <w:t>wystawiona faktura.</w:t>
      </w:r>
    </w:p>
    <w:p w14:paraId="29E496B8" w14:textId="320127B8" w:rsidR="00D40295" w:rsidRPr="001E256B" w:rsidRDefault="00D40295" w:rsidP="00EB4A05">
      <w:pPr>
        <w:numPr>
          <w:ilvl w:val="0"/>
          <w:numId w:val="5"/>
        </w:numPr>
        <w:spacing w:after="0"/>
        <w:ind w:hanging="283"/>
        <w:rPr>
          <w:rFonts w:ascii="Times" w:hAnsi="Times" w:cs="Times"/>
          <w:sz w:val="22"/>
        </w:rPr>
      </w:pPr>
      <w:r w:rsidRPr="001E256B">
        <w:rPr>
          <w:rFonts w:ascii="Times" w:hAnsi="Times" w:cs="Times"/>
          <w:sz w:val="22"/>
        </w:rPr>
        <w:t xml:space="preserve">Płatność faktury, tj. </w:t>
      </w:r>
      <w:r w:rsidR="00772A45" w:rsidRPr="001E256B">
        <w:rPr>
          <w:rFonts w:ascii="Times" w:hAnsi="Times" w:cs="Times"/>
          <w:sz w:val="22"/>
        </w:rPr>
        <w:t>6</w:t>
      </w:r>
      <w:r w:rsidRPr="001E256B">
        <w:rPr>
          <w:rFonts w:ascii="Times" w:hAnsi="Times" w:cs="Times"/>
          <w:sz w:val="22"/>
        </w:rPr>
        <w:t>0 dni, będzie liczona od dnia otrzymania prawidłowo wystawionej faktury  zgodnej z protokołem odbioru.</w:t>
      </w:r>
    </w:p>
    <w:p w14:paraId="4176D2EE" w14:textId="1C52217A" w:rsidR="00E47C48" w:rsidRPr="001E256B" w:rsidRDefault="004D7F7F" w:rsidP="00EB4A05">
      <w:pPr>
        <w:numPr>
          <w:ilvl w:val="0"/>
          <w:numId w:val="5"/>
        </w:numPr>
        <w:spacing w:after="0"/>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Wynagrodzenie zostanie wypłacone przelewem na rachunek bankowy Wykonawcy wskazany na fakturze. </w:t>
      </w:r>
    </w:p>
    <w:p w14:paraId="7DD5E3E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715D87F2"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72A45"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2C354168" w:rsidR="005742ED" w:rsidRPr="001E256B" w:rsidRDefault="005B3A6C" w:rsidP="002A7504">
      <w:pPr>
        <w:numPr>
          <w:ilvl w:val="0"/>
          <w:numId w:val="5"/>
        </w:numPr>
        <w:spacing w:after="0"/>
        <w:ind w:hanging="283"/>
        <w:rPr>
          <w:rFonts w:ascii="Times" w:hAnsi="Times" w:cs="Times"/>
          <w:sz w:val="22"/>
        </w:rPr>
      </w:pPr>
      <w:r w:rsidRPr="001E256B">
        <w:rPr>
          <w:rFonts w:ascii="Times" w:hAnsi="Times" w:cs="Times"/>
          <w:sz w:val="22"/>
        </w:rPr>
        <w:lastRenderedPageBreak/>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159D9C44"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Gwarancja  </w:t>
      </w:r>
    </w:p>
    <w:p w14:paraId="5A809E57" w14:textId="77777777" w:rsidR="005742ED" w:rsidRPr="001E256B" w:rsidRDefault="005B3A6C" w:rsidP="00E92A6E">
      <w:pPr>
        <w:spacing w:after="0" w:line="259" w:lineRule="auto"/>
        <w:ind w:left="284" w:hanging="284"/>
        <w:jc w:val="center"/>
        <w:rPr>
          <w:rFonts w:ascii="Times" w:hAnsi="Times" w:cs="Times"/>
          <w:sz w:val="22"/>
        </w:rPr>
      </w:pPr>
      <w:r w:rsidRPr="001E256B">
        <w:rPr>
          <w:rFonts w:ascii="Times" w:hAnsi="Times" w:cs="Times"/>
          <w:b/>
          <w:sz w:val="22"/>
        </w:rPr>
        <w:t xml:space="preserve"> </w:t>
      </w:r>
      <w:r w:rsidRPr="001E256B">
        <w:rPr>
          <w:rFonts w:ascii="Times" w:hAnsi="Times" w:cs="Times"/>
          <w:sz w:val="22"/>
        </w:rPr>
        <w:t xml:space="preserve">§ 6 </w:t>
      </w:r>
    </w:p>
    <w:p w14:paraId="13474DF1" w14:textId="2DC59F28" w:rsidR="00E92A6E"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Wykonawca podpisując protokół odbioru urządzenia gwarantuje </w:t>
      </w:r>
      <w:r w:rsidR="002A7504" w:rsidRPr="001E256B">
        <w:rPr>
          <w:rFonts w:ascii="Times" w:hAnsi="Times" w:cs="Times"/>
          <w:sz w:val="22"/>
        </w:rPr>
        <w:t>właściwą jego jakość</w:t>
      </w:r>
      <w:r w:rsidRPr="001E256B">
        <w:rPr>
          <w:rFonts w:ascii="Times" w:hAnsi="Times" w:cs="Times"/>
          <w:sz w:val="22"/>
        </w:rPr>
        <w:t xml:space="preserve"> i oświadcza, że urządzenie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 załączniku do umow</w:t>
      </w:r>
      <w:r w:rsidR="00FA2926" w:rsidRPr="001E256B">
        <w:rPr>
          <w:rFonts w:ascii="Times" w:hAnsi="Times" w:cs="Times"/>
          <w:sz w:val="22"/>
        </w:rPr>
        <w:t>y</w:t>
      </w:r>
      <w:r w:rsidR="00D672E0" w:rsidRPr="001E256B">
        <w:rPr>
          <w:rFonts w:ascii="Times" w:hAnsi="Times" w:cs="Times"/>
          <w:sz w:val="22"/>
        </w:rPr>
        <w:t xml:space="preserve"> nr </w:t>
      </w:r>
      <w:r w:rsidR="00CA5DC5" w:rsidRPr="001E256B">
        <w:rPr>
          <w:rFonts w:ascii="Times" w:hAnsi="Times" w:cs="Times"/>
          <w:sz w:val="22"/>
        </w:rPr>
        <w:t>1</w:t>
      </w:r>
      <w:r w:rsidR="00D672E0" w:rsidRPr="001E256B">
        <w:rPr>
          <w:rFonts w:ascii="Times" w:hAnsi="Times" w:cs="Times"/>
          <w:sz w:val="22"/>
        </w:rPr>
        <w:t xml:space="preserve">.1, </w:t>
      </w:r>
      <w:r w:rsidRPr="001E256B">
        <w:rPr>
          <w:rFonts w:ascii="Times" w:hAnsi="Times" w:cs="Times"/>
          <w:sz w:val="22"/>
        </w:rPr>
        <w:t xml:space="preserve"> i udziela Zamawiającemu </w:t>
      </w:r>
      <w:r w:rsidR="002A7504" w:rsidRPr="001E256B">
        <w:rPr>
          <w:rFonts w:ascii="Times" w:hAnsi="Times" w:cs="Times"/>
          <w:b/>
          <w:sz w:val="22"/>
        </w:rPr>
        <w:t xml:space="preserve"> </w:t>
      </w:r>
      <w:r w:rsidR="00886837" w:rsidRPr="001E256B">
        <w:rPr>
          <w:rFonts w:ascii="Times" w:hAnsi="Times" w:cs="Times"/>
          <w:b/>
          <w:sz w:val="22"/>
        </w:rPr>
        <w:t xml:space="preserve">...... miesięcznej </w:t>
      </w:r>
      <w:r w:rsidRPr="001E256B">
        <w:rPr>
          <w:rFonts w:ascii="Times" w:hAnsi="Times" w:cs="Times"/>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gwarancji jakości na urządzenie, którego bieg rozpoczyna się w dniu podpisania protokołu odbioru</w:t>
      </w:r>
      <w:r w:rsidR="00057C5A" w:rsidRPr="001E256B">
        <w:rPr>
          <w:rFonts w:ascii="Times" w:hAnsi="Times" w:cs="Times"/>
          <w:sz w:val="22"/>
        </w:rPr>
        <w:t xml:space="preserve">- stanowiący załącznik nr </w:t>
      </w:r>
      <w:r w:rsidR="00CA5DC5" w:rsidRPr="001E256B">
        <w:rPr>
          <w:rFonts w:ascii="Times" w:hAnsi="Times" w:cs="Times"/>
          <w:sz w:val="22"/>
        </w:rPr>
        <w:t>1</w:t>
      </w:r>
      <w:r w:rsidR="00D672E0" w:rsidRPr="001E256B">
        <w:rPr>
          <w:rFonts w:ascii="Times" w:hAnsi="Times" w:cs="Times"/>
          <w:sz w:val="22"/>
        </w:rPr>
        <w:t>.2</w:t>
      </w:r>
      <w:r w:rsidRPr="001E256B">
        <w:rPr>
          <w:rFonts w:ascii="Times" w:hAnsi="Times" w:cs="Times"/>
          <w:sz w:val="22"/>
        </w:rPr>
        <w:t xml:space="preserve"> bez zastrzeżeń lub protokołu odbioru przedmiotu umowy z potwierdzeniem usunięcia wad i/lub usterek</w:t>
      </w:r>
      <w:r w:rsidR="00E93509" w:rsidRPr="001E256B">
        <w:rPr>
          <w:rFonts w:ascii="Times" w:hAnsi="Times" w:cs="Times"/>
          <w:sz w:val="22"/>
        </w:rPr>
        <w:t xml:space="preserve">, bądź jeżeli termin zamontowania urządzeń jest późniejszy, to od dnia zamontowania urządzeń </w:t>
      </w:r>
      <w:bookmarkStart w:id="1" w:name="_Hlk524089160"/>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1"/>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przedmiotu umowy, a w przypadku stwierdzenia przy odbiorze wad i/lub usterek, w dniu podpisania protokołu odbioru robót zawierającego potwierdzenie usunięcia wad i/lub usterek DOKUMENT GWARANCYJNY 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675FB5D7"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Naprawa urządzenia powinna nastąpić w budynku, o którym mowa w § 4 ust. 2, w terminie nie dłuższym niż </w:t>
      </w:r>
      <w:r w:rsidR="002A7504" w:rsidRPr="001E256B">
        <w:rPr>
          <w:rFonts w:ascii="Times" w:hAnsi="Times" w:cs="Times"/>
          <w:sz w:val="22"/>
        </w:rPr>
        <w:t xml:space="preserve">3 dni </w:t>
      </w:r>
      <w:r w:rsidRPr="001E256B">
        <w:rPr>
          <w:rFonts w:ascii="Times" w:hAnsi="Times" w:cs="Times"/>
          <w:sz w:val="22"/>
        </w:rPr>
        <w:t>lub w innym terminie uzgodnionym z Zamawiającym. W przypadku niemożności naprawy na miejscu Wykonawca zabiera urządzenie na własny koszt i zwraca go Zamawiającemu najpóźniej 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E93509" w:rsidRPr="001E256B">
        <w:rPr>
          <w:rFonts w:ascii="Times" w:hAnsi="Times" w:cs="Times"/>
          <w:sz w:val="22"/>
        </w:rPr>
        <w:t>na okres usunięcia wady, bądź wymiany na nowy sprzęt.</w:t>
      </w:r>
    </w:p>
    <w:p w14:paraId="0ECB86FF" w14:textId="77777777" w:rsidR="00786E97"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14:paraId="10C8A622" w14:textId="77777777" w:rsidR="000D171E" w:rsidRDefault="00786E97" w:rsidP="000D171E">
      <w:pPr>
        <w:numPr>
          <w:ilvl w:val="0"/>
          <w:numId w:val="6"/>
        </w:numPr>
        <w:spacing w:after="0"/>
        <w:ind w:left="284" w:hanging="284"/>
        <w:rPr>
          <w:rFonts w:ascii="Times" w:hAnsi="Times" w:cs="Times"/>
          <w:sz w:val="22"/>
        </w:rPr>
      </w:pPr>
      <w:r w:rsidRPr="001E256B">
        <w:rPr>
          <w:rFonts w:ascii="Times" w:hAnsi="Times" w:cs="Times"/>
          <w:sz w:val="22"/>
        </w:rPr>
        <w:t xml:space="preserve">Jeżeli wady nie da się usunąć Zamawiający może żądać wykonania na nowo dostawy tej części zamówienia , której ta wada dotyczy po raz drugi.  </w:t>
      </w:r>
    </w:p>
    <w:p w14:paraId="65BE59EE" w14:textId="2E2D0940" w:rsidR="005742ED" w:rsidRPr="000D171E" w:rsidRDefault="005B3A6C" w:rsidP="000D171E">
      <w:pPr>
        <w:numPr>
          <w:ilvl w:val="0"/>
          <w:numId w:val="6"/>
        </w:numPr>
        <w:spacing w:after="0"/>
        <w:ind w:left="284" w:hanging="284"/>
        <w:rPr>
          <w:rFonts w:ascii="Times" w:hAnsi="Times" w:cs="Times"/>
          <w:sz w:val="22"/>
        </w:rPr>
      </w:pPr>
      <w:r w:rsidRPr="000D171E">
        <w:rPr>
          <w:rFonts w:ascii="Times" w:hAnsi="Times" w:cs="Times"/>
          <w:sz w:val="22"/>
        </w:rPr>
        <w:t xml:space="preserve">Szczegółowe warunki serwisu gwarancyjnego określa Załącznik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umowy oraz dalsze postanowienia umowy.</w:t>
      </w:r>
    </w:p>
    <w:p w14:paraId="528CDDA5"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Gwarancja obejmuje przeglądy i konserwację urządzenia, zgodnie z zaleceniami producenta oraz naprawy wraz z częściami zamiennymi (bez materiałów eksploatacyjnych podlegających normalnemu zużyciu). </w:t>
      </w:r>
    </w:p>
    <w:p w14:paraId="011FE926"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Naprawa urządzenia lub jego wymiana na nowe w ramach gwarancji nastąpi na koszt i ryzyko Wykonawcy. </w:t>
      </w:r>
    </w:p>
    <w:p w14:paraId="404000FD"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Każda naprawa urządzenia powoduje przedłużenie okresu gwarancji o czas, w ciągu którego wskutek wady rzeczy objętej gwarancją Zamawiający nie mógł korzystać z urządzenia.  </w:t>
      </w:r>
    </w:p>
    <w:p w14:paraId="7272CDDD" w14:textId="77777777" w:rsidR="00C42C21"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Okres gwarancji na wymienione elementy (części) urządzenia biegnie </w:t>
      </w:r>
      <w:r w:rsidR="00F06994" w:rsidRPr="001E256B">
        <w:rPr>
          <w:rFonts w:ascii="Times" w:hAnsi="Times" w:cs="Times"/>
          <w:sz w:val="22"/>
        </w:rPr>
        <w:t xml:space="preserve">od dnia wymiany i wynosi </w:t>
      </w:r>
      <w:r w:rsidR="00A01B0E" w:rsidRPr="001E256B">
        <w:rPr>
          <w:rFonts w:ascii="Times" w:hAnsi="Times" w:cs="Times"/>
          <w:sz w:val="22"/>
        </w:rPr>
        <w:t xml:space="preserve">24 </w:t>
      </w:r>
      <w:r w:rsidRPr="001E256B">
        <w:rPr>
          <w:rFonts w:ascii="Times" w:hAnsi="Times" w:cs="Times"/>
          <w:sz w:val="22"/>
        </w:rPr>
        <w:t xml:space="preserve">miesiące, chyba, że okres upływającej pełnej gwarancji jest dłuższy do końca tego okresu. </w:t>
      </w:r>
    </w:p>
    <w:p w14:paraId="3950886D" w14:textId="141A67E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Jeżeli Wykonawca wymienił część rzeczy, termin gwarancji biegnie na nowo w stosunku do części wymienionej. </w:t>
      </w:r>
    </w:p>
    <w:p w14:paraId="618EA23A" w14:textId="77777777" w:rsidR="005742ED" w:rsidRPr="001E256B" w:rsidRDefault="005B3A6C" w:rsidP="00877435">
      <w:pPr>
        <w:numPr>
          <w:ilvl w:val="0"/>
          <w:numId w:val="6"/>
        </w:numPr>
        <w:shd w:val="clear" w:color="auto" w:fill="FFFFFF" w:themeFill="background1"/>
        <w:spacing w:after="0"/>
        <w:ind w:left="426" w:hanging="426"/>
        <w:rPr>
          <w:rFonts w:ascii="Times" w:hAnsi="Times" w:cs="Times"/>
          <w:sz w:val="22"/>
        </w:rPr>
      </w:pPr>
      <w:r w:rsidRPr="001E256B">
        <w:rPr>
          <w:rFonts w:ascii="Times" w:hAnsi="Times" w:cs="Times"/>
          <w:sz w:val="22"/>
        </w:rPr>
        <w:t>Wykonawca zobowiązuje się do przyjmowania zgłoszeń o stwierdzonych wadach, brakach lub awariach urządzenia i konieczności dokonania ich usunięcia przez 5 dni w tygodniu. Zgłoszenia dokonywane będą w dni powszednie, telefonicznie lub faksem pod numerem tel.:.………………e-mail:….……….., fax</w:t>
      </w:r>
      <w:r w:rsidR="00F06994" w:rsidRPr="001E256B">
        <w:rPr>
          <w:rFonts w:ascii="Times" w:hAnsi="Times" w:cs="Times"/>
          <w:sz w:val="22"/>
        </w:rPr>
        <w:t>:…………… w godzinach od 7.30 do 15</w:t>
      </w:r>
      <w:r w:rsidRPr="001E256B">
        <w:rPr>
          <w:rFonts w:ascii="Times" w:hAnsi="Times" w:cs="Times"/>
          <w:sz w:val="22"/>
        </w:rPr>
        <w:t xml:space="preserve">.00. </w:t>
      </w:r>
    </w:p>
    <w:p w14:paraId="37F262BD" w14:textId="5410C5E9"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lastRenderedPageBreak/>
        <w:t xml:space="preserve">W razie </w:t>
      </w:r>
      <w:r w:rsidR="005375B6" w:rsidRPr="001E256B">
        <w:rPr>
          <w:rFonts w:ascii="Times" w:hAnsi="Times" w:cs="Times"/>
          <w:sz w:val="22"/>
        </w:rPr>
        <w:t>dwukrotnej</w:t>
      </w:r>
      <w:r w:rsidRPr="001E256B">
        <w:rPr>
          <w:rFonts w:ascii="Times" w:hAnsi="Times" w:cs="Times"/>
          <w:sz w:val="22"/>
        </w:rPr>
        <w:t xml:space="preserve"> naprawy urządzenia Wykonawca zobowiązany będzie 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28DFFD87" w:rsidR="00CC7AD0" w:rsidRPr="001E256B" w:rsidRDefault="005B3A6C" w:rsidP="00CC7AD0">
      <w:pPr>
        <w:numPr>
          <w:ilvl w:val="0"/>
          <w:numId w:val="6"/>
        </w:numPr>
        <w:spacing w:after="0"/>
        <w:ind w:left="426" w:hanging="426"/>
        <w:rPr>
          <w:rFonts w:ascii="Times" w:hAnsi="Times" w:cs="Times"/>
          <w:color w:val="FF0000"/>
          <w:sz w:val="22"/>
        </w:rPr>
      </w:pPr>
      <w:r w:rsidRPr="001E256B">
        <w:rPr>
          <w:rFonts w:ascii="Times" w:hAnsi="Times" w:cs="Times"/>
          <w:sz w:val="22"/>
        </w:rPr>
        <w:t>Na czas przestoju wskutek naprawy lub wymiany gwarancyjnej trwającej powyżej 2 dni Wykonawca zobowiązuje się dostarczyć w 3</w:t>
      </w:r>
      <w:r w:rsidR="005375B6" w:rsidRPr="001E256B">
        <w:rPr>
          <w:rFonts w:ascii="Times" w:hAnsi="Times" w:cs="Times"/>
          <w:sz w:val="22"/>
        </w:rPr>
        <w:t>-cim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Wykonawca gwarantuje okres produkcji części zamiennych do urządzenia wynoszący minimum 10 lat od dnia dostawy urządzenia. </w:t>
      </w:r>
    </w:p>
    <w:p w14:paraId="7D3A0A37" w14:textId="534573B2"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Zamawiający może wykonywać uprawnienia z tytułu rękojmi za wady fizyczne rzeczy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sidRPr="001E256B">
        <w:rPr>
          <w:rFonts w:ascii="Times" w:hAnsi="Times" w:cs="Times"/>
          <w:sz w:val="22"/>
        </w:rPr>
        <w:t xml:space="preserve"> od dnia odmowy przez Wykonawcę</w:t>
      </w:r>
      <w:r w:rsidRPr="001E256B">
        <w:rPr>
          <w:rFonts w:ascii="Times" w:hAnsi="Times" w:cs="Times"/>
          <w:sz w:val="22"/>
        </w:rPr>
        <w:t xml:space="preserve"> wykonania obowiązków wynikających z gwarancji albo bezskutecznego upływu czasu na ich wykonanie. Każda naprawa winna być odnotowana </w:t>
      </w:r>
      <w:r w:rsidR="00834C9B" w:rsidRPr="001E256B">
        <w:rPr>
          <w:rFonts w:ascii="Times" w:hAnsi="Times" w:cs="Times"/>
          <w:sz w:val="22"/>
        </w:rPr>
        <w:br/>
      </w:r>
      <w:r w:rsidRPr="001E256B">
        <w:rPr>
          <w:rFonts w:ascii="Times" w:hAnsi="Times" w:cs="Times"/>
          <w:sz w:val="22"/>
        </w:rPr>
        <w:t xml:space="preserve">w  karcie gwarancyjnej. </w:t>
      </w:r>
    </w:p>
    <w:p w14:paraId="36A6E86D"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b/>
          <w:sz w:val="22"/>
        </w:rPr>
        <w:t xml:space="preserve"> </w:t>
      </w:r>
    </w:p>
    <w:p w14:paraId="3C2F6E98"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CA4A28">
      <w:pPr>
        <w:spacing w:after="0" w:line="259"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77777777" w:rsidR="005742ED" w:rsidRPr="001E256B" w:rsidRDefault="005B3A6C" w:rsidP="00A01B0E">
      <w:pPr>
        <w:pStyle w:val="Akapitzlist"/>
        <w:numPr>
          <w:ilvl w:val="0"/>
          <w:numId w:val="14"/>
        </w:numPr>
        <w:spacing w:after="0" w:line="259" w:lineRule="auto"/>
        <w:ind w:left="426"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8</w:t>
      </w:r>
    </w:p>
    <w:p w14:paraId="72FDE2C9" w14:textId="77777777" w:rsidR="005742ED" w:rsidRPr="001E256B" w:rsidRDefault="005B3A6C" w:rsidP="0078146E">
      <w:pPr>
        <w:pStyle w:val="Akapitzlist"/>
        <w:numPr>
          <w:ilvl w:val="0"/>
          <w:numId w:val="8"/>
        </w:numPr>
        <w:spacing w:after="0" w:line="259" w:lineRule="auto"/>
        <w:rPr>
          <w:rFonts w:ascii="Times" w:hAnsi="Times" w:cs="Times"/>
          <w:sz w:val="22"/>
        </w:rPr>
      </w:pPr>
      <w:r w:rsidRPr="001E256B">
        <w:rPr>
          <w:rFonts w:ascii="Times" w:hAnsi="Times" w:cs="Times"/>
          <w:sz w:val="22"/>
        </w:rPr>
        <w:t xml:space="preserve">W przypadku niewykonania lub nienależytego wykonania umowy Wykonawca zobowiązany będzie do zapłaty na rzecz Zamawiającego kary umownej: </w:t>
      </w:r>
    </w:p>
    <w:p w14:paraId="10F2260B" w14:textId="32ABE4E9"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opóźnienia od dnia wyznaczonego jako dzień dostawy do dnia dostawy, </w:t>
      </w:r>
    </w:p>
    <w:p w14:paraId="34AA3290" w14:textId="07798588"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3DBB9504" w:rsidR="005742ED" w:rsidRPr="001E256B" w:rsidRDefault="005B3A6C" w:rsidP="009C000B">
      <w:pPr>
        <w:numPr>
          <w:ilvl w:val="1"/>
          <w:numId w:val="8"/>
        </w:numPr>
        <w:spacing w:after="0" w:line="265"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opóźnienia od dnia wyznaczonego jako dzień dostawy do dnia dostawy, </w:t>
      </w:r>
    </w:p>
    <w:p w14:paraId="5F8E17B2" w14:textId="347BD133"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opóźnienia w dostarczeniu urządzenia zastępczego </w:t>
      </w:r>
      <w:r w:rsidRPr="001E256B">
        <w:rPr>
          <w:rFonts w:ascii="Times" w:hAnsi="Times" w:cs="Times"/>
          <w:sz w:val="22"/>
          <w:vertAlign w:val="subscript"/>
        </w:rPr>
        <w:t>–</w:t>
      </w:r>
      <w:r w:rsidRPr="001E256B">
        <w:rPr>
          <w:rFonts w:ascii="Times" w:hAnsi="Times" w:cs="Times"/>
          <w:sz w:val="22"/>
        </w:rPr>
        <w:t xml:space="preserve"> </w:t>
      </w:r>
      <w:r w:rsidR="00F06994" w:rsidRPr="001E256B">
        <w:rPr>
          <w:rFonts w:ascii="Times" w:hAnsi="Times" w:cs="Times"/>
          <w:sz w:val="22"/>
        </w:rPr>
        <w:t>w wysokości 0,5</w:t>
      </w:r>
      <w:r w:rsidRPr="001E256B">
        <w:rPr>
          <w:rFonts w:ascii="Times" w:hAnsi="Times" w:cs="Times"/>
          <w:sz w:val="22"/>
        </w:rPr>
        <w:t>% wartości brutto umowy, o której mowa w § 3 ust. 1, za każdy dzień opóźnienia od 4-tego dnia naprawy 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6DBCC87A" w14:textId="4A6149D0"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razie stwierdzenia w czasie obioru wad urządzenia, nieprawidłowego montażu lub funkcjonowania urządzenia Zamawiający wyznaczy Wykonawcy termin nie dłuższy niż 7 dni </w:t>
      </w:r>
      <w:r w:rsidR="009C000B" w:rsidRPr="001E256B">
        <w:rPr>
          <w:rFonts w:ascii="Times" w:hAnsi="Times" w:cs="Times"/>
          <w:sz w:val="22"/>
        </w:rPr>
        <w:br/>
      </w:r>
      <w:r w:rsidRPr="001E256B">
        <w:rPr>
          <w:rFonts w:ascii="Times" w:hAnsi="Times" w:cs="Times"/>
          <w:sz w:val="22"/>
        </w:rPr>
        <w:t xml:space="preserve">na wymianę urządzenia na wolne od wad lub dokonanie prawidłowego montażu i uruchomienia. </w:t>
      </w:r>
      <w:r w:rsidR="009C000B" w:rsidRPr="001E256B">
        <w:rPr>
          <w:rFonts w:ascii="Times" w:hAnsi="Times" w:cs="Times"/>
          <w:sz w:val="22"/>
        </w:rPr>
        <w:br/>
      </w:r>
      <w:r w:rsidRPr="001E256B">
        <w:rPr>
          <w:rFonts w:ascii="Times" w:hAnsi="Times" w:cs="Times"/>
          <w:sz w:val="22"/>
        </w:rPr>
        <w:t xml:space="preserve">Po bezskutecznym upływie tego terminu Zamawiający ma prawo natychmiastowego odstąpienia </w:t>
      </w:r>
      <w:r w:rsidR="009C000B" w:rsidRPr="001E256B">
        <w:rPr>
          <w:rFonts w:ascii="Times" w:hAnsi="Times" w:cs="Times"/>
          <w:sz w:val="22"/>
        </w:rPr>
        <w:br/>
      </w:r>
      <w:r w:rsidRPr="001E256B">
        <w:rPr>
          <w:rFonts w:ascii="Times" w:hAnsi="Times" w:cs="Times"/>
          <w:sz w:val="22"/>
        </w:rPr>
        <w:t xml:space="preserve">od umowy, z prawem żądania kary umownej, o której mowa w ust. 1 </w:t>
      </w:r>
      <w:r w:rsidR="009D76DC" w:rsidRPr="001E256B">
        <w:rPr>
          <w:rFonts w:ascii="Times" w:hAnsi="Times" w:cs="Times"/>
          <w:sz w:val="22"/>
        </w:rPr>
        <w:t>pkt 2</w:t>
      </w:r>
      <w:r w:rsidRPr="001E256B">
        <w:rPr>
          <w:rFonts w:ascii="Times" w:hAnsi="Times" w:cs="Times"/>
          <w:sz w:val="22"/>
        </w:rPr>
        <w:t xml:space="preserve">. Oświadczenie </w:t>
      </w:r>
      <w:r w:rsidR="009C000B" w:rsidRPr="001E256B">
        <w:rPr>
          <w:rFonts w:ascii="Times" w:hAnsi="Times" w:cs="Times"/>
          <w:sz w:val="22"/>
        </w:rPr>
        <w:br/>
      </w:r>
      <w:r w:rsidRPr="001E256B">
        <w:rPr>
          <w:rFonts w:ascii="Times" w:hAnsi="Times" w:cs="Times"/>
          <w:sz w:val="22"/>
        </w:rPr>
        <w:lastRenderedPageBreak/>
        <w:t xml:space="preserve">o odstąpieniu powinno być złożone na piśmie w terminie 7 dni roboczych od upływu terminu, </w:t>
      </w:r>
      <w:r w:rsidR="009C000B" w:rsidRPr="001E256B">
        <w:rPr>
          <w:rFonts w:ascii="Times" w:hAnsi="Times" w:cs="Times"/>
          <w:sz w:val="22"/>
        </w:rPr>
        <w:br/>
      </w:r>
      <w:r w:rsidRPr="001E256B">
        <w:rPr>
          <w:rFonts w:ascii="Times" w:hAnsi="Times" w:cs="Times"/>
          <w:sz w:val="22"/>
        </w:rPr>
        <w:t xml:space="preserve">o którym mowa w zdaniu pierwszym. </w:t>
      </w:r>
    </w:p>
    <w:p w14:paraId="7E63F158" w14:textId="689F6BA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W przypadku opóźnienia w dostawie wynoszącego co najmniej 5 dni od terminu ustalonego w § 4</w:t>
      </w:r>
      <w:r w:rsidR="009D76DC" w:rsidRPr="001E256B">
        <w:rPr>
          <w:rFonts w:ascii="Times" w:hAnsi="Times" w:cs="Times"/>
          <w:sz w:val="22"/>
        </w:rPr>
        <w:t xml:space="preserve"> </w:t>
      </w:r>
      <w:r w:rsidRPr="001E256B">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E256B">
        <w:rPr>
          <w:rFonts w:ascii="Times" w:hAnsi="Times" w:cs="Times"/>
          <w:sz w:val="22"/>
        </w:rPr>
        <w:br/>
      </w:r>
      <w:r w:rsidRPr="001E256B">
        <w:rPr>
          <w:rFonts w:ascii="Times" w:hAnsi="Times" w:cs="Times"/>
          <w:sz w:val="22"/>
        </w:rPr>
        <w:t xml:space="preserve">od umowy z prawem żądania kary umownej, o której mowa ust. 1 </w:t>
      </w:r>
      <w:r w:rsidR="009C000B" w:rsidRPr="001E256B">
        <w:rPr>
          <w:rFonts w:ascii="Times" w:hAnsi="Times" w:cs="Times"/>
          <w:sz w:val="22"/>
        </w:rPr>
        <w:t>pkt</w:t>
      </w:r>
      <w:r w:rsidRPr="001E256B">
        <w:rPr>
          <w:rFonts w:ascii="Times" w:hAnsi="Times" w:cs="Times"/>
          <w:sz w:val="22"/>
        </w:rPr>
        <w:t xml:space="preserve"> </w:t>
      </w:r>
      <w:r w:rsidR="009C000B" w:rsidRPr="001E256B">
        <w:rPr>
          <w:rFonts w:ascii="Times" w:hAnsi="Times" w:cs="Times"/>
          <w:sz w:val="22"/>
        </w:rPr>
        <w:t>2</w:t>
      </w:r>
      <w:r w:rsidRPr="001E256B">
        <w:rPr>
          <w:rFonts w:ascii="Times" w:hAnsi="Times" w:cs="Times"/>
          <w:sz w:val="22"/>
        </w:rPr>
        <w:t xml:space="preserve">. Oświadczenie </w:t>
      </w:r>
      <w:r w:rsidR="009D76DC"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D76DC" w:rsidRPr="001E256B">
        <w:rPr>
          <w:rFonts w:ascii="Times" w:hAnsi="Times" w:cs="Times"/>
          <w:sz w:val="22"/>
        </w:rPr>
        <w:br/>
      </w:r>
      <w:r w:rsidRPr="001E256B">
        <w:rPr>
          <w:rFonts w:ascii="Times" w:hAnsi="Times" w:cs="Times"/>
          <w:sz w:val="22"/>
        </w:rPr>
        <w:t xml:space="preserve">o którym mowa w zdaniu pierwszym. </w:t>
      </w:r>
    </w:p>
    <w:p w14:paraId="5B2EB514" w14:textId="3D8091EB"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W przypadku niewykonania lub nienależytego wykonania umowy Zamawiającemu przysługuje prawo odstąpienia w całości lub części od umowy z prawem żądania kary umownej, o której mowa ust. 1</w:t>
      </w:r>
      <w:r w:rsidR="009C000B" w:rsidRPr="001E256B">
        <w:rPr>
          <w:rFonts w:ascii="Times" w:hAnsi="Times" w:cs="Times"/>
          <w:sz w:val="22"/>
        </w:rPr>
        <w:t xml:space="preserve"> pkt 2</w:t>
      </w:r>
      <w:r w:rsidRPr="001E256B">
        <w:rPr>
          <w:rFonts w:ascii="Times" w:hAnsi="Times" w:cs="Times"/>
          <w:sz w:val="22"/>
        </w:rPr>
        <w:t xml:space="preserve">. Oświadczenie o odstąpieniu powinno być złożone na piśmie w terminie 7 dni roboczych od dowiedzenia się o zdarzeniu stanowiącym podstawę odstąpienia. </w:t>
      </w:r>
    </w:p>
    <w:p w14:paraId="29E5A0B3" w14:textId="7777777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za dostarczony towar. </w:t>
      </w:r>
    </w:p>
    <w:p w14:paraId="6952C419" w14:textId="7777777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p>
    <w:p w14:paraId="2739E174"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728AE7F8" w14:textId="77777777" w:rsidR="005742ED" w:rsidRPr="001E256B" w:rsidRDefault="005B3A6C" w:rsidP="00EB4A05">
      <w:pPr>
        <w:spacing w:after="0" w:line="259"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9</w:t>
      </w:r>
    </w:p>
    <w:p w14:paraId="409873D8" w14:textId="0147104A" w:rsidR="005742ED" w:rsidRPr="001E256B" w:rsidRDefault="005B3A6C" w:rsidP="00E62F55">
      <w:pPr>
        <w:pStyle w:val="Akapitzlist"/>
        <w:numPr>
          <w:ilvl w:val="0"/>
          <w:numId w:val="9"/>
        </w:numPr>
        <w:spacing w:after="0" w:line="259" w:lineRule="auto"/>
        <w:rPr>
          <w:rFonts w:ascii="Times" w:hAnsi="Times" w:cs="Times"/>
          <w:sz w:val="22"/>
        </w:rPr>
      </w:pPr>
      <w:r w:rsidRPr="001E256B">
        <w:rPr>
          <w:rFonts w:ascii="Times" w:hAnsi="Times" w:cs="Times"/>
          <w:sz w:val="22"/>
        </w:rPr>
        <w:t xml:space="preserve">Wszelkie zmiany umowy wymagają zgody obu stron wyrażonej w formie pisemnej pod rygorem nieważności. </w:t>
      </w:r>
    </w:p>
    <w:p w14:paraId="33A0F259" w14:textId="77777777"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Zmiany umowy są dopuszczalne bez ograniczeń w zakresie dozwolonym przez art. 144 ustawy Prawo zamówień publicznych.  </w:t>
      </w:r>
    </w:p>
    <w:p w14:paraId="407E01BF" w14:textId="49A68F4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Zamawiający, zgodnie z art. 144 ust. 1 pkt 1 ustawy Prawo zamówień publicznych przewiduje możliwość zmiany – z zastrzeżeniem formy przewidzianej w ust. 1 – postanowień niniejszej umowy w stosunku do treści oferty, na podstawie której dokonano wyboru Wykonawcy </w:t>
      </w:r>
      <w:r w:rsidR="00E62F55" w:rsidRPr="001E256B">
        <w:rPr>
          <w:rFonts w:ascii="Times" w:hAnsi="Times" w:cs="Times"/>
          <w:sz w:val="22"/>
        </w:rPr>
        <w:br/>
      </w:r>
      <w:r w:rsidRPr="001E256B">
        <w:rPr>
          <w:rFonts w:ascii="Times" w:hAnsi="Times" w:cs="Times"/>
          <w:sz w:val="22"/>
        </w:rPr>
        <w:t xml:space="preserve">w następującym zakresie: </w:t>
      </w:r>
    </w:p>
    <w:p w14:paraId="3D15C5D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obniżenia cen w stosunku do cen ofertowych przez Wykonawcę,</w:t>
      </w:r>
    </w:p>
    <w:p w14:paraId="0752BD1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0C2BFC5C" w14:textId="090BA5DF"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wysokości minimalnego wynagrodzenia za pracę albo wysokości minimalnej stawki godzinowej, ustalonych na podstawie przepisów ustawy z dnia 10 października 2002</w:t>
      </w:r>
      <w:r w:rsidR="00E62F55" w:rsidRPr="001E256B">
        <w:rPr>
          <w:rFonts w:ascii="Times" w:hAnsi="Times" w:cs="Times"/>
          <w:sz w:val="22"/>
        </w:rPr>
        <w:t xml:space="preserve"> </w:t>
      </w:r>
      <w:r w:rsidRPr="001E256B">
        <w:rPr>
          <w:rFonts w:ascii="Times" w:hAnsi="Times" w:cs="Times"/>
          <w:sz w:val="22"/>
        </w:rPr>
        <w:t xml:space="preserve">r. </w:t>
      </w:r>
      <w:r w:rsidR="00E62F55" w:rsidRPr="001E256B">
        <w:rPr>
          <w:rFonts w:ascii="Times" w:hAnsi="Times" w:cs="Times"/>
          <w:sz w:val="22"/>
        </w:rPr>
        <w:br/>
      </w:r>
      <w:r w:rsidRPr="001E256B">
        <w:rPr>
          <w:rFonts w:ascii="Times" w:hAnsi="Times" w:cs="Times"/>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0E7D1E55"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zasad podlegania ubezpieczeniom społecznym lub zdrowotnym o wysokość różnicy w stawce składki na ubezpieczenie społeczne lub zdrowotne;</w:t>
      </w:r>
    </w:p>
    <w:p w14:paraId="71014C3D" w14:textId="5C322693"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danych Stron (np. zmiana siedziby, adresu, nazwy),</w:t>
      </w:r>
    </w:p>
    <w:p w14:paraId="1A65B229" w14:textId="77777777"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działania siły wyższej lub wystąpienia stanu wyższej konieczności,</w:t>
      </w:r>
    </w:p>
    <w:p w14:paraId="4A7097E0" w14:textId="77777777"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zmian organizacyjnych Zamawiającego powodujących, iż wykonanie zamówienia lub  jego części staje się bezprzedmiotowe i nie leży w interesie Zamawiającego,</w:t>
      </w:r>
    </w:p>
    <w:p w14:paraId="193CC316" w14:textId="1CD30A4A" w:rsidR="00D349D3" w:rsidRPr="001E256B" w:rsidRDefault="00D349D3" w:rsidP="00772A45">
      <w:pPr>
        <w:pStyle w:val="Akapitzlist"/>
        <w:numPr>
          <w:ilvl w:val="0"/>
          <w:numId w:val="16"/>
        </w:numPr>
        <w:spacing w:after="0"/>
        <w:ind w:left="709" w:hanging="425"/>
        <w:rPr>
          <w:rFonts w:ascii="Times" w:hAnsi="Times" w:cs="Times"/>
          <w:sz w:val="22"/>
        </w:rPr>
      </w:pPr>
      <w:r w:rsidRPr="001E256B">
        <w:rPr>
          <w:rFonts w:ascii="Times" w:hAnsi="Times" w:cs="Times"/>
          <w:sz w:val="22"/>
        </w:rPr>
        <w:t xml:space="preserve">zmian w zakresie sposobu wykonywania zadań lub zasad funkcjonowania Zamawiającego, </w:t>
      </w:r>
      <w:r w:rsidRPr="001E256B">
        <w:rPr>
          <w:rFonts w:ascii="Times" w:hAnsi="Times" w:cs="Times"/>
          <w:color w:val="auto"/>
          <w:sz w:val="22"/>
        </w:rPr>
        <w:t>powodujących iż wykonanie zamówienia lub jego części staje się bezprzedmiotowe lub zaistniała konieczność modyfikacji przedmiotu zamówienia,</w:t>
      </w:r>
    </w:p>
    <w:p w14:paraId="7C71C205" w14:textId="44554130" w:rsidR="00772A45" w:rsidRPr="001E256B" w:rsidRDefault="00D349D3" w:rsidP="00772A45">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utrzymanie umowy nie leży w interesie Zamawiającego.</w:t>
      </w:r>
    </w:p>
    <w:p w14:paraId="4D796D1A" w14:textId="77777777" w:rsidR="005742ED" w:rsidRPr="001E256B" w:rsidRDefault="005B3A6C" w:rsidP="00EB4A05">
      <w:pPr>
        <w:numPr>
          <w:ilvl w:val="0"/>
          <w:numId w:val="9"/>
        </w:numPr>
        <w:spacing w:after="0"/>
        <w:ind w:hanging="283"/>
        <w:rPr>
          <w:rFonts w:ascii="Times" w:hAnsi="Times" w:cs="Times"/>
          <w:sz w:val="22"/>
        </w:rPr>
      </w:pPr>
      <w:bookmarkStart w:id="2" w:name="_Hlk494798255"/>
      <w:r w:rsidRPr="001E256B">
        <w:rPr>
          <w:rFonts w:ascii="Times" w:hAnsi="Times" w:cs="Times"/>
          <w:sz w:val="22"/>
        </w:rPr>
        <w:lastRenderedPageBreak/>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14:paraId="465B5FED" w14:textId="1C5F0CC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2ECE2BE6"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o zmianie danych teleadresowych korespondencję przesłaną na dotychczasowy adres uznaje się za doręczoną. </w:t>
      </w:r>
    </w:p>
    <w:bookmarkEnd w:id="2"/>
    <w:p w14:paraId="06DC6328" w14:textId="77777777" w:rsidR="008E5AD2" w:rsidRPr="001E256B" w:rsidRDefault="008E5AD2" w:rsidP="00EB4A05">
      <w:pPr>
        <w:spacing w:after="0" w:line="259" w:lineRule="auto"/>
        <w:ind w:left="10" w:right="6" w:hanging="10"/>
        <w:jc w:val="center"/>
        <w:rPr>
          <w:rFonts w:ascii="Times" w:hAnsi="Times" w:cs="Times"/>
          <w:b/>
          <w:sz w:val="22"/>
        </w:rPr>
      </w:pPr>
    </w:p>
    <w:p w14:paraId="1381F1B6" w14:textId="32F1F1F7" w:rsidR="005742ED" w:rsidRPr="001E256B" w:rsidRDefault="005B3A6C" w:rsidP="00EB4A05">
      <w:pPr>
        <w:spacing w:after="0" w:line="259"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7777777" w:rsidR="005742ED" w:rsidRPr="001E256B" w:rsidRDefault="00E1411F" w:rsidP="008D6CCD">
      <w:pPr>
        <w:spacing w:after="0" w:line="259" w:lineRule="auto"/>
        <w:ind w:left="58" w:firstLine="0"/>
        <w:jc w:val="center"/>
        <w:rPr>
          <w:rFonts w:ascii="Times" w:hAnsi="Times" w:cs="Times"/>
          <w:b/>
          <w:sz w:val="22"/>
        </w:rPr>
      </w:pPr>
      <w:r w:rsidRPr="001E256B">
        <w:rPr>
          <w:rFonts w:ascii="Times" w:hAnsi="Times" w:cs="Times"/>
          <w:b/>
          <w:sz w:val="22"/>
        </w:rPr>
        <w:t xml:space="preserve"> § 10</w:t>
      </w:r>
    </w:p>
    <w:p w14:paraId="781EF50A" w14:textId="33EB9518" w:rsidR="005742ED" w:rsidRPr="001E256B" w:rsidRDefault="005B3A6C" w:rsidP="00A67470">
      <w:pPr>
        <w:pStyle w:val="Akapitzlist"/>
        <w:numPr>
          <w:ilvl w:val="0"/>
          <w:numId w:val="10"/>
        </w:numPr>
        <w:spacing w:after="0" w:line="259" w:lineRule="auto"/>
        <w:rPr>
          <w:rFonts w:ascii="Times" w:hAnsi="Times" w:cs="Times"/>
          <w:sz w:val="22"/>
        </w:rPr>
      </w:pPr>
      <w:r w:rsidRPr="001E256B">
        <w:rPr>
          <w:rFonts w:ascii="Times" w:hAnsi="Times" w:cs="Times"/>
          <w:sz w:val="22"/>
        </w:rPr>
        <w:t xml:space="preserve">W sprawach nieuregulowanych umową mają zastosowanie przepisy Kodeksu Cywilnego i Prawa Zamówień Publicznych. </w:t>
      </w:r>
    </w:p>
    <w:p w14:paraId="56AB872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EB4A05">
      <w:pPr>
        <w:pStyle w:val="Nagwek1"/>
        <w:spacing w:after="0"/>
        <w:ind w:left="10" w:right="5"/>
        <w:rPr>
          <w:rFonts w:ascii="Times" w:hAnsi="Times" w:cs="Times"/>
          <w:sz w:val="22"/>
        </w:rPr>
      </w:pPr>
      <w:r w:rsidRPr="001E256B">
        <w:rPr>
          <w:rFonts w:ascii="Times" w:hAnsi="Times" w:cs="Times"/>
          <w:sz w:val="22"/>
        </w:rPr>
        <w:t>Inne postanowienia</w:t>
      </w:r>
    </w:p>
    <w:p w14:paraId="3C650E81"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11</w:t>
      </w:r>
    </w:p>
    <w:p w14:paraId="0BEA36EB" w14:textId="77777777" w:rsidR="005742ED" w:rsidRPr="001E256B" w:rsidRDefault="00F06994" w:rsidP="002531B8">
      <w:pPr>
        <w:pStyle w:val="Akapitzlist"/>
        <w:numPr>
          <w:ilvl w:val="0"/>
          <w:numId w:val="11"/>
        </w:numPr>
        <w:spacing w:after="0" w:line="259"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292D4652" w14:textId="6FC379C8" w:rsidR="005742ED" w:rsidRPr="001E256B" w:rsidRDefault="005742ED" w:rsidP="00EB4A05">
      <w:pPr>
        <w:spacing w:after="0" w:line="259" w:lineRule="auto"/>
        <w:ind w:left="0" w:firstLine="0"/>
        <w:jc w:val="left"/>
        <w:rPr>
          <w:rFonts w:ascii="Times" w:hAnsi="Times" w:cs="Times"/>
          <w:strike/>
          <w:color w:val="FF0000"/>
          <w:sz w:val="22"/>
        </w:rPr>
      </w:pPr>
    </w:p>
    <w:p w14:paraId="48EF8DCE"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2005C2" w14:textId="77777777" w:rsidR="005742ED" w:rsidRPr="001E256B" w:rsidRDefault="005B3A6C" w:rsidP="007C207B">
      <w:pPr>
        <w:tabs>
          <w:tab w:val="center" w:pos="1400"/>
          <w:tab w:val="center" w:pos="2551"/>
          <w:tab w:val="center" w:pos="3061"/>
          <w:tab w:val="center" w:pos="3571"/>
          <w:tab w:val="center" w:pos="4081"/>
          <w:tab w:val="center" w:pos="4592"/>
          <w:tab w:val="center" w:pos="5101"/>
          <w:tab w:val="center" w:pos="5612"/>
          <w:tab w:val="center" w:pos="6751"/>
        </w:tabs>
        <w:spacing w:after="0" w:line="259" w:lineRule="auto"/>
        <w:ind w:left="0" w:firstLine="0"/>
        <w:jc w:val="center"/>
        <w:rPr>
          <w:rFonts w:ascii="Times" w:hAnsi="Times" w:cs="Times"/>
          <w:sz w:val="22"/>
        </w:rPr>
      </w:pPr>
      <w:r w:rsidRPr="001E256B">
        <w:rPr>
          <w:rFonts w:ascii="Times" w:hAnsi="Times" w:cs="Times"/>
          <w:b/>
          <w:sz w:val="22"/>
        </w:rPr>
        <w:t xml:space="preserve">Zamawiający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Wykonawca</w:t>
      </w:r>
    </w:p>
    <w:p w14:paraId="4C89A8DC"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EB4A05">
      <w:pPr>
        <w:spacing w:after="0" w:line="259" w:lineRule="auto"/>
        <w:ind w:left="0" w:firstLine="0"/>
        <w:jc w:val="left"/>
        <w:rPr>
          <w:rFonts w:ascii="Times" w:eastAsia="Calibri" w:hAnsi="Times" w:cs="Times"/>
          <w:sz w:val="22"/>
        </w:rPr>
      </w:pPr>
      <w:r w:rsidRPr="001E256B">
        <w:rPr>
          <w:rFonts w:ascii="Times" w:eastAsia="Calibri" w:hAnsi="Times" w:cs="Times"/>
          <w:sz w:val="22"/>
        </w:rPr>
        <w:t xml:space="preserve"> </w:t>
      </w:r>
    </w:p>
    <w:p w14:paraId="69F19BBD" w14:textId="74F08EFA" w:rsidR="00CA5DC5" w:rsidRPr="001E256B" w:rsidRDefault="00CA5DC5" w:rsidP="00EB4A05">
      <w:pPr>
        <w:spacing w:after="0" w:line="259" w:lineRule="auto"/>
        <w:ind w:left="0" w:firstLine="0"/>
        <w:jc w:val="left"/>
        <w:rPr>
          <w:rFonts w:ascii="Times" w:eastAsia="Calibri" w:hAnsi="Times" w:cs="Times"/>
          <w:sz w:val="22"/>
        </w:rPr>
      </w:pPr>
    </w:p>
    <w:p w14:paraId="4BAA0D8C" w14:textId="5ABB8869" w:rsidR="00CA5DC5" w:rsidRPr="001E256B" w:rsidRDefault="00CA5DC5" w:rsidP="00EB4A05">
      <w:pPr>
        <w:spacing w:after="0" w:line="259" w:lineRule="auto"/>
        <w:ind w:left="0" w:firstLine="0"/>
        <w:jc w:val="left"/>
        <w:rPr>
          <w:rFonts w:ascii="Times" w:eastAsia="Calibri" w:hAnsi="Times" w:cs="Times"/>
          <w:sz w:val="22"/>
        </w:rPr>
      </w:pPr>
    </w:p>
    <w:p w14:paraId="676D155C" w14:textId="5ED955DE" w:rsidR="00FE572B" w:rsidRPr="001E256B" w:rsidRDefault="00FE572B" w:rsidP="00EB4A05">
      <w:pPr>
        <w:spacing w:after="0" w:line="259" w:lineRule="auto"/>
        <w:ind w:left="0" w:firstLine="0"/>
        <w:jc w:val="left"/>
        <w:rPr>
          <w:rFonts w:ascii="Times" w:eastAsia="Calibri" w:hAnsi="Times" w:cs="Times"/>
          <w:sz w:val="22"/>
        </w:rPr>
      </w:pPr>
    </w:p>
    <w:p w14:paraId="52C0119F" w14:textId="2D70D0C9" w:rsidR="00FE572B" w:rsidRPr="001E256B" w:rsidRDefault="00FE572B" w:rsidP="00EB4A05">
      <w:pPr>
        <w:spacing w:after="0" w:line="259" w:lineRule="auto"/>
        <w:ind w:left="0" w:firstLine="0"/>
        <w:jc w:val="left"/>
        <w:rPr>
          <w:rFonts w:ascii="Times" w:eastAsia="Calibri" w:hAnsi="Times" w:cs="Times"/>
          <w:sz w:val="22"/>
        </w:rPr>
      </w:pPr>
    </w:p>
    <w:p w14:paraId="5C06888F" w14:textId="77777777" w:rsidR="00FE572B" w:rsidRPr="001E256B" w:rsidRDefault="00FE572B" w:rsidP="00EB4A05">
      <w:pPr>
        <w:spacing w:after="0" w:line="259" w:lineRule="auto"/>
        <w:ind w:left="0" w:firstLine="0"/>
        <w:jc w:val="left"/>
        <w:rPr>
          <w:rFonts w:ascii="Times" w:eastAsia="Calibri" w:hAnsi="Times" w:cs="Times"/>
          <w:sz w:val="22"/>
        </w:rPr>
      </w:pPr>
    </w:p>
    <w:p w14:paraId="2362D990" w14:textId="224131EC" w:rsidR="00CA5DC5" w:rsidRPr="001E256B" w:rsidRDefault="00CA5DC5" w:rsidP="00EB4A05">
      <w:pPr>
        <w:spacing w:after="0" w:line="259" w:lineRule="auto"/>
        <w:ind w:left="0" w:firstLine="0"/>
        <w:jc w:val="left"/>
        <w:rPr>
          <w:rFonts w:ascii="Times" w:eastAsia="Calibri" w:hAnsi="Times" w:cs="Times"/>
          <w:sz w:val="22"/>
        </w:rPr>
      </w:pPr>
    </w:p>
    <w:p w14:paraId="3A24DE96" w14:textId="7F2E3354" w:rsidR="00CA5DC5" w:rsidRPr="001E256B" w:rsidRDefault="00CA5DC5" w:rsidP="00EB4A05">
      <w:pPr>
        <w:spacing w:after="0" w:line="259" w:lineRule="auto"/>
        <w:ind w:left="0" w:firstLine="0"/>
        <w:jc w:val="left"/>
        <w:rPr>
          <w:rFonts w:ascii="Times" w:eastAsia="Calibri" w:hAnsi="Times" w:cs="Times"/>
          <w:i/>
          <w:iCs/>
          <w:sz w:val="20"/>
          <w:szCs w:val="20"/>
        </w:rPr>
      </w:pPr>
      <w:r w:rsidRPr="001E256B">
        <w:rPr>
          <w:rFonts w:ascii="Times" w:eastAsia="Calibri" w:hAnsi="Times" w:cs="Times"/>
          <w:i/>
          <w:iCs/>
          <w:sz w:val="20"/>
          <w:szCs w:val="20"/>
        </w:rPr>
        <w:t>Załączniki:</w:t>
      </w:r>
    </w:p>
    <w:p w14:paraId="2A740B36" w14:textId="2D302D68" w:rsidR="00CA5DC5" w:rsidRDefault="00CA5DC5" w:rsidP="00CA5DC5">
      <w:pPr>
        <w:pStyle w:val="Akapitzlist"/>
        <w:numPr>
          <w:ilvl w:val="0"/>
          <w:numId w:val="21"/>
        </w:numPr>
        <w:spacing w:after="0" w:line="259" w:lineRule="auto"/>
        <w:jc w:val="left"/>
        <w:rPr>
          <w:rFonts w:ascii="Times" w:hAnsi="Times" w:cs="Times"/>
          <w:i/>
          <w:iCs/>
          <w:sz w:val="20"/>
          <w:szCs w:val="20"/>
        </w:rPr>
      </w:pPr>
      <w:r w:rsidRPr="001E256B">
        <w:rPr>
          <w:rFonts w:ascii="Times" w:hAnsi="Times" w:cs="Times"/>
          <w:i/>
          <w:iCs/>
          <w:sz w:val="20"/>
          <w:szCs w:val="20"/>
        </w:rPr>
        <w:t>Formularz asortymentowo-cenowy</w:t>
      </w:r>
    </w:p>
    <w:p w14:paraId="2C4AC2C7" w14:textId="69E211B0" w:rsidR="0061781C" w:rsidRPr="0061781C" w:rsidRDefault="0061781C" w:rsidP="0061781C">
      <w:pPr>
        <w:spacing w:after="0" w:line="259" w:lineRule="auto"/>
        <w:ind w:left="360" w:firstLine="0"/>
        <w:jc w:val="left"/>
        <w:rPr>
          <w:rFonts w:ascii="Times" w:hAnsi="Times" w:cs="Times"/>
          <w:i/>
          <w:iCs/>
          <w:sz w:val="20"/>
          <w:szCs w:val="20"/>
        </w:rPr>
      </w:pPr>
      <w:r>
        <w:rPr>
          <w:rFonts w:ascii="Times" w:hAnsi="Times" w:cs="Times"/>
          <w:i/>
          <w:iCs/>
          <w:sz w:val="20"/>
          <w:szCs w:val="20"/>
        </w:rPr>
        <w:t>1.1  Warunki gwarancji</w:t>
      </w:r>
    </w:p>
    <w:sectPr w:rsidR="0061781C" w:rsidRPr="0061781C"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07A2E" w14:textId="77777777" w:rsidR="00F13856" w:rsidRDefault="00F13856">
      <w:pPr>
        <w:spacing w:after="0" w:line="240" w:lineRule="auto"/>
      </w:pPr>
      <w:r>
        <w:separator/>
      </w:r>
    </w:p>
  </w:endnote>
  <w:endnote w:type="continuationSeparator" w:id="0">
    <w:p w14:paraId="5591A5DE" w14:textId="77777777" w:rsidR="00F13856" w:rsidRDefault="00F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BF252" w14:textId="72E4E968"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3A3EB7">
      <w:rPr>
        <w:noProof/>
      </w:rPr>
      <w:t>2</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94A3B" w14:textId="77777777" w:rsidR="00F13856" w:rsidRDefault="00F13856">
      <w:pPr>
        <w:spacing w:after="0" w:line="240" w:lineRule="auto"/>
      </w:pPr>
      <w:r>
        <w:separator/>
      </w:r>
    </w:p>
  </w:footnote>
  <w:footnote w:type="continuationSeparator" w:id="0">
    <w:p w14:paraId="4CA802D5" w14:textId="77777777" w:rsidR="00F13856" w:rsidRDefault="00F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EC294" w14:textId="77777777" w:rsidR="00E0191D" w:rsidRDefault="00E0191D">
    <w:pPr>
      <w:pStyle w:val="Nagwek"/>
    </w:pPr>
    <w:r>
      <w:rPr>
        <w:noProof/>
      </w:rPr>
      <w:drawing>
        <wp:inline distT="0" distB="0" distL="0" distR="0" wp14:anchorId="1A54975B" wp14:editId="3A3F47B7">
          <wp:extent cx="5669915" cy="490855"/>
          <wp:effectExtent l="0" t="0" r="6985" b="4445"/>
          <wp:docPr id="10" name="Obraz 10" descr="EFRR (3)"/>
          <wp:cNvGraphicFramePr/>
          <a:graphic xmlns:a="http://schemas.openxmlformats.org/drawingml/2006/main">
            <a:graphicData uri="http://schemas.openxmlformats.org/drawingml/2006/picture">
              <pic:pic xmlns:pic="http://schemas.openxmlformats.org/drawingml/2006/picture">
                <pic:nvPicPr>
                  <pic:cNvPr id="10" name="Obraz 10" descr="EFRR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9915" cy="490855"/>
                  </a:xfrm>
                  <a:prstGeom prst="rect">
                    <a:avLst/>
                  </a:prstGeom>
                  <a:noFill/>
                  <a:ln>
                    <a:noFill/>
                  </a:ln>
                </pic:spPr>
              </pic:pic>
            </a:graphicData>
          </a:graphic>
        </wp:inline>
      </w:drawing>
    </w:r>
  </w:p>
  <w:p w14:paraId="0ACB601E" w14:textId="77777777" w:rsidR="00616BAD" w:rsidRDefault="00616B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8E1"/>
    <w:multiLevelType w:val="hybridMultilevel"/>
    <w:tmpl w:val="4626822C"/>
    <w:lvl w:ilvl="0" w:tplc="9EA46C5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4"/>
  </w:num>
  <w:num w:numId="5">
    <w:abstractNumId w:val="2"/>
  </w:num>
  <w:num w:numId="6">
    <w:abstractNumId w:val="3"/>
  </w:num>
  <w:num w:numId="7">
    <w:abstractNumId w:val="10"/>
  </w:num>
  <w:num w:numId="8">
    <w:abstractNumId w:val="4"/>
  </w:num>
  <w:num w:numId="9">
    <w:abstractNumId w:val="17"/>
  </w:num>
  <w:num w:numId="10">
    <w:abstractNumId w:val="11"/>
  </w:num>
  <w:num w:numId="11">
    <w:abstractNumId w:val="7"/>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5"/>
  </w:num>
  <w:num w:numId="17">
    <w:abstractNumId w:val="9"/>
  </w:num>
  <w:num w:numId="18">
    <w:abstractNumId w:val="8"/>
  </w:num>
  <w:num w:numId="19">
    <w:abstractNumId w:val="13"/>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42ED"/>
    <w:rsid w:val="00005570"/>
    <w:rsid w:val="00035750"/>
    <w:rsid w:val="00057C5A"/>
    <w:rsid w:val="00064297"/>
    <w:rsid w:val="00072902"/>
    <w:rsid w:val="000D171E"/>
    <w:rsid w:val="000D6DAC"/>
    <w:rsid w:val="00100942"/>
    <w:rsid w:val="00101A75"/>
    <w:rsid w:val="0010502D"/>
    <w:rsid w:val="001240E5"/>
    <w:rsid w:val="001415D0"/>
    <w:rsid w:val="00154212"/>
    <w:rsid w:val="001E256B"/>
    <w:rsid w:val="001E3595"/>
    <w:rsid w:val="002531B8"/>
    <w:rsid w:val="00257BBB"/>
    <w:rsid w:val="00267FAF"/>
    <w:rsid w:val="002736AB"/>
    <w:rsid w:val="00275769"/>
    <w:rsid w:val="00286DB1"/>
    <w:rsid w:val="00296849"/>
    <w:rsid w:val="002A5804"/>
    <w:rsid w:val="002A7504"/>
    <w:rsid w:val="00353A11"/>
    <w:rsid w:val="00361FC8"/>
    <w:rsid w:val="003A3EB7"/>
    <w:rsid w:val="003A736F"/>
    <w:rsid w:val="003B14F2"/>
    <w:rsid w:val="003B1CDD"/>
    <w:rsid w:val="003B69FC"/>
    <w:rsid w:val="00456127"/>
    <w:rsid w:val="00460B3F"/>
    <w:rsid w:val="0046454C"/>
    <w:rsid w:val="00491EDD"/>
    <w:rsid w:val="004B4B60"/>
    <w:rsid w:val="004D7F7F"/>
    <w:rsid w:val="004E1F7A"/>
    <w:rsid w:val="0051481B"/>
    <w:rsid w:val="005265A8"/>
    <w:rsid w:val="005375B6"/>
    <w:rsid w:val="00562C93"/>
    <w:rsid w:val="005742ED"/>
    <w:rsid w:val="005906AF"/>
    <w:rsid w:val="005B3A6C"/>
    <w:rsid w:val="005B7AE9"/>
    <w:rsid w:val="00616BAD"/>
    <w:rsid w:val="0061781C"/>
    <w:rsid w:val="00624190"/>
    <w:rsid w:val="00662311"/>
    <w:rsid w:val="006939BF"/>
    <w:rsid w:val="006E0BE5"/>
    <w:rsid w:val="00752FFD"/>
    <w:rsid w:val="00760FEF"/>
    <w:rsid w:val="00763E6D"/>
    <w:rsid w:val="00772A45"/>
    <w:rsid w:val="00774AF1"/>
    <w:rsid w:val="0078146E"/>
    <w:rsid w:val="007856FF"/>
    <w:rsid w:val="00786E97"/>
    <w:rsid w:val="007A384D"/>
    <w:rsid w:val="007B6D9F"/>
    <w:rsid w:val="007C1FAA"/>
    <w:rsid w:val="007C207B"/>
    <w:rsid w:val="007E0EA7"/>
    <w:rsid w:val="00834C9B"/>
    <w:rsid w:val="00870034"/>
    <w:rsid w:val="00877435"/>
    <w:rsid w:val="00886837"/>
    <w:rsid w:val="00887CA5"/>
    <w:rsid w:val="008B4191"/>
    <w:rsid w:val="008D6CCD"/>
    <w:rsid w:val="008E5AD2"/>
    <w:rsid w:val="009221F5"/>
    <w:rsid w:val="00934020"/>
    <w:rsid w:val="00972DC4"/>
    <w:rsid w:val="00981C30"/>
    <w:rsid w:val="009C000B"/>
    <w:rsid w:val="009D76DC"/>
    <w:rsid w:val="00A01B0E"/>
    <w:rsid w:val="00A07C70"/>
    <w:rsid w:val="00A2284B"/>
    <w:rsid w:val="00A67470"/>
    <w:rsid w:val="00A83CFE"/>
    <w:rsid w:val="00A91619"/>
    <w:rsid w:val="00AB525D"/>
    <w:rsid w:val="00AC243A"/>
    <w:rsid w:val="00B43AB6"/>
    <w:rsid w:val="00B55888"/>
    <w:rsid w:val="00C22BCA"/>
    <w:rsid w:val="00C32A4C"/>
    <w:rsid w:val="00C42C21"/>
    <w:rsid w:val="00C44247"/>
    <w:rsid w:val="00C55BED"/>
    <w:rsid w:val="00C71E72"/>
    <w:rsid w:val="00C95F4C"/>
    <w:rsid w:val="00CA4A28"/>
    <w:rsid w:val="00CA5DC5"/>
    <w:rsid w:val="00CB217E"/>
    <w:rsid w:val="00CC7AD0"/>
    <w:rsid w:val="00D33F43"/>
    <w:rsid w:val="00D349D3"/>
    <w:rsid w:val="00D35838"/>
    <w:rsid w:val="00D40295"/>
    <w:rsid w:val="00D50316"/>
    <w:rsid w:val="00D5160E"/>
    <w:rsid w:val="00D62BE9"/>
    <w:rsid w:val="00D672E0"/>
    <w:rsid w:val="00D719DB"/>
    <w:rsid w:val="00DB18B3"/>
    <w:rsid w:val="00E0191D"/>
    <w:rsid w:val="00E1411F"/>
    <w:rsid w:val="00E301C2"/>
    <w:rsid w:val="00E47C48"/>
    <w:rsid w:val="00E62F55"/>
    <w:rsid w:val="00E740B0"/>
    <w:rsid w:val="00E92A6E"/>
    <w:rsid w:val="00E93509"/>
    <w:rsid w:val="00EB0A25"/>
    <w:rsid w:val="00EB4A05"/>
    <w:rsid w:val="00F03C50"/>
    <w:rsid w:val="00F06994"/>
    <w:rsid w:val="00F13856"/>
    <w:rsid w:val="00F33E67"/>
    <w:rsid w:val="00F6012E"/>
    <w:rsid w:val="00FA2926"/>
    <w:rsid w:val="00FA6B4C"/>
    <w:rsid w:val="00FE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8E864-DF0F-4D18-8AEF-D6BDA6C1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7</Pages>
  <Words>2964</Words>
  <Characters>17785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Saczyńska</cp:lastModifiedBy>
  <cp:revision>36</cp:revision>
  <cp:lastPrinted>2019-07-05T07:42:00Z</cp:lastPrinted>
  <dcterms:created xsi:type="dcterms:W3CDTF">2017-10-04T17:54:00Z</dcterms:created>
  <dcterms:modified xsi:type="dcterms:W3CDTF">2019-08-02T14:49:00Z</dcterms:modified>
</cp:coreProperties>
</file>