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2E2CE" w14:textId="77777777" w:rsidR="001C3AED" w:rsidRDefault="001C3AED" w:rsidP="001C3AED">
      <w:pPr>
        <w:pStyle w:val="Nagwek3"/>
        <w:ind w:left="-284" w:right="5809"/>
        <w:jc w:val="left"/>
        <w:rPr>
          <w:rFonts w:ascii="Arial" w:hAnsi="Arial"/>
          <w:color w:val="0000FF"/>
          <w:sz w:val="24"/>
          <w:szCs w:val="24"/>
        </w:rPr>
      </w:pPr>
      <w:r>
        <w:rPr>
          <w:rFonts w:ascii="Arial" w:hAnsi="Arial"/>
          <w:color w:val="0000FF"/>
          <w:sz w:val="20"/>
          <w:szCs w:val="24"/>
        </w:rPr>
        <w:t xml:space="preserve">  Powiat Białostocki</w:t>
      </w:r>
    </w:p>
    <w:p w14:paraId="3163BD19" w14:textId="5A1F4884" w:rsidR="001C3AED" w:rsidRDefault="001C3AED" w:rsidP="001C3AED">
      <w:pPr>
        <w:pStyle w:val="Nagwek3"/>
        <w:rPr>
          <w:rFonts w:ascii="Arial" w:hAnsi="Arial"/>
          <w:b/>
          <w:color w:val="0000FF"/>
          <w:szCs w:val="28"/>
        </w:rPr>
      </w:pPr>
      <w:r>
        <w:rPr>
          <w:noProof/>
        </w:rPr>
        <w:drawing>
          <wp:anchor distT="0" distB="0" distL="114300" distR="114300" simplePos="0" relativeHeight="251658240" behindDoc="1" locked="0" layoutInCell="1" allowOverlap="1" wp14:anchorId="7C6D675A" wp14:editId="19046EE7">
            <wp:simplePos x="0" y="0"/>
            <wp:positionH relativeFrom="column">
              <wp:posOffset>61595</wp:posOffset>
            </wp:positionH>
            <wp:positionV relativeFrom="paragraph">
              <wp:posOffset>52705</wp:posOffset>
            </wp:positionV>
            <wp:extent cx="819150" cy="92392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color w:val="0000FF"/>
          <w:szCs w:val="28"/>
        </w:rPr>
        <w:t xml:space="preserve">              SAMODZIELNY PUBLICZNY</w:t>
      </w:r>
    </w:p>
    <w:p w14:paraId="5A5A2DC4" w14:textId="77777777" w:rsidR="001C3AED" w:rsidRDefault="001C3AED" w:rsidP="001C3AED">
      <w:pPr>
        <w:pStyle w:val="Nagwek4"/>
        <w:rPr>
          <w:sz w:val="28"/>
          <w:szCs w:val="28"/>
        </w:rPr>
      </w:pPr>
      <w:r>
        <w:rPr>
          <w:sz w:val="28"/>
          <w:szCs w:val="28"/>
        </w:rPr>
        <w:t xml:space="preserve">                  ZAKŁAD OPIEKI ZDROWOTNEJ W ŁAPACH</w:t>
      </w:r>
    </w:p>
    <w:p w14:paraId="509A8F32" w14:textId="77777777" w:rsidR="001C3AED" w:rsidRDefault="001C3AED" w:rsidP="001C3AED">
      <w:pPr>
        <w:rPr>
          <w:sz w:val="10"/>
        </w:rPr>
      </w:pPr>
    </w:p>
    <w:p w14:paraId="54744695" w14:textId="77777777" w:rsidR="001C3AED" w:rsidRDefault="001C3AED" w:rsidP="001C3AED">
      <w:pPr>
        <w:jc w:val="center"/>
        <w:rPr>
          <w:rFonts w:ascii="Arial" w:hAnsi="Arial"/>
          <w:color w:val="0000FF"/>
          <w:sz w:val="24"/>
          <w:szCs w:val="28"/>
        </w:rPr>
      </w:pPr>
      <w:r>
        <w:rPr>
          <w:rFonts w:ascii="Arial" w:hAnsi="Arial"/>
          <w:color w:val="0000FF"/>
          <w:sz w:val="24"/>
          <w:szCs w:val="28"/>
        </w:rPr>
        <w:t xml:space="preserve">                  18-100 Łapy, ul. Janusza Korczaka 23</w:t>
      </w:r>
    </w:p>
    <w:p w14:paraId="0BC49EAB" w14:textId="77777777" w:rsidR="001C3AED" w:rsidRDefault="001C3AED" w:rsidP="001C3AED">
      <w:pPr>
        <w:jc w:val="center"/>
        <w:rPr>
          <w:color w:val="0000FF"/>
          <w:sz w:val="16"/>
          <w:szCs w:val="16"/>
        </w:rPr>
      </w:pPr>
      <w:r>
        <w:rPr>
          <w:color w:val="0000FF"/>
          <w:szCs w:val="16"/>
        </w:rPr>
        <w:t xml:space="preserve">                             tel. 85 814 24 38,    85 814 24 39     </w:t>
      </w:r>
      <w:hyperlink r:id="rId6" w:history="1">
        <w:r>
          <w:rPr>
            <w:rStyle w:val="Hipercze"/>
            <w:szCs w:val="16"/>
          </w:rPr>
          <w:t>www.szpitallapy.pl</w:t>
        </w:r>
      </w:hyperlink>
      <w:r>
        <w:rPr>
          <w:color w:val="0000FF"/>
          <w:szCs w:val="16"/>
        </w:rPr>
        <w:t xml:space="preserve">      </w:t>
      </w:r>
      <w:hyperlink r:id="rId7" w:history="1">
        <w:r>
          <w:rPr>
            <w:rStyle w:val="Hipercze"/>
            <w:szCs w:val="16"/>
          </w:rPr>
          <w:t>sekretariat@szpitallapy.pl</w:t>
        </w:r>
      </w:hyperlink>
      <w:r>
        <w:rPr>
          <w:color w:val="0000FF"/>
          <w:sz w:val="16"/>
          <w:szCs w:val="16"/>
        </w:rPr>
        <w:t xml:space="preserve"> </w:t>
      </w:r>
    </w:p>
    <w:p w14:paraId="1107C61D" w14:textId="77777777" w:rsidR="001C3AED" w:rsidRDefault="001C3AED" w:rsidP="001C3AED">
      <w:pPr>
        <w:pStyle w:val="Nagwek1"/>
        <w:tabs>
          <w:tab w:val="left" w:pos="3544"/>
          <w:tab w:val="center" w:pos="4536"/>
          <w:tab w:val="left" w:pos="5205"/>
        </w:tabs>
        <w:spacing w:before="0"/>
        <w:contextualSpacing/>
        <w:rPr>
          <w:color w:val="0000FF"/>
          <w:sz w:val="20"/>
          <w:szCs w:val="20"/>
        </w:rPr>
      </w:pPr>
      <w:r>
        <w:rPr>
          <w:color w:val="0000FF"/>
          <w:sz w:val="20"/>
          <w:szCs w:val="20"/>
        </w:rPr>
        <w:t xml:space="preserve">                                                      NIP: 966-13-19-909</w:t>
      </w:r>
      <w:r>
        <w:rPr>
          <w:color w:val="0000FF"/>
          <w:sz w:val="20"/>
          <w:szCs w:val="20"/>
        </w:rPr>
        <w:tab/>
      </w:r>
      <w:r>
        <w:rPr>
          <w:color w:val="0000FF"/>
          <w:sz w:val="20"/>
          <w:szCs w:val="20"/>
        </w:rPr>
        <w:tab/>
      </w:r>
      <w:r>
        <w:rPr>
          <w:color w:val="0000FF"/>
          <w:sz w:val="20"/>
          <w:szCs w:val="20"/>
        </w:rPr>
        <w:tab/>
        <w:t xml:space="preserve">            REGON: 050644804</w:t>
      </w:r>
    </w:p>
    <w:p w14:paraId="7247FEA7" w14:textId="05DE2DD7" w:rsidR="001C3AED" w:rsidRDefault="001C3AED" w:rsidP="001C3AED">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Łapy,</w:t>
      </w:r>
      <w:r w:rsidR="006C6715">
        <w:rPr>
          <w:rFonts w:ascii="Times New Roman" w:hAnsi="Times New Roman"/>
        </w:rPr>
        <w:t xml:space="preserve"> 13.</w:t>
      </w:r>
      <w:r>
        <w:rPr>
          <w:rFonts w:ascii="Times New Roman" w:hAnsi="Times New Roman"/>
        </w:rPr>
        <w:t>08.2019 r.</w:t>
      </w:r>
    </w:p>
    <w:p w14:paraId="4ABC76CB" w14:textId="5BBBB165" w:rsidR="00B373D7" w:rsidRDefault="00B373D7" w:rsidP="00B373D7">
      <w:pPr>
        <w:spacing w:after="0" w:line="360" w:lineRule="auto"/>
        <w:rPr>
          <w:rFonts w:ascii="Arial" w:eastAsia="Arial" w:hAnsi="Arial" w:cs="Arial"/>
          <w:sz w:val="20"/>
          <w:szCs w:val="20"/>
        </w:rPr>
      </w:pPr>
      <w:r>
        <w:rPr>
          <w:rFonts w:ascii="Arial" w:eastAsia="Arial" w:hAnsi="Arial" w:cs="Arial"/>
          <w:sz w:val="20"/>
          <w:szCs w:val="20"/>
        </w:rPr>
        <w:t>DAO.262.</w:t>
      </w:r>
      <w:r w:rsidR="006C6715">
        <w:rPr>
          <w:rFonts w:ascii="Arial" w:eastAsia="Arial" w:hAnsi="Arial" w:cs="Arial"/>
          <w:sz w:val="20"/>
          <w:szCs w:val="20"/>
        </w:rPr>
        <w:t>1.</w:t>
      </w:r>
      <w:r>
        <w:rPr>
          <w:rFonts w:ascii="Arial" w:eastAsia="Arial" w:hAnsi="Arial" w:cs="Arial"/>
          <w:sz w:val="20"/>
          <w:szCs w:val="20"/>
        </w:rPr>
        <w:t>ZO.4/2019</w:t>
      </w:r>
    </w:p>
    <w:p w14:paraId="0036B574" w14:textId="77777777" w:rsidR="001C3AED" w:rsidRDefault="001C3AED" w:rsidP="001C3AED">
      <w:pPr>
        <w:spacing w:after="0"/>
        <w:jc w:val="right"/>
        <w:rPr>
          <w:rFonts w:ascii="Times New Roman" w:hAnsi="Times New Roman"/>
          <w:b/>
        </w:rPr>
      </w:pPr>
      <w:r>
        <w:rPr>
          <w:rFonts w:ascii="Times New Roman" w:hAnsi="Times New Roman"/>
          <w:b/>
        </w:rPr>
        <w:t>Wszyscy wykonawcy / Uczestnicy</w:t>
      </w:r>
    </w:p>
    <w:p w14:paraId="4DDBE23B" w14:textId="77777777" w:rsidR="001C3AED" w:rsidRDefault="001C3AED" w:rsidP="001C3AED">
      <w:pPr>
        <w:spacing w:after="0"/>
        <w:jc w:val="right"/>
        <w:rPr>
          <w:rFonts w:ascii="Times New Roman" w:hAnsi="Times New Roman"/>
          <w:b/>
        </w:rPr>
      </w:pPr>
      <w:r>
        <w:rPr>
          <w:rFonts w:ascii="Times New Roman" w:hAnsi="Times New Roman"/>
          <w:b/>
        </w:rPr>
        <w:t xml:space="preserve">postępowania </w:t>
      </w:r>
    </w:p>
    <w:p w14:paraId="0782C908" w14:textId="77777777" w:rsidR="001C3AED" w:rsidRDefault="001C3AED" w:rsidP="001C3AED">
      <w:pPr>
        <w:jc w:val="both"/>
        <w:rPr>
          <w:rFonts w:ascii="Times New Roman" w:hAnsi="Times New Roman"/>
        </w:rPr>
      </w:pPr>
    </w:p>
    <w:p w14:paraId="3F66E05E" w14:textId="77777777" w:rsidR="001C3AED" w:rsidRDefault="001C3AED" w:rsidP="001C3AED">
      <w:pPr>
        <w:spacing w:after="0"/>
        <w:jc w:val="both"/>
        <w:rPr>
          <w:rFonts w:ascii="Times New Roman" w:hAnsi="Times New Roman"/>
          <w:b/>
        </w:rPr>
      </w:pPr>
    </w:p>
    <w:p w14:paraId="68BA5348" w14:textId="64598302" w:rsidR="001C3AED" w:rsidRDefault="001C3AED" w:rsidP="001C3AED">
      <w:pPr>
        <w:spacing w:after="0"/>
        <w:jc w:val="center"/>
        <w:rPr>
          <w:rFonts w:ascii="Times New Roman" w:hAnsi="Times New Roman"/>
          <w:b/>
        </w:rPr>
      </w:pPr>
      <w:r>
        <w:rPr>
          <w:rFonts w:ascii="Times New Roman" w:hAnsi="Times New Roman"/>
          <w:b/>
        </w:rPr>
        <w:t xml:space="preserve">TREŚĆ PYTAŃ Z UDZIELONYMI ODPOWIEDZIAMI </w:t>
      </w:r>
      <w:r>
        <w:rPr>
          <w:rFonts w:ascii="Times New Roman" w:hAnsi="Times New Roman"/>
          <w:b/>
        </w:rPr>
        <w:br/>
        <w:t>Dotyczy: postępowania nr</w:t>
      </w:r>
      <w:r w:rsidR="00B373D7">
        <w:rPr>
          <w:b/>
          <w:bCs/>
          <w:iCs/>
        </w:rPr>
        <w:t xml:space="preserve"> </w:t>
      </w:r>
      <w:r w:rsidR="00B373D7" w:rsidRPr="00B373D7">
        <w:rPr>
          <w:rFonts w:ascii="Times New Roman" w:hAnsi="Times New Roman"/>
          <w:b/>
          <w:bCs/>
          <w:iCs/>
        </w:rPr>
        <w:t>ZO.4/2019.</w:t>
      </w:r>
    </w:p>
    <w:p w14:paraId="4F19E8E4" w14:textId="77777777" w:rsidR="001C3AED" w:rsidRDefault="001C3AED" w:rsidP="001C3AED">
      <w:pPr>
        <w:jc w:val="both"/>
        <w:rPr>
          <w:rFonts w:ascii="Times New Roman" w:hAnsi="Times New Roman"/>
        </w:rPr>
      </w:pPr>
    </w:p>
    <w:p w14:paraId="300856B5" w14:textId="506737C6" w:rsidR="001C3AED" w:rsidRPr="00717BDA" w:rsidRDefault="001C3AED" w:rsidP="00717BDA">
      <w:pPr>
        <w:ind w:firstLine="708"/>
        <w:jc w:val="both"/>
        <w:rPr>
          <w:rFonts w:ascii="Times New Roman" w:eastAsia="Times New Roman" w:hAnsi="Times New Roman"/>
          <w:iCs/>
          <w:sz w:val="24"/>
          <w:szCs w:val="24"/>
          <w:u w:val="single"/>
          <w:lang w:eastAsia="pl-PL"/>
        </w:rPr>
      </w:pPr>
      <w:r>
        <w:rPr>
          <w:rFonts w:ascii="Times New Roman" w:hAnsi="Times New Roman"/>
        </w:rPr>
        <w:t xml:space="preserve">Zamawiający, </w:t>
      </w:r>
      <w:r>
        <w:rPr>
          <w:rFonts w:ascii="Times New Roman" w:hAnsi="Times New Roman"/>
          <w:bCs/>
        </w:rPr>
        <w:t>Samodzielny Publiczny Zakład Opieki Zdrowotnej w Łapach</w:t>
      </w:r>
      <w:r>
        <w:rPr>
          <w:rFonts w:ascii="Times New Roman" w:hAnsi="Times New Roman"/>
        </w:rPr>
        <w:t xml:space="preserve">, działając </w:t>
      </w:r>
      <w:r>
        <w:rPr>
          <w:rFonts w:ascii="Times New Roman" w:hAnsi="Times New Roman"/>
        </w:rPr>
        <w:br/>
        <w:t xml:space="preserve">na podstawie art. 38 ust. 2 ustawy z dnia 29 stycznia 2004 r. ustawy Prawo zamówień Publicznych </w:t>
      </w:r>
      <w:r>
        <w:rPr>
          <w:rFonts w:ascii="Times New Roman" w:hAnsi="Times New Roman"/>
        </w:rPr>
        <w:br/>
        <w:t xml:space="preserve">(tj. Dz. U. z  2018 r. poz. 1986) w odpowiedzi na wniosek Wykonawców o wyjaśnienie treści SIWZ </w:t>
      </w:r>
      <w:r>
        <w:rPr>
          <w:rFonts w:ascii="Times New Roman" w:hAnsi="Times New Roman"/>
        </w:rPr>
        <w:br/>
        <w:t xml:space="preserve">w przetargu nieograniczonym pn. </w:t>
      </w:r>
      <w:r w:rsidR="00CE7476" w:rsidRPr="00CE7476">
        <w:rPr>
          <w:rFonts w:ascii="Times New Roman" w:eastAsia="Times New Roman" w:hAnsi="Times New Roman"/>
          <w:iCs/>
          <w:sz w:val="24"/>
          <w:szCs w:val="24"/>
          <w:lang w:eastAsia="pl-PL"/>
        </w:rPr>
        <w:t xml:space="preserve">przetargu nieograniczonego na </w:t>
      </w:r>
      <w:r w:rsidR="00717BDA">
        <w:rPr>
          <w:rFonts w:ascii="Times New Roman" w:eastAsia="Times New Roman" w:hAnsi="Times New Roman"/>
          <w:iCs/>
          <w:sz w:val="24"/>
          <w:szCs w:val="24"/>
          <w:lang w:eastAsia="pl-PL"/>
        </w:rPr>
        <w:t>„</w:t>
      </w:r>
      <w:r w:rsidR="00717BDA">
        <w:rPr>
          <w:rFonts w:ascii="Times New Roman" w:eastAsia="Times New Roman" w:hAnsi="Times New Roman"/>
          <w:iCs/>
          <w:sz w:val="24"/>
          <w:szCs w:val="24"/>
          <w:u w:val="single"/>
          <w:lang w:eastAsia="pl-PL"/>
        </w:rPr>
        <w:t>W</w:t>
      </w:r>
      <w:r w:rsidR="00CE7476" w:rsidRPr="00717BDA">
        <w:rPr>
          <w:rFonts w:ascii="Times New Roman" w:eastAsia="Times New Roman" w:hAnsi="Times New Roman"/>
          <w:iCs/>
          <w:sz w:val="24"/>
          <w:szCs w:val="24"/>
          <w:u w:val="single"/>
          <w:lang w:eastAsia="pl-PL"/>
        </w:rPr>
        <w:t>ykonanie usługi przeglądów i konserwacji urządzeń medycznych na potrzeby SPZOZ w Łapach</w:t>
      </w:r>
      <w:r w:rsidR="00717BDA">
        <w:rPr>
          <w:rFonts w:ascii="Times New Roman" w:eastAsia="Times New Roman" w:hAnsi="Times New Roman"/>
          <w:iCs/>
          <w:sz w:val="24"/>
          <w:szCs w:val="24"/>
          <w:u w:val="single"/>
          <w:lang w:eastAsia="pl-PL"/>
        </w:rPr>
        <w:t>”</w:t>
      </w:r>
      <w:r w:rsidR="00CE7476">
        <w:rPr>
          <w:rFonts w:ascii="Times New Roman" w:eastAsia="Times New Roman" w:hAnsi="Times New Roman"/>
          <w:iCs/>
          <w:sz w:val="24"/>
          <w:szCs w:val="24"/>
          <w:u w:val="single"/>
          <w:lang w:eastAsia="pl-PL"/>
        </w:rPr>
        <w:t xml:space="preserve">. </w:t>
      </w:r>
      <w:r>
        <w:rPr>
          <w:rFonts w:ascii="Times New Roman" w:hAnsi="Times New Roman"/>
          <w:b/>
          <w:bCs/>
        </w:rPr>
        <w:t>(Znak postępowania</w:t>
      </w:r>
      <w:r w:rsidRPr="00B373D7">
        <w:rPr>
          <w:rFonts w:ascii="Times New Roman" w:hAnsi="Times New Roman"/>
          <w:b/>
          <w:bCs/>
        </w:rPr>
        <w:t xml:space="preserve">: </w:t>
      </w:r>
      <w:r w:rsidR="00B373D7" w:rsidRPr="00B373D7">
        <w:rPr>
          <w:rFonts w:ascii="Times New Roman" w:hAnsi="Times New Roman"/>
          <w:b/>
          <w:bCs/>
          <w:iCs/>
        </w:rPr>
        <w:t>ZO.4/2019</w:t>
      </w:r>
      <w:r w:rsidR="00B373D7" w:rsidRPr="00B373D7">
        <w:rPr>
          <w:b/>
          <w:bCs/>
          <w:iCs/>
        </w:rPr>
        <w:t>.</w:t>
      </w:r>
      <w:r>
        <w:rPr>
          <w:rFonts w:ascii="Times New Roman" w:hAnsi="Times New Roman"/>
          <w:b/>
          <w:bCs/>
        </w:rPr>
        <w:t>)</w:t>
      </w:r>
      <w:r>
        <w:rPr>
          <w:rFonts w:ascii="Times New Roman" w:hAnsi="Times New Roman"/>
        </w:rPr>
        <w:t>, przekazuje poniżej treść pytań wraz z odpowiedziami:</w:t>
      </w:r>
    </w:p>
    <w:p w14:paraId="5D68E8F0" w14:textId="43F94FEE" w:rsidR="00BC2033" w:rsidRDefault="00BC2033"/>
    <w:p w14:paraId="12FCE19E" w14:textId="03E78C1B" w:rsidR="00B373D7" w:rsidRPr="00CE7476" w:rsidRDefault="00B373D7" w:rsidP="00B373D7">
      <w:pPr>
        <w:rPr>
          <w:rFonts w:ascii="Times New Roman" w:hAnsi="Times New Roman"/>
        </w:rPr>
      </w:pPr>
    </w:p>
    <w:p w14:paraId="4BE8F69E" w14:textId="4349ECA8" w:rsidR="008A2CF9" w:rsidRPr="00CE7476" w:rsidRDefault="00B373D7" w:rsidP="00552D63">
      <w:pPr>
        <w:spacing w:after="0" w:line="360" w:lineRule="auto"/>
        <w:jc w:val="both"/>
        <w:rPr>
          <w:rFonts w:ascii="Times New Roman" w:hAnsi="Times New Roman"/>
          <w:b/>
          <w:bCs/>
          <w:u w:val="single"/>
        </w:rPr>
      </w:pPr>
      <w:r w:rsidRPr="00CE7476">
        <w:rPr>
          <w:rFonts w:ascii="Times New Roman" w:hAnsi="Times New Roman"/>
          <w:b/>
          <w:bCs/>
          <w:u w:val="single"/>
        </w:rPr>
        <w:t xml:space="preserve">Pytanie numer 1 </w:t>
      </w:r>
      <w:r w:rsidRPr="00CE7476">
        <w:rPr>
          <w:rFonts w:ascii="Times New Roman" w:hAnsi="Times New Roman"/>
        </w:rPr>
        <w:t xml:space="preserve">– </w:t>
      </w:r>
      <w:r w:rsidR="00CE7476" w:rsidRPr="00CE7476">
        <w:rPr>
          <w:rFonts w:ascii="Times New Roman" w:hAnsi="Times New Roman"/>
          <w:bCs/>
        </w:rPr>
        <w:t xml:space="preserve">Czy Zamawiający zmieni wysokość kar umownych poprzez wprowadzenie następującego zapisu w  § 7 ust. 2 wzoru umowy: Nienależycie wykonywanych konserwacji, których następstwem będzie niesprawna aparatura Zamawiający może naliczyć Wykonawcy karę umowną w wysokości </w:t>
      </w:r>
      <w:r w:rsidR="00CE7476" w:rsidRPr="00CE7476">
        <w:rPr>
          <w:rFonts w:ascii="Times New Roman" w:hAnsi="Times New Roman"/>
          <w:b/>
          <w:bCs/>
          <w:u w:val="single"/>
        </w:rPr>
        <w:t>0,5%</w:t>
      </w:r>
      <w:r w:rsidR="00CE7476" w:rsidRPr="00CE7476">
        <w:rPr>
          <w:rFonts w:ascii="Times New Roman" w:hAnsi="Times New Roman"/>
          <w:bCs/>
        </w:rPr>
        <w:t xml:space="preserve"> wartości </w:t>
      </w:r>
      <w:r w:rsidR="00CE7476" w:rsidRPr="00CE7476">
        <w:rPr>
          <w:rFonts w:ascii="Times New Roman" w:hAnsi="Times New Roman"/>
          <w:b/>
          <w:bCs/>
          <w:u w:val="single"/>
        </w:rPr>
        <w:t>brutto</w:t>
      </w:r>
      <w:r w:rsidR="00CE7476" w:rsidRPr="00CE7476">
        <w:rPr>
          <w:rFonts w:ascii="Times New Roman" w:hAnsi="Times New Roman"/>
          <w:bCs/>
        </w:rPr>
        <w:t xml:space="preserve"> ryczałtowej wynikającej z formularza asortymentowo-cenowego i odnoszącej się do tej aparatury, za każdy dzień jej niesprawności, </w:t>
      </w:r>
      <w:r w:rsidR="00CE7476" w:rsidRPr="00CE7476">
        <w:rPr>
          <w:rFonts w:ascii="Times New Roman" w:hAnsi="Times New Roman"/>
          <w:b/>
          <w:bCs/>
          <w:u w:val="single"/>
        </w:rPr>
        <w:t>jednak nie więcej niż 10% wartości brutto nienależycie wykonanej części umowy.</w:t>
      </w:r>
    </w:p>
    <w:p w14:paraId="17D585F2" w14:textId="758061DD" w:rsidR="008A2CF9" w:rsidRPr="00035C64" w:rsidRDefault="00B373D7" w:rsidP="00552D63">
      <w:pPr>
        <w:spacing w:line="360" w:lineRule="auto"/>
        <w:jc w:val="both"/>
        <w:rPr>
          <w:rFonts w:ascii="Times New Roman" w:hAnsi="Times New Roman"/>
          <w:b/>
          <w:bCs/>
          <w:u w:val="single"/>
        </w:rPr>
      </w:pPr>
      <w:r w:rsidRPr="00B373D7">
        <w:rPr>
          <w:rFonts w:ascii="Times New Roman" w:hAnsi="Times New Roman"/>
          <w:b/>
          <w:bCs/>
          <w:u w:val="single"/>
        </w:rPr>
        <w:t xml:space="preserve">Odpowiedź </w:t>
      </w:r>
      <w:r>
        <w:rPr>
          <w:rFonts w:ascii="Times New Roman" w:hAnsi="Times New Roman"/>
        </w:rPr>
        <w:t xml:space="preserve">– </w:t>
      </w:r>
      <w:bookmarkStart w:id="0" w:name="_Hlk16507044"/>
      <w:r w:rsidR="00035C64" w:rsidRPr="00035C64">
        <w:rPr>
          <w:rFonts w:ascii="Times New Roman" w:hAnsi="Times New Roman"/>
          <w:b/>
          <w:bCs/>
          <w:u w:val="single"/>
        </w:rPr>
        <w:t>Zamawiający nie wyraża zgody na zmianę treści IPPU</w:t>
      </w:r>
      <w:bookmarkEnd w:id="0"/>
      <w:r w:rsidR="00035C64" w:rsidRPr="00035C64">
        <w:rPr>
          <w:rFonts w:ascii="Times New Roman" w:hAnsi="Times New Roman"/>
          <w:b/>
          <w:bCs/>
          <w:u w:val="single"/>
        </w:rPr>
        <w:t>.</w:t>
      </w:r>
    </w:p>
    <w:p w14:paraId="47D6D835" w14:textId="79AE5E19" w:rsidR="00B373D7" w:rsidRPr="00CE7476" w:rsidRDefault="00B373D7" w:rsidP="00552D63">
      <w:pPr>
        <w:spacing w:after="0" w:line="360" w:lineRule="auto"/>
        <w:jc w:val="both"/>
        <w:rPr>
          <w:rFonts w:ascii="Times New Roman" w:hAnsi="Times New Roman"/>
          <w:bCs/>
        </w:rPr>
      </w:pPr>
      <w:r w:rsidRPr="00CE7476">
        <w:rPr>
          <w:rFonts w:ascii="Times New Roman" w:hAnsi="Times New Roman"/>
          <w:b/>
          <w:bCs/>
          <w:u w:val="single"/>
        </w:rPr>
        <w:t xml:space="preserve">Pytanie numer 2 </w:t>
      </w:r>
      <w:r w:rsidRPr="00CE7476">
        <w:rPr>
          <w:rFonts w:ascii="Times New Roman" w:hAnsi="Times New Roman"/>
        </w:rPr>
        <w:t xml:space="preserve">– </w:t>
      </w:r>
      <w:r w:rsidR="00CE7476" w:rsidRPr="00CE7476">
        <w:rPr>
          <w:rFonts w:ascii="Times New Roman" w:hAnsi="Times New Roman"/>
          <w:bCs/>
        </w:rPr>
        <w:t xml:space="preserve">Czy Zamawiający wyrazi zgodę na wprowadzenie zmian  w § 7 ust. 3 poprzez </w:t>
      </w:r>
      <w:bookmarkStart w:id="1" w:name="_Hlk16507230"/>
      <w:r w:rsidR="00CE7476" w:rsidRPr="00CE7476">
        <w:rPr>
          <w:rFonts w:ascii="Times New Roman" w:hAnsi="Times New Roman"/>
          <w:bCs/>
        </w:rPr>
        <w:t>zamianę  słów „</w:t>
      </w:r>
      <w:bookmarkStart w:id="2" w:name="_Hlk16506928"/>
      <w:r w:rsidR="00CE7476" w:rsidRPr="00CE7476">
        <w:rPr>
          <w:rFonts w:ascii="Times New Roman" w:hAnsi="Times New Roman"/>
          <w:bCs/>
        </w:rPr>
        <w:t>odsetki ustawowe” na „odsetki ustawowe za opóźnienie w transakcjach handlowych</w:t>
      </w:r>
      <w:bookmarkEnd w:id="2"/>
      <w:r w:rsidR="00CE7476" w:rsidRPr="00CE7476">
        <w:rPr>
          <w:rFonts w:ascii="Times New Roman" w:hAnsi="Times New Roman"/>
          <w:bCs/>
        </w:rPr>
        <w:t>”</w:t>
      </w:r>
      <w:bookmarkEnd w:id="1"/>
      <w:r w:rsidR="00CE7476" w:rsidRPr="00CE7476">
        <w:rPr>
          <w:rFonts w:ascii="Times New Roman" w:hAnsi="Times New Roman"/>
          <w:bCs/>
        </w:rPr>
        <w:t>?</w:t>
      </w:r>
    </w:p>
    <w:p w14:paraId="1831577A" w14:textId="1AA30981" w:rsidR="00B373D7" w:rsidRPr="00035C64" w:rsidRDefault="00B373D7" w:rsidP="00552D63">
      <w:pPr>
        <w:spacing w:line="360" w:lineRule="auto"/>
        <w:rPr>
          <w:rFonts w:ascii="Times New Roman" w:hAnsi="Times New Roman"/>
          <w:b/>
          <w:bCs/>
          <w:u w:val="single"/>
        </w:rPr>
      </w:pPr>
      <w:r w:rsidRPr="00B373D7">
        <w:rPr>
          <w:rFonts w:ascii="Times New Roman" w:hAnsi="Times New Roman"/>
          <w:b/>
          <w:bCs/>
          <w:u w:val="single"/>
        </w:rPr>
        <w:t xml:space="preserve">Odpowiedź </w:t>
      </w:r>
      <w:r>
        <w:rPr>
          <w:rFonts w:ascii="Times New Roman" w:hAnsi="Times New Roman"/>
        </w:rPr>
        <w:t>–</w:t>
      </w:r>
      <w:r w:rsidR="00035C64">
        <w:rPr>
          <w:rFonts w:ascii="Times New Roman" w:hAnsi="Times New Roman"/>
        </w:rPr>
        <w:t xml:space="preserve"> </w:t>
      </w:r>
      <w:r w:rsidR="00035C64" w:rsidRPr="00035C64">
        <w:rPr>
          <w:rFonts w:ascii="Times New Roman" w:hAnsi="Times New Roman"/>
          <w:b/>
          <w:bCs/>
          <w:u w:val="single"/>
        </w:rPr>
        <w:t>Tak, Zamawiający wyraża zgodę na zamianę  słów „odsetki ustawowe” na „</w:t>
      </w:r>
      <w:bookmarkStart w:id="3" w:name="_Hlk16582045"/>
      <w:r w:rsidR="00035C64" w:rsidRPr="00035C64">
        <w:rPr>
          <w:rFonts w:ascii="Times New Roman" w:hAnsi="Times New Roman"/>
          <w:b/>
          <w:bCs/>
          <w:u w:val="single"/>
        </w:rPr>
        <w:t>odsetki ustawowe za opóźnienie w transakcjach handlowych</w:t>
      </w:r>
      <w:bookmarkEnd w:id="3"/>
      <w:r w:rsidR="00035C64" w:rsidRPr="00035C64">
        <w:rPr>
          <w:rFonts w:ascii="Times New Roman" w:hAnsi="Times New Roman"/>
          <w:b/>
          <w:bCs/>
          <w:u w:val="single"/>
        </w:rPr>
        <w:t>”.</w:t>
      </w:r>
    </w:p>
    <w:p w14:paraId="0302A274" w14:textId="098C3C27" w:rsidR="00CE7476" w:rsidRPr="00CE7476" w:rsidRDefault="00B373D7" w:rsidP="00552D63">
      <w:pPr>
        <w:suppressAutoHyphens/>
        <w:spacing w:after="0" w:line="360" w:lineRule="auto"/>
        <w:jc w:val="both"/>
        <w:rPr>
          <w:rFonts w:ascii="Times New Roman" w:eastAsia="Tahoma" w:hAnsi="Times New Roman"/>
        </w:rPr>
      </w:pPr>
      <w:r w:rsidRPr="00B373D7">
        <w:rPr>
          <w:rFonts w:ascii="Times New Roman" w:hAnsi="Times New Roman"/>
          <w:b/>
          <w:bCs/>
          <w:u w:val="single"/>
        </w:rPr>
        <w:t xml:space="preserve">Pytanie numer </w:t>
      </w:r>
      <w:r>
        <w:rPr>
          <w:rFonts w:ascii="Times New Roman" w:hAnsi="Times New Roman"/>
          <w:b/>
          <w:bCs/>
          <w:u w:val="single"/>
        </w:rPr>
        <w:t xml:space="preserve">3 </w:t>
      </w:r>
      <w:r>
        <w:rPr>
          <w:rFonts w:ascii="Times New Roman" w:hAnsi="Times New Roman"/>
        </w:rPr>
        <w:t>–</w:t>
      </w:r>
      <w:r w:rsidR="00CE7476">
        <w:rPr>
          <w:rFonts w:ascii="Times New Roman" w:hAnsi="Times New Roman"/>
        </w:rPr>
        <w:t xml:space="preserve"> Dotyczy </w:t>
      </w:r>
      <w:r w:rsidR="00CE7476" w:rsidRPr="00CE7476">
        <w:rPr>
          <w:rFonts w:ascii="Times New Roman" w:eastAsia="Arial" w:hAnsi="Times New Roman"/>
        </w:rPr>
        <w:t xml:space="preserve">Pakiet nr 10, poz. 3 i 7 – Prosimy o wydzielenie z pakietu nr 10 pozycji nr 3 i 7 do oddzielnego pakietu </w:t>
      </w:r>
      <w:r w:rsidR="00CE7476" w:rsidRPr="00CE7476">
        <w:rPr>
          <w:rFonts w:ascii="Times New Roman" w:eastAsia="Tahoma" w:hAnsi="Times New Roman"/>
        </w:rPr>
        <w:t>co pozwoli nam jako producentowi tych aparatów na złożenie oddzielnej oferty.</w:t>
      </w:r>
    </w:p>
    <w:p w14:paraId="64C374FA" w14:textId="1FB0FA37" w:rsidR="00B373D7" w:rsidRPr="00CE7476" w:rsidRDefault="00B373D7" w:rsidP="00552D63">
      <w:pPr>
        <w:suppressAutoHyphens/>
        <w:spacing w:after="0" w:line="360" w:lineRule="auto"/>
        <w:jc w:val="both"/>
        <w:rPr>
          <w:rFonts w:ascii="Arial" w:eastAsia="Tahoma" w:hAnsi="Arial" w:cs="Arial"/>
          <w:sz w:val="20"/>
          <w:szCs w:val="20"/>
        </w:rPr>
      </w:pPr>
      <w:r w:rsidRPr="00B373D7">
        <w:rPr>
          <w:rFonts w:ascii="Times New Roman" w:hAnsi="Times New Roman"/>
          <w:b/>
          <w:bCs/>
          <w:u w:val="single"/>
        </w:rPr>
        <w:t xml:space="preserve">Odpowiedź </w:t>
      </w:r>
      <w:r>
        <w:rPr>
          <w:rFonts w:ascii="Times New Roman" w:hAnsi="Times New Roman"/>
        </w:rPr>
        <w:t>–</w:t>
      </w:r>
      <w:r w:rsidR="00035C64">
        <w:rPr>
          <w:rFonts w:ascii="Times New Roman" w:hAnsi="Times New Roman"/>
        </w:rPr>
        <w:t xml:space="preserve"> </w:t>
      </w:r>
      <w:r w:rsidR="00035C64" w:rsidRPr="00035C64">
        <w:rPr>
          <w:rFonts w:ascii="Times New Roman" w:hAnsi="Times New Roman"/>
          <w:b/>
          <w:bCs/>
          <w:u w:val="single"/>
        </w:rPr>
        <w:t>Nie, Zamawiający nie wyraża zgody.</w:t>
      </w:r>
    </w:p>
    <w:p w14:paraId="5D1D73BD" w14:textId="3D723DDC" w:rsidR="00CE7476" w:rsidRPr="00CE7476" w:rsidRDefault="00B373D7" w:rsidP="00552D63">
      <w:pPr>
        <w:spacing w:after="0" w:line="360" w:lineRule="auto"/>
        <w:jc w:val="both"/>
        <w:rPr>
          <w:rFonts w:ascii="Times New Roman" w:eastAsia="Times New Roman" w:hAnsi="Times New Roman"/>
          <w:bCs/>
          <w:sz w:val="24"/>
          <w:szCs w:val="24"/>
          <w:lang w:eastAsia="pl-PL"/>
        </w:rPr>
      </w:pPr>
      <w:r w:rsidRPr="00CE7476">
        <w:rPr>
          <w:rFonts w:ascii="Times New Roman" w:hAnsi="Times New Roman"/>
          <w:b/>
          <w:bCs/>
          <w:u w:val="single"/>
        </w:rPr>
        <w:lastRenderedPageBreak/>
        <w:t xml:space="preserve">Pytanie numer 4 </w:t>
      </w:r>
      <w:r w:rsidRPr="00CE7476">
        <w:rPr>
          <w:rFonts w:ascii="Times New Roman" w:hAnsi="Times New Roman"/>
        </w:rPr>
        <w:t>–</w:t>
      </w:r>
      <w:r w:rsidR="00CE7476" w:rsidRPr="00CE7476">
        <w:rPr>
          <w:rFonts w:ascii="Times New Roman" w:eastAsia="Times New Roman" w:hAnsi="Times New Roman"/>
          <w:bCs/>
          <w:sz w:val="24"/>
          <w:szCs w:val="24"/>
          <w:lang w:eastAsia="pl-PL"/>
        </w:rPr>
        <w:t xml:space="preserve"> </w:t>
      </w:r>
      <w:r w:rsidR="00CE7476" w:rsidRPr="00035C64">
        <w:rPr>
          <w:rFonts w:ascii="Times New Roman" w:eastAsia="Times New Roman" w:hAnsi="Times New Roman"/>
          <w:bCs/>
          <w:lang w:eastAsia="pl-PL"/>
        </w:rPr>
        <w:t>Czy Zamawiający zmieni wysokość kar umownych poprzez wprowadzenie następującego zapisu w  § 7 ust. 2 wzoru umowy:</w:t>
      </w:r>
      <w:r w:rsidR="00CE7476" w:rsidRPr="00CE7476">
        <w:rPr>
          <w:rFonts w:ascii="Times New Roman" w:eastAsia="Times New Roman" w:hAnsi="Times New Roman"/>
          <w:bCs/>
          <w:sz w:val="24"/>
          <w:szCs w:val="24"/>
          <w:lang w:eastAsia="pl-PL"/>
        </w:rPr>
        <w:t xml:space="preserve"> </w:t>
      </w:r>
    </w:p>
    <w:p w14:paraId="0FD3300A" w14:textId="33E6B64B" w:rsidR="00CE7476" w:rsidRPr="00CE7476" w:rsidRDefault="00CE7476" w:rsidP="00552D63">
      <w:pPr>
        <w:spacing w:after="0" w:line="360" w:lineRule="auto"/>
        <w:jc w:val="both"/>
        <w:rPr>
          <w:rFonts w:ascii="Times New Roman" w:eastAsia="Times New Roman" w:hAnsi="Times New Roman"/>
          <w:sz w:val="24"/>
          <w:szCs w:val="24"/>
          <w:lang w:eastAsia="pl-PL"/>
        </w:rPr>
      </w:pPr>
      <w:r w:rsidRPr="00CE7476">
        <w:rPr>
          <w:rFonts w:ascii="Times New Roman" w:eastAsia="Times New Roman" w:hAnsi="Times New Roman"/>
          <w:bCs/>
          <w:lang w:eastAsia="pl-PL"/>
        </w:rPr>
        <w:t xml:space="preserve">Nienależycie wykonywanych konserwacji, których następstwem będzie niesprawna aparatura Zamawiający może naliczyć Wykonawcy karę umowną w wysokości </w:t>
      </w:r>
      <w:r w:rsidRPr="00CE7476">
        <w:rPr>
          <w:rFonts w:ascii="Times New Roman" w:eastAsia="Times New Roman" w:hAnsi="Times New Roman"/>
          <w:bCs/>
          <w:u w:val="single"/>
          <w:lang w:eastAsia="pl-PL"/>
        </w:rPr>
        <w:t>0,5%</w:t>
      </w:r>
      <w:r w:rsidRPr="00CE7476">
        <w:rPr>
          <w:rFonts w:ascii="Times New Roman" w:eastAsia="Times New Roman" w:hAnsi="Times New Roman"/>
          <w:bCs/>
          <w:lang w:eastAsia="pl-PL"/>
        </w:rPr>
        <w:t xml:space="preserve"> wartości </w:t>
      </w:r>
      <w:r w:rsidRPr="00CE7476">
        <w:rPr>
          <w:rFonts w:ascii="Times New Roman" w:eastAsia="Times New Roman" w:hAnsi="Times New Roman"/>
          <w:bCs/>
          <w:u w:val="single"/>
          <w:lang w:eastAsia="pl-PL"/>
        </w:rPr>
        <w:t>brutto</w:t>
      </w:r>
      <w:r w:rsidRPr="00CE7476">
        <w:rPr>
          <w:rFonts w:ascii="Times New Roman" w:eastAsia="Times New Roman" w:hAnsi="Times New Roman"/>
          <w:bCs/>
          <w:lang w:eastAsia="pl-PL"/>
        </w:rPr>
        <w:t xml:space="preserve"> ryczałtowej wynikającej z formularza asortymentowo-cenowego i odnoszącej się do tej aparatury, za każdy dzień jej niesprawności, </w:t>
      </w:r>
      <w:r w:rsidRPr="00CE7476">
        <w:rPr>
          <w:rFonts w:ascii="Times New Roman" w:eastAsia="Times New Roman" w:hAnsi="Times New Roman"/>
          <w:lang w:eastAsia="pl-PL"/>
        </w:rPr>
        <w:t>jednak nie więcej niż 10% wartości brutto nienależycie wykonanej części umowy</w:t>
      </w:r>
      <w:r w:rsidRPr="00CE7476">
        <w:rPr>
          <w:rFonts w:ascii="Times New Roman" w:eastAsia="Times New Roman" w:hAnsi="Times New Roman"/>
          <w:sz w:val="24"/>
          <w:szCs w:val="24"/>
          <w:lang w:eastAsia="pl-PL"/>
        </w:rPr>
        <w:t>.</w:t>
      </w:r>
    </w:p>
    <w:p w14:paraId="67D0928D" w14:textId="3BDF821D" w:rsidR="00CE7476" w:rsidRPr="00035C64" w:rsidRDefault="00CE7476" w:rsidP="00552D63">
      <w:pPr>
        <w:spacing w:line="360" w:lineRule="auto"/>
        <w:jc w:val="both"/>
        <w:rPr>
          <w:rFonts w:ascii="Times New Roman" w:hAnsi="Times New Roman"/>
          <w:b/>
          <w:bCs/>
          <w:u w:val="single"/>
        </w:rPr>
      </w:pPr>
      <w:r>
        <w:rPr>
          <w:rFonts w:ascii="Times New Roman" w:hAnsi="Times New Roman"/>
        </w:rPr>
        <w:t xml:space="preserve"> </w:t>
      </w:r>
      <w:r w:rsidR="00B373D7" w:rsidRPr="00035C64">
        <w:rPr>
          <w:rFonts w:ascii="Times New Roman" w:hAnsi="Times New Roman"/>
          <w:b/>
          <w:bCs/>
          <w:u w:val="single"/>
        </w:rPr>
        <w:t>Odpowiedź –</w:t>
      </w:r>
      <w:r w:rsidR="00035C64" w:rsidRPr="00035C64">
        <w:rPr>
          <w:rFonts w:ascii="Times New Roman" w:hAnsi="Times New Roman"/>
          <w:b/>
          <w:bCs/>
          <w:u w:val="single"/>
        </w:rPr>
        <w:t xml:space="preserve"> Zamawiający nie wyraża zgody na zmianę treści IPPU.</w:t>
      </w:r>
    </w:p>
    <w:p w14:paraId="0F33C8C7" w14:textId="34EC19BD" w:rsidR="00B373D7" w:rsidRPr="00035C64" w:rsidRDefault="00B373D7" w:rsidP="00552D63">
      <w:pPr>
        <w:spacing w:line="360" w:lineRule="auto"/>
        <w:jc w:val="both"/>
        <w:rPr>
          <w:rFonts w:ascii="Times New Roman" w:hAnsi="Times New Roman"/>
        </w:rPr>
      </w:pPr>
      <w:r w:rsidRPr="00CE7476">
        <w:rPr>
          <w:rFonts w:ascii="Times New Roman" w:hAnsi="Times New Roman"/>
          <w:b/>
          <w:bCs/>
          <w:u w:val="single"/>
        </w:rPr>
        <w:t xml:space="preserve">Pytanie numer 5 </w:t>
      </w:r>
      <w:r w:rsidRPr="00CE7476">
        <w:rPr>
          <w:rFonts w:ascii="Times New Roman" w:hAnsi="Times New Roman"/>
        </w:rPr>
        <w:t>–</w:t>
      </w:r>
      <w:r w:rsidR="00CE7476" w:rsidRPr="00CE7476">
        <w:rPr>
          <w:rFonts w:ascii="Times New Roman" w:hAnsi="Times New Roman"/>
        </w:rPr>
        <w:t xml:space="preserve"> </w:t>
      </w:r>
      <w:r w:rsidR="00CE7476" w:rsidRPr="00035C64">
        <w:rPr>
          <w:rFonts w:ascii="Times New Roman" w:eastAsia="Times New Roman" w:hAnsi="Times New Roman"/>
          <w:bCs/>
          <w:lang w:eastAsia="pl-PL"/>
        </w:rPr>
        <w:t>Czy Zamawiający wyrazi zgodę na wprowadzenie zmian  w § 7 ust. 3 poprzez zamianę  słów „odsetki ustawowe” na „odsetki ustawowe za opóźnienie w transakcjach handlowych”?</w:t>
      </w:r>
    </w:p>
    <w:p w14:paraId="50AA3FC0" w14:textId="60D85656" w:rsidR="00B373D7" w:rsidRPr="00035C64" w:rsidRDefault="00B373D7" w:rsidP="00552D63">
      <w:pPr>
        <w:spacing w:line="360" w:lineRule="auto"/>
        <w:jc w:val="both"/>
        <w:rPr>
          <w:rFonts w:ascii="Times New Roman" w:hAnsi="Times New Roman"/>
          <w:b/>
          <w:bCs/>
          <w:u w:val="single"/>
        </w:rPr>
      </w:pPr>
      <w:r w:rsidRPr="00B373D7">
        <w:rPr>
          <w:rFonts w:ascii="Times New Roman" w:hAnsi="Times New Roman"/>
          <w:b/>
          <w:bCs/>
          <w:u w:val="single"/>
        </w:rPr>
        <w:t xml:space="preserve">Odpowiedź </w:t>
      </w:r>
      <w:r w:rsidRPr="00035C64">
        <w:rPr>
          <w:rFonts w:ascii="Times New Roman" w:hAnsi="Times New Roman"/>
          <w:b/>
          <w:bCs/>
          <w:u w:val="single"/>
        </w:rPr>
        <w:t>–</w:t>
      </w:r>
      <w:r w:rsidR="00035C64" w:rsidRPr="00035C64">
        <w:rPr>
          <w:rFonts w:ascii="Times New Roman" w:hAnsi="Times New Roman"/>
          <w:b/>
          <w:bCs/>
          <w:u w:val="single"/>
        </w:rPr>
        <w:t xml:space="preserve"> Tak, Zamawiający wyraża zgodę na zamianę  słów „odsetki ustawowe” na „odsetki ustawowe za opóźnienie w transakcjach handlowych”.</w:t>
      </w:r>
    </w:p>
    <w:p w14:paraId="2E5C9134" w14:textId="06E09A4A" w:rsidR="00B373D7" w:rsidRPr="00CE7476" w:rsidRDefault="00B373D7" w:rsidP="00552D63">
      <w:pPr>
        <w:spacing w:after="0" w:line="360" w:lineRule="auto"/>
        <w:jc w:val="both"/>
        <w:rPr>
          <w:rFonts w:ascii="Times New Roman" w:hAnsi="Times New Roman"/>
          <w:b/>
          <w:u w:val="single"/>
        </w:rPr>
      </w:pPr>
      <w:r w:rsidRPr="00B373D7">
        <w:rPr>
          <w:rFonts w:ascii="Times New Roman" w:hAnsi="Times New Roman"/>
          <w:b/>
          <w:bCs/>
          <w:u w:val="single"/>
        </w:rPr>
        <w:t xml:space="preserve">Pytanie numer </w:t>
      </w:r>
      <w:r>
        <w:rPr>
          <w:rFonts w:ascii="Times New Roman" w:hAnsi="Times New Roman"/>
          <w:b/>
          <w:bCs/>
          <w:u w:val="single"/>
        </w:rPr>
        <w:t xml:space="preserve">6 </w:t>
      </w:r>
      <w:r w:rsidRPr="00CE7476">
        <w:rPr>
          <w:rFonts w:ascii="Times New Roman" w:hAnsi="Times New Roman"/>
        </w:rPr>
        <w:t>–</w:t>
      </w:r>
      <w:r w:rsidR="00CE7476" w:rsidRPr="00CE7476">
        <w:rPr>
          <w:rFonts w:ascii="Times New Roman" w:hAnsi="Times New Roman"/>
        </w:rPr>
        <w:t xml:space="preserve"> </w:t>
      </w:r>
      <w:r w:rsidR="00CE7476" w:rsidRPr="00CE7476">
        <w:rPr>
          <w:rFonts w:ascii="Times New Roman" w:hAnsi="Times New Roman"/>
          <w:bCs/>
        </w:rPr>
        <w:t>Dotyczy</w:t>
      </w:r>
      <w:r w:rsidR="00CE7476">
        <w:rPr>
          <w:rFonts w:ascii="Times New Roman" w:hAnsi="Times New Roman"/>
          <w:bCs/>
        </w:rPr>
        <w:t xml:space="preserve"> pakietu numer</w:t>
      </w:r>
      <w:r w:rsidR="00CE7476" w:rsidRPr="00CE7476">
        <w:rPr>
          <w:rFonts w:ascii="Times New Roman" w:hAnsi="Times New Roman"/>
          <w:bCs/>
        </w:rPr>
        <w:t xml:space="preserve"> </w:t>
      </w:r>
      <w:r w:rsidR="00CE7476" w:rsidRPr="005455A8">
        <w:rPr>
          <w:rFonts w:ascii="Times New Roman" w:hAnsi="Times New Roman"/>
          <w:bCs/>
        </w:rPr>
        <w:t>4:</w:t>
      </w:r>
      <w:r w:rsidR="00CE7476" w:rsidRPr="005455A8">
        <w:rPr>
          <w:rFonts w:ascii="Times New Roman" w:hAnsi="Times New Roman"/>
          <w:b/>
        </w:rPr>
        <w:t xml:space="preserve"> </w:t>
      </w:r>
      <w:r w:rsidR="00CE7476" w:rsidRPr="00CE7476">
        <w:rPr>
          <w:rFonts w:ascii="Times New Roman" w:eastAsiaTheme="minorEastAsia" w:hAnsi="Times New Roman"/>
        </w:rPr>
        <w:t>Czy Zamawiający wydzieli pozycje: 4,8,16,21,23,28,34-38 z Pakietu 4 i utworzy nowy odrębny pakiet. Wydzielenie umożliwi Wykonawcy przystąpienie do postępowania i zwiększy konkurencyjność.</w:t>
      </w:r>
    </w:p>
    <w:p w14:paraId="303B334F" w14:textId="0FF65A52" w:rsidR="00B373D7" w:rsidRDefault="00B373D7" w:rsidP="00552D63">
      <w:pPr>
        <w:spacing w:line="360" w:lineRule="auto"/>
        <w:jc w:val="both"/>
        <w:rPr>
          <w:rFonts w:ascii="Times New Roman" w:hAnsi="Times New Roman"/>
        </w:rPr>
      </w:pPr>
      <w:r w:rsidRPr="00B373D7">
        <w:rPr>
          <w:rFonts w:ascii="Times New Roman" w:hAnsi="Times New Roman"/>
          <w:b/>
          <w:bCs/>
          <w:u w:val="single"/>
        </w:rPr>
        <w:t xml:space="preserve">Odpowiedź </w:t>
      </w:r>
      <w:r>
        <w:rPr>
          <w:rFonts w:ascii="Times New Roman" w:hAnsi="Times New Roman"/>
        </w:rPr>
        <w:t>–</w:t>
      </w:r>
      <w:r w:rsidR="00035C64" w:rsidRPr="00035C64">
        <w:rPr>
          <w:rFonts w:ascii="Times New Roman" w:hAnsi="Times New Roman"/>
          <w:b/>
          <w:bCs/>
          <w:u w:val="single"/>
        </w:rPr>
        <w:t xml:space="preserve"> Zamawiający nie wyraża zgody na wydzielenie pozycji.</w:t>
      </w:r>
    </w:p>
    <w:p w14:paraId="16090A3D" w14:textId="23D2E992" w:rsidR="008A2CF9" w:rsidRDefault="00B373D7" w:rsidP="00552D63">
      <w:pPr>
        <w:spacing w:line="360" w:lineRule="auto"/>
        <w:jc w:val="both"/>
        <w:rPr>
          <w:rFonts w:ascii="Times New Roman" w:hAnsi="Times New Roman"/>
          <w:b/>
          <w:u w:val="single"/>
        </w:rPr>
      </w:pPr>
      <w:r w:rsidRPr="00B373D7">
        <w:rPr>
          <w:rFonts w:ascii="Times New Roman" w:hAnsi="Times New Roman"/>
          <w:b/>
          <w:bCs/>
          <w:u w:val="single"/>
        </w:rPr>
        <w:t xml:space="preserve">Pytanie numer </w:t>
      </w:r>
      <w:r>
        <w:rPr>
          <w:rFonts w:ascii="Times New Roman" w:hAnsi="Times New Roman"/>
          <w:b/>
          <w:bCs/>
          <w:u w:val="single"/>
        </w:rPr>
        <w:t xml:space="preserve">7 </w:t>
      </w:r>
      <w:r>
        <w:rPr>
          <w:rFonts w:ascii="Times New Roman" w:hAnsi="Times New Roman"/>
        </w:rPr>
        <w:t>–</w:t>
      </w:r>
      <w:r w:rsidR="004B1172">
        <w:rPr>
          <w:rFonts w:ascii="Times New Roman" w:hAnsi="Times New Roman"/>
        </w:rPr>
        <w:t xml:space="preserve"> </w:t>
      </w:r>
      <w:r w:rsidR="004B1172" w:rsidRPr="004B1172">
        <w:rPr>
          <w:rFonts w:ascii="Times New Roman" w:hAnsi="Times New Roman"/>
          <w:bCs/>
        </w:rPr>
        <w:t>Dotyczy</w:t>
      </w:r>
      <w:r w:rsidR="004B1172">
        <w:rPr>
          <w:rFonts w:ascii="Times New Roman" w:hAnsi="Times New Roman"/>
          <w:bCs/>
        </w:rPr>
        <w:t xml:space="preserve"> p</w:t>
      </w:r>
      <w:r w:rsidR="004B1172" w:rsidRPr="004B1172">
        <w:rPr>
          <w:rFonts w:ascii="Times New Roman" w:hAnsi="Times New Roman"/>
          <w:bCs/>
        </w:rPr>
        <w:t>akiet</w:t>
      </w:r>
      <w:r w:rsidR="004B1172">
        <w:rPr>
          <w:rFonts w:ascii="Times New Roman" w:hAnsi="Times New Roman"/>
          <w:bCs/>
        </w:rPr>
        <w:t>u numer</w:t>
      </w:r>
      <w:r w:rsidR="004B1172" w:rsidRPr="004B1172">
        <w:rPr>
          <w:rFonts w:ascii="Times New Roman" w:hAnsi="Times New Roman"/>
          <w:bCs/>
        </w:rPr>
        <w:t xml:space="preserve"> 20</w:t>
      </w:r>
      <w:r w:rsidR="002C652A">
        <w:rPr>
          <w:rFonts w:ascii="Times New Roman" w:hAnsi="Times New Roman"/>
          <w:bCs/>
        </w:rPr>
        <w:t xml:space="preserve">: </w:t>
      </w:r>
      <w:r w:rsidR="004B1172" w:rsidRPr="004B1172">
        <w:rPr>
          <w:rFonts w:ascii="Times New Roman" w:hAnsi="Times New Roman"/>
        </w:rPr>
        <w:t>Czy Zamawiający wydzieli pozycje: 1,2,5,6,8 z Pakietu 20 i utworzy nowy odrębny pakiet. Wydzielenie umożliwi Wykonawcy przystąpienie do postępowania i zwiększy konkurencyjność.</w:t>
      </w:r>
    </w:p>
    <w:p w14:paraId="4D4EECBA" w14:textId="391FDA5E" w:rsidR="00057E56" w:rsidRPr="008A2CF9" w:rsidRDefault="00B373D7" w:rsidP="00552D63">
      <w:pPr>
        <w:spacing w:line="360" w:lineRule="auto"/>
        <w:jc w:val="both"/>
        <w:rPr>
          <w:rFonts w:ascii="Times New Roman" w:hAnsi="Times New Roman"/>
          <w:b/>
          <w:u w:val="single"/>
        </w:rPr>
      </w:pPr>
      <w:r w:rsidRPr="00B373D7">
        <w:rPr>
          <w:rFonts w:ascii="Times New Roman" w:hAnsi="Times New Roman"/>
          <w:b/>
          <w:bCs/>
          <w:u w:val="single"/>
        </w:rPr>
        <w:t xml:space="preserve">Odpowiedź </w:t>
      </w:r>
      <w:r>
        <w:rPr>
          <w:rFonts w:ascii="Times New Roman" w:hAnsi="Times New Roman"/>
        </w:rPr>
        <w:t>–</w:t>
      </w:r>
      <w:r w:rsidR="004B1172">
        <w:rPr>
          <w:rFonts w:ascii="Times New Roman" w:hAnsi="Times New Roman"/>
        </w:rPr>
        <w:t xml:space="preserve"> </w:t>
      </w:r>
      <w:r w:rsidR="00057E56" w:rsidRPr="00035C64">
        <w:rPr>
          <w:rFonts w:ascii="Times New Roman" w:hAnsi="Times New Roman"/>
          <w:b/>
          <w:bCs/>
          <w:u w:val="single"/>
        </w:rPr>
        <w:t>Zamawiający nie wyraża zgody na wydzielenie pozycji.</w:t>
      </w:r>
    </w:p>
    <w:p w14:paraId="0549B9EF" w14:textId="46C003D7" w:rsidR="00B373D7" w:rsidRPr="004B1172" w:rsidRDefault="00B373D7" w:rsidP="00552D63">
      <w:pPr>
        <w:spacing w:line="360" w:lineRule="auto"/>
        <w:jc w:val="both"/>
        <w:rPr>
          <w:rFonts w:ascii="Times New Roman" w:hAnsi="Times New Roman"/>
          <w:u w:val="single"/>
        </w:rPr>
      </w:pPr>
      <w:r w:rsidRPr="00B373D7">
        <w:rPr>
          <w:rFonts w:ascii="Times New Roman" w:hAnsi="Times New Roman"/>
          <w:b/>
          <w:bCs/>
          <w:u w:val="single"/>
        </w:rPr>
        <w:t xml:space="preserve">Pytanie numer </w:t>
      </w:r>
      <w:r>
        <w:rPr>
          <w:rFonts w:ascii="Times New Roman" w:hAnsi="Times New Roman"/>
          <w:b/>
          <w:bCs/>
          <w:u w:val="single"/>
        </w:rPr>
        <w:t xml:space="preserve">8 </w:t>
      </w:r>
      <w:r w:rsidRPr="004B1172">
        <w:rPr>
          <w:rFonts w:ascii="Times New Roman" w:hAnsi="Times New Roman"/>
        </w:rPr>
        <w:t>–</w:t>
      </w:r>
      <w:r w:rsidR="004B1172" w:rsidRPr="004B1172">
        <w:rPr>
          <w:rFonts w:ascii="Times New Roman" w:hAnsi="Times New Roman"/>
        </w:rPr>
        <w:t xml:space="preserve"> Dotyczy</w:t>
      </w:r>
      <w:r w:rsidR="004B1172">
        <w:rPr>
          <w:rFonts w:ascii="Times New Roman" w:hAnsi="Times New Roman"/>
        </w:rPr>
        <w:t xml:space="preserve"> p</w:t>
      </w:r>
      <w:r w:rsidR="004B1172" w:rsidRPr="004B1172">
        <w:rPr>
          <w:rFonts w:ascii="Times New Roman" w:hAnsi="Times New Roman"/>
        </w:rPr>
        <w:t>akiet</w:t>
      </w:r>
      <w:r w:rsidR="004B1172">
        <w:rPr>
          <w:rFonts w:ascii="Times New Roman" w:hAnsi="Times New Roman"/>
        </w:rPr>
        <w:t>u numer</w:t>
      </w:r>
      <w:r w:rsidR="004B1172" w:rsidRPr="004B1172">
        <w:rPr>
          <w:rFonts w:ascii="Times New Roman" w:hAnsi="Times New Roman"/>
        </w:rPr>
        <w:t xml:space="preserve"> 3</w:t>
      </w:r>
      <w:r w:rsidR="002C652A">
        <w:rPr>
          <w:rFonts w:ascii="Times New Roman" w:hAnsi="Times New Roman"/>
        </w:rPr>
        <w:t xml:space="preserve">: </w:t>
      </w:r>
      <w:r w:rsidR="004B1172" w:rsidRPr="004B1172">
        <w:rPr>
          <w:rFonts w:ascii="Times New Roman" w:hAnsi="Times New Roman"/>
        </w:rPr>
        <w:t xml:space="preserve">Zgodnie z zapisami zapytania ofertowego przeglądy należy wykonywać uwzględniając zalecenia producentów urządzeń dotyczące zakresu konserwacji podane w dokumentacji technicznej oraz zachowując przepisy bhp i ppoż. W celu umożliwienia Zamawiającemu i Wykonawcom biorącym udział w postępowaniu porównania złożonych ofert a także w celu zachowania zasad uczciwej konkurencji i/lub równego traktowania wykonawców prosimy o uszczegółowienie zapisów.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 </w:t>
      </w:r>
      <w:r w:rsidR="004B1172" w:rsidRPr="004B1172">
        <w:rPr>
          <w:rFonts w:ascii="Times New Roman" w:hAnsi="Times New Roman"/>
          <w:u w:val="single"/>
        </w:rPr>
        <w:t>Zgodnie z wytycznymi określonymi przez producentów defibrylatorów wymiana następujących części serwisowych jest uwarunkowana określonym stopniem zużycia: Akumulator</w:t>
      </w:r>
      <w:r w:rsidR="004B1172">
        <w:rPr>
          <w:rFonts w:ascii="Times New Roman" w:hAnsi="Times New Roman"/>
          <w:u w:val="single"/>
        </w:rPr>
        <w:t xml:space="preserve"> -</w:t>
      </w:r>
      <w:r w:rsidR="004B1172" w:rsidRPr="004B1172">
        <w:rPr>
          <w:rFonts w:ascii="Times New Roman" w:hAnsi="Times New Roman"/>
        </w:rPr>
        <w:t xml:space="preserve">Potencjalni Wykonawcy </w:t>
      </w:r>
      <w:r w:rsidR="004B1172" w:rsidRPr="004B1172">
        <w:rPr>
          <w:rFonts w:ascii="Times New Roman" w:hAnsi="Times New Roman"/>
          <w:b/>
          <w:bCs/>
        </w:rPr>
        <w:t>nie mają wiedzy na temat stanu zużycia ww. części</w:t>
      </w:r>
      <w:r w:rsidR="004B1172" w:rsidRPr="004B1172">
        <w:rPr>
          <w:rFonts w:ascii="Times New Roman" w:hAnsi="Times New Roman"/>
        </w:rPr>
        <w:t>. Wskazanie</w:t>
      </w:r>
      <w:r w:rsidR="004B1172">
        <w:rPr>
          <w:rFonts w:ascii="Times New Roman" w:hAnsi="Times New Roman"/>
        </w:rPr>
        <w:t xml:space="preserve"> </w:t>
      </w:r>
      <w:r w:rsidR="004B1172" w:rsidRPr="004B1172">
        <w:rPr>
          <w:rFonts w:ascii="Times New Roman" w:hAnsi="Times New Roman"/>
        </w:rPr>
        <w:t>Wykonawcom ww. informacji jest niezbędne do określenia czy i ewentualnie jakie części mają zostać uwzględnione w ofercie. Prosimy o jednoznaczne wytyczne czy i dla których defibrylatorów Zamawiający wymaga w trakcie okresu obowiązywania umowy wymiany ww. części. Jeśli wymiana jest wymagana prosimy o podanie numerów fabrycznych urządzeń których dotyczy. Jeżeli</w:t>
      </w:r>
      <w:r w:rsidR="004B1172">
        <w:rPr>
          <w:rFonts w:ascii="Times New Roman" w:hAnsi="Times New Roman"/>
        </w:rPr>
        <w:t xml:space="preserve"> </w:t>
      </w:r>
      <w:r w:rsidR="004B1172" w:rsidRPr="004B1172">
        <w:rPr>
          <w:rFonts w:ascii="Times New Roman" w:hAnsi="Times New Roman"/>
        </w:rPr>
        <w:t xml:space="preserve">Zamawiający </w:t>
      </w:r>
      <w:r w:rsidR="004B1172" w:rsidRPr="004B1172">
        <w:rPr>
          <w:rFonts w:ascii="Times New Roman" w:hAnsi="Times New Roman"/>
        </w:rPr>
        <w:lastRenderedPageBreak/>
        <w:t>nie jest w stanie zweryfikować stanu zużycia tych części prosimy o zrezygnowanie z konieczności uwzględnienia ich wymiany w cenie przeglądu i wprowadzenie zapisu, z którego będzie jasno wynikać, że wymiana będzie dokonywana zgodnie z zaleceniami serwisu po</w:t>
      </w:r>
      <w:r w:rsidR="004B1172">
        <w:rPr>
          <w:rFonts w:ascii="Times New Roman" w:hAnsi="Times New Roman"/>
        </w:rPr>
        <w:t xml:space="preserve"> </w:t>
      </w:r>
      <w:r w:rsidR="004B1172" w:rsidRPr="004B1172">
        <w:rPr>
          <w:rFonts w:ascii="Times New Roman" w:hAnsi="Times New Roman"/>
        </w:rPr>
        <w:t>przeglądzie.</w:t>
      </w:r>
      <w:r w:rsidR="004B1172">
        <w:rPr>
          <w:rFonts w:ascii="Times New Roman" w:hAnsi="Times New Roman"/>
        </w:rPr>
        <w:t xml:space="preserve"> </w:t>
      </w:r>
      <w:r w:rsidR="004B1172" w:rsidRPr="004B1172">
        <w:rPr>
          <w:rFonts w:ascii="Times New Roman" w:hAnsi="Times New Roman"/>
        </w:rPr>
        <w:t>Wskazanie Wykonawcy ww. informacji jest niezbędne. Dotychczasowy opis przedmiotu zamówienia tj. jego ogólnikowość stanowi naruszenie regulacji nakazujących Zamawiającemu przygotowanie opisu w sposób jednoznaczny i wyczerpujący, uwzględniając wszystkie wymagania i okoliczności mogące mieć wpływ na przygotowanie oferty.</w:t>
      </w:r>
    </w:p>
    <w:p w14:paraId="786EB58D" w14:textId="4C8D93F8" w:rsidR="00B373D7" w:rsidRPr="009F73B9" w:rsidRDefault="00B373D7" w:rsidP="00552D63">
      <w:pPr>
        <w:spacing w:line="360" w:lineRule="auto"/>
        <w:jc w:val="both"/>
        <w:rPr>
          <w:rFonts w:ascii="Times New Roman" w:hAnsi="Times New Roman"/>
          <w:b/>
        </w:rPr>
      </w:pPr>
      <w:r w:rsidRPr="00B373D7">
        <w:rPr>
          <w:rFonts w:ascii="Times New Roman" w:hAnsi="Times New Roman"/>
          <w:b/>
          <w:bCs/>
          <w:u w:val="single"/>
        </w:rPr>
        <w:t xml:space="preserve">Odpowiedź </w:t>
      </w:r>
      <w:r>
        <w:rPr>
          <w:rFonts w:ascii="Times New Roman" w:hAnsi="Times New Roman"/>
        </w:rPr>
        <w:t>–</w:t>
      </w:r>
      <w:r w:rsidR="009F73B9">
        <w:rPr>
          <w:rFonts w:ascii="Times New Roman" w:hAnsi="Times New Roman"/>
        </w:rPr>
        <w:t xml:space="preserve"> </w:t>
      </w:r>
      <w:r w:rsidR="009F73B9" w:rsidRPr="009F73B9">
        <w:rPr>
          <w:rFonts w:ascii="Times New Roman" w:hAnsi="Times New Roman"/>
          <w:b/>
          <w:u w:val="single"/>
        </w:rPr>
        <w:t>Zamawiający przychyla się do stanowiska i wskazuje</w:t>
      </w:r>
      <w:r w:rsidR="002C652A">
        <w:rPr>
          <w:rFonts w:ascii="Times New Roman" w:hAnsi="Times New Roman"/>
          <w:b/>
          <w:u w:val="single"/>
        </w:rPr>
        <w:t>,</w:t>
      </w:r>
      <w:r w:rsidR="009F73B9" w:rsidRPr="009F73B9">
        <w:rPr>
          <w:rFonts w:ascii="Times New Roman" w:hAnsi="Times New Roman"/>
          <w:b/>
          <w:u w:val="single"/>
        </w:rPr>
        <w:t xml:space="preserve"> </w:t>
      </w:r>
      <w:r w:rsidR="002C652A">
        <w:rPr>
          <w:rFonts w:ascii="Times New Roman" w:hAnsi="Times New Roman"/>
          <w:b/>
          <w:u w:val="single"/>
        </w:rPr>
        <w:t>ż</w:t>
      </w:r>
      <w:r w:rsidR="009F73B9" w:rsidRPr="009F73B9">
        <w:rPr>
          <w:rFonts w:ascii="Times New Roman" w:hAnsi="Times New Roman"/>
          <w:b/>
          <w:u w:val="single"/>
        </w:rPr>
        <w:t>e wymiana części będzie dokonywana zgodnie z zaleceniem serwisu po przeglądzie</w:t>
      </w:r>
      <w:r w:rsidR="002C652A">
        <w:rPr>
          <w:rFonts w:ascii="Times New Roman" w:hAnsi="Times New Roman"/>
          <w:b/>
          <w:u w:val="single"/>
        </w:rPr>
        <w:t xml:space="preserve"> oraz </w:t>
      </w:r>
      <w:r w:rsidR="009F73B9" w:rsidRPr="009F73B9">
        <w:rPr>
          <w:rFonts w:ascii="Times New Roman" w:hAnsi="Times New Roman"/>
          <w:b/>
          <w:u w:val="single"/>
        </w:rPr>
        <w:t>po przedstawieniu i zaakceptowaniu przez Zamawiającego kosztów wymiany części.</w:t>
      </w:r>
    </w:p>
    <w:p w14:paraId="4A37D71C" w14:textId="21B141C4" w:rsidR="00B373D7" w:rsidRPr="004B1172" w:rsidRDefault="00B373D7" w:rsidP="00552D63">
      <w:pPr>
        <w:spacing w:line="360" w:lineRule="auto"/>
        <w:jc w:val="both"/>
        <w:rPr>
          <w:rFonts w:ascii="Times New Roman" w:hAnsi="Times New Roman"/>
          <w:b/>
          <w:u w:val="single"/>
        </w:rPr>
      </w:pPr>
      <w:r w:rsidRPr="00B373D7">
        <w:rPr>
          <w:rFonts w:ascii="Times New Roman" w:hAnsi="Times New Roman"/>
          <w:b/>
          <w:bCs/>
          <w:u w:val="single"/>
        </w:rPr>
        <w:t xml:space="preserve">Pytanie numer </w:t>
      </w:r>
      <w:r>
        <w:rPr>
          <w:rFonts w:ascii="Times New Roman" w:hAnsi="Times New Roman"/>
          <w:b/>
          <w:bCs/>
          <w:u w:val="single"/>
        </w:rPr>
        <w:t xml:space="preserve">9 </w:t>
      </w:r>
      <w:r>
        <w:rPr>
          <w:rFonts w:ascii="Times New Roman" w:hAnsi="Times New Roman"/>
        </w:rPr>
        <w:t>–</w:t>
      </w:r>
      <w:r w:rsidR="004B1172">
        <w:rPr>
          <w:rFonts w:ascii="Times New Roman" w:hAnsi="Times New Roman"/>
        </w:rPr>
        <w:t xml:space="preserve"> </w:t>
      </w:r>
      <w:r w:rsidR="004B1172" w:rsidRPr="004B1172">
        <w:rPr>
          <w:rFonts w:ascii="Times New Roman" w:hAnsi="Times New Roman"/>
          <w:bCs/>
        </w:rPr>
        <w:t>Dotyczy:</w:t>
      </w:r>
      <w:r w:rsidR="004B1172">
        <w:rPr>
          <w:rFonts w:ascii="Times New Roman" w:hAnsi="Times New Roman"/>
          <w:bCs/>
        </w:rPr>
        <w:t xml:space="preserve"> </w:t>
      </w:r>
      <w:r w:rsidR="004B1172" w:rsidRPr="004B1172">
        <w:rPr>
          <w:rFonts w:ascii="Times New Roman" w:hAnsi="Times New Roman"/>
          <w:bCs/>
        </w:rPr>
        <w:t xml:space="preserve">Pakiet </w:t>
      </w:r>
      <w:r w:rsidR="004B1172">
        <w:rPr>
          <w:rFonts w:ascii="Times New Roman" w:hAnsi="Times New Roman"/>
          <w:bCs/>
        </w:rPr>
        <w:t xml:space="preserve">numer </w:t>
      </w:r>
      <w:r w:rsidR="004B1172" w:rsidRPr="004B1172">
        <w:rPr>
          <w:rFonts w:ascii="Times New Roman" w:hAnsi="Times New Roman"/>
          <w:bCs/>
        </w:rPr>
        <w:t>4 poz. 4,8,16,21,23,28,34-38:</w:t>
      </w:r>
      <w:r w:rsidR="004B1172" w:rsidRPr="004B1172">
        <w:rPr>
          <w:rFonts w:ascii="Times New Roman" w:hAnsi="Times New Roman"/>
        </w:rPr>
        <w:t xml:space="preserve">Zgodnie z zapisami zapytania ofertowego przeglądy należy wykonywać uwzględniając zalecenia producentów urządzeń dotyczące zakresu konserwacji podane w dokumentacji technicznej oraz zachowując przepisy bhp i </w:t>
      </w:r>
      <w:r w:rsidR="004B1172" w:rsidRPr="004B1172">
        <w:rPr>
          <w:rFonts w:ascii="Times New Roman" w:hAnsi="Times New Roman"/>
          <w:bCs/>
        </w:rPr>
        <w:t>ppoż</w:t>
      </w:r>
      <w:r w:rsidR="004B1172">
        <w:rPr>
          <w:rFonts w:ascii="Times New Roman" w:hAnsi="Times New Roman"/>
          <w:bCs/>
        </w:rPr>
        <w:t xml:space="preserve">. </w:t>
      </w:r>
      <w:r w:rsidR="004B1172" w:rsidRPr="004B1172">
        <w:rPr>
          <w:rFonts w:ascii="Times New Roman" w:hAnsi="Times New Roman"/>
          <w:bCs/>
        </w:rPr>
        <w:t>W</w:t>
      </w:r>
      <w:r w:rsidR="004B1172" w:rsidRPr="004B1172">
        <w:rPr>
          <w:rFonts w:ascii="Times New Roman" w:hAnsi="Times New Roman"/>
        </w:rPr>
        <w:t xml:space="preserve"> celu umożliwienia Zamawiającemu i Wykonawcom biorącym udział w postępowaniu porównania złożonych ofert a także w celu zachowania zasad uczciwej konkurencji i/lub równego traktowania wykonawców prosimy o uszczegółowienie zapisów.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 </w:t>
      </w:r>
      <w:r w:rsidR="004B1172" w:rsidRPr="004B1172">
        <w:rPr>
          <w:rFonts w:ascii="Times New Roman" w:hAnsi="Times New Roman"/>
          <w:u w:val="single"/>
        </w:rPr>
        <w:t>Zgodnie z wytycznymi określonymi przez producentów pomp infuzyjnych wymiana następujących części serwisowych jest uwarunkowana określonym stopniem zużycia: - Akumulator</w:t>
      </w:r>
      <w:r w:rsidR="004B1172">
        <w:rPr>
          <w:rFonts w:ascii="Times New Roman" w:hAnsi="Times New Roman"/>
          <w:b/>
          <w:u w:val="single"/>
        </w:rPr>
        <w:t xml:space="preserve"> - </w:t>
      </w:r>
      <w:r w:rsidR="004B1172" w:rsidRPr="004B1172">
        <w:rPr>
          <w:rFonts w:ascii="Times New Roman" w:hAnsi="Times New Roman"/>
        </w:rPr>
        <w:t>Potencjalni Wykonawcy nie mają wiedzy na temat stanu zużycia ww. części. Wskazanie Wykonawcom ww. informacji jest niezbędne do określenia czy i ewentualnie jakie części mają zostać uwzględnione w ofercie. Prosimy o jednoznaczne wytyczne czy i dla których pomp infuzyjnych Zamawiający wymaga w trakcie okresu obowiązywania umowy wymiany ww. części. Jeśli wymiana jest wymagana prosimy o podanie numerów fabrycznych urządzeń których dotyczy. Jeżeli Zamawiający nie jest w stanie zweryfikować stanu zużycia tych części prosimy o zrezygnowanie z konieczności uwzględnienia ich wymiany w cenie przeglądu i wprowadzenie zapisu, z którego będzie jasno wynikać, że wymiana będzie dokonywana zgodnie z zaleceniami serwisu po przeglądzie.</w:t>
      </w:r>
      <w:r w:rsidR="004B1172">
        <w:rPr>
          <w:rFonts w:ascii="Times New Roman" w:hAnsi="Times New Roman"/>
          <w:b/>
          <w:u w:val="single"/>
        </w:rPr>
        <w:t xml:space="preserve"> </w:t>
      </w:r>
      <w:r w:rsidR="004B1172" w:rsidRPr="004B1172">
        <w:rPr>
          <w:rFonts w:ascii="Times New Roman" w:hAnsi="Times New Roman"/>
        </w:rPr>
        <w:t>Wskazanie Wykonawcy ww. informacji jest niezbędne. Dotychczasowy opis przedmiotu zamówienia tj. jego ogólnikowość stanowi naruszenie regulacji nakazujących Zamawiającemu przygotowanie opisu w sposób jednoznaczny i wyczerpujący, uwzględniając wszystkie wymagania i okoliczności mogące mieć wpływ na przygotowanie oferty.</w:t>
      </w:r>
    </w:p>
    <w:p w14:paraId="5B4434CC" w14:textId="03F3938A" w:rsidR="00B373D7" w:rsidRPr="009F73B9" w:rsidRDefault="00B373D7" w:rsidP="00552D63">
      <w:pPr>
        <w:spacing w:line="360" w:lineRule="auto"/>
        <w:jc w:val="both"/>
        <w:rPr>
          <w:rFonts w:ascii="Times New Roman" w:hAnsi="Times New Roman"/>
          <w:u w:val="single"/>
        </w:rPr>
      </w:pPr>
      <w:r w:rsidRPr="00B373D7">
        <w:rPr>
          <w:rFonts w:ascii="Times New Roman" w:hAnsi="Times New Roman"/>
          <w:b/>
          <w:bCs/>
          <w:u w:val="single"/>
        </w:rPr>
        <w:t xml:space="preserve">Odpowiedź </w:t>
      </w:r>
      <w:r>
        <w:rPr>
          <w:rFonts w:ascii="Times New Roman" w:hAnsi="Times New Roman"/>
        </w:rPr>
        <w:t>–</w:t>
      </w:r>
      <w:r w:rsidR="009F73B9">
        <w:rPr>
          <w:rFonts w:ascii="Times New Roman" w:hAnsi="Times New Roman"/>
        </w:rPr>
        <w:t xml:space="preserve"> </w:t>
      </w:r>
      <w:r w:rsidR="009F73B9" w:rsidRPr="009F73B9">
        <w:rPr>
          <w:rFonts w:ascii="Times New Roman" w:hAnsi="Times New Roman"/>
          <w:b/>
          <w:u w:val="single"/>
        </w:rPr>
        <w:t>Zamawiający przychyla się do stanowiska i wskazuje</w:t>
      </w:r>
      <w:r w:rsidR="002C652A">
        <w:rPr>
          <w:rFonts w:ascii="Times New Roman" w:hAnsi="Times New Roman"/>
          <w:b/>
          <w:u w:val="single"/>
        </w:rPr>
        <w:t>,</w:t>
      </w:r>
      <w:r w:rsidR="009F73B9" w:rsidRPr="009F73B9">
        <w:rPr>
          <w:rFonts w:ascii="Times New Roman" w:hAnsi="Times New Roman"/>
          <w:b/>
          <w:u w:val="single"/>
        </w:rPr>
        <w:t xml:space="preserve"> </w:t>
      </w:r>
      <w:r w:rsidR="002C652A">
        <w:rPr>
          <w:rFonts w:ascii="Times New Roman" w:hAnsi="Times New Roman"/>
          <w:b/>
          <w:u w:val="single"/>
        </w:rPr>
        <w:t>ż</w:t>
      </w:r>
      <w:r w:rsidR="009F73B9" w:rsidRPr="009F73B9">
        <w:rPr>
          <w:rFonts w:ascii="Times New Roman" w:hAnsi="Times New Roman"/>
          <w:b/>
          <w:u w:val="single"/>
        </w:rPr>
        <w:t>e wymiana części będzie dokonywana zgodnie z zaleceniem serwisu po przeglądzie</w:t>
      </w:r>
      <w:r w:rsidR="002C652A">
        <w:rPr>
          <w:rFonts w:ascii="Times New Roman" w:hAnsi="Times New Roman"/>
          <w:b/>
          <w:u w:val="single"/>
        </w:rPr>
        <w:t xml:space="preserve"> oraz</w:t>
      </w:r>
      <w:r w:rsidR="009F73B9" w:rsidRPr="009F73B9">
        <w:rPr>
          <w:rFonts w:ascii="Times New Roman" w:hAnsi="Times New Roman"/>
          <w:b/>
          <w:u w:val="single"/>
        </w:rPr>
        <w:t xml:space="preserve"> po przedstawieniu i zaakceptowaniu przez Zamawiającego kosztów wymiany części.</w:t>
      </w:r>
    </w:p>
    <w:p w14:paraId="62AA57F7" w14:textId="723CA95B" w:rsidR="00B373D7" w:rsidRPr="004B1172" w:rsidRDefault="00B373D7" w:rsidP="00552D63">
      <w:pPr>
        <w:spacing w:line="360" w:lineRule="auto"/>
        <w:jc w:val="both"/>
        <w:rPr>
          <w:rFonts w:ascii="Times New Roman" w:hAnsi="Times New Roman"/>
          <w:bCs/>
        </w:rPr>
      </w:pPr>
      <w:r w:rsidRPr="00B373D7">
        <w:rPr>
          <w:rFonts w:ascii="Times New Roman" w:hAnsi="Times New Roman"/>
          <w:b/>
          <w:bCs/>
          <w:u w:val="single"/>
        </w:rPr>
        <w:lastRenderedPageBreak/>
        <w:t>Pytanie numer 1</w:t>
      </w:r>
      <w:r>
        <w:rPr>
          <w:rFonts w:ascii="Times New Roman" w:hAnsi="Times New Roman"/>
          <w:b/>
          <w:bCs/>
          <w:u w:val="single"/>
        </w:rPr>
        <w:t xml:space="preserve">0 </w:t>
      </w:r>
      <w:r>
        <w:rPr>
          <w:rFonts w:ascii="Times New Roman" w:hAnsi="Times New Roman"/>
        </w:rPr>
        <w:t>–</w:t>
      </w:r>
      <w:r w:rsidR="004B1172">
        <w:rPr>
          <w:rFonts w:ascii="Times New Roman" w:hAnsi="Times New Roman"/>
        </w:rPr>
        <w:t xml:space="preserve"> </w:t>
      </w:r>
      <w:r w:rsidR="004B1172" w:rsidRPr="004B1172">
        <w:rPr>
          <w:rFonts w:ascii="Times New Roman" w:hAnsi="Times New Roman"/>
          <w:bCs/>
        </w:rPr>
        <w:t>Dotyczy: Pakiet</w:t>
      </w:r>
      <w:r w:rsidR="004B1172">
        <w:rPr>
          <w:rFonts w:ascii="Times New Roman" w:hAnsi="Times New Roman"/>
          <w:bCs/>
        </w:rPr>
        <w:t xml:space="preserve"> numer</w:t>
      </w:r>
      <w:r w:rsidR="004B1172" w:rsidRPr="004B1172">
        <w:rPr>
          <w:rFonts w:ascii="Times New Roman" w:hAnsi="Times New Roman"/>
          <w:bCs/>
        </w:rPr>
        <w:t xml:space="preserve"> 17:</w:t>
      </w:r>
      <w:r w:rsidR="004B1172">
        <w:rPr>
          <w:rFonts w:ascii="Times New Roman" w:hAnsi="Times New Roman"/>
          <w:bCs/>
        </w:rPr>
        <w:t xml:space="preserve"> </w:t>
      </w:r>
      <w:r w:rsidR="004B1172" w:rsidRPr="004B1172">
        <w:rPr>
          <w:rFonts w:ascii="Times New Roman" w:hAnsi="Times New Roman"/>
        </w:rPr>
        <w:t xml:space="preserve">Zgodnie z zapisami zapytania ofertowego przeglądy należy wykonywać uwzględniając zalecenia producentów urządzeń dotyczące zakresu konserwacji podane w dokumentacji technicznej oraz zachowując przepisy bhp i ppoż. W celu umożliwienia Zamawiającemu i Wykonawcom biorącym udział w postępowaniu porównania złożonych ofert a także w celu zachowania zasad uczciwej konkurencji i/lub równego traktowania wykonawców prosimy o uszczegółowienie zapisów.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 </w:t>
      </w:r>
      <w:r w:rsidR="004B1172" w:rsidRPr="004B1172">
        <w:rPr>
          <w:rFonts w:ascii="Times New Roman" w:hAnsi="Times New Roman"/>
          <w:u w:val="single"/>
        </w:rPr>
        <w:t>Zgodnie z wytycznymi określonymi przez producentów kardiomonitorów wymiana następujących części serwisowych jest uwarunkowana określonym stopniem zużycia: - Akumulator</w:t>
      </w:r>
      <w:r w:rsidR="004B1172">
        <w:rPr>
          <w:rFonts w:ascii="Times New Roman" w:hAnsi="Times New Roman"/>
          <w:bCs/>
        </w:rPr>
        <w:t xml:space="preserve"> -</w:t>
      </w:r>
      <w:r w:rsidR="004B1172" w:rsidRPr="004B1172">
        <w:rPr>
          <w:rFonts w:ascii="Times New Roman" w:hAnsi="Times New Roman"/>
        </w:rPr>
        <w:t>Potencjalni Wykonawcy nie mają wiedzy na temat stanu zużycia ww. części. Wskazanie</w:t>
      </w:r>
      <w:r w:rsidR="004B1172">
        <w:rPr>
          <w:rFonts w:ascii="Times New Roman" w:hAnsi="Times New Roman"/>
        </w:rPr>
        <w:t xml:space="preserve"> </w:t>
      </w:r>
      <w:r w:rsidR="004B1172" w:rsidRPr="004B1172">
        <w:rPr>
          <w:rFonts w:ascii="Times New Roman" w:hAnsi="Times New Roman"/>
        </w:rPr>
        <w:t>Wykonawcom ww. informacji jest niezbędne do określenia czy i ewentualnie jakie części mają zostać uwzględnione w ofercie. Prosimy o jednoznaczne wytyczne czy i dla których kardiomonitorów Zamawiający wymaga w trakcie okresu obowiązywania umowy wymiany ww. części. Jeśli wymiana jest wymagana prosimy o podanie numerów fabrycznych urządzeń których dotyczy. Jeżeli</w:t>
      </w:r>
      <w:r w:rsidR="004B1172">
        <w:rPr>
          <w:rFonts w:ascii="Times New Roman" w:hAnsi="Times New Roman"/>
        </w:rPr>
        <w:t xml:space="preserve"> </w:t>
      </w:r>
      <w:r w:rsidR="004B1172" w:rsidRPr="004B1172">
        <w:rPr>
          <w:rFonts w:ascii="Times New Roman" w:hAnsi="Times New Roman"/>
        </w:rPr>
        <w:t>Zamawiający nie jest w stanie zweryfikować stanu zużycia tych części prosimy o zrezygnowanie z konieczności uwzględnienia ich wymiany w cenie przeglądu i wprowadzenie zapisu, z którego będzie jasno wynikać, że wymiana będzie dokonywana zgodnie z zaleceniami serwisu po</w:t>
      </w:r>
      <w:r w:rsidR="004B1172">
        <w:rPr>
          <w:rFonts w:ascii="Times New Roman" w:hAnsi="Times New Roman"/>
        </w:rPr>
        <w:t xml:space="preserve"> </w:t>
      </w:r>
      <w:r w:rsidR="004B1172" w:rsidRPr="004B1172">
        <w:rPr>
          <w:rFonts w:ascii="Times New Roman" w:hAnsi="Times New Roman"/>
        </w:rPr>
        <w:t>przeglądzie.</w:t>
      </w:r>
      <w:r w:rsidR="004B1172">
        <w:rPr>
          <w:rFonts w:ascii="Times New Roman" w:hAnsi="Times New Roman"/>
        </w:rPr>
        <w:t xml:space="preserve"> </w:t>
      </w:r>
      <w:r w:rsidR="004B1172" w:rsidRPr="004B1172">
        <w:rPr>
          <w:rFonts w:ascii="Times New Roman" w:hAnsi="Times New Roman"/>
        </w:rPr>
        <w:t>Wskazanie Wykonawcy ww. informacji jest niezbędne. Dotychczasowy opis przedmiotu zamówienia tj. jego ogólnikowość stanowi naruszenie regulacji nakazujących Zamawiającemu przygotowanie opisu w sposób jednoznaczny i wyczerpujący, uwzględniając wszystkie wymagania i okoliczności mogące mieć wpływ na przygotowanie oferty.</w:t>
      </w:r>
    </w:p>
    <w:p w14:paraId="3BFD811D" w14:textId="09D64B53" w:rsidR="00B373D7" w:rsidRPr="009F73B9" w:rsidRDefault="00B373D7" w:rsidP="00552D63">
      <w:pPr>
        <w:spacing w:line="360" w:lineRule="auto"/>
        <w:jc w:val="both"/>
        <w:rPr>
          <w:rFonts w:ascii="Times New Roman" w:hAnsi="Times New Roman"/>
          <w:u w:val="single"/>
        </w:rPr>
      </w:pPr>
      <w:r w:rsidRPr="00B373D7">
        <w:rPr>
          <w:rFonts w:ascii="Times New Roman" w:hAnsi="Times New Roman"/>
          <w:b/>
          <w:bCs/>
          <w:u w:val="single"/>
        </w:rPr>
        <w:t xml:space="preserve">Odpowiedź </w:t>
      </w:r>
      <w:r w:rsidRPr="009F73B9">
        <w:rPr>
          <w:rFonts w:ascii="Times New Roman" w:hAnsi="Times New Roman"/>
          <w:u w:val="single"/>
        </w:rPr>
        <w:t>–</w:t>
      </w:r>
      <w:r w:rsidR="009F73B9" w:rsidRPr="009F73B9">
        <w:rPr>
          <w:rFonts w:ascii="Times New Roman" w:hAnsi="Times New Roman"/>
          <w:u w:val="single"/>
        </w:rPr>
        <w:t xml:space="preserve"> </w:t>
      </w:r>
      <w:r w:rsidR="009F73B9" w:rsidRPr="009F73B9">
        <w:rPr>
          <w:rFonts w:ascii="Times New Roman" w:hAnsi="Times New Roman"/>
          <w:b/>
          <w:u w:val="single"/>
        </w:rPr>
        <w:t>Zamawiający przychyla się do stanowiska i wskazuje</w:t>
      </w:r>
      <w:r w:rsidR="002C652A">
        <w:rPr>
          <w:rFonts w:ascii="Times New Roman" w:hAnsi="Times New Roman"/>
          <w:b/>
          <w:u w:val="single"/>
        </w:rPr>
        <w:t>,</w:t>
      </w:r>
      <w:r w:rsidR="009F73B9" w:rsidRPr="009F73B9">
        <w:rPr>
          <w:rFonts w:ascii="Times New Roman" w:hAnsi="Times New Roman"/>
          <w:b/>
          <w:u w:val="single"/>
        </w:rPr>
        <w:t xml:space="preserve"> </w:t>
      </w:r>
      <w:r w:rsidR="002C652A">
        <w:rPr>
          <w:rFonts w:ascii="Times New Roman" w:hAnsi="Times New Roman"/>
          <w:b/>
          <w:u w:val="single"/>
        </w:rPr>
        <w:t>ż</w:t>
      </w:r>
      <w:r w:rsidR="009F73B9" w:rsidRPr="009F73B9">
        <w:rPr>
          <w:rFonts w:ascii="Times New Roman" w:hAnsi="Times New Roman"/>
          <w:b/>
          <w:u w:val="single"/>
        </w:rPr>
        <w:t>e wymiana części będzie dokonywana zgodnie z zaleceniem serwisu po przeglądzie</w:t>
      </w:r>
      <w:r w:rsidR="002C652A">
        <w:rPr>
          <w:rFonts w:ascii="Times New Roman" w:hAnsi="Times New Roman"/>
          <w:b/>
          <w:u w:val="single"/>
        </w:rPr>
        <w:t xml:space="preserve"> oraz</w:t>
      </w:r>
      <w:r w:rsidR="009F73B9" w:rsidRPr="009F73B9">
        <w:rPr>
          <w:rFonts w:ascii="Times New Roman" w:hAnsi="Times New Roman"/>
          <w:b/>
          <w:u w:val="single"/>
        </w:rPr>
        <w:t xml:space="preserve"> po przedstawieniu i zaakceptowaniu przez Zamawiającego kosztów wymiany części.</w:t>
      </w:r>
    </w:p>
    <w:p w14:paraId="707DE7B5" w14:textId="1A9E00C3" w:rsidR="004B1172" w:rsidRPr="004B1172" w:rsidRDefault="00B373D7" w:rsidP="00552D63">
      <w:pPr>
        <w:spacing w:line="360" w:lineRule="auto"/>
        <w:jc w:val="both"/>
        <w:rPr>
          <w:rFonts w:ascii="Times New Roman" w:hAnsi="Times New Roman"/>
          <w:bCs/>
        </w:rPr>
      </w:pPr>
      <w:r w:rsidRPr="00B373D7">
        <w:rPr>
          <w:rFonts w:ascii="Times New Roman" w:hAnsi="Times New Roman"/>
          <w:b/>
          <w:bCs/>
          <w:u w:val="single"/>
        </w:rPr>
        <w:t>Pytanie numer 1</w:t>
      </w:r>
      <w:r>
        <w:rPr>
          <w:rFonts w:ascii="Times New Roman" w:hAnsi="Times New Roman"/>
          <w:b/>
          <w:bCs/>
          <w:u w:val="single"/>
        </w:rPr>
        <w:t xml:space="preserve">1 </w:t>
      </w:r>
      <w:r>
        <w:rPr>
          <w:rFonts w:ascii="Times New Roman" w:hAnsi="Times New Roman"/>
        </w:rPr>
        <w:t>–</w:t>
      </w:r>
      <w:r w:rsidR="004B1172">
        <w:rPr>
          <w:rFonts w:ascii="Times New Roman" w:hAnsi="Times New Roman"/>
        </w:rPr>
        <w:t xml:space="preserve"> </w:t>
      </w:r>
      <w:r w:rsidR="004B1172" w:rsidRPr="004B1172">
        <w:rPr>
          <w:rFonts w:ascii="Times New Roman" w:hAnsi="Times New Roman"/>
          <w:bCs/>
        </w:rPr>
        <w:t>Dotyczy: Pakiet</w:t>
      </w:r>
      <w:r w:rsidR="004B1172">
        <w:rPr>
          <w:rFonts w:ascii="Times New Roman" w:hAnsi="Times New Roman"/>
          <w:bCs/>
        </w:rPr>
        <w:t xml:space="preserve"> numer</w:t>
      </w:r>
      <w:r w:rsidR="004B1172" w:rsidRPr="004B1172">
        <w:rPr>
          <w:rFonts w:ascii="Times New Roman" w:hAnsi="Times New Roman"/>
          <w:bCs/>
        </w:rPr>
        <w:t xml:space="preserve"> 14 poz. 1:</w:t>
      </w:r>
      <w:r w:rsidR="00902A30">
        <w:rPr>
          <w:rFonts w:ascii="Times New Roman" w:hAnsi="Times New Roman"/>
          <w:bCs/>
        </w:rPr>
        <w:t xml:space="preserve"> </w:t>
      </w:r>
      <w:r w:rsidR="004B1172" w:rsidRPr="004B1172">
        <w:rPr>
          <w:rFonts w:ascii="Times New Roman" w:hAnsi="Times New Roman"/>
        </w:rPr>
        <w:t xml:space="preserve">Zgodnie z zapisami zapytania ofertowego przeglądy należy wykonywać uwzględniając zalecenia producentów urządzeń dotyczące zakresu konserwacji podane w dokumentacji technicznej oraz zachowując przepisy bhp i ppoż. W celu umożliwienia Zamawiającemu i Wykonawcom biorącym udział w postępowaniu porównania złożonych ofert a także w celu zachowania zasad uczciwej konkurencji i/lub równego traktowania wykonawców prosimy o uszczegółowienie zapisów.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 </w:t>
      </w:r>
      <w:r w:rsidR="00902A30" w:rsidRPr="00902A30">
        <w:rPr>
          <w:rFonts w:ascii="Times New Roman" w:hAnsi="Times New Roman"/>
          <w:bCs/>
        </w:rPr>
        <w:t xml:space="preserve"> </w:t>
      </w:r>
      <w:r w:rsidR="004B1172" w:rsidRPr="004B1172">
        <w:rPr>
          <w:rFonts w:ascii="Times New Roman" w:hAnsi="Times New Roman"/>
        </w:rPr>
        <w:t xml:space="preserve">Zgodnie z wytycznymi określonymi przez producenta respiratora Bird 6400 co 12 miesięcy wymagana jest wymiana następujących części: </w:t>
      </w:r>
    </w:p>
    <w:p w14:paraId="51A7268C" w14:textId="77777777" w:rsidR="00902A30" w:rsidRPr="00902A30" w:rsidRDefault="004B1172" w:rsidP="00552D63">
      <w:pPr>
        <w:spacing w:line="360" w:lineRule="auto"/>
        <w:jc w:val="both"/>
        <w:rPr>
          <w:rFonts w:ascii="Times New Roman" w:hAnsi="Times New Roman"/>
        </w:rPr>
      </w:pPr>
      <w:r w:rsidRPr="004B1172">
        <w:rPr>
          <w:rFonts w:ascii="Times New Roman" w:hAnsi="Times New Roman"/>
        </w:rPr>
        <w:t>- Filtr wlotu</w:t>
      </w:r>
    </w:p>
    <w:p w14:paraId="09DCC2DD" w14:textId="4269030F" w:rsidR="004B1172" w:rsidRPr="004B1172" w:rsidRDefault="004B1172" w:rsidP="00552D63">
      <w:pPr>
        <w:spacing w:line="360" w:lineRule="auto"/>
        <w:jc w:val="both"/>
        <w:rPr>
          <w:rFonts w:ascii="Times New Roman" w:hAnsi="Times New Roman"/>
        </w:rPr>
      </w:pPr>
      <w:r w:rsidRPr="004B1172">
        <w:rPr>
          <w:rFonts w:ascii="Times New Roman" w:hAnsi="Times New Roman"/>
        </w:rPr>
        <w:lastRenderedPageBreak/>
        <w:t xml:space="preserve">Zgodnie z wytycznymi określonymi przez producenta respiratora Bird 8400 ST co 12 miesięcy wymagana jest wymiana następujących części: </w:t>
      </w:r>
    </w:p>
    <w:p w14:paraId="752C4E01" w14:textId="77777777" w:rsidR="004B1172" w:rsidRPr="004B1172" w:rsidRDefault="004B1172" w:rsidP="00552D63">
      <w:pPr>
        <w:spacing w:line="360" w:lineRule="auto"/>
        <w:jc w:val="both"/>
        <w:rPr>
          <w:rFonts w:ascii="Times New Roman" w:hAnsi="Times New Roman"/>
        </w:rPr>
      </w:pPr>
      <w:r w:rsidRPr="004B1172">
        <w:rPr>
          <w:rFonts w:ascii="Times New Roman" w:hAnsi="Times New Roman"/>
        </w:rPr>
        <w:t>- Filtr wlotu</w:t>
      </w:r>
    </w:p>
    <w:p w14:paraId="4B4868B3" w14:textId="147EA95F" w:rsidR="004B1172" w:rsidRPr="004B1172" w:rsidRDefault="004B1172" w:rsidP="00552D63">
      <w:pPr>
        <w:spacing w:line="360" w:lineRule="auto"/>
        <w:jc w:val="both"/>
        <w:rPr>
          <w:rFonts w:ascii="Times New Roman" w:hAnsi="Times New Roman"/>
        </w:rPr>
      </w:pPr>
      <w:r w:rsidRPr="004B1172">
        <w:rPr>
          <w:rFonts w:ascii="Times New Roman" w:hAnsi="Times New Roman"/>
        </w:rPr>
        <w:t>- Filtr bakteryjny</w:t>
      </w:r>
    </w:p>
    <w:p w14:paraId="33E5747E" w14:textId="77777777" w:rsidR="004B1172" w:rsidRPr="004B1172" w:rsidRDefault="004B1172" w:rsidP="00552D63">
      <w:pPr>
        <w:spacing w:line="360" w:lineRule="auto"/>
        <w:jc w:val="both"/>
        <w:rPr>
          <w:rFonts w:ascii="Times New Roman" w:hAnsi="Times New Roman"/>
        </w:rPr>
      </w:pPr>
      <w:r w:rsidRPr="004B1172">
        <w:rPr>
          <w:rFonts w:ascii="Times New Roman" w:hAnsi="Times New Roman"/>
        </w:rPr>
        <w:t xml:space="preserve">Zgodnie z wytycznymi określonymi przez producenta respiratora Bird </w:t>
      </w:r>
      <w:proofErr w:type="spellStart"/>
      <w:r w:rsidRPr="004B1172">
        <w:rPr>
          <w:rFonts w:ascii="Times New Roman" w:hAnsi="Times New Roman"/>
        </w:rPr>
        <w:t>Avian</w:t>
      </w:r>
      <w:proofErr w:type="spellEnd"/>
      <w:r w:rsidRPr="004B1172">
        <w:rPr>
          <w:rFonts w:ascii="Times New Roman" w:hAnsi="Times New Roman"/>
        </w:rPr>
        <w:t xml:space="preserve"> co 12 miesięcy wymagana jest wymiana następujących części: </w:t>
      </w:r>
    </w:p>
    <w:p w14:paraId="04B2DAF9" w14:textId="77777777" w:rsidR="004B1172" w:rsidRPr="004B1172" w:rsidRDefault="004B1172" w:rsidP="00552D63">
      <w:pPr>
        <w:spacing w:line="360" w:lineRule="auto"/>
        <w:jc w:val="both"/>
        <w:rPr>
          <w:rFonts w:ascii="Times New Roman" w:hAnsi="Times New Roman"/>
        </w:rPr>
      </w:pPr>
      <w:r w:rsidRPr="004B1172">
        <w:rPr>
          <w:rFonts w:ascii="Times New Roman" w:hAnsi="Times New Roman"/>
        </w:rPr>
        <w:t>- Blokada tłumika</w:t>
      </w:r>
    </w:p>
    <w:p w14:paraId="5C8723B9" w14:textId="77777777" w:rsidR="004B1172" w:rsidRPr="004B1172" w:rsidRDefault="004B1172" w:rsidP="00552D63">
      <w:pPr>
        <w:spacing w:line="360" w:lineRule="auto"/>
        <w:jc w:val="both"/>
        <w:rPr>
          <w:rFonts w:ascii="Times New Roman" w:hAnsi="Times New Roman"/>
        </w:rPr>
      </w:pPr>
      <w:r w:rsidRPr="004B1172">
        <w:rPr>
          <w:rFonts w:ascii="Times New Roman" w:hAnsi="Times New Roman"/>
        </w:rPr>
        <w:t xml:space="preserve">- Tłumik upustowy </w:t>
      </w:r>
    </w:p>
    <w:p w14:paraId="477262EC" w14:textId="77777777" w:rsidR="004B1172" w:rsidRPr="004B1172" w:rsidRDefault="004B1172" w:rsidP="00552D63">
      <w:pPr>
        <w:spacing w:line="360" w:lineRule="auto"/>
        <w:jc w:val="both"/>
        <w:rPr>
          <w:rFonts w:ascii="Times New Roman" w:hAnsi="Times New Roman"/>
        </w:rPr>
      </w:pPr>
      <w:r w:rsidRPr="004B1172">
        <w:rPr>
          <w:rFonts w:ascii="Times New Roman" w:hAnsi="Times New Roman"/>
        </w:rPr>
        <w:t>- Filtr</w:t>
      </w:r>
    </w:p>
    <w:p w14:paraId="0A49D519" w14:textId="77777777" w:rsidR="004B1172" w:rsidRPr="004B1172" w:rsidRDefault="004B1172" w:rsidP="00552D63">
      <w:pPr>
        <w:spacing w:line="360" w:lineRule="auto"/>
        <w:jc w:val="both"/>
        <w:rPr>
          <w:rFonts w:ascii="Times New Roman" w:hAnsi="Times New Roman"/>
        </w:rPr>
      </w:pPr>
      <w:r w:rsidRPr="004B1172">
        <w:rPr>
          <w:rFonts w:ascii="Times New Roman" w:hAnsi="Times New Roman"/>
        </w:rPr>
        <w:t>- Uszczelka</w:t>
      </w:r>
    </w:p>
    <w:p w14:paraId="641E1127" w14:textId="77777777" w:rsidR="004B1172" w:rsidRPr="004B1172" w:rsidRDefault="004B1172" w:rsidP="00552D63">
      <w:pPr>
        <w:spacing w:line="360" w:lineRule="auto"/>
        <w:jc w:val="both"/>
        <w:rPr>
          <w:rFonts w:ascii="Times New Roman" w:hAnsi="Times New Roman"/>
        </w:rPr>
      </w:pPr>
      <w:r w:rsidRPr="004B1172">
        <w:rPr>
          <w:rFonts w:ascii="Times New Roman" w:hAnsi="Times New Roman"/>
        </w:rPr>
        <w:t xml:space="preserve">Zgodnie z wytycznymi określonymi przez producenta respiratora Bird </w:t>
      </w:r>
      <w:proofErr w:type="spellStart"/>
      <w:r w:rsidRPr="004B1172">
        <w:rPr>
          <w:rFonts w:ascii="Times New Roman" w:hAnsi="Times New Roman"/>
        </w:rPr>
        <w:t>Avian</w:t>
      </w:r>
      <w:proofErr w:type="spellEnd"/>
      <w:r w:rsidRPr="004B1172">
        <w:rPr>
          <w:rFonts w:ascii="Times New Roman" w:hAnsi="Times New Roman"/>
        </w:rPr>
        <w:t xml:space="preserve"> co 24 miesiące wymagana jest wymiana następujących części: </w:t>
      </w:r>
    </w:p>
    <w:p w14:paraId="7084E500" w14:textId="77777777" w:rsidR="004B1172" w:rsidRPr="004B1172" w:rsidRDefault="004B1172" w:rsidP="00552D63">
      <w:pPr>
        <w:spacing w:line="360" w:lineRule="auto"/>
        <w:jc w:val="both"/>
        <w:rPr>
          <w:rFonts w:ascii="Times New Roman" w:hAnsi="Times New Roman"/>
        </w:rPr>
      </w:pPr>
      <w:r w:rsidRPr="004B1172">
        <w:rPr>
          <w:rFonts w:ascii="Times New Roman" w:hAnsi="Times New Roman"/>
        </w:rPr>
        <w:t xml:space="preserve">- Zestaw bloku </w:t>
      </w:r>
      <w:proofErr w:type="spellStart"/>
      <w:r w:rsidRPr="004B1172">
        <w:rPr>
          <w:rFonts w:ascii="Times New Roman" w:hAnsi="Times New Roman"/>
        </w:rPr>
        <w:t>Manifold</w:t>
      </w:r>
      <w:proofErr w:type="spellEnd"/>
    </w:p>
    <w:p w14:paraId="294B36D9" w14:textId="77777777" w:rsidR="004B1172" w:rsidRPr="004B1172" w:rsidRDefault="004B1172" w:rsidP="00552D63">
      <w:pPr>
        <w:spacing w:line="360" w:lineRule="auto"/>
        <w:jc w:val="both"/>
        <w:rPr>
          <w:rFonts w:ascii="Times New Roman" w:hAnsi="Times New Roman"/>
        </w:rPr>
      </w:pPr>
      <w:r w:rsidRPr="004B1172">
        <w:rPr>
          <w:rFonts w:ascii="Times New Roman" w:hAnsi="Times New Roman"/>
        </w:rPr>
        <w:t xml:space="preserve">Zgodnie z wytycznymi określonymi przez producenta respiratora Bird </w:t>
      </w:r>
      <w:proofErr w:type="spellStart"/>
      <w:r w:rsidRPr="004B1172">
        <w:rPr>
          <w:rFonts w:ascii="Times New Roman" w:hAnsi="Times New Roman"/>
        </w:rPr>
        <w:t>Avian</w:t>
      </w:r>
      <w:proofErr w:type="spellEnd"/>
      <w:r w:rsidRPr="004B1172">
        <w:rPr>
          <w:rFonts w:ascii="Times New Roman" w:hAnsi="Times New Roman"/>
        </w:rPr>
        <w:t xml:space="preserve"> co gdy zużycie na to wskazuje wymagana jest wymiana następujących części: </w:t>
      </w:r>
    </w:p>
    <w:p w14:paraId="72984EA1" w14:textId="5A345330" w:rsidR="004B1172" w:rsidRPr="004B1172" w:rsidRDefault="004B1172" w:rsidP="00552D63">
      <w:pPr>
        <w:spacing w:line="360" w:lineRule="auto"/>
        <w:jc w:val="both"/>
        <w:rPr>
          <w:rFonts w:ascii="Times New Roman" w:hAnsi="Times New Roman"/>
        </w:rPr>
      </w:pPr>
      <w:r w:rsidRPr="004B1172">
        <w:rPr>
          <w:rFonts w:ascii="Times New Roman" w:hAnsi="Times New Roman"/>
        </w:rPr>
        <w:t>- Akumulator</w:t>
      </w:r>
    </w:p>
    <w:p w14:paraId="074EFBF9" w14:textId="73DA8193" w:rsidR="00B373D7" w:rsidRPr="00902A30" w:rsidRDefault="004B1172" w:rsidP="00552D63">
      <w:pPr>
        <w:spacing w:line="360" w:lineRule="auto"/>
        <w:jc w:val="both"/>
        <w:rPr>
          <w:rFonts w:ascii="Times New Roman" w:hAnsi="Times New Roman"/>
        </w:rPr>
      </w:pPr>
      <w:r w:rsidRPr="004B1172">
        <w:rPr>
          <w:rFonts w:ascii="Times New Roman" w:hAnsi="Times New Roman"/>
        </w:rPr>
        <w:t>Potencjalni Wykonawcy nie mają wiedzy na temat stanu zużycia i ostatniej wymiany ww. części. Wskazanie Wykonawcom ww. informacji jest niezbędne do określenia czy i ewentualnie jakie części mają zostać uwzględnione w ofercie. Prosimy o jednoznaczne wytyczne czy dla respiratora Zamawiający wymaga w trakcie okresu obowiązywania umowy wymiany ww. części. Jeśli wymiana jest wymagana prosimy o podanie numerów fabrycznych urządzeń których dotyczy. Jeżeli Zamawiający nie jest w stanie zweryfikować stanu zużycia tych części prosimy o zrezygnowanie z konieczności uwzględnienia ich wymiany w cenie przeglądu i wprowadzenie zapisu, z którego będzie jasno wynikać, że wymiana będzie dokonywana zgodnie z zaleceniami serwisu po przeglądzie.</w:t>
      </w:r>
      <w:r w:rsidR="00902A30" w:rsidRPr="00902A30">
        <w:rPr>
          <w:rFonts w:ascii="Times New Roman" w:hAnsi="Times New Roman"/>
        </w:rPr>
        <w:t xml:space="preserve"> </w:t>
      </w:r>
      <w:r w:rsidRPr="004B1172">
        <w:rPr>
          <w:rFonts w:ascii="Times New Roman" w:hAnsi="Times New Roman"/>
        </w:rPr>
        <w:t>Wskazanie Wykonawcy ww. informacji jest niezbędne. Dotychczasowy opis przedmiotu zamówienia tj. jego ogólnikowość stanowi naruszenie regulacji nakazujących Zamawiającemu przygotowanie opisu w sposób jednoznaczny i wyczerpujący, uwzględniając wszystkie wymagania i okoliczności mogące mieć wpływ na przygotowanie oferty.</w:t>
      </w:r>
    </w:p>
    <w:p w14:paraId="7C25290A" w14:textId="596AFC79" w:rsidR="00B373D7" w:rsidRPr="009F73B9" w:rsidRDefault="00B373D7" w:rsidP="00552D63">
      <w:pPr>
        <w:spacing w:line="360" w:lineRule="auto"/>
        <w:jc w:val="both"/>
        <w:rPr>
          <w:rFonts w:ascii="Times New Roman" w:hAnsi="Times New Roman"/>
          <w:u w:val="single"/>
        </w:rPr>
      </w:pPr>
      <w:r w:rsidRPr="00B373D7">
        <w:rPr>
          <w:rFonts w:ascii="Times New Roman" w:hAnsi="Times New Roman"/>
          <w:b/>
          <w:bCs/>
          <w:u w:val="single"/>
        </w:rPr>
        <w:t xml:space="preserve">Odpowiedź </w:t>
      </w:r>
      <w:r>
        <w:rPr>
          <w:rFonts w:ascii="Times New Roman" w:hAnsi="Times New Roman"/>
        </w:rPr>
        <w:t>–</w:t>
      </w:r>
      <w:r w:rsidR="009F73B9">
        <w:rPr>
          <w:rFonts w:ascii="Times New Roman" w:hAnsi="Times New Roman"/>
        </w:rPr>
        <w:t xml:space="preserve"> </w:t>
      </w:r>
      <w:r w:rsidR="009F73B9" w:rsidRPr="009F73B9">
        <w:rPr>
          <w:rFonts w:ascii="Times New Roman" w:hAnsi="Times New Roman"/>
          <w:b/>
          <w:u w:val="single"/>
        </w:rPr>
        <w:t>Zamawiający przychyla się do stanowiska i wskazuje</w:t>
      </w:r>
      <w:r w:rsidR="00552D63">
        <w:rPr>
          <w:rFonts w:ascii="Times New Roman" w:hAnsi="Times New Roman"/>
          <w:b/>
          <w:u w:val="single"/>
        </w:rPr>
        <w:t>,</w:t>
      </w:r>
      <w:r w:rsidR="009F73B9" w:rsidRPr="009F73B9">
        <w:rPr>
          <w:rFonts w:ascii="Times New Roman" w:hAnsi="Times New Roman"/>
          <w:b/>
          <w:u w:val="single"/>
        </w:rPr>
        <w:t xml:space="preserve"> </w:t>
      </w:r>
      <w:r w:rsidR="00552D63">
        <w:rPr>
          <w:rFonts w:ascii="Times New Roman" w:hAnsi="Times New Roman"/>
          <w:b/>
          <w:u w:val="single"/>
        </w:rPr>
        <w:t>ż</w:t>
      </w:r>
      <w:r w:rsidR="009F73B9" w:rsidRPr="009F73B9">
        <w:rPr>
          <w:rFonts w:ascii="Times New Roman" w:hAnsi="Times New Roman"/>
          <w:b/>
          <w:u w:val="single"/>
        </w:rPr>
        <w:t>e wymiana części będzie dokonywana zgodnie z zaleceniem serwisu po przeglądzie</w:t>
      </w:r>
      <w:r w:rsidR="00552D63">
        <w:rPr>
          <w:rFonts w:ascii="Times New Roman" w:hAnsi="Times New Roman"/>
          <w:b/>
          <w:u w:val="single"/>
        </w:rPr>
        <w:t xml:space="preserve"> oraz </w:t>
      </w:r>
      <w:r w:rsidR="009F73B9" w:rsidRPr="009F73B9">
        <w:rPr>
          <w:rFonts w:ascii="Times New Roman" w:hAnsi="Times New Roman"/>
          <w:b/>
          <w:u w:val="single"/>
        </w:rPr>
        <w:t>po przedstawieniu i zaakceptowaniu przez Zamawiającego kosztów wymiany części.</w:t>
      </w:r>
    </w:p>
    <w:p w14:paraId="2D9F9CB6" w14:textId="4C143E43" w:rsidR="00902A30" w:rsidRPr="00902A30" w:rsidRDefault="00B373D7" w:rsidP="00552D63">
      <w:pPr>
        <w:spacing w:line="360" w:lineRule="auto"/>
        <w:jc w:val="both"/>
        <w:rPr>
          <w:rFonts w:ascii="Times New Roman" w:hAnsi="Times New Roman"/>
          <w:b/>
          <w:u w:val="single"/>
        </w:rPr>
      </w:pPr>
      <w:r w:rsidRPr="00B373D7">
        <w:rPr>
          <w:rFonts w:ascii="Times New Roman" w:hAnsi="Times New Roman"/>
          <w:b/>
          <w:bCs/>
          <w:u w:val="single"/>
        </w:rPr>
        <w:lastRenderedPageBreak/>
        <w:t>Pytanie numer 1</w:t>
      </w:r>
      <w:r>
        <w:rPr>
          <w:rFonts w:ascii="Times New Roman" w:hAnsi="Times New Roman"/>
          <w:b/>
          <w:bCs/>
          <w:u w:val="single"/>
        </w:rPr>
        <w:t xml:space="preserve">2 </w:t>
      </w:r>
      <w:r>
        <w:rPr>
          <w:rFonts w:ascii="Times New Roman" w:hAnsi="Times New Roman"/>
        </w:rPr>
        <w:t>–</w:t>
      </w:r>
      <w:r w:rsidR="00902A30">
        <w:rPr>
          <w:rFonts w:ascii="Times New Roman" w:hAnsi="Times New Roman"/>
        </w:rPr>
        <w:t xml:space="preserve"> </w:t>
      </w:r>
      <w:r w:rsidR="00902A30" w:rsidRPr="00902A30">
        <w:rPr>
          <w:rFonts w:ascii="Times New Roman" w:hAnsi="Times New Roman"/>
          <w:bCs/>
        </w:rPr>
        <w:t>Dotyczy: Pakiet</w:t>
      </w:r>
      <w:r w:rsidR="00902A30">
        <w:rPr>
          <w:rFonts w:ascii="Times New Roman" w:hAnsi="Times New Roman"/>
          <w:bCs/>
        </w:rPr>
        <w:t xml:space="preserve"> numer</w:t>
      </w:r>
      <w:r w:rsidR="00902A30" w:rsidRPr="00902A30">
        <w:rPr>
          <w:rFonts w:ascii="Times New Roman" w:hAnsi="Times New Roman"/>
          <w:bCs/>
        </w:rPr>
        <w:t xml:space="preserve"> 14 poz. 2:</w:t>
      </w:r>
      <w:r w:rsidR="00902A30">
        <w:rPr>
          <w:rFonts w:ascii="Times New Roman" w:hAnsi="Times New Roman"/>
          <w:bCs/>
        </w:rPr>
        <w:t xml:space="preserve"> </w:t>
      </w:r>
      <w:r w:rsidR="00902A30" w:rsidRPr="00902A30">
        <w:rPr>
          <w:rFonts w:ascii="Times New Roman" w:hAnsi="Times New Roman"/>
        </w:rPr>
        <w:t xml:space="preserve">Zgodnie z zapisami zapytania ofertowego przeglądy należy wykonywać uwzględniając zalecenia producentów urządzeń dotyczące zakresu konserwacji podane w dokumentacji technicznej oraz zachowując przepisy bhp i ppoż. W celu umożliwienia Zamawiającemu i Wykonawcom biorącym udział w postępowaniu porównania złożonych ofert a także w celu zachowania zasad uczciwej konkurencji i/lub równego traktowania wykonawców prosimy o uszczegółowienie zapisów.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 </w:t>
      </w:r>
    </w:p>
    <w:p w14:paraId="754A5C4F" w14:textId="77777777" w:rsidR="00902A30" w:rsidRPr="00902A30" w:rsidRDefault="00902A30" w:rsidP="00552D63">
      <w:pPr>
        <w:spacing w:line="360" w:lineRule="auto"/>
        <w:jc w:val="both"/>
        <w:rPr>
          <w:rFonts w:ascii="Times New Roman" w:hAnsi="Times New Roman"/>
          <w:u w:val="single"/>
        </w:rPr>
      </w:pPr>
      <w:r w:rsidRPr="00902A30">
        <w:rPr>
          <w:rFonts w:ascii="Times New Roman" w:hAnsi="Times New Roman"/>
          <w:u w:val="single"/>
        </w:rPr>
        <w:t>Zgodnie z wytycznymi określonymi przez producenta respiratora Flight Medical Flight 60 co 12 miesięcy wymagana jest wymiana następujących części:</w:t>
      </w:r>
    </w:p>
    <w:p w14:paraId="40C437BD" w14:textId="77777777" w:rsidR="00902A30" w:rsidRPr="00902A30" w:rsidRDefault="00902A30" w:rsidP="00552D63">
      <w:pPr>
        <w:spacing w:line="360" w:lineRule="auto"/>
        <w:jc w:val="both"/>
        <w:rPr>
          <w:rFonts w:ascii="Times New Roman" w:hAnsi="Times New Roman"/>
          <w:u w:val="single"/>
        </w:rPr>
      </w:pPr>
      <w:r w:rsidRPr="00902A30">
        <w:rPr>
          <w:rFonts w:ascii="Times New Roman" w:hAnsi="Times New Roman"/>
          <w:u w:val="single"/>
        </w:rPr>
        <w:t>- Filtr wlotu powietrza</w:t>
      </w:r>
    </w:p>
    <w:p w14:paraId="429B1D02" w14:textId="77777777" w:rsidR="00902A30" w:rsidRPr="00902A30" w:rsidRDefault="00902A30" w:rsidP="00552D63">
      <w:pPr>
        <w:spacing w:line="360" w:lineRule="auto"/>
        <w:jc w:val="both"/>
        <w:rPr>
          <w:rFonts w:ascii="Times New Roman" w:hAnsi="Times New Roman"/>
          <w:u w:val="single"/>
        </w:rPr>
      </w:pPr>
      <w:r w:rsidRPr="00902A30">
        <w:rPr>
          <w:rFonts w:ascii="Times New Roman" w:hAnsi="Times New Roman"/>
          <w:u w:val="single"/>
        </w:rPr>
        <w:t>- Czujnik tlenu modułu gazowego</w:t>
      </w:r>
    </w:p>
    <w:p w14:paraId="53B4BD47" w14:textId="77777777" w:rsidR="00902A30" w:rsidRPr="00902A30" w:rsidRDefault="00902A30" w:rsidP="00552D63">
      <w:pPr>
        <w:spacing w:line="360" w:lineRule="auto"/>
        <w:jc w:val="both"/>
        <w:rPr>
          <w:rFonts w:ascii="Times New Roman" w:hAnsi="Times New Roman"/>
          <w:u w:val="single"/>
        </w:rPr>
      </w:pPr>
      <w:r w:rsidRPr="00902A30">
        <w:rPr>
          <w:rFonts w:ascii="Times New Roman" w:hAnsi="Times New Roman"/>
          <w:u w:val="single"/>
        </w:rPr>
        <w:t>Zgodnie z wytycznymi określonymi przez producenta respiratora Flight Medical Flight 60 co 24 miesiące wymagana jest wymiana następujących części:</w:t>
      </w:r>
    </w:p>
    <w:p w14:paraId="57CE27AE" w14:textId="77777777" w:rsidR="00902A30" w:rsidRPr="00902A30" w:rsidRDefault="00902A30" w:rsidP="00552D63">
      <w:pPr>
        <w:spacing w:line="360" w:lineRule="auto"/>
        <w:jc w:val="both"/>
        <w:rPr>
          <w:rFonts w:ascii="Times New Roman" w:hAnsi="Times New Roman"/>
          <w:u w:val="single"/>
        </w:rPr>
      </w:pPr>
      <w:r w:rsidRPr="00902A30">
        <w:rPr>
          <w:rFonts w:ascii="Times New Roman" w:hAnsi="Times New Roman"/>
          <w:u w:val="single"/>
        </w:rPr>
        <w:t>- Czujnik tlenu mieszalnika</w:t>
      </w:r>
    </w:p>
    <w:p w14:paraId="1AD524B7" w14:textId="77777777" w:rsidR="00902A30" w:rsidRPr="00902A30" w:rsidRDefault="00902A30" w:rsidP="00552D63">
      <w:pPr>
        <w:spacing w:line="360" w:lineRule="auto"/>
        <w:jc w:val="both"/>
        <w:rPr>
          <w:rFonts w:ascii="Times New Roman" w:hAnsi="Times New Roman"/>
          <w:u w:val="single"/>
        </w:rPr>
      </w:pPr>
      <w:r w:rsidRPr="00902A30">
        <w:rPr>
          <w:rFonts w:ascii="Times New Roman" w:hAnsi="Times New Roman"/>
          <w:u w:val="single"/>
        </w:rPr>
        <w:t>- Bateria główna</w:t>
      </w:r>
    </w:p>
    <w:p w14:paraId="3914EF9B" w14:textId="3FA5617D" w:rsidR="00902A30" w:rsidRPr="00902A30" w:rsidRDefault="00902A30" w:rsidP="00552D63">
      <w:pPr>
        <w:spacing w:line="360" w:lineRule="auto"/>
        <w:jc w:val="both"/>
        <w:rPr>
          <w:rFonts w:ascii="Times New Roman" w:hAnsi="Times New Roman"/>
          <w:u w:val="single"/>
        </w:rPr>
      </w:pPr>
      <w:r w:rsidRPr="00902A30">
        <w:rPr>
          <w:rFonts w:ascii="Times New Roman" w:hAnsi="Times New Roman"/>
          <w:u w:val="single"/>
        </w:rPr>
        <w:t>- Bateria wbudowana</w:t>
      </w:r>
    </w:p>
    <w:p w14:paraId="7338CE45" w14:textId="77777777" w:rsidR="00902A30" w:rsidRPr="00902A30" w:rsidRDefault="00902A30" w:rsidP="00552D63">
      <w:pPr>
        <w:spacing w:line="360" w:lineRule="auto"/>
        <w:jc w:val="both"/>
        <w:rPr>
          <w:rFonts w:ascii="Times New Roman" w:hAnsi="Times New Roman"/>
          <w:u w:val="single"/>
        </w:rPr>
      </w:pPr>
      <w:r w:rsidRPr="00902A30">
        <w:rPr>
          <w:rFonts w:ascii="Times New Roman" w:hAnsi="Times New Roman"/>
          <w:u w:val="single"/>
        </w:rPr>
        <w:t>Zgodnie z wytycznymi określonymi przez producenta respiratora Flight Medical Flight 60 co 15.000 godzin wymagana jest wymiana następujących części:</w:t>
      </w:r>
    </w:p>
    <w:p w14:paraId="654E1969" w14:textId="77777777" w:rsidR="00902A30" w:rsidRPr="00902A30" w:rsidRDefault="00902A30" w:rsidP="00552D63">
      <w:pPr>
        <w:spacing w:line="360" w:lineRule="auto"/>
        <w:jc w:val="both"/>
        <w:rPr>
          <w:rFonts w:ascii="Times New Roman" w:hAnsi="Times New Roman"/>
          <w:u w:val="single"/>
        </w:rPr>
      </w:pPr>
      <w:r w:rsidRPr="00902A30">
        <w:rPr>
          <w:rFonts w:ascii="Times New Roman" w:hAnsi="Times New Roman"/>
          <w:u w:val="single"/>
        </w:rPr>
        <w:t xml:space="preserve">- Zestaw bloku </w:t>
      </w:r>
      <w:proofErr w:type="spellStart"/>
      <w:r w:rsidRPr="00902A30">
        <w:rPr>
          <w:rFonts w:ascii="Times New Roman" w:hAnsi="Times New Roman"/>
          <w:u w:val="single"/>
        </w:rPr>
        <w:t>manifold</w:t>
      </w:r>
      <w:proofErr w:type="spellEnd"/>
      <w:r w:rsidRPr="00902A30">
        <w:rPr>
          <w:rFonts w:ascii="Times New Roman" w:hAnsi="Times New Roman"/>
          <w:u w:val="single"/>
        </w:rPr>
        <w:t xml:space="preserve"> </w:t>
      </w:r>
    </w:p>
    <w:p w14:paraId="0031C42A" w14:textId="77777777" w:rsidR="00902A30" w:rsidRPr="00902A30" w:rsidRDefault="00902A30" w:rsidP="00552D63">
      <w:pPr>
        <w:spacing w:line="360" w:lineRule="auto"/>
        <w:jc w:val="both"/>
        <w:rPr>
          <w:rFonts w:ascii="Times New Roman" w:hAnsi="Times New Roman"/>
          <w:u w:val="single"/>
        </w:rPr>
      </w:pPr>
      <w:r w:rsidRPr="00902A30">
        <w:rPr>
          <w:rFonts w:ascii="Times New Roman" w:hAnsi="Times New Roman"/>
          <w:u w:val="single"/>
        </w:rPr>
        <w:t>Zgodnie z wytycznymi określonymi przez producenta respiratora Flight Medical Flight 60 wymagana jest  wymiana następujących części gdy osiągną określony stopień zużycia:</w:t>
      </w:r>
    </w:p>
    <w:p w14:paraId="103F2BC5" w14:textId="77777777" w:rsidR="00902A30" w:rsidRPr="00902A30" w:rsidRDefault="00902A30" w:rsidP="00552D63">
      <w:pPr>
        <w:spacing w:line="360" w:lineRule="auto"/>
        <w:jc w:val="both"/>
        <w:rPr>
          <w:rFonts w:ascii="Times New Roman" w:hAnsi="Times New Roman"/>
          <w:u w:val="single"/>
        </w:rPr>
      </w:pPr>
      <w:r w:rsidRPr="00902A30">
        <w:rPr>
          <w:rFonts w:ascii="Times New Roman" w:hAnsi="Times New Roman"/>
          <w:u w:val="single"/>
        </w:rPr>
        <w:t>- Pokrywa filtra</w:t>
      </w:r>
    </w:p>
    <w:p w14:paraId="3697C505" w14:textId="4699C762" w:rsidR="00902A30" w:rsidRPr="00902A30" w:rsidRDefault="00902A30" w:rsidP="00552D63">
      <w:pPr>
        <w:spacing w:line="360" w:lineRule="auto"/>
        <w:jc w:val="both"/>
        <w:rPr>
          <w:rFonts w:ascii="Times New Roman" w:hAnsi="Times New Roman"/>
          <w:u w:val="single"/>
        </w:rPr>
      </w:pPr>
      <w:r w:rsidRPr="00902A30">
        <w:rPr>
          <w:rFonts w:ascii="Times New Roman" w:hAnsi="Times New Roman"/>
          <w:u w:val="single"/>
        </w:rPr>
        <w:t>- Uszczelka pokrywy filtra</w:t>
      </w:r>
    </w:p>
    <w:p w14:paraId="38A45D91" w14:textId="1C7EB005" w:rsidR="00B373D7" w:rsidRDefault="00902A30" w:rsidP="00552D63">
      <w:pPr>
        <w:spacing w:line="360" w:lineRule="auto"/>
        <w:jc w:val="both"/>
        <w:rPr>
          <w:rFonts w:ascii="Times New Roman" w:hAnsi="Times New Roman"/>
        </w:rPr>
      </w:pPr>
      <w:r w:rsidRPr="00902A30">
        <w:rPr>
          <w:rFonts w:ascii="Times New Roman" w:hAnsi="Times New Roman"/>
        </w:rPr>
        <w:t>Potencjalni Wykonawcy nie mają wiedzy na temat stanu zużycia i ostatniej wymiany ww. części. Wskazanie Wykonawcom ww. informacji jest niezbędne do określenia czy i ewentualnie jakie części</w:t>
      </w:r>
      <w:r w:rsidR="008A2CF9">
        <w:rPr>
          <w:rFonts w:ascii="Times New Roman" w:hAnsi="Times New Roman"/>
        </w:rPr>
        <w:t xml:space="preserve"> </w:t>
      </w:r>
      <w:r w:rsidRPr="00902A30">
        <w:rPr>
          <w:rFonts w:ascii="Times New Roman" w:hAnsi="Times New Roman"/>
        </w:rPr>
        <w:t>mają</w:t>
      </w:r>
      <w:r w:rsidR="008A2CF9">
        <w:rPr>
          <w:rFonts w:ascii="Times New Roman" w:hAnsi="Times New Roman"/>
        </w:rPr>
        <w:t xml:space="preserve"> </w:t>
      </w:r>
      <w:r w:rsidRPr="00902A30">
        <w:rPr>
          <w:rFonts w:ascii="Times New Roman" w:hAnsi="Times New Roman"/>
        </w:rPr>
        <w:t xml:space="preserve">zostać uwzględnione w ofercie. Prosimy o jednoznaczne wytyczne czy dla respiratora Zamawiający wymaga w trakcie okresu obowiązywania umowy wymiany ww. części. Jeśli wymiana jest wymagana prosimy o podanie numerów fabrycznych urządzeń których dotyczy. Jeżeli Zamawiający nie jest w stanie zweryfikować stanu zużycia tych części prosimy o zrezygnowanie z konieczności </w:t>
      </w:r>
      <w:r w:rsidRPr="00902A30">
        <w:rPr>
          <w:rFonts w:ascii="Times New Roman" w:hAnsi="Times New Roman"/>
        </w:rPr>
        <w:lastRenderedPageBreak/>
        <w:t>uwzględnienia ich wymiany w cenie przeglądu i wprowadzenie zapisu, z którego będzie jasno wynikać, że wymiana będzie dokonywana zgodnie z zaleceniami serwisu po przeglądzie.</w:t>
      </w:r>
      <w:r>
        <w:rPr>
          <w:rFonts w:ascii="Times New Roman" w:hAnsi="Times New Roman"/>
        </w:rPr>
        <w:t xml:space="preserve"> </w:t>
      </w:r>
      <w:r w:rsidRPr="00902A30">
        <w:rPr>
          <w:rFonts w:ascii="Times New Roman" w:hAnsi="Times New Roman"/>
        </w:rPr>
        <w:t>Wskazanie Wykonawcy ww. informacji jest niezbędne. Dotychczasowy opis przedmiotu zamówienia tj. jego ogólnikowość stanowi naruszenie regulacji nakazujących Zamawiającemu przygotowanie opisu w sposób jednoznaczny i wyczerpujący, uwzględniając wszystkie wymagania i okoliczności mogące mieć wpływ na przygotowanie oferty.</w:t>
      </w:r>
    </w:p>
    <w:p w14:paraId="14A6641D" w14:textId="7AE214AE" w:rsidR="00B373D7" w:rsidRPr="009F73B9" w:rsidRDefault="00B373D7" w:rsidP="00552D63">
      <w:pPr>
        <w:spacing w:line="360" w:lineRule="auto"/>
        <w:jc w:val="both"/>
        <w:rPr>
          <w:rFonts w:ascii="Times New Roman" w:hAnsi="Times New Roman"/>
          <w:u w:val="single"/>
        </w:rPr>
      </w:pPr>
      <w:r w:rsidRPr="00B373D7">
        <w:rPr>
          <w:rFonts w:ascii="Times New Roman" w:hAnsi="Times New Roman"/>
          <w:b/>
          <w:bCs/>
          <w:u w:val="single"/>
        </w:rPr>
        <w:t xml:space="preserve">Odpowiedź </w:t>
      </w:r>
      <w:r>
        <w:rPr>
          <w:rFonts w:ascii="Times New Roman" w:hAnsi="Times New Roman"/>
        </w:rPr>
        <w:t>–</w:t>
      </w:r>
      <w:r w:rsidR="00487FB7">
        <w:rPr>
          <w:rFonts w:ascii="Times New Roman" w:hAnsi="Times New Roman"/>
        </w:rPr>
        <w:t xml:space="preserve"> </w:t>
      </w:r>
      <w:r w:rsidR="009F73B9" w:rsidRPr="009F73B9">
        <w:rPr>
          <w:rFonts w:ascii="Times New Roman" w:hAnsi="Times New Roman"/>
          <w:b/>
          <w:u w:val="single"/>
        </w:rPr>
        <w:t>Zamawiający przychyla się do stanowiska i wskazuje</w:t>
      </w:r>
      <w:r w:rsidR="00552D63">
        <w:rPr>
          <w:rFonts w:ascii="Times New Roman" w:hAnsi="Times New Roman"/>
          <w:b/>
          <w:u w:val="single"/>
        </w:rPr>
        <w:t>,</w:t>
      </w:r>
      <w:r w:rsidR="009F73B9" w:rsidRPr="009F73B9">
        <w:rPr>
          <w:rFonts w:ascii="Times New Roman" w:hAnsi="Times New Roman"/>
          <w:b/>
          <w:u w:val="single"/>
        </w:rPr>
        <w:t xml:space="preserve"> </w:t>
      </w:r>
      <w:r w:rsidR="00552D63">
        <w:rPr>
          <w:rFonts w:ascii="Times New Roman" w:hAnsi="Times New Roman"/>
          <w:b/>
          <w:u w:val="single"/>
        </w:rPr>
        <w:t>ż</w:t>
      </w:r>
      <w:r w:rsidR="009F73B9" w:rsidRPr="009F73B9">
        <w:rPr>
          <w:rFonts w:ascii="Times New Roman" w:hAnsi="Times New Roman"/>
          <w:b/>
          <w:u w:val="single"/>
        </w:rPr>
        <w:t>e wymiana części będzie dokonywana zgodnie z zaleceniem serwisu po przeglądzie</w:t>
      </w:r>
      <w:r w:rsidR="00552D63">
        <w:rPr>
          <w:rFonts w:ascii="Times New Roman" w:hAnsi="Times New Roman"/>
          <w:b/>
          <w:u w:val="single"/>
        </w:rPr>
        <w:t xml:space="preserve"> oraz </w:t>
      </w:r>
      <w:r w:rsidR="009F73B9" w:rsidRPr="009F73B9">
        <w:rPr>
          <w:rFonts w:ascii="Times New Roman" w:hAnsi="Times New Roman"/>
          <w:b/>
          <w:u w:val="single"/>
        </w:rPr>
        <w:t>po przedstawieniu i zaakceptowaniu przez Zamawiającego kosztów wymiany części.</w:t>
      </w:r>
    </w:p>
    <w:p w14:paraId="4E5B573E" w14:textId="43337E1E" w:rsidR="00B373D7" w:rsidRDefault="00B373D7" w:rsidP="00552D63">
      <w:pPr>
        <w:spacing w:line="360" w:lineRule="auto"/>
        <w:jc w:val="both"/>
        <w:rPr>
          <w:rFonts w:ascii="Times New Roman" w:hAnsi="Times New Roman"/>
        </w:rPr>
      </w:pPr>
      <w:r w:rsidRPr="00B373D7">
        <w:rPr>
          <w:rFonts w:ascii="Times New Roman" w:hAnsi="Times New Roman"/>
          <w:b/>
          <w:bCs/>
          <w:u w:val="single"/>
        </w:rPr>
        <w:t>Pytanie numer 1</w:t>
      </w:r>
      <w:r>
        <w:rPr>
          <w:rFonts w:ascii="Times New Roman" w:hAnsi="Times New Roman"/>
          <w:b/>
          <w:bCs/>
          <w:u w:val="single"/>
        </w:rPr>
        <w:t xml:space="preserve">3 </w:t>
      </w:r>
      <w:r>
        <w:rPr>
          <w:rFonts w:ascii="Times New Roman" w:hAnsi="Times New Roman"/>
        </w:rPr>
        <w:t>–</w:t>
      </w:r>
      <w:r w:rsidR="00487FB7">
        <w:rPr>
          <w:rFonts w:ascii="Times New Roman" w:hAnsi="Times New Roman"/>
        </w:rPr>
        <w:t xml:space="preserve"> Dotyczy z</w:t>
      </w:r>
      <w:r w:rsidR="00487FB7" w:rsidRPr="00487FB7">
        <w:rPr>
          <w:rFonts w:ascii="Times New Roman" w:hAnsi="Times New Roman"/>
        </w:rPr>
        <w:t xml:space="preserve">apytania ofertowego rozdz. III lit. f oraz rozdz. IV pkt. 1. Z uwagi na to, że jednym z kroków czynności przeglądowych, określonych przez producenta jest wykonanie pełnej procedury kalibracji lampy </w:t>
      </w:r>
      <w:proofErr w:type="spellStart"/>
      <w:r w:rsidR="00487FB7" w:rsidRPr="00487FB7">
        <w:rPr>
          <w:rFonts w:ascii="Times New Roman" w:hAnsi="Times New Roman"/>
        </w:rPr>
        <w:t>rtg</w:t>
      </w:r>
      <w:proofErr w:type="spellEnd"/>
      <w:r w:rsidR="00487FB7" w:rsidRPr="00487FB7">
        <w:rPr>
          <w:rFonts w:ascii="Times New Roman" w:hAnsi="Times New Roman"/>
        </w:rPr>
        <w:t>, która wymaga użycia kodów serwisowych prosimy o potwierdzenie, że Zamawiający będzie wymagał od Wykonawcy posiadania kodów serwisowych dedykowanych do konkretnego aparatu. Zwracamy uwagę, że pominiecie czynności wymaganych przez producenta może prowadzić do przedwczesnego zużycia się aparatu i w konsekwencji kosztownych napraw. Jednocześnie zwracamy uwagę, że na rynku polskim pojawili się wykonawcy, którzy twierdzą, że to po stronie Zamawiającego jest dostarczenie mu dostępu do oprogramowania serwisowego. Brak wyraźnego wskazania może skutkować problemami interpretacyjnymi, która ze stron (Zamawiający czy Wykonawca) odpowiedzialna jest za posiadanie odpowiednich licencji do korzystania z oprogramowania serwisowego, niezbędnego do wykonanie pełnej procedury przeglądowej.</w:t>
      </w:r>
    </w:p>
    <w:p w14:paraId="212ED3E5" w14:textId="0AFB1D01" w:rsidR="00B373D7" w:rsidRDefault="00B373D7" w:rsidP="00552D63">
      <w:pPr>
        <w:spacing w:line="360" w:lineRule="auto"/>
        <w:jc w:val="both"/>
        <w:rPr>
          <w:rFonts w:ascii="Times New Roman" w:hAnsi="Times New Roman"/>
        </w:rPr>
      </w:pPr>
      <w:r w:rsidRPr="00B373D7">
        <w:rPr>
          <w:rFonts w:ascii="Times New Roman" w:hAnsi="Times New Roman"/>
          <w:b/>
          <w:bCs/>
          <w:u w:val="single"/>
        </w:rPr>
        <w:t xml:space="preserve">Odpowiedź </w:t>
      </w:r>
      <w:r>
        <w:rPr>
          <w:rFonts w:ascii="Times New Roman" w:hAnsi="Times New Roman"/>
        </w:rPr>
        <w:t>–</w:t>
      </w:r>
      <w:r w:rsidR="009F73B9">
        <w:rPr>
          <w:rFonts w:ascii="Times New Roman" w:hAnsi="Times New Roman"/>
        </w:rPr>
        <w:t xml:space="preserve"> </w:t>
      </w:r>
      <w:r w:rsidR="009F73B9" w:rsidRPr="009F73B9">
        <w:rPr>
          <w:rFonts w:ascii="Times New Roman" w:hAnsi="Times New Roman"/>
          <w:b/>
          <w:u w:val="single"/>
        </w:rPr>
        <w:t>Zamawiający będzie wymagał od Wykonawcy posiadania kodów serwisowych</w:t>
      </w:r>
      <w:r w:rsidR="009F73B9">
        <w:rPr>
          <w:rFonts w:ascii="Times New Roman" w:hAnsi="Times New Roman"/>
          <w:b/>
          <w:u w:val="single"/>
        </w:rPr>
        <w:t>.</w:t>
      </w:r>
    </w:p>
    <w:p w14:paraId="4183AD34" w14:textId="4B0E9D86" w:rsidR="00333BA9" w:rsidRPr="00333BA9" w:rsidRDefault="00333BA9" w:rsidP="00552D63">
      <w:pPr>
        <w:spacing w:line="360" w:lineRule="auto"/>
        <w:jc w:val="both"/>
        <w:rPr>
          <w:rFonts w:ascii="Times New Roman" w:hAnsi="Times New Roman"/>
        </w:rPr>
      </w:pPr>
      <w:r w:rsidRPr="009F73B9">
        <w:rPr>
          <w:rFonts w:ascii="Times New Roman" w:hAnsi="Times New Roman"/>
          <w:b/>
          <w:bCs/>
          <w:u w:val="single"/>
        </w:rPr>
        <w:t xml:space="preserve">Pytanie numer 14 </w:t>
      </w:r>
      <w:r w:rsidRPr="009F73B9">
        <w:rPr>
          <w:rFonts w:ascii="Times New Roman" w:hAnsi="Times New Roman"/>
        </w:rPr>
        <w:t>- Dot. zał. nr 3 do SIWZ par. 1 ust. 4 a)</w:t>
      </w:r>
      <w:r w:rsidRPr="009F73B9">
        <w:rPr>
          <w:rFonts w:ascii="Times New Roman" w:hAnsi="Times New Roman"/>
          <w:b/>
          <w:bCs/>
        </w:rPr>
        <w:t xml:space="preserve">. </w:t>
      </w:r>
      <w:r w:rsidRPr="009F73B9">
        <w:rPr>
          <w:rFonts w:ascii="Times New Roman" w:hAnsi="Times New Roman"/>
        </w:rPr>
        <w:t>Zwracamy się z prośbą o usunięcie niniejszego postanowienia. Wykonanie przeglądu okresowego jest objęte określoną przez producenta procedurą, z określonymi do wykonania czynnościami. Wymóg zawarty przez Zamawiającego w tym postanowieniu wykracza poza standardową procedurę czynności wykonywanych podczas przeglądów okresowych, mających na celu ocenę stanu technicznego aparatu, wskazanie zauważonych nieprawidłowości w działaniu aparatu, a nie utrzymanie sprawności techniczno-eksploatacyjnej urządzeń objętych niniejszym zamówieniem.</w:t>
      </w:r>
    </w:p>
    <w:p w14:paraId="63F9908E" w14:textId="0E3684B4" w:rsidR="00333BA9" w:rsidRPr="00333BA9" w:rsidRDefault="00333BA9" w:rsidP="00552D63">
      <w:pPr>
        <w:spacing w:line="360" w:lineRule="auto"/>
        <w:jc w:val="both"/>
        <w:rPr>
          <w:rFonts w:ascii="Times New Roman" w:hAnsi="Times New Roman"/>
        </w:rPr>
      </w:pPr>
      <w:r w:rsidRPr="00333BA9">
        <w:rPr>
          <w:rFonts w:ascii="Times New Roman" w:hAnsi="Times New Roman"/>
          <w:b/>
          <w:bCs/>
          <w:u w:val="single"/>
        </w:rPr>
        <w:t xml:space="preserve">Odpowiedź </w:t>
      </w:r>
      <w:r w:rsidR="00C34B3F">
        <w:rPr>
          <w:rFonts w:ascii="Times New Roman" w:hAnsi="Times New Roman"/>
        </w:rPr>
        <w:t xml:space="preserve">– </w:t>
      </w:r>
      <w:r w:rsidR="00723E69" w:rsidRPr="00552D63">
        <w:rPr>
          <w:rFonts w:ascii="Times New Roman" w:hAnsi="Times New Roman"/>
          <w:b/>
          <w:bCs/>
          <w:u w:val="single"/>
        </w:rPr>
        <w:t xml:space="preserve">Zamawiający wyraża zgodę na usunięcie zapisu par. 1 ust. 4a), tj. </w:t>
      </w:r>
      <w:r w:rsidR="00723E69" w:rsidRPr="00552D63">
        <w:rPr>
          <w:rFonts w:ascii="Times New Roman" w:hAnsi="Times New Roman"/>
          <w:b/>
          <w:bCs/>
          <w:u w:val="single"/>
        </w:rPr>
        <w:br/>
      </w:r>
      <w:r w:rsidR="00723E69" w:rsidRPr="00552D63">
        <w:rPr>
          <w:rFonts w:ascii="Times New Roman" w:hAnsi="Times New Roman"/>
          <w:b/>
          <w:bCs/>
          <w:i/>
          <w:iCs/>
          <w:u w:val="single"/>
        </w:rPr>
        <w:t>„Przedmiot umowy obejmuje w szczególności: a) utrzymanie sprawności techniczno-eksploatacyjnej urządzeń objętych niniejszym zamówieniem”.</w:t>
      </w:r>
    </w:p>
    <w:p w14:paraId="12BBF686" w14:textId="03FB975C" w:rsidR="00333BA9" w:rsidRPr="00333BA9" w:rsidRDefault="00333BA9" w:rsidP="00552D63">
      <w:pPr>
        <w:spacing w:line="360" w:lineRule="auto"/>
        <w:jc w:val="both"/>
        <w:rPr>
          <w:rFonts w:ascii="Times New Roman" w:hAnsi="Times New Roman"/>
        </w:rPr>
      </w:pPr>
      <w:r w:rsidRPr="009F73B9">
        <w:rPr>
          <w:rFonts w:ascii="Times New Roman" w:hAnsi="Times New Roman"/>
          <w:b/>
          <w:bCs/>
          <w:u w:val="single"/>
        </w:rPr>
        <w:t>Pytanie numer 1</w:t>
      </w:r>
      <w:r w:rsidR="00035C64" w:rsidRPr="009F73B9">
        <w:rPr>
          <w:rFonts w:ascii="Times New Roman" w:hAnsi="Times New Roman"/>
          <w:b/>
          <w:bCs/>
          <w:u w:val="single"/>
        </w:rPr>
        <w:t>5</w:t>
      </w:r>
      <w:r w:rsidRPr="009F73B9">
        <w:rPr>
          <w:rFonts w:ascii="Times New Roman" w:hAnsi="Times New Roman"/>
          <w:b/>
          <w:bCs/>
          <w:u w:val="single"/>
        </w:rPr>
        <w:t xml:space="preserve"> </w:t>
      </w:r>
      <w:r w:rsidRPr="009F73B9">
        <w:rPr>
          <w:rFonts w:ascii="Times New Roman" w:hAnsi="Times New Roman"/>
        </w:rPr>
        <w:t>-</w:t>
      </w:r>
      <w:r w:rsidR="00035C64" w:rsidRPr="009F73B9">
        <w:rPr>
          <w:rFonts w:ascii="Times New Roman" w:hAnsi="Times New Roman"/>
        </w:rPr>
        <w:t xml:space="preserve"> Dot. Zapytania ofertowego rozdz. III lit. f oraz rozdz. IV pkt. 1 oraz zał. nr 3 do SIWZ par. 1 ust. 7. Mając na uwadze bezpieczeństwo pacjentów oraz dobre imię Państwa placówki, prosimy o dopisanie po słowie przeszkolone słów: przez producenta lub jego autoryzowanego </w:t>
      </w:r>
      <w:r w:rsidR="00035C64" w:rsidRPr="009F73B9">
        <w:rPr>
          <w:rFonts w:ascii="Times New Roman" w:hAnsi="Times New Roman"/>
        </w:rPr>
        <w:lastRenderedPageBreak/>
        <w:t>przedstawiciela. Zaznaczamy, że poza producentem urządzenia lub jego autoryzowanym przedstawicielem nie ma certyfikowanych ośrodków naukowych szkolących z wiedzy na temat przedmiotowego urządzenia. Bardzo trudno jest ocenić kompetencje podmiotów próbujących świadczyć takie usługi. Ponadto nie można rzetelnie ocenić kompetencji jeżeli szkolenie nie obejmowało zakresu wskazanego przez producenta jako obowiązkowego , czyli zgodnego z minimum programowym.</w:t>
      </w:r>
    </w:p>
    <w:p w14:paraId="4FED3571" w14:textId="5E94792B" w:rsidR="00333BA9" w:rsidRPr="00552D63" w:rsidRDefault="00333BA9" w:rsidP="00552D63">
      <w:pPr>
        <w:spacing w:line="360" w:lineRule="auto"/>
        <w:jc w:val="both"/>
        <w:rPr>
          <w:rFonts w:ascii="Times New Roman" w:hAnsi="Times New Roman"/>
          <w:b/>
          <w:bCs/>
          <w:u w:val="single"/>
        </w:rPr>
      </w:pPr>
      <w:r w:rsidRPr="00333BA9">
        <w:rPr>
          <w:rFonts w:ascii="Times New Roman" w:hAnsi="Times New Roman"/>
          <w:b/>
          <w:bCs/>
          <w:u w:val="single"/>
        </w:rPr>
        <w:t xml:space="preserve">Odpowiedź </w:t>
      </w:r>
      <w:r w:rsidR="00C34B3F">
        <w:rPr>
          <w:rFonts w:ascii="Times New Roman" w:hAnsi="Times New Roman"/>
        </w:rPr>
        <w:t xml:space="preserve">– </w:t>
      </w:r>
      <w:r w:rsidR="00723E69" w:rsidRPr="00552D63">
        <w:rPr>
          <w:rFonts w:ascii="Times New Roman" w:hAnsi="Times New Roman"/>
          <w:b/>
          <w:bCs/>
          <w:u w:val="single"/>
        </w:rPr>
        <w:t>Zamawiający wyraża zgodę na dodanie zapisu</w:t>
      </w:r>
      <w:r w:rsidR="00C34B3F" w:rsidRPr="00552D63">
        <w:rPr>
          <w:rFonts w:ascii="Times New Roman" w:hAnsi="Times New Roman"/>
          <w:b/>
          <w:bCs/>
          <w:u w:val="single"/>
        </w:rPr>
        <w:t xml:space="preserve"> zapis „przez producenta</w:t>
      </w:r>
      <w:r w:rsidR="00723E69" w:rsidRPr="00552D63">
        <w:rPr>
          <w:rFonts w:ascii="Times New Roman" w:hAnsi="Times New Roman"/>
          <w:b/>
          <w:bCs/>
          <w:u w:val="single"/>
        </w:rPr>
        <w:t xml:space="preserve"> </w:t>
      </w:r>
      <w:r w:rsidR="00C34B3F" w:rsidRPr="00552D63">
        <w:rPr>
          <w:rFonts w:ascii="Times New Roman" w:hAnsi="Times New Roman"/>
          <w:b/>
          <w:bCs/>
          <w:u w:val="single"/>
        </w:rPr>
        <w:t>lub jego autoryzowanego przedstawiciela”</w:t>
      </w:r>
      <w:r w:rsidR="00723E69" w:rsidRPr="00552D63">
        <w:rPr>
          <w:rFonts w:ascii="Times New Roman" w:hAnsi="Times New Roman"/>
          <w:b/>
          <w:bCs/>
          <w:u w:val="single"/>
        </w:rPr>
        <w:t xml:space="preserve">. Zaktualizowany zapis brzmi: </w:t>
      </w:r>
      <w:r w:rsidR="00723E69" w:rsidRPr="00552D63">
        <w:rPr>
          <w:rFonts w:ascii="Times New Roman" w:hAnsi="Times New Roman"/>
          <w:b/>
          <w:bCs/>
          <w:i/>
          <w:iCs/>
          <w:u w:val="single"/>
        </w:rPr>
        <w:t xml:space="preserve">„7. </w:t>
      </w:r>
      <w:bookmarkStart w:id="4" w:name="_Hlk16582290"/>
      <w:r w:rsidR="00723E69" w:rsidRPr="00552D63">
        <w:rPr>
          <w:rFonts w:ascii="Times New Roman" w:hAnsi="Times New Roman"/>
          <w:b/>
          <w:bCs/>
          <w:i/>
          <w:iCs/>
          <w:u w:val="single"/>
        </w:rPr>
        <w:t>Przedmiot zamówienia mogą wykonywać osoby posiadające kwalifikacje do konserwacji   urządzeń medycznych, posiadające kwalifikacje do dozoru nad eksploatacją urządzeń, przeszkolone przez producenta lub jego autoryzowanego przedstawiciela w zakresie przeglądów urządzeń.</w:t>
      </w:r>
      <w:bookmarkEnd w:id="4"/>
      <w:r w:rsidR="00723E69" w:rsidRPr="00552D63">
        <w:rPr>
          <w:rFonts w:ascii="Times New Roman" w:hAnsi="Times New Roman"/>
          <w:b/>
          <w:bCs/>
          <w:i/>
          <w:iCs/>
          <w:u w:val="single"/>
        </w:rPr>
        <w:t>”</w:t>
      </w:r>
    </w:p>
    <w:p w14:paraId="63A87300" w14:textId="21CC89F9" w:rsidR="00333BA9" w:rsidRPr="00333BA9" w:rsidRDefault="00333BA9" w:rsidP="00552D63">
      <w:pPr>
        <w:spacing w:line="360" w:lineRule="auto"/>
        <w:jc w:val="both"/>
        <w:rPr>
          <w:rFonts w:ascii="Times New Roman" w:hAnsi="Times New Roman"/>
        </w:rPr>
      </w:pPr>
      <w:r w:rsidRPr="005430D7">
        <w:rPr>
          <w:rFonts w:ascii="Times New Roman" w:hAnsi="Times New Roman"/>
          <w:b/>
          <w:bCs/>
          <w:u w:val="single"/>
        </w:rPr>
        <w:t>Pytanie numer 1</w:t>
      </w:r>
      <w:r w:rsidR="00035C64" w:rsidRPr="005430D7">
        <w:rPr>
          <w:rFonts w:ascii="Times New Roman" w:hAnsi="Times New Roman"/>
          <w:b/>
          <w:bCs/>
          <w:u w:val="single"/>
        </w:rPr>
        <w:t>6</w:t>
      </w:r>
      <w:r w:rsidRPr="005430D7">
        <w:rPr>
          <w:rFonts w:ascii="Times New Roman" w:hAnsi="Times New Roman"/>
          <w:b/>
          <w:bCs/>
          <w:u w:val="single"/>
        </w:rPr>
        <w:t xml:space="preserve"> </w:t>
      </w:r>
      <w:r w:rsidRPr="005430D7">
        <w:rPr>
          <w:rFonts w:ascii="Times New Roman" w:hAnsi="Times New Roman"/>
        </w:rPr>
        <w:t xml:space="preserve">- </w:t>
      </w:r>
      <w:r w:rsidR="00035C64" w:rsidRPr="005430D7">
        <w:rPr>
          <w:rFonts w:ascii="Times New Roman" w:hAnsi="Times New Roman"/>
        </w:rPr>
        <w:t>Dot. zał. nr 3 do SIWZ par. 4. Prosimy o usunięcie zapisu. Zwracamy uprzejmie uwagę, że wskazany par. 4 stoi w sprzeczności z opisanym w par. 1 ust.1 oraz w rozdz. III Zaproszenia, przedmiotem umowy, cyt.: „</w:t>
      </w:r>
      <w:r w:rsidR="00035C64" w:rsidRPr="005430D7">
        <w:rPr>
          <w:rFonts w:ascii="Times New Roman" w:hAnsi="Times New Roman"/>
          <w:i/>
          <w:iCs/>
        </w:rPr>
        <w:t xml:space="preserve">Przedmiotem umowy jest wykonanie usługi: przeglądów i konserwacji urządzeń medycznych wraz z wymianą materiałów eksploatacyjnych przewidzianych do wymiany </w:t>
      </w:r>
      <w:r w:rsidR="00723E69" w:rsidRPr="005430D7">
        <w:rPr>
          <w:rFonts w:ascii="Times New Roman" w:hAnsi="Times New Roman"/>
          <w:i/>
          <w:iCs/>
        </w:rPr>
        <w:br/>
      </w:r>
      <w:r w:rsidR="00035C64" w:rsidRPr="005430D7">
        <w:rPr>
          <w:rFonts w:ascii="Times New Roman" w:hAnsi="Times New Roman"/>
          <w:i/>
          <w:iCs/>
        </w:rPr>
        <w:t xml:space="preserve">w ramach przeglądów i konserwacji przez producenta sprzętu w celu dopuszczenia sprzętu medycznego do dalszego użytkowania dla Samodzielnego Publicznego Zakładu Opieki Zdrowotnej w Łapach. </w:t>
      </w:r>
      <w:r w:rsidR="00035C64" w:rsidRPr="005430D7">
        <w:rPr>
          <w:rFonts w:ascii="Times New Roman" w:hAnsi="Times New Roman"/>
        </w:rPr>
        <w:t xml:space="preserve">Zwracamy uprzejmie uwagę, że poza procedurą przeglądową mogą występować również awarie urządzenia, których usuwanie nie jest zależne jedynie od wykonawcy niniejszej umowy (przystąpienie do usuwania usterki podlega akceptacji Zamawiającego). W przypadku braku zgody, prosimy </w:t>
      </w:r>
      <w:r w:rsidR="00723E69" w:rsidRPr="005430D7">
        <w:rPr>
          <w:rFonts w:ascii="Times New Roman" w:hAnsi="Times New Roman"/>
        </w:rPr>
        <w:br/>
      </w:r>
      <w:r w:rsidR="00035C64" w:rsidRPr="005430D7">
        <w:rPr>
          <w:rFonts w:ascii="Times New Roman" w:hAnsi="Times New Roman"/>
        </w:rPr>
        <w:t>o dopisanie na końcu par. 4: „w zakresie wykonania usługi przeglądów i konserwacji”</w:t>
      </w:r>
    </w:p>
    <w:p w14:paraId="5237D5D1" w14:textId="5F5382C4" w:rsidR="00723E69" w:rsidRPr="00552D63" w:rsidRDefault="00333BA9" w:rsidP="00552D63">
      <w:pPr>
        <w:spacing w:line="360" w:lineRule="auto"/>
        <w:jc w:val="both"/>
        <w:rPr>
          <w:rFonts w:ascii="Times New Roman" w:hAnsi="Times New Roman"/>
          <w:b/>
          <w:bCs/>
        </w:rPr>
      </w:pPr>
      <w:r w:rsidRPr="00552D63">
        <w:rPr>
          <w:rFonts w:ascii="Times New Roman" w:hAnsi="Times New Roman"/>
          <w:b/>
          <w:bCs/>
        </w:rPr>
        <w:t xml:space="preserve">Odpowiedź </w:t>
      </w:r>
      <w:r w:rsidR="00C34B3F" w:rsidRPr="00552D63">
        <w:rPr>
          <w:rFonts w:ascii="Times New Roman" w:hAnsi="Times New Roman"/>
          <w:b/>
          <w:bCs/>
        </w:rPr>
        <w:t xml:space="preserve">– </w:t>
      </w:r>
      <w:r w:rsidR="00723E69" w:rsidRPr="00552D63">
        <w:rPr>
          <w:rFonts w:ascii="Times New Roman" w:hAnsi="Times New Roman"/>
          <w:b/>
          <w:bCs/>
        </w:rPr>
        <w:t>Zamawiający wyraża zgodę na usunięcie następującego zapisu:</w:t>
      </w:r>
    </w:p>
    <w:p w14:paraId="5050A256" w14:textId="4AC681BA" w:rsidR="00333BA9" w:rsidRPr="00552D63" w:rsidRDefault="00723E69" w:rsidP="00552D63">
      <w:pPr>
        <w:spacing w:line="360" w:lineRule="auto"/>
        <w:jc w:val="both"/>
        <w:rPr>
          <w:rFonts w:ascii="Times New Roman" w:hAnsi="Times New Roman"/>
          <w:b/>
          <w:bCs/>
          <w:i/>
          <w:iCs/>
        </w:rPr>
      </w:pPr>
      <w:r w:rsidRPr="00552D63">
        <w:rPr>
          <w:rFonts w:ascii="Times New Roman" w:hAnsi="Times New Roman"/>
          <w:b/>
          <w:bCs/>
          <w:i/>
          <w:iCs/>
        </w:rPr>
        <w:t>„§ 4 Wykonawca ponosi pełną odpowiedzialność za sprawność techniczną obsługiwanych urządzeń medycznych.”</w:t>
      </w:r>
    </w:p>
    <w:p w14:paraId="1C42A207" w14:textId="3EB44207" w:rsidR="00057E56" w:rsidRPr="00057E56" w:rsidRDefault="00057E56" w:rsidP="00552D63">
      <w:pPr>
        <w:spacing w:line="360" w:lineRule="auto"/>
        <w:jc w:val="both"/>
        <w:rPr>
          <w:rFonts w:ascii="Times New Roman" w:hAnsi="Times New Roman"/>
          <w:b/>
          <w:u w:val="single"/>
        </w:rPr>
      </w:pPr>
      <w:r w:rsidRPr="00057E56">
        <w:rPr>
          <w:rFonts w:ascii="Times New Roman" w:hAnsi="Times New Roman"/>
          <w:b/>
          <w:u w:val="single"/>
        </w:rPr>
        <w:t>Pytanie numer</w:t>
      </w:r>
      <w:r w:rsidRPr="00233E01">
        <w:rPr>
          <w:rFonts w:ascii="Times New Roman" w:hAnsi="Times New Roman"/>
          <w:b/>
          <w:u w:val="single"/>
        </w:rPr>
        <w:t xml:space="preserve"> 17</w:t>
      </w:r>
      <w:r w:rsidRPr="00057E56">
        <w:rPr>
          <w:rFonts w:ascii="Times New Roman" w:hAnsi="Times New Roman"/>
          <w:bCs/>
        </w:rPr>
        <w:t xml:space="preserve"> : Dotyczy pakietu numer 14:</w:t>
      </w:r>
      <w:r w:rsidRPr="00057E56">
        <w:rPr>
          <w:rFonts w:ascii="Times New Roman" w:hAnsi="Times New Roman"/>
          <w:b/>
          <w:u w:val="single"/>
        </w:rPr>
        <w:t xml:space="preserve"> </w:t>
      </w:r>
      <w:r w:rsidRPr="00057E56">
        <w:rPr>
          <w:rFonts w:ascii="Times New Roman" w:hAnsi="Times New Roman"/>
        </w:rPr>
        <w:t>Zwracamy się z prośbą o podanie dokładnego modelu urządzenia z poz. 1 – respirator Bird.</w:t>
      </w:r>
    </w:p>
    <w:p w14:paraId="6B7D0F16" w14:textId="359680FD" w:rsidR="00B373D7" w:rsidRDefault="00233E01" w:rsidP="00552D63">
      <w:pPr>
        <w:spacing w:line="360" w:lineRule="auto"/>
        <w:jc w:val="both"/>
        <w:rPr>
          <w:rFonts w:ascii="Times New Roman" w:hAnsi="Times New Roman"/>
          <w:b/>
          <w:bCs/>
          <w:u w:val="single"/>
        </w:rPr>
      </w:pPr>
      <w:r w:rsidRPr="00233E01">
        <w:rPr>
          <w:rFonts w:ascii="Times New Roman" w:hAnsi="Times New Roman"/>
          <w:b/>
          <w:bCs/>
          <w:u w:val="single"/>
        </w:rPr>
        <w:t>Odpowiedź:</w:t>
      </w:r>
      <w:r w:rsidR="005430D7">
        <w:rPr>
          <w:rFonts w:ascii="Times New Roman" w:hAnsi="Times New Roman"/>
          <w:b/>
          <w:bCs/>
          <w:u w:val="single"/>
        </w:rPr>
        <w:t xml:space="preserve"> </w:t>
      </w:r>
      <w:r w:rsidR="005430D7" w:rsidRPr="005430D7">
        <w:rPr>
          <w:rFonts w:ascii="Times New Roman" w:hAnsi="Times New Roman"/>
          <w:b/>
          <w:bCs/>
          <w:u w:val="single"/>
        </w:rPr>
        <w:t>Bird 8400 ST</w:t>
      </w:r>
      <w:r w:rsidR="005430D7">
        <w:rPr>
          <w:rFonts w:ascii="Times New Roman" w:hAnsi="Times New Roman"/>
          <w:b/>
          <w:bCs/>
          <w:u w:val="single"/>
        </w:rPr>
        <w:t>.</w:t>
      </w:r>
    </w:p>
    <w:p w14:paraId="272E7790" w14:textId="62AFBE03" w:rsidR="005720DF" w:rsidRPr="005720DF" w:rsidRDefault="005455A8" w:rsidP="00552D63">
      <w:pPr>
        <w:jc w:val="both"/>
        <w:rPr>
          <w:rFonts w:ascii="Times New Roman" w:hAnsi="Times New Roman"/>
        </w:rPr>
      </w:pPr>
      <w:r>
        <w:rPr>
          <w:rFonts w:ascii="Times New Roman" w:hAnsi="Times New Roman"/>
          <w:b/>
          <w:bCs/>
          <w:u w:val="single"/>
        </w:rPr>
        <w:t>Pytanie nr 18</w:t>
      </w:r>
      <w:r w:rsidR="005720DF" w:rsidRPr="005720DF">
        <w:rPr>
          <w:rFonts w:ascii="Times New Roman" w:hAnsi="Times New Roman"/>
        </w:rPr>
        <w:t>:</w:t>
      </w:r>
      <w:r w:rsidR="005720DF">
        <w:rPr>
          <w:rFonts w:ascii="Times New Roman" w:hAnsi="Times New Roman"/>
        </w:rPr>
        <w:t xml:space="preserve"> </w:t>
      </w:r>
      <w:r w:rsidR="005720DF" w:rsidRPr="005720DF">
        <w:rPr>
          <w:rFonts w:ascii="Times New Roman" w:hAnsi="Times New Roman"/>
          <w:bCs/>
        </w:rPr>
        <w:t xml:space="preserve">Dotyczy Pakietu nr 17 </w:t>
      </w:r>
      <w:r w:rsidR="005720DF">
        <w:rPr>
          <w:rFonts w:ascii="Times New Roman" w:hAnsi="Times New Roman"/>
          <w:bCs/>
        </w:rPr>
        <w:t>–</w:t>
      </w:r>
      <w:r w:rsidR="005720DF" w:rsidRPr="005720DF">
        <w:rPr>
          <w:rFonts w:ascii="Times New Roman" w:hAnsi="Times New Roman"/>
          <w:bCs/>
        </w:rPr>
        <w:t xml:space="preserve"> Kardiomonitory</w:t>
      </w:r>
      <w:r w:rsidR="005720DF">
        <w:rPr>
          <w:rFonts w:ascii="Times New Roman" w:hAnsi="Times New Roman"/>
        </w:rPr>
        <w:t xml:space="preserve">. </w:t>
      </w:r>
      <w:r w:rsidR="005720DF" w:rsidRPr="005720DF">
        <w:rPr>
          <w:rFonts w:ascii="Times New Roman" w:hAnsi="Times New Roman"/>
        </w:rPr>
        <w:t>Zwracamy się do Zamawiającego z wnioskiem o wyłączenie urządzeń z następujących pozycji:</w:t>
      </w:r>
    </w:p>
    <w:tbl>
      <w:tblPr>
        <w:tblW w:w="0" w:type="auto"/>
        <w:tblInd w:w="-5" w:type="dxa"/>
        <w:tblLayout w:type="fixed"/>
        <w:tblLook w:val="0000" w:firstRow="0" w:lastRow="0" w:firstColumn="0" w:lastColumn="0" w:noHBand="0" w:noVBand="0"/>
      </w:tblPr>
      <w:tblGrid>
        <w:gridCol w:w="499"/>
        <w:gridCol w:w="2762"/>
      </w:tblGrid>
      <w:tr w:rsidR="005720DF" w:rsidRPr="005720DF" w14:paraId="200A0BAB" w14:textId="77777777" w:rsidTr="00262353">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3CAD8AE2" w14:textId="77777777" w:rsidR="005720DF" w:rsidRPr="005720DF" w:rsidRDefault="005720DF" w:rsidP="00552D63">
            <w:pPr>
              <w:jc w:val="both"/>
              <w:rPr>
                <w:rFonts w:ascii="Times New Roman" w:hAnsi="Times New Roman"/>
              </w:rPr>
            </w:pPr>
            <w:r w:rsidRPr="005720DF">
              <w:rPr>
                <w:rFonts w:ascii="Times New Roman" w:hAnsi="Times New Roman"/>
              </w:rPr>
              <w:t>1.</w:t>
            </w:r>
          </w:p>
        </w:tc>
        <w:tc>
          <w:tcPr>
            <w:tcW w:w="2762" w:type="dxa"/>
            <w:tcBorders>
              <w:top w:val="single" w:sz="4" w:space="0" w:color="000000"/>
              <w:left w:val="single" w:sz="4" w:space="0" w:color="000000"/>
              <w:bottom w:val="single" w:sz="4" w:space="0" w:color="000000"/>
              <w:right w:val="single" w:sz="4" w:space="0" w:color="000000"/>
            </w:tcBorders>
            <w:shd w:val="clear" w:color="auto" w:fill="FFFFFF"/>
          </w:tcPr>
          <w:p w14:paraId="68B5C316" w14:textId="77777777" w:rsidR="005720DF" w:rsidRPr="005720DF" w:rsidRDefault="005720DF" w:rsidP="00552D63">
            <w:pPr>
              <w:jc w:val="both"/>
              <w:rPr>
                <w:rFonts w:ascii="Times New Roman" w:hAnsi="Times New Roman"/>
              </w:rPr>
            </w:pPr>
            <w:r w:rsidRPr="005720DF">
              <w:rPr>
                <w:rFonts w:ascii="Times New Roman" w:hAnsi="Times New Roman"/>
              </w:rPr>
              <w:t xml:space="preserve">Kardiomonitor </w:t>
            </w:r>
            <w:proofErr w:type="spellStart"/>
            <w:r w:rsidRPr="005720DF">
              <w:rPr>
                <w:rFonts w:ascii="Times New Roman" w:hAnsi="Times New Roman"/>
              </w:rPr>
              <w:t>MoniCard</w:t>
            </w:r>
            <w:proofErr w:type="spellEnd"/>
            <w:r w:rsidRPr="005720DF">
              <w:rPr>
                <w:rFonts w:ascii="Times New Roman" w:hAnsi="Times New Roman"/>
              </w:rPr>
              <w:t xml:space="preserve"> Nr.inw.000373</w:t>
            </w:r>
          </w:p>
        </w:tc>
      </w:tr>
      <w:tr w:rsidR="005720DF" w:rsidRPr="005720DF" w14:paraId="307A9BE9" w14:textId="77777777" w:rsidTr="00262353">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3C6E6F72" w14:textId="77777777" w:rsidR="005720DF" w:rsidRPr="005720DF" w:rsidRDefault="005720DF" w:rsidP="00552D63">
            <w:pPr>
              <w:jc w:val="both"/>
              <w:rPr>
                <w:rFonts w:ascii="Times New Roman" w:hAnsi="Times New Roman"/>
              </w:rPr>
            </w:pPr>
            <w:r w:rsidRPr="005720DF">
              <w:rPr>
                <w:rFonts w:ascii="Times New Roman" w:hAnsi="Times New Roman"/>
              </w:rPr>
              <w:t>6.</w:t>
            </w:r>
          </w:p>
        </w:tc>
        <w:tc>
          <w:tcPr>
            <w:tcW w:w="2762" w:type="dxa"/>
            <w:tcBorders>
              <w:top w:val="single" w:sz="4" w:space="0" w:color="000000"/>
              <w:left w:val="single" w:sz="4" w:space="0" w:color="000000"/>
              <w:bottom w:val="single" w:sz="4" w:space="0" w:color="000000"/>
              <w:right w:val="single" w:sz="4" w:space="0" w:color="000000"/>
            </w:tcBorders>
            <w:shd w:val="clear" w:color="auto" w:fill="FFFFFF"/>
          </w:tcPr>
          <w:p w14:paraId="73B63776" w14:textId="77777777" w:rsidR="005720DF" w:rsidRPr="005720DF" w:rsidRDefault="005720DF" w:rsidP="00552D63">
            <w:pPr>
              <w:jc w:val="both"/>
              <w:rPr>
                <w:rFonts w:ascii="Times New Roman" w:hAnsi="Times New Roman"/>
              </w:rPr>
            </w:pPr>
            <w:r w:rsidRPr="005720DF">
              <w:rPr>
                <w:rFonts w:ascii="Times New Roman" w:hAnsi="Times New Roman"/>
              </w:rPr>
              <w:t>Kardiomonitor C50 ST00327/16</w:t>
            </w:r>
          </w:p>
        </w:tc>
      </w:tr>
    </w:tbl>
    <w:p w14:paraId="6ABBFECD" w14:textId="77777777" w:rsidR="005720DF" w:rsidRPr="005720DF" w:rsidRDefault="005720DF" w:rsidP="00552D63">
      <w:pPr>
        <w:jc w:val="both"/>
        <w:rPr>
          <w:rFonts w:ascii="Times New Roman" w:hAnsi="Times New Roman"/>
        </w:rPr>
      </w:pPr>
    </w:p>
    <w:p w14:paraId="492AF16A" w14:textId="0B195EC5" w:rsidR="005720DF" w:rsidRDefault="005720DF" w:rsidP="00552D63">
      <w:pPr>
        <w:jc w:val="both"/>
        <w:rPr>
          <w:rFonts w:ascii="Times New Roman" w:hAnsi="Times New Roman"/>
        </w:rPr>
      </w:pPr>
      <w:r w:rsidRPr="005720DF">
        <w:rPr>
          <w:rFonts w:ascii="Times New Roman" w:hAnsi="Times New Roman"/>
        </w:rPr>
        <w:lastRenderedPageBreak/>
        <w:t>do odrębnego pakietu. Pozwoli to na złożenie oferty wykonawcy, który jest autoryzowanym serwisem producenta przedmiotowych urządzeń.</w:t>
      </w:r>
    </w:p>
    <w:p w14:paraId="675571B2" w14:textId="06B65FF2" w:rsidR="005720DF" w:rsidRPr="005720DF" w:rsidRDefault="005720DF" w:rsidP="00703BED">
      <w:pPr>
        <w:jc w:val="both"/>
        <w:rPr>
          <w:rFonts w:ascii="Times New Roman" w:hAnsi="Times New Roman"/>
          <w:b/>
          <w:bCs/>
          <w:u w:val="single"/>
        </w:rPr>
      </w:pPr>
      <w:r w:rsidRPr="005720DF">
        <w:rPr>
          <w:rFonts w:ascii="Times New Roman" w:hAnsi="Times New Roman"/>
          <w:b/>
          <w:bCs/>
          <w:u w:val="single"/>
        </w:rPr>
        <w:t xml:space="preserve">Odpowiedź: </w:t>
      </w:r>
      <w:r>
        <w:rPr>
          <w:rFonts w:ascii="Times New Roman" w:hAnsi="Times New Roman"/>
          <w:b/>
          <w:bCs/>
          <w:u w:val="single"/>
        </w:rPr>
        <w:t>Zamawiający nie wyraża zgody.</w:t>
      </w:r>
    </w:p>
    <w:p w14:paraId="7F107CD8" w14:textId="34935B33" w:rsidR="005455A8" w:rsidRPr="005720DF" w:rsidRDefault="005455A8" w:rsidP="008A2CF9">
      <w:pPr>
        <w:spacing w:line="360" w:lineRule="auto"/>
        <w:jc w:val="both"/>
        <w:rPr>
          <w:rFonts w:ascii="Times New Roman" w:hAnsi="Times New Roman"/>
        </w:rPr>
      </w:pPr>
    </w:p>
    <w:p w14:paraId="16BF15CE" w14:textId="77777777" w:rsidR="005F4261" w:rsidRPr="005F4261" w:rsidRDefault="005F4261" w:rsidP="005F4261">
      <w:pPr>
        <w:spacing w:line="360" w:lineRule="auto"/>
        <w:jc w:val="both"/>
        <w:rPr>
          <w:rFonts w:ascii="Times New Roman" w:hAnsi="Times New Roman"/>
        </w:rPr>
      </w:pPr>
    </w:p>
    <w:p w14:paraId="3BB441C6" w14:textId="77777777" w:rsidR="005F4261" w:rsidRPr="005F4261" w:rsidRDefault="005F4261" w:rsidP="005F4261">
      <w:pPr>
        <w:spacing w:after="0" w:line="360" w:lineRule="auto"/>
        <w:jc w:val="center"/>
        <w:rPr>
          <w:rFonts w:ascii="Times New Roman" w:hAnsi="Times New Roman"/>
          <w:b/>
        </w:rPr>
      </w:pPr>
      <w:bookmarkStart w:id="5" w:name="_Hlk496000937"/>
      <w:r w:rsidRPr="005F4261">
        <w:rPr>
          <w:rFonts w:ascii="Times New Roman" w:hAnsi="Times New Roman"/>
          <w:b/>
        </w:rPr>
        <w:t>DYREKTOR</w:t>
      </w:r>
    </w:p>
    <w:p w14:paraId="0D4C1CC7" w14:textId="77777777" w:rsidR="005F4261" w:rsidRPr="005F4261" w:rsidRDefault="005F4261" w:rsidP="005F4261">
      <w:pPr>
        <w:spacing w:after="0" w:line="360" w:lineRule="auto"/>
        <w:jc w:val="center"/>
        <w:rPr>
          <w:rFonts w:ascii="Times New Roman" w:hAnsi="Times New Roman"/>
        </w:rPr>
      </w:pPr>
      <w:r w:rsidRPr="005F4261">
        <w:rPr>
          <w:rFonts w:ascii="Times New Roman" w:hAnsi="Times New Roman"/>
        </w:rPr>
        <w:t>Samodzielnego Publicznego</w:t>
      </w:r>
    </w:p>
    <w:p w14:paraId="3BF8BB96" w14:textId="77777777" w:rsidR="005F4261" w:rsidRPr="005F4261" w:rsidRDefault="005F4261" w:rsidP="005F4261">
      <w:pPr>
        <w:spacing w:after="0" w:line="360" w:lineRule="auto"/>
        <w:jc w:val="center"/>
        <w:rPr>
          <w:rFonts w:ascii="Times New Roman" w:hAnsi="Times New Roman"/>
        </w:rPr>
      </w:pPr>
      <w:r w:rsidRPr="005F4261">
        <w:rPr>
          <w:rFonts w:ascii="Times New Roman" w:hAnsi="Times New Roman"/>
        </w:rPr>
        <w:t>Zakładu Opieki Zdrowotnej w Łapach</w:t>
      </w:r>
    </w:p>
    <w:p w14:paraId="5041334C" w14:textId="77777777" w:rsidR="005F4261" w:rsidRPr="005F4261" w:rsidRDefault="005F4261" w:rsidP="005F4261">
      <w:pPr>
        <w:spacing w:after="0" w:line="360" w:lineRule="auto"/>
        <w:jc w:val="center"/>
        <w:rPr>
          <w:rFonts w:ascii="Times New Roman" w:hAnsi="Times New Roman"/>
        </w:rPr>
      </w:pPr>
      <w:bookmarkStart w:id="6" w:name="_GoBack"/>
      <w:bookmarkEnd w:id="6"/>
    </w:p>
    <w:p w14:paraId="7059C139" w14:textId="3E5BF4E1" w:rsidR="005F4261" w:rsidRPr="005F4261" w:rsidRDefault="005F4261" w:rsidP="005F4261">
      <w:pPr>
        <w:spacing w:after="0" w:line="360" w:lineRule="auto"/>
        <w:jc w:val="center"/>
        <w:rPr>
          <w:rFonts w:ascii="Times New Roman" w:hAnsi="Times New Roman"/>
        </w:rPr>
      </w:pPr>
      <w:r w:rsidRPr="005F4261">
        <w:rPr>
          <w:rFonts w:ascii="Times New Roman" w:hAnsi="Times New Roman"/>
          <w:b/>
        </w:rPr>
        <w:t>Urszula Łapińska</w:t>
      </w:r>
    </w:p>
    <w:bookmarkEnd w:id="5"/>
    <w:p w14:paraId="3E56A703" w14:textId="77777777" w:rsidR="005F4261" w:rsidRPr="005F4261" w:rsidRDefault="005F4261" w:rsidP="005F4261">
      <w:pPr>
        <w:spacing w:line="360" w:lineRule="auto"/>
        <w:jc w:val="both"/>
        <w:rPr>
          <w:rFonts w:ascii="Times New Roman" w:hAnsi="Times New Roman"/>
        </w:rPr>
      </w:pPr>
    </w:p>
    <w:p w14:paraId="1D51E8F2" w14:textId="77777777" w:rsidR="005F4261" w:rsidRPr="005F4261" w:rsidRDefault="005F4261" w:rsidP="005F4261">
      <w:pPr>
        <w:spacing w:line="360" w:lineRule="auto"/>
        <w:jc w:val="both"/>
        <w:rPr>
          <w:rFonts w:ascii="Times New Roman" w:hAnsi="Times New Roman"/>
        </w:rPr>
      </w:pPr>
    </w:p>
    <w:p w14:paraId="141E7A43" w14:textId="77777777" w:rsidR="005720DF" w:rsidRPr="005720DF" w:rsidRDefault="005720DF" w:rsidP="008A2CF9">
      <w:pPr>
        <w:spacing w:line="360" w:lineRule="auto"/>
        <w:jc w:val="both"/>
        <w:rPr>
          <w:rFonts w:ascii="Times New Roman" w:hAnsi="Times New Roman"/>
        </w:rPr>
      </w:pPr>
    </w:p>
    <w:sectPr w:rsidR="005720DF" w:rsidRPr="00572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D5BF9"/>
    <w:multiLevelType w:val="hybridMultilevel"/>
    <w:tmpl w:val="7BB2D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C661F0"/>
    <w:multiLevelType w:val="hybridMultilevel"/>
    <w:tmpl w:val="93580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4D6D06"/>
    <w:multiLevelType w:val="hybridMultilevel"/>
    <w:tmpl w:val="A314D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033"/>
    <w:rsid w:val="00035C64"/>
    <w:rsid w:val="00057E56"/>
    <w:rsid w:val="001C3AED"/>
    <w:rsid w:val="00233E01"/>
    <w:rsid w:val="002C652A"/>
    <w:rsid w:val="00333BA9"/>
    <w:rsid w:val="00487FB7"/>
    <w:rsid w:val="004B1172"/>
    <w:rsid w:val="005430D7"/>
    <w:rsid w:val="005455A8"/>
    <w:rsid w:val="00552D63"/>
    <w:rsid w:val="005720DF"/>
    <w:rsid w:val="005F4261"/>
    <w:rsid w:val="006C6715"/>
    <w:rsid w:val="00703BED"/>
    <w:rsid w:val="00717BDA"/>
    <w:rsid w:val="00723E69"/>
    <w:rsid w:val="008A2CF9"/>
    <w:rsid w:val="00902A30"/>
    <w:rsid w:val="009F73B9"/>
    <w:rsid w:val="00B373D7"/>
    <w:rsid w:val="00BC2033"/>
    <w:rsid w:val="00C34B3F"/>
    <w:rsid w:val="00CE74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62FA6"/>
  <w15:chartTrackingRefBased/>
  <w15:docId w15:val="{613A6C96-F53D-4359-AA9B-05743115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3AED"/>
    <w:pPr>
      <w:spacing w:line="256" w:lineRule="auto"/>
    </w:pPr>
    <w:rPr>
      <w:rFonts w:ascii="Calibri" w:eastAsia="Calibri" w:hAnsi="Calibri" w:cs="Times New Roman"/>
    </w:rPr>
  </w:style>
  <w:style w:type="paragraph" w:styleId="Nagwek1">
    <w:name w:val="heading 1"/>
    <w:basedOn w:val="Normalny"/>
    <w:next w:val="Normalny"/>
    <w:link w:val="Nagwek1Znak"/>
    <w:uiPriority w:val="99"/>
    <w:qFormat/>
    <w:rsid w:val="001C3AED"/>
    <w:pPr>
      <w:keepNext/>
      <w:keepLines/>
      <w:spacing w:before="480" w:after="0" w:line="276" w:lineRule="auto"/>
      <w:outlineLvl w:val="0"/>
    </w:pPr>
    <w:rPr>
      <w:rFonts w:ascii="Cambria" w:eastAsia="Times New Roman" w:hAnsi="Cambria"/>
      <w:b/>
      <w:bCs/>
      <w:color w:val="365F91"/>
      <w:sz w:val="28"/>
      <w:szCs w:val="28"/>
    </w:rPr>
  </w:style>
  <w:style w:type="paragraph" w:styleId="Nagwek3">
    <w:name w:val="heading 3"/>
    <w:basedOn w:val="Normalny"/>
    <w:next w:val="Normalny"/>
    <w:link w:val="Nagwek3Znak"/>
    <w:uiPriority w:val="99"/>
    <w:semiHidden/>
    <w:unhideWhenUsed/>
    <w:qFormat/>
    <w:rsid w:val="001C3AED"/>
    <w:pPr>
      <w:keepNext/>
      <w:spacing w:after="0" w:line="240" w:lineRule="auto"/>
      <w:jc w:val="center"/>
      <w:outlineLvl w:val="2"/>
    </w:pPr>
    <w:rPr>
      <w:rFonts w:ascii="Times New Roman" w:eastAsia="Times New Roman" w:hAnsi="Times New Roman"/>
      <w:sz w:val="28"/>
      <w:szCs w:val="20"/>
      <w:lang w:eastAsia="pl-PL"/>
    </w:rPr>
  </w:style>
  <w:style w:type="paragraph" w:styleId="Nagwek4">
    <w:name w:val="heading 4"/>
    <w:basedOn w:val="Normalny"/>
    <w:next w:val="Normalny"/>
    <w:link w:val="Nagwek4Znak"/>
    <w:uiPriority w:val="99"/>
    <w:semiHidden/>
    <w:unhideWhenUsed/>
    <w:qFormat/>
    <w:rsid w:val="001C3AED"/>
    <w:pPr>
      <w:keepNext/>
      <w:spacing w:after="0" w:line="240" w:lineRule="auto"/>
      <w:jc w:val="center"/>
      <w:outlineLvl w:val="3"/>
    </w:pPr>
    <w:rPr>
      <w:rFonts w:ascii="Arial" w:eastAsia="Times New Roman" w:hAnsi="Arial"/>
      <w:b/>
      <w:color w:val="0000FF"/>
      <w:sz w:val="32"/>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C3AED"/>
    <w:rPr>
      <w:rFonts w:ascii="Cambria" w:eastAsia="Times New Roman" w:hAnsi="Cambria" w:cs="Times New Roman"/>
      <w:b/>
      <w:bCs/>
      <w:color w:val="365F91"/>
      <w:sz w:val="28"/>
      <w:szCs w:val="28"/>
    </w:rPr>
  </w:style>
  <w:style w:type="character" w:customStyle="1" w:styleId="Nagwek3Znak">
    <w:name w:val="Nagłówek 3 Znak"/>
    <w:basedOn w:val="Domylnaczcionkaakapitu"/>
    <w:link w:val="Nagwek3"/>
    <w:uiPriority w:val="99"/>
    <w:semiHidden/>
    <w:rsid w:val="001C3AED"/>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uiPriority w:val="99"/>
    <w:semiHidden/>
    <w:rsid w:val="001C3AED"/>
    <w:rPr>
      <w:rFonts w:ascii="Arial" w:eastAsia="Times New Roman" w:hAnsi="Arial" w:cs="Times New Roman"/>
      <w:b/>
      <w:color w:val="0000FF"/>
      <w:sz w:val="32"/>
      <w:szCs w:val="20"/>
      <w:lang w:eastAsia="pl-PL"/>
    </w:rPr>
  </w:style>
  <w:style w:type="character" w:styleId="Hipercze">
    <w:name w:val="Hyperlink"/>
    <w:basedOn w:val="Domylnaczcionkaakapitu"/>
    <w:uiPriority w:val="99"/>
    <w:semiHidden/>
    <w:unhideWhenUsed/>
    <w:rsid w:val="001C3AED"/>
    <w:rPr>
      <w:rFonts w:ascii="Times New Roman" w:hAnsi="Times New Roman" w:cs="Times New Roman" w:hint="default"/>
      <w:color w:val="0000FF"/>
      <w:u w:val="single"/>
    </w:rPr>
  </w:style>
  <w:style w:type="paragraph" w:styleId="Akapitzlist">
    <w:name w:val="List Paragraph"/>
    <w:basedOn w:val="Normalny"/>
    <w:uiPriority w:val="34"/>
    <w:qFormat/>
    <w:rsid w:val="00B373D7"/>
    <w:pPr>
      <w:ind w:left="720"/>
      <w:contextualSpacing/>
    </w:pPr>
  </w:style>
  <w:style w:type="paragraph" w:styleId="Bezodstpw">
    <w:name w:val="No Spacing"/>
    <w:basedOn w:val="Normalny"/>
    <w:uiPriority w:val="1"/>
    <w:qFormat/>
    <w:rsid w:val="004B1172"/>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szpitallap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pitallapy.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3000</Words>
  <Characters>18005</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Saczyńska</dc:creator>
  <cp:keywords/>
  <dc:description/>
  <cp:lastModifiedBy>Anna Saczyńska</cp:lastModifiedBy>
  <cp:revision>9</cp:revision>
  <dcterms:created xsi:type="dcterms:W3CDTF">2019-08-13T05:59:00Z</dcterms:created>
  <dcterms:modified xsi:type="dcterms:W3CDTF">2019-08-13T12:29:00Z</dcterms:modified>
</cp:coreProperties>
</file>