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650ECE86" w14:textId="77777777" w:rsidR="002B0C4E" w:rsidRDefault="002B0C4E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3C307F4E" w14:textId="2B909773" w:rsidR="002B0C4E" w:rsidRPr="002B0C4E" w:rsidRDefault="002B0C4E" w:rsidP="002B0C4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B0C4E"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14:paraId="0AA50A7F" w14:textId="748E545A" w:rsidR="00EF7D2A" w:rsidRPr="002B0C4E" w:rsidRDefault="002B0C4E" w:rsidP="002B0C4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B0C4E">
        <w:rPr>
          <w:rFonts w:ascii="Times New Roman" w:hAnsi="Times New Roman" w:cs="Times New Roman"/>
          <w:b/>
          <w:bCs/>
          <w:sz w:val="24"/>
        </w:rPr>
        <w:t>DOT. SPEŁNIANIA WARUNKU PKT 5.1.3a SIWZ</w:t>
      </w:r>
    </w:p>
    <w:p w14:paraId="1346F9C8" w14:textId="7B842CD4" w:rsidR="002B0C4E" w:rsidRDefault="002B0C4E" w:rsidP="002B0C4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2630197" w14:textId="27E195E2" w:rsidR="002B0C4E" w:rsidRPr="002B0C4E" w:rsidRDefault="002B0C4E" w:rsidP="002B0C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8946275"/>
      <w:r w:rsidRPr="002B0C4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8720416"/>
      <w:r w:rsidRPr="002B0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„Usługi pralnicze na potrzeby SPZOZ w Łapach”, znak sprawy: ZP/1</w:t>
      </w:r>
      <w:r w:rsidR="00D10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bookmarkStart w:id="2" w:name="_GoBack"/>
      <w:bookmarkEnd w:id="2"/>
      <w:r w:rsidRPr="002B0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/2019/PN,</w:t>
      </w:r>
      <w:bookmarkEnd w:id="1"/>
      <w:r w:rsidRPr="002B0C4E">
        <w:rPr>
          <w:rFonts w:ascii="Times New Roman" w:hAnsi="Times New Roman" w:cs="Times New Roman"/>
          <w:sz w:val="24"/>
          <w:szCs w:val="24"/>
        </w:rPr>
        <w:t xml:space="preserve"> prowadzonego przez Samodzielny Publiczny Zakład Opieki Zdrowotnej, ul. Janusza Korczaka 23, 18-100 Łapy oświadczam, </w:t>
      </w:r>
      <w:r>
        <w:rPr>
          <w:rFonts w:ascii="Times New Roman" w:hAnsi="Times New Roman" w:cs="Times New Roman"/>
          <w:sz w:val="24"/>
          <w:szCs w:val="24"/>
        </w:rPr>
        <w:br/>
      </w:r>
      <w:r w:rsidRPr="002B0C4E">
        <w:rPr>
          <w:rFonts w:ascii="Times New Roman" w:hAnsi="Times New Roman" w:cs="Times New Roman"/>
          <w:sz w:val="24"/>
          <w:szCs w:val="24"/>
        </w:rPr>
        <w:t>iż spełniam warunek udziału w postępowaniu, o którym mowa w punkcie 5.1.3a SIWZ, który brzmi:</w:t>
      </w:r>
    </w:p>
    <w:p w14:paraId="152FA9D0" w14:textId="77777777" w:rsidR="002B0C4E" w:rsidRPr="002B0C4E" w:rsidRDefault="002B0C4E" w:rsidP="002B0C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8D057CD" w14:textId="41B172F9" w:rsidR="002B0C4E" w:rsidRPr="002B0C4E" w:rsidRDefault="002B0C4E" w:rsidP="002B0C4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C4E">
        <w:rPr>
          <w:rFonts w:ascii="Times New Roman" w:hAnsi="Times New Roman" w:cs="Times New Roman"/>
          <w:b/>
          <w:sz w:val="24"/>
          <w:szCs w:val="24"/>
          <w:u w:val="single"/>
        </w:rPr>
        <w:t>- dysponuję co najmniej:</w:t>
      </w:r>
    </w:p>
    <w:p w14:paraId="4F949532" w14:textId="77777777" w:rsidR="002B0C4E" w:rsidRPr="002B0C4E" w:rsidRDefault="002B0C4E" w:rsidP="002B0C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BF933" w14:textId="560315F2" w:rsidR="002B0C4E" w:rsidRP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4E">
        <w:rPr>
          <w:rFonts w:ascii="Times New Roman" w:hAnsi="Times New Roman" w:cs="Times New Roman"/>
          <w:sz w:val="24"/>
          <w:szCs w:val="24"/>
        </w:rPr>
        <w:t>- jedną pralnicą tunelową zakończoną prasą do prania wodnego dla bielizny płaskiej,</w:t>
      </w:r>
    </w:p>
    <w:p w14:paraId="784B1201" w14:textId="7F560D2B" w:rsidR="002B0C4E" w:rsidRP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4E">
        <w:rPr>
          <w:rFonts w:ascii="Times New Roman" w:hAnsi="Times New Roman" w:cs="Times New Roman"/>
          <w:sz w:val="24"/>
          <w:szCs w:val="24"/>
        </w:rPr>
        <w:t>- dwoma samochodami do transportu czystej i brudnej bielizny lub jednym z oddzielnymi komorami, odizolowanymi na brudną i czystą bieliznę;</w:t>
      </w:r>
    </w:p>
    <w:p w14:paraId="74AEB7E9" w14:textId="7B7DEBE7" w:rsidR="00EF7D2A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4E">
        <w:rPr>
          <w:rFonts w:ascii="Times New Roman" w:hAnsi="Times New Roman" w:cs="Times New Roman"/>
          <w:sz w:val="24"/>
          <w:szCs w:val="24"/>
        </w:rPr>
        <w:t>- systemem radiowej identyfikacji bielizny (RFID) w celu monitoringu i ewidencjonowania każdej sztuki asortymentu bielizny szpitalnej</w:t>
      </w:r>
    </w:p>
    <w:p w14:paraId="28CFFEC5" w14:textId="4E6D9D2A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326AD" w14:textId="47771C47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49C12" w14:textId="5D6434EE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78DB" w14:textId="4BDC6710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AB42A" w14:textId="558EA9EA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5D1C" w14:textId="3115D29D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A9E7" w14:textId="77777777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8A62B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71B7652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96F232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0D629CD" w14:textId="77777777" w:rsidR="002B0C4E" w:rsidRPr="00BD63F5" w:rsidRDefault="002B0C4E" w:rsidP="002B0C4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1784054" w14:textId="77777777" w:rsidR="002B0C4E" w:rsidRP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C4E" w:rsidRPr="002B0C4E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004E" w14:textId="77777777" w:rsidR="002D1E2D" w:rsidRDefault="002D1E2D" w:rsidP="00221CF2">
      <w:pPr>
        <w:spacing w:after="0" w:line="240" w:lineRule="auto"/>
      </w:pPr>
      <w:r>
        <w:separator/>
      </w:r>
    </w:p>
  </w:endnote>
  <w:endnote w:type="continuationSeparator" w:id="0">
    <w:p w14:paraId="6F462830" w14:textId="77777777" w:rsidR="002D1E2D" w:rsidRDefault="002D1E2D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373D" w14:textId="77777777" w:rsidR="002D1E2D" w:rsidRDefault="002D1E2D" w:rsidP="00221CF2">
      <w:pPr>
        <w:spacing w:after="0" w:line="240" w:lineRule="auto"/>
      </w:pPr>
      <w:r>
        <w:separator/>
      </w:r>
    </w:p>
  </w:footnote>
  <w:footnote w:type="continuationSeparator" w:id="0">
    <w:p w14:paraId="3F7E81C2" w14:textId="77777777" w:rsidR="002D1E2D" w:rsidRDefault="002D1E2D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1DAE" w14:textId="31733F7E" w:rsidR="000254C3" w:rsidRDefault="000254C3" w:rsidP="000254C3">
    <w:pPr>
      <w:pStyle w:val="Nagwek"/>
    </w:pPr>
  </w:p>
  <w:p w14:paraId="5D65CEA5" w14:textId="08419653" w:rsidR="00221CF2" w:rsidRPr="00221CF2" w:rsidRDefault="00565E99" w:rsidP="00221CF2">
    <w:pPr>
      <w:pStyle w:val="Nagwek"/>
      <w:jc w:val="right"/>
      <w:rPr>
        <w:sz w:val="18"/>
      </w:rPr>
    </w:pPr>
    <w:r w:rsidRPr="00565E99">
      <w:t xml:space="preserve"> Zał. nr </w:t>
    </w:r>
    <w:r w:rsidR="002B0C4E">
      <w:t xml:space="preserve">4.1 </w:t>
    </w:r>
    <w:r w:rsidRPr="00565E99">
      <w:t xml:space="preserve">do SIWZ </w:t>
    </w:r>
    <w:r w:rsidR="002B0C4E">
      <w:t>–</w:t>
    </w:r>
    <w:r w:rsidRPr="00565E99">
      <w:t xml:space="preserve"> </w:t>
    </w:r>
    <w:r w:rsidR="002B0C4E">
      <w:t>Oświadczenie dot. pkt 5.1.3a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D"/>
    <w:rsid w:val="000254C3"/>
    <w:rsid w:val="00221CF2"/>
    <w:rsid w:val="002B0C4E"/>
    <w:rsid w:val="002D1E2D"/>
    <w:rsid w:val="003944F4"/>
    <w:rsid w:val="003E5384"/>
    <w:rsid w:val="003E5D0F"/>
    <w:rsid w:val="00565E99"/>
    <w:rsid w:val="00606136"/>
    <w:rsid w:val="006B03DD"/>
    <w:rsid w:val="00800451"/>
    <w:rsid w:val="008B5D70"/>
    <w:rsid w:val="008D186D"/>
    <w:rsid w:val="00B4626A"/>
    <w:rsid w:val="00D106BE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9</cp:revision>
  <dcterms:created xsi:type="dcterms:W3CDTF">2019-01-21T08:30:00Z</dcterms:created>
  <dcterms:modified xsi:type="dcterms:W3CDTF">2019-06-11T06:33:00Z</dcterms:modified>
</cp:coreProperties>
</file>