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C40121">
        <w:rPr>
          <w:sz w:val="22"/>
          <w:szCs w:val="24"/>
        </w:rPr>
        <w:t>1</w:t>
      </w:r>
      <w:r w:rsidR="008263C1">
        <w:rPr>
          <w:sz w:val="22"/>
          <w:szCs w:val="24"/>
        </w:rPr>
        <w:t>4.02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C40121">
        <w:rPr>
          <w:sz w:val="22"/>
          <w:szCs w:val="24"/>
        </w:rPr>
        <w:t>2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</w:t>
      </w:r>
      <w:r w:rsidR="00C40121">
        <w:rPr>
          <w:sz w:val="22"/>
          <w:szCs w:val="24"/>
        </w:rPr>
        <w:t>3</w:t>
      </w:r>
      <w:r w:rsidRPr="00190323">
        <w:rPr>
          <w:sz w:val="22"/>
          <w:szCs w:val="24"/>
        </w:rPr>
        <w:t>/201</w:t>
      </w:r>
      <w:r w:rsidR="008263C1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:rsidR="00453D3B" w:rsidRDefault="00190323" w:rsidP="00C40121">
      <w:pPr>
        <w:ind w:firstLine="708"/>
        <w:jc w:val="both"/>
        <w:rPr>
          <w:sz w:val="22"/>
          <w:szCs w:val="22"/>
        </w:rPr>
      </w:pPr>
      <w:r w:rsidRPr="00785CF6">
        <w:rPr>
          <w:sz w:val="22"/>
          <w:szCs w:val="22"/>
        </w:rPr>
        <w:t xml:space="preserve">Samodzielny Publiczny Zakład Opieki Zdrowotnej w Łapach </w:t>
      </w:r>
      <w:r w:rsidR="00453D3B">
        <w:rPr>
          <w:sz w:val="22"/>
          <w:szCs w:val="22"/>
        </w:rPr>
        <w:t>informuje</w:t>
      </w:r>
      <w:r w:rsidR="00C40121">
        <w:rPr>
          <w:sz w:val="22"/>
          <w:szCs w:val="22"/>
        </w:rPr>
        <w:t xml:space="preserve"> </w:t>
      </w:r>
      <w:r w:rsidR="00C40121" w:rsidRPr="00785CF6">
        <w:rPr>
          <w:sz w:val="22"/>
          <w:szCs w:val="22"/>
        </w:rPr>
        <w:t xml:space="preserve">o </w:t>
      </w:r>
      <w:r w:rsidR="00C40121">
        <w:rPr>
          <w:sz w:val="22"/>
          <w:szCs w:val="22"/>
        </w:rPr>
        <w:t>zmianie (wydłużeniu)</w:t>
      </w:r>
      <w:r w:rsidR="00C40121" w:rsidRPr="00785CF6">
        <w:rPr>
          <w:sz w:val="22"/>
          <w:szCs w:val="22"/>
        </w:rPr>
        <w:t xml:space="preserve"> terminu do składania ofert </w:t>
      </w:r>
      <w:r w:rsidR="00C40121">
        <w:rPr>
          <w:sz w:val="22"/>
          <w:szCs w:val="22"/>
        </w:rPr>
        <w:t>i terminu otwarcia ofert</w:t>
      </w:r>
      <w:r w:rsidR="00453D3B">
        <w:rPr>
          <w:sz w:val="22"/>
          <w:szCs w:val="22"/>
        </w:rPr>
        <w:t xml:space="preserve">, </w:t>
      </w:r>
      <w:r w:rsidR="00C40121">
        <w:rPr>
          <w:sz w:val="22"/>
          <w:szCs w:val="22"/>
        </w:rPr>
        <w:t xml:space="preserve">w postępowaniu pn. </w:t>
      </w:r>
      <w:r w:rsidR="001939BE" w:rsidRPr="001939BE">
        <w:rPr>
          <w:b/>
          <w:sz w:val="22"/>
          <w:szCs w:val="22"/>
        </w:rPr>
        <w:t>„Modernizacja pomieszczeń na potrzeby związane z przeniesieniem Apteki Szpitalnej. Modernizacja pomieszczeń na parterze budynku głównego. Remont Sali Intensywnej Opieki Medycznej w ramach Oddziału Chorób Wewnętrznych i Diabetologii.”</w:t>
      </w:r>
      <w:r w:rsidR="001939BE" w:rsidRPr="001939BE">
        <w:rPr>
          <w:b/>
          <w:sz w:val="22"/>
          <w:szCs w:val="22"/>
        </w:rPr>
        <w:t xml:space="preserve"> </w:t>
      </w:r>
      <w:bookmarkStart w:id="1" w:name="_GoBack"/>
      <w:bookmarkEnd w:id="1"/>
      <w:r w:rsidR="00C40121" w:rsidRPr="00C40121">
        <w:rPr>
          <w:b/>
          <w:sz w:val="22"/>
          <w:szCs w:val="22"/>
        </w:rPr>
        <w:t>(Znak postępowania: ZP/3/2019/PN)</w:t>
      </w:r>
    </w:p>
    <w:p w:rsidR="00190323" w:rsidRPr="00190323" w:rsidRDefault="00190323">
      <w:pPr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8263C1">
        <w:rPr>
          <w:sz w:val="22"/>
        </w:rPr>
        <w:t>1</w:t>
      </w:r>
      <w:r w:rsidR="00C40121">
        <w:rPr>
          <w:sz w:val="22"/>
        </w:rPr>
        <w:t>8</w:t>
      </w:r>
      <w:r w:rsidR="008263C1">
        <w:rPr>
          <w:sz w:val="22"/>
        </w:rPr>
        <w:t>.02</w:t>
      </w:r>
      <w:r w:rsidRPr="00190323">
        <w:rPr>
          <w:sz w:val="22"/>
        </w:rPr>
        <w:t>.2019 r. z godziny 1</w:t>
      </w:r>
      <w:r w:rsidR="008263C1">
        <w:rPr>
          <w:sz w:val="22"/>
        </w:rPr>
        <w:t>1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C40121">
        <w:rPr>
          <w:b/>
          <w:sz w:val="22"/>
          <w:u w:val="single"/>
        </w:rPr>
        <w:t>01.03</w:t>
      </w:r>
      <w:r w:rsidRPr="00785CF6">
        <w:rPr>
          <w:b/>
          <w:sz w:val="22"/>
          <w:u w:val="single"/>
        </w:rPr>
        <w:t>.2019 r. na godzinę 1</w:t>
      </w:r>
      <w:r w:rsidR="008263C1">
        <w:rPr>
          <w:b/>
          <w:sz w:val="22"/>
          <w:u w:val="single"/>
        </w:rPr>
        <w:t>1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8263C1">
        <w:rPr>
          <w:sz w:val="22"/>
        </w:rPr>
        <w:t>1</w:t>
      </w:r>
      <w:r w:rsidR="00C40121">
        <w:rPr>
          <w:sz w:val="22"/>
        </w:rPr>
        <w:t>8</w:t>
      </w:r>
      <w:r w:rsidR="008263C1">
        <w:rPr>
          <w:sz w:val="22"/>
        </w:rPr>
        <w:t>.02</w:t>
      </w:r>
      <w:r w:rsidR="00785CF6">
        <w:rPr>
          <w:sz w:val="22"/>
        </w:rPr>
        <w:t>.2019 r. z godziny 1</w:t>
      </w:r>
      <w:r w:rsidR="008263C1">
        <w:rPr>
          <w:sz w:val="22"/>
        </w:rPr>
        <w:t>1</w:t>
      </w:r>
      <w:r w:rsidRPr="00190323">
        <w:rPr>
          <w:sz w:val="22"/>
        </w:rPr>
        <w:t>:15</w:t>
      </w:r>
    </w:p>
    <w:p w:rsidR="00190323" w:rsidRP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C40121">
        <w:rPr>
          <w:b/>
          <w:sz w:val="22"/>
          <w:u w:val="single"/>
        </w:rPr>
        <w:t>01.03</w:t>
      </w:r>
      <w:r w:rsidR="00785CF6">
        <w:rPr>
          <w:b/>
          <w:sz w:val="22"/>
          <w:u w:val="single"/>
        </w:rPr>
        <w:t>.2019 r. na godzinę 1</w:t>
      </w:r>
      <w:r w:rsidR="008263C1">
        <w:rPr>
          <w:b/>
          <w:sz w:val="22"/>
          <w:u w:val="single"/>
        </w:rPr>
        <w:t>1</w:t>
      </w:r>
      <w:r w:rsidRPr="00190323">
        <w:rPr>
          <w:b/>
          <w:sz w:val="22"/>
          <w:u w:val="single"/>
        </w:rPr>
        <w:t>:15</w:t>
      </w: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190323" w:rsidRDefault="00190323" w:rsidP="00190323">
      <w:pPr>
        <w:ind w:firstLine="708"/>
        <w:rPr>
          <w:sz w:val="22"/>
        </w:rPr>
      </w:pPr>
      <w:r w:rsidRPr="00190323">
        <w:rPr>
          <w:sz w:val="22"/>
        </w:rPr>
        <w:t>Zamawiający informuje, że zmiana</w:t>
      </w:r>
      <w:r w:rsidR="00870B93">
        <w:rPr>
          <w:sz w:val="22"/>
        </w:rPr>
        <w:t xml:space="preserve"> terminu składania ofert</w:t>
      </w:r>
      <w:r w:rsidRPr="00190323">
        <w:rPr>
          <w:sz w:val="22"/>
        </w:rPr>
        <w:t xml:space="preserve"> została opublikowana w Biuletynie Zamówień Publicznych pod numerem: </w:t>
      </w:r>
      <w:r w:rsidR="007C6CD0" w:rsidRPr="007C6CD0">
        <w:rPr>
          <w:sz w:val="22"/>
        </w:rPr>
        <w:t>540029603-N-2019</w:t>
      </w:r>
      <w:r w:rsidR="00C40121">
        <w:rPr>
          <w:sz w:val="22"/>
        </w:rPr>
        <w:t xml:space="preserve"> </w:t>
      </w:r>
      <w:r w:rsidR="00F562DA">
        <w:rPr>
          <w:sz w:val="22"/>
        </w:rPr>
        <w:t xml:space="preserve">z dnia </w:t>
      </w:r>
      <w:r w:rsidR="00C40121">
        <w:rPr>
          <w:sz w:val="22"/>
        </w:rPr>
        <w:t>1</w:t>
      </w:r>
      <w:r w:rsidR="00F562DA">
        <w:rPr>
          <w:sz w:val="22"/>
        </w:rPr>
        <w:t xml:space="preserve">4.02.2019 r. </w:t>
      </w: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F562DA" w:rsidRPr="00F562DA" w:rsidRDefault="00F562DA" w:rsidP="00F562DA">
      <w:pPr>
        <w:jc w:val="center"/>
        <w:rPr>
          <w:sz w:val="22"/>
        </w:rPr>
      </w:pPr>
      <w:bookmarkStart w:id="2" w:name="_Hlk482947201"/>
      <w:r w:rsidRPr="00F562DA">
        <w:rPr>
          <w:sz w:val="22"/>
        </w:rPr>
        <w:t>Z-ca Dyrektora ds. Lecznictwa</w:t>
      </w:r>
    </w:p>
    <w:p w:rsidR="00F562DA" w:rsidRPr="00F562DA" w:rsidRDefault="00F562DA" w:rsidP="00F562DA">
      <w:pPr>
        <w:jc w:val="center"/>
        <w:rPr>
          <w:b/>
          <w:sz w:val="22"/>
        </w:rPr>
      </w:pPr>
      <w:r w:rsidRPr="00F562DA">
        <w:rPr>
          <w:b/>
          <w:sz w:val="22"/>
        </w:rPr>
        <w:t xml:space="preserve">Grzegorz Roszkowski </w:t>
      </w:r>
    </w:p>
    <w:bookmarkEnd w:id="2"/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23"/>
    <w:rsid w:val="00190323"/>
    <w:rsid w:val="001939BE"/>
    <w:rsid w:val="001C0E5D"/>
    <w:rsid w:val="003B109A"/>
    <w:rsid w:val="00433417"/>
    <w:rsid w:val="00453D3B"/>
    <w:rsid w:val="00571737"/>
    <w:rsid w:val="00593208"/>
    <w:rsid w:val="005958FF"/>
    <w:rsid w:val="00622462"/>
    <w:rsid w:val="0066377D"/>
    <w:rsid w:val="00682B1D"/>
    <w:rsid w:val="006B7CFB"/>
    <w:rsid w:val="00720695"/>
    <w:rsid w:val="00785CF6"/>
    <w:rsid w:val="007C6CD0"/>
    <w:rsid w:val="008263C1"/>
    <w:rsid w:val="00870B93"/>
    <w:rsid w:val="00872988"/>
    <w:rsid w:val="00925D66"/>
    <w:rsid w:val="00C40121"/>
    <w:rsid w:val="00E678AC"/>
    <w:rsid w:val="00F562DA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B108-3CD8-4629-B79C-0019C0A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Saczyńska</cp:lastModifiedBy>
  <cp:revision>17</cp:revision>
  <dcterms:created xsi:type="dcterms:W3CDTF">2019-01-02T16:16:00Z</dcterms:created>
  <dcterms:modified xsi:type="dcterms:W3CDTF">2019-02-18T07:56:00Z</dcterms:modified>
</cp:coreProperties>
</file>