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5E15F62E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dokumenty, zgodnie z wzorem stanowiącym </w:t>
      </w:r>
      <w:bookmarkStart w:id="0" w:name="_GoBack"/>
      <w:r w:rsidRPr="00F83B64">
        <w:rPr>
          <w:rFonts w:cs="Times New Roman"/>
          <w:b/>
        </w:rPr>
        <w:t>Załącznik nr 8 do SIWZ</w:t>
      </w:r>
      <w:bookmarkEnd w:id="0"/>
      <w:r w:rsidRPr="00AB5450">
        <w:rPr>
          <w:rFonts w:cs="Times New Roman"/>
        </w:rPr>
        <w:t>.</w:t>
      </w:r>
    </w:p>
    <w:p w14:paraId="1AF15F77" w14:textId="37465BDD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(a jeżeli okres prowadzenia działalności jest krótszy – w tym okresie), </w:t>
      </w:r>
      <w:r w:rsidR="00251BE5" w:rsidRPr="00251BE5">
        <w:rPr>
          <w:rFonts w:cs="Times New Roman"/>
        </w:rPr>
        <w:t>wykonał należycie co najmniej jedną robotę budowlaną polegającą na budowie, rozbudowie lub remoncie obiektu budowlanego, a wartość tego zamówienia była nie mniejsza niż 4 000 000 zł brutto w budynkach o 6 kategorii złożoności</w:t>
      </w:r>
      <w:r w:rsidRPr="00251BE5">
        <w:rPr>
          <w:rFonts w:cs="Times New Roman"/>
        </w:rPr>
        <w:t>- zgodnie</w:t>
      </w:r>
      <w:r w:rsidRPr="00AB5450">
        <w:rPr>
          <w:rFonts w:cs="Times New Roman"/>
        </w:rPr>
        <w:t xml:space="preserve">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AB5450" w:rsidRDefault="00AB5450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9576" w14:textId="2D107262" w:rsidR="00126D4D" w:rsidRDefault="00F94E97">
    <w:pPr>
      <w:pStyle w:val="Nagwek"/>
    </w:pPr>
    <w:r>
      <w:rPr>
        <w:noProof/>
      </w:rPr>
      <w:drawing>
        <wp:inline distT="0" distB="0" distL="0" distR="0" wp14:anchorId="4780B18C" wp14:editId="7B4BFC06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77777777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SIWZ – Wykaz zrealizowanych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4"/>
    <w:rsid w:val="00126D4D"/>
    <w:rsid w:val="001A1E13"/>
    <w:rsid w:val="00251BE5"/>
    <w:rsid w:val="002A6A42"/>
    <w:rsid w:val="00392366"/>
    <w:rsid w:val="004C2720"/>
    <w:rsid w:val="007C6F0D"/>
    <w:rsid w:val="007E47D4"/>
    <w:rsid w:val="00883F18"/>
    <w:rsid w:val="008F524D"/>
    <w:rsid w:val="00AB5450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8</cp:revision>
  <dcterms:created xsi:type="dcterms:W3CDTF">2019-01-21T08:30:00Z</dcterms:created>
  <dcterms:modified xsi:type="dcterms:W3CDTF">2019-01-29T09:37:00Z</dcterms:modified>
</cp:coreProperties>
</file>