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04" w:rsidRPr="00C87731" w:rsidRDefault="00490104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i/>
          <w:kern w:val="3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Załącznik nr </w:t>
      </w:r>
      <w:r w:rsidR="002303A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4B </w:t>
      </w: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 SIWZ </w:t>
      </w: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ZDAWCZO-ODBIORCZY z dnia ……………2017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/201</w:t>
      </w:r>
      <w:r w:rsidR="00A62B8B" w:rsidRPr="00A62B8B">
        <w:rPr>
          <w:rFonts w:ascii="Times New Roman" w:hAnsi="Times New Roman" w:cs="Times New Roman"/>
          <w:sz w:val="20"/>
          <w:szCs w:val="20"/>
        </w:rPr>
        <w:t>8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Kupujący :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</w:t>
      </w:r>
      <w:r w:rsidR="00030427">
        <w:rPr>
          <w:rFonts w:ascii="Times New Roman" w:hAnsi="Times New Roman" w:cs="Times New Roman"/>
          <w:b/>
          <w:bCs/>
          <w:kern w:val="3"/>
          <w:sz w:val="20"/>
          <w:szCs w:val="20"/>
        </w:rPr>
        <w:t>akład Opieki Zdrowotnej w Łapach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 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C87731">
        <w:rPr>
          <w:rFonts w:ascii="Times New Roman" w:hAnsi="Times New Roman" w:cs="Times New Roman"/>
          <w:bCs/>
          <w:sz w:val="20"/>
          <w:szCs w:val="20"/>
        </w:rPr>
        <w:t>Odbiorca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……………………………………………………………………………………..(wskazanie komórki)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 :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1. producent …………………………………………………………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2. nazwa ……………………………………………………………..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3.typ …………………………………………………………….…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4. rok produkcji …………………………………………………….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 numer seryjny/numer katalogowy ………………………….…….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6. ilość szt. / kpl.* ……………………………………………………………….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bookmarkStart w:id="0" w:name="_GoBack"/>
      <w:bookmarkEnd w:id="0"/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>W przypadku zakupów określonych jako „Zestaw” lub „Komplet” należy wymienić wszystkie poszczególne elementy zestawu/kompletu z informacjami określonymi w pkt 1-6 powyżej lub dołączyć w formie załącznika do protokołu.</w:t>
      </w:r>
    </w:p>
    <w:p w:rsidR="00030427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Bezpośredni Odbiorca potwierdza, że otrzymał wraz z dostarczonym sprzęte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  medycznym/aparaturą medyczną/ wyposażeniem 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min </w:t>
      </w:r>
      <w:r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030427">
        <w:rPr>
          <w:rFonts w:ascii="Times New Roman" w:hAnsi="Times New Roman" w:cs="Times New Roman"/>
          <w:b/>
          <w:bCs/>
          <w:sz w:val="20"/>
          <w:szCs w:val="20"/>
        </w:rPr>
        <w:t>ppkt</w:t>
      </w:r>
      <w:proofErr w:type="spellEnd"/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5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>tj. :</w:t>
      </w:r>
    </w:p>
    <w:p w:rsidR="00490104" w:rsidRPr="00C87731" w:rsidRDefault="00490104" w:rsidP="00490104">
      <w:pPr>
        <w:pStyle w:val="Tematkomentarza1"/>
        <w:tabs>
          <w:tab w:val="left" w:pos="708"/>
        </w:tabs>
        <w:autoSpaceDN w:val="0"/>
        <w:spacing w:line="360" w:lineRule="auto"/>
        <w:rPr>
          <w:rFonts w:eastAsia="SimSun"/>
          <w:kern w:val="0"/>
          <w:lang w:eastAsia="pl-PL"/>
        </w:rPr>
      </w:pPr>
      <w:r w:rsidRPr="00C87731">
        <w:rPr>
          <w:kern w:val="0"/>
          <w:lang w:eastAsia="pl-PL"/>
        </w:rPr>
        <w:t>1…………………………………………………………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2…………………………………………………………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3………………………………………………………….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>
        <w:rPr>
          <w:rFonts w:ascii="Times New Roman" w:hAnsi="Times New Roman" w:cs="Times New Roman"/>
          <w:sz w:val="20"/>
          <w:szCs w:val="20"/>
        </w:rPr>
        <w:t>araturę medyczną wynosi 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54895">
        <w:rPr>
          <w:rFonts w:ascii="Times New Roman" w:hAnsi="Times New Roman" w:cs="Times New Roman"/>
          <w:b/>
          <w:sz w:val="20"/>
          <w:szCs w:val="20"/>
        </w:rPr>
        <w:t>24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>miesięcy. *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………………r.  przedstawiciel sprzedającego  przeprowadził szkolenie personelu w zakresie prawidłowej obsługi, podstaw eksploatacji i konserwacji dostarczonego sprzętu medycznego/aparatury medycznej</w:t>
      </w:r>
      <w:r w:rsidR="00F7737F">
        <w:rPr>
          <w:rFonts w:ascii="Times New Roman" w:hAnsi="Times New Roman" w:cs="Times New Roman"/>
          <w:sz w:val="20"/>
          <w:szCs w:val="20"/>
        </w:rPr>
        <w:t>, w/w.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1………………………………………………</w:t>
      </w:r>
    </w:p>
    <w:p w:rsidR="00F7737F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2………………………………………………</w:t>
      </w:r>
    </w:p>
    <w:p w:rsidR="00F7737F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3………………………………………………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zemplarze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490104" w:rsidRPr="00C87731" w:rsidRDefault="00F7737F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  <w:t xml:space="preserve">Sprzedający:                                                                                                                   </w:t>
      </w:r>
    </w:p>
    <w:p w:rsidR="00490104" w:rsidRDefault="00490104" w:rsidP="00490104"/>
    <w:p w:rsidR="00AA1596" w:rsidRDefault="00AA1596"/>
    <w:p w:rsidR="00A62B8B" w:rsidRDefault="00A62B8B"/>
    <w:p w:rsidR="00A62B8B" w:rsidRDefault="00A62B8B">
      <w:pPr>
        <w:rPr>
          <w:sz w:val="18"/>
          <w:szCs w:val="18"/>
        </w:rPr>
      </w:pPr>
    </w:p>
    <w:p w:rsidR="00A62B8B" w:rsidRDefault="00A62B8B">
      <w:pPr>
        <w:rPr>
          <w:sz w:val="18"/>
          <w:szCs w:val="18"/>
        </w:rPr>
      </w:pPr>
    </w:p>
    <w:p w:rsidR="00A62B8B" w:rsidRDefault="00A62B8B">
      <w:pPr>
        <w:rPr>
          <w:sz w:val="18"/>
          <w:szCs w:val="18"/>
        </w:rPr>
      </w:pPr>
    </w:p>
    <w:p w:rsidR="00A62B8B" w:rsidRPr="00A62B8B" w:rsidRDefault="00A62B8B">
      <w:pPr>
        <w:rPr>
          <w:sz w:val="18"/>
          <w:szCs w:val="18"/>
        </w:rPr>
      </w:pPr>
      <w:r w:rsidRPr="00A62B8B">
        <w:rPr>
          <w:sz w:val="18"/>
          <w:szCs w:val="18"/>
        </w:rPr>
        <w:t>*- min termin gwarancji, chyba że producent zapewnia dłuższy termin gwarancji na dane urz</w:t>
      </w:r>
      <w:r>
        <w:rPr>
          <w:sz w:val="18"/>
          <w:szCs w:val="18"/>
        </w:rPr>
        <w:t>ą</w:t>
      </w:r>
      <w:r w:rsidRPr="00A62B8B">
        <w:rPr>
          <w:sz w:val="18"/>
          <w:szCs w:val="18"/>
        </w:rPr>
        <w:t>dzenie</w:t>
      </w:r>
    </w:p>
    <w:sectPr w:rsidR="00A62B8B" w:rsidRPr="00A62B8B" w:rsidSect="00A62B8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2303A7"/>
    <w:rsid w:val="00454895"/>
    <w:rsid w:val="00490104"/>
    <w:rsid w:val="004F602B"/>
    <w:rsid w:val="008F71D2"/>
    <w:rsid w:val="00A62B8B"/>
    <w:rsid w:val="00AA1596"/>
    <w:rsid w:val="00D30155"/>
    <w:rsid w:val="00E007E0"/>
    <w:rsid w:val="00F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C80C"/>
  <w15:docId w15:val="{8A82E0AF-5C3A-427B-AFBA-76BF55B8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Iwona Kowalewska</cp:lastModifiedBy>
  <cp:revision>11</cp:revision>
  <cp:lastPrinted>2017-11-20T12:47:00Z</cp:lastPrinted>
  <dcterms:created xsi:type="dcterms:W3CDTF">2017-10-04T17:45:00Z</dcterms:created>
  <dcterms:modified xsi:type="dcterms:W3CDTF">2018-06-04T08:11:00Z</dcterms:modified>
</cp:coreProperties>
</file>