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AC" w:rsidRDefault="008068A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068AC" w:rsidRDefault="008068A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068AC" w:rsidRDefault="008068AC" w:rsidP="008068AC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Załącznik nr 2</w:t>
      </w:r>
    </w:p>
    <w:p w:rsidR="008068AC" w:rsidRDefault="008068A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068AC" w:rsidRDefault="008068A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1E2CE7" w:rsidRPr="009448E3" w:rsidRDefault="008068A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Istotne Postanowienia Przyszłej Umowy nr …..</w:t>
      </w:r>
      <w:r w:rsidR="009448E3" w:rsidRPr="009448E3">
        <w:rPr>
          <w:rFonts w:ascii="Times New Roman" w:eastAsia="Times New Roman" w:hAnsi="Times New Roman"/>
          <w:b/>
          <w:lang w:eastAsia="pl-PL"/>
        </w:rPr>
        <w:t>/2017/PN</w:t>
      </w:r>
    </w:p>
    <w:p w:rsidR="001E2CE7" w:rsidRPr="009448E3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448E3" w:rsidRPr="009448E3" w:rsidRDefault="009448E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zawarta w dniu …………………</w:t>
      </w:r>
      <w:r w:rsidR="00322481" w:rsidRPr="009448E3">
        <w:rPr>
          <w:rFonts w:ascii="Times New Roman" w:eastAsia="Times New Roman" w:hAnsi="Times New Roman"/>
          <w:lang w:eastAsia="pl-PL"/>
        </w:rPr>
        <w:t xml:space="preserve"> pomiędzy:</w:t>
      </w:r>
    </w:p>
    <w:p w:rsidR="006B167A" w:rsidRPr="009448E3" w:rsidRDefault="006B16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 xml:space="preserve">SAMODZIELNYM PUBLICZNYM ZAKŁADEM OPIEKI ZDROWOTNEJ w ŁAPACH </w:t>
      </w: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ul. </w:t>
      </w:r>
      <w:r w:rsidR="008068AC">
        <w:rPr>
          <w:rFonts w:ascii="Times New Roman" w:eastAsia="Times New Roman" w:hAnsi="Times New Roman"/>
          <w:lang w:eastAsia="pl-PL"/>
        </w:rPr>
        <w:t xml:space="preserve">Janusza </w:t>
      </w:r>
      <w:r w:rsidRPr="009448E3">
        <w:rPr>
          <w:rFonts w:ascii="Times New Roman" w:eastAsia="Times New Roman" w:hAnsi="Times New Roman"/>
          <w:lang w:eastAsia="pl-PL"/>
        </w:rPr>
        <w:t>Korczaka 23</w:t>
      </w: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18-100 Łapy</w:t>
      </w: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NIP 966-13-19-909</w:t>
      </w: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REGON 050644804</w:t>
      </w: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KRS 0000002999</w:t>
      </w: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reprezentowanym przez:</w:t>
      </w: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Urszulę Łapińską - Dyrektora SP ZOZ w Łapach</w:t>
      </w:r>
    </w:p>
    <w:p w:rsidR="001E2CE7" w:rsidRPr="009448E3" w:rsidRDefault="006B16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zwanym w treści umowy „</w:t>
      </w:r>
      <w:r w:rsidR="00322481" w:rsidRPr="009448E3">
        <w:rPr>
          <w:rFonts w:ascii="Times New Roman" w:eastAsia="Times New Roman" w:hAnsi="Times New Roman"/>
          <w:lang w:eastAsia="pl-PL"/>
        </w:rPr>
        <w:t>Zamawiającym"</w:t>
      </w:r>
    </w:p>
    <w:p w:rsidR="001E2CE7" w:rsidRPr="009448E3" w:rsidRDefault="006B16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a</w:t>
      </w:r>
    </w:p>
    <w:p w:rsidR="006B167A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:rsidR="008068AC" w:rsidRPr="009448E3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:rsidR="006B167A" w:rsidRPr="009448E3" w:rsidRDefault="006B16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reprezentowan</w:t>
      </w:r>
      <w:r w:rsidR="00F4638C" w:rsidRPr="009448E3">
        <w:rPr>
          <w:rFonts w:ascii="Times New Roman" w:eastAsia="Times New Roman" w:hAnsi="Times New Roman"/>
          <w:lang w:eastAsia="pl-PL"/>
        </w:rPr>
        <w:t>ą</w:t>
      </w:r>
      <w:r w:rsidRPr="009448E3">
        <w:rPr>
          <w:rFonts w:ascii="Times New Roman" w:eastAsia="Times New Roman" w:hAnsi="Times New Roman"/>
          <w:lang w:eastAsia="pl-PL"/>
        </w:rPr>
        <w:t xml:space="preserve"> przez:</w:t>
      </w:r>
    </w:p>
    <w:p w:rsidR="006B167A" w:rsidRPr="009448E3" w:rsidRDefault="006B16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B167A" w:rsidRPr="009448E3" w:rsidRDefault="006B16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……………………………………………………………..</w:t>
      </w:r>
    </w:p>
    <w:p w:rsidR="001E2CE7" w:rsidRPr="009448E3" w:rsidRDefault="006B16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</w:t>
      </w:r>
      <w:r w:rsidR="00F4638C" w:rsidRPr="009448E3">
        <w:rPr>
          <w:rFonts w:ascii="Times New Roman" w:eastAsia="Times New Roman" w:hAnsi="Times New Roman"/>
          <w:lang w:eastAsia="pl-PL"/>
        </w:rPr>
        <w:t>ą</w:t>
      </w:r>
      <w:r w:rsidRPr="009448E3">
        <w:rPr>
          <w:rFonts w:ascii="Times New Roman" w:eastAsia="Times New Roman" w:hAnsi="Times New Roman"/>
          <w:lang w:eastAsia="pl-PL"/>
        </w:rPr>
        <w:t xml:space="preserve"> w treści umowy „Wykonawcą</w:t>
      </w:r>
      <w:r w:rsidR="00322481" w:rsidRPr="009448E3">
        <w:rPr>
          <w:rFonts w:ascii="Times New Roman" w:eastAsia="Times New Roman" w:hAnsi="Times New Roman"/>
          <w:lang w:eastAsia="pl-PL"/>
        </w:rPr>
        <w:t>”</w:t>
      </w:r>
    </w:p>
    <w:p w:rsidR="001E2CE7" w:rsidRPr="009448E3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wyniku przeprowadzenia postępowania o udzielenie</w:t>
      </w:r>
      <w:r w:rsidR="009448E3">
        <w:rPr>
          <w:rFonts w:ascii="Times New Roman" w:eastAsia="Times New Roman" w:hAnsi="Times New Roman"/>
          <w:lang w:eastAsia="pl-PL"/>
        </w:rPr>
        <w:t xml:space="preserve"> zamówienia publicznego zgodnie z </w:t>
      </w:r>
      <w:r w:rsidRPr="009448E3">
        <w:rPr>
          <w:rFonts w:ascii="Times New Roman" w:eastAsia="Times New Roman" w:hAnsi="Times New Roman"/>
          <w:lang w:eastAsia="pl-PL"/>
        </w:rPr>
        <w:t>ustawą Prawo zamówień publicznych w trybie - przetarg nieograniczony</w:t>
      </w:r>
      <w:r w:rsidR="00E66F5A">
        <w:rPr>
          <w:rFonts w:ascii="Times New Roman" w:eastAsia="Times New Roman" w:hAnsi="Times New Roman"/>
          <w:lang w:eastAsia="pl-PL"/>
        </w:rPr>
        <w:t xml:space="preserve"> zgodnie z art. 39 ustawy Prawo Zamówień Publicznych (</w:t>
      </w:r>
      <w:r w:rsidR="00E66F5A">
        <w:rPr>
          <w:rFonts w:ascii="Times" w:hAnsi="Times" w:cs="Times"/>
          <w:color w:val="000000"/>
        </w:rPr>
        <w:t>Dz. U. z  dnia 24 sierpnia 2017 r., poz. 1579)</w:t>
      </w:r>
      <w:r w:rsidR="00E66F5A">
        <w:rPr>
          <w:rFonts w:ascii="Times New Roman" w:eastAsia="Times New Roman" w:hAnsi="Times New Roman"/>
          <w:lang w:eastAsia="pl-PL"/>
        </w:rPr>
        <w:t xml:space="preserve"> </w:t>
      </w:r>
      <w:r w:rsidRPr="009448E3">
        <w:rPr>
          <w:rFonts w:ascii="Times New Roman" w:eastAsia="Times New Roman" w:hAnsi="Times New Roman"/>
          <w:lang w:eastAsia="pl-PL"/>
        </w:rPr>
        <w:t xml:space="preserve"> na dostawę leków na potrzeby </w:t>
      </w:r>
      <w:r w:rsidR="009448E3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SP ZOZ w Łapac</w:t>
      </w:r>
      <w:r w:rsidR="008068AC">
        <w:rPr>
          <w:rFonts w:ascii="Times New Roman" w:eastAsia="Times New Roman" w:hAnsi="Times New Roman"/>
          <w:lang w:eastAsia="pl-PL"/>
        </w:rPr>
        <w:t>h, oznaczenie sprawy: ZP/11/2017</w:t>
      </w:r>
      <w:r w:rsidR="00E66F5A">
        <w:rPr>
          <w:rFonts w:ascii="Times New Roman" w:eastAsia="Times New Roman" w:hAnsi="Times New Roman"/>
          <w:lang w:eastAsia="pl-PL"/>
        </w:rPr>
        <w:t>/PN</w:t>
      </w:r>
      <w:r w:rsidRPr="009448E3">
        <w:rPr>
          <w:rFonts w:ascii="Times New Roman" w:eastAsia="Times New Roman" w:hAnsi="Times New Roman"/>
          <w:lang w:eastAsia="pl-PL"/>
        </w:rPr>
        <w:t>, strony zawarły umowę o następującej treści:</w:t>
      </w:r>
    </w:p>
    <w:p w:rsidR="001E2CE7" w:rsidRPr="009448E3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322481" w:rsidP="003929B2">
      <w:pPr>
        <w:spacing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1</w:t>
      </w:r>
    </w:p>
    <w:p w:rsidR="001E2CE7" w:rsidRPr="009448E3" w:rsidRDefault="003224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Przedmiotem umowy jest sukcesywna dostawa leków zwanych dalej "towarem", wyszczególnionych w Formularzu </w:t>
      </w:r>
      <w:r w:rsidR="00690D6F" w:rsidRPr="009448E3">
        <w:rPr>
          <w:rFonts w:ascii="Times New Roman" w:eastAsia="Times New Roman" w:hAnsi="Times New Roman"/>
          <w:lang w:eastAsia="pl-PL"/>
        </w:rPr>
        <w:t>Asortymentowo-</w:t>
      </w:r>
      <w:r w:rsidR="006B167A" w:rsidRPr="009448E3">
        <w:rPr>
          <w:rFonts w:ascii="Times New Roman" w:eastAsia="Times New Roman" w:hAnsi="Times New Roman"/>
          <w:lang w:eastAsia="pl-PL"/>
        </w:rPr>
        <w:t>C</w:t>
      </w:r>
      <w:r w:rsidRPr="009448E3">
        <w:rPr>
          <w:rFonts w:ascii="Times New Roman" w:eastAsia="Times New Roman" w:hAnsi="Times New Roman"/>
          <w:lang w:eastAsia="pl-PL"/>
        </w:rPr>
        <w:t>enowym</w:t>
      </w:r>
      <w:r w:rsidR="00B73699" w:rsidRPr="009448E3">
        <w:rPr>
          <w:rFonts w:ascii="Times New Roman" w:eastAsia="Times New Roman" w:hAnsi="Times New Roman"/>
          <w:lang w:eastAsia="pl-PL"/>
        </w:rPr>
        <w:t xml:space="preserve"> (Pakiet nr </w:t>
      </w:r>
      <w:r w:rsidR="008068AC">
        <w:rPr>
          <w:rFonts w:ascii="Times New Roman" w:eastAsia="Times New Roman" w:hAnsi="Times New Roman"/>
          <w:b/>
          <w:bCs/>
          <w:lang w:eastAsia="pl-PL"/>
        </w:rPr>
        <w:t>………………….</w:t>
      </w:r>
      <w:r w:rsidR="00B73699" w:rsidRPr="009448E3">
        <w:rPr>
          <w:rFonts w:ascii="Times New Roman" w:eastAsia="Times New Roman" w:hAnsi="Times New Roman"/>
          <w:bCs/>
          <w:lang w:eastAsia="pl-PL"/>
        </w:rPr>
        <w:t>)</w:t>
      </w:r>
      <w:r w:rsidRPr="009448E3">
        <w:rPr>
          <w:rFonts w:ascii="Times New Roman" w:eastAsia="Times New Roman" w:hAnsi="Times New Roman"/>
          <w:lang w:eastAsia="pl-PL"/>
        </w:rPr>
        <w:t>, stanowiącym Załącznik nr 1 do niniejszej umowy.</w:t>
      </w:r>
    </w:p>
    <w:p w:rsidR="001E2CE7" w:rsidRPr="009448E3" w:rsidRDefault="00322481" w:rsidP="00216D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hAnsi="Times New Roman"/>
        </w:rPr>
        <w:t xml:space="preserve">Wartość umowy brutto, obejmująca należny podatek od towarów i usług, </w:t>
      </w:r>
      <w:r w:rsidR="00216D42" w:rsidRPr="009448E3">
        <w:rPr>
          <w:rFonts w:ascii="Times New Roman" w:hAnsi="Times New Roman"/>
        </w:rPr>
        <w:t xml:space="preserve">                 </w:t>
      </w:r>
      <w:r w:rsidRPr="009448E3">
        <w:rPr>
          <w:rFonts w:ascii="Times New Roman" w:hAnsi="Times New Roman"/>
        </w:rPr>
        <w:t>wynosi</w:t>
      </w:r>
      <w:r w:rsidR="008068AC">
        <w:rPr>
          <w:rFonts w:ascii="Times New Roman" w:hAnsi="Times New Roman"/>
        </w:rPr>
        <w:t>:…………………………..</w:t>
      </w:r>
      <w:r w:rsidR="00216D42" w:rsidRPr="009448E3">
        <w:rPr>
          <w:rFonts w:ascii="Times New Roman" w:hAnsi="Times New Roman"/>
        </w:rPr>
        <w:t xml:space="preserve"> PLN, (słownie:</w:t>
      </w:r>
      <w:r w:rsidR="008068AC">
        <w:rPr>
          <w:rFonts w:ascii="Times New Roman" w:hAnsi="Times New Roman"/>
        </w:rPr>
        <w:t>………………………………………………..</w:t>
      </w:r>
      <w:r w:rsidR="00216D42" w:rsidRPr="009448E3">
        <w:rPr>
          <w:rFonts w:ascii="Times New Roman" w:hAnsi="Times New Roman"/>
        </w:rPr>
        <w:t>).</w:t>
      </w:r>
    </w:p>
    <w:p w:rsidR="001E2CE7" w:rsidRPr="009448E3" w:rsidRDefault="003224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Zamawiający zastrzega, iż ilości określone w Załączniku nr 1 do niniejszej umowy, stanowią przybliżoną ilość asortymentu przewidzianego do zakupienia w okresie trwania umowy. W rzeczywistości ilości te mogą być mniejsze. Z tytułu zmniejszenia zakresu ilościowego w okresie trwania umowy nie będą przysługiwać Wykonawcy żadne roszczenia wobec Zamawiającego.</w:t>
      </w:r>
    </w:p>
    <w:p w:rsidR="00FC4B42" w:rsidRPr="009448E3" w:rsidRDefault="00FC4B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W ramach </w:t>
      </w:r>
      <w:r w:rsidR="00E13A18" w:rsidRPr="009448E3">
        <w:rPr>
          <w:rFonts w:ascii="Times New Roman" w:eastAsia="Times New Roman" w:hAnsi="Times New Roman"/>
          <w:lang w:eastAsia="pl-PL"/>
        </w:rPr>
        <w:t xml:space="preserve">realizacji </w:t>
      </w:r>
      <w:r w:rsidRPr="009448E3">
        <w:rPr>
          <w:rFonts w:ascii="Times New Roman" w:eastAsia="Times New Roman" w:hAnsi="Times New Roman"/>
          <w:lang w:eastAsia="pl-PL"/>
        </w:rPr>
        <w:t xml:space="preserve">niniejszej umowy przewiduje się zastosowanie </w:t>
      </w:r>
      <w:r w:rsidR="00E13A18" w:rsidRPr="009448E3">
        <w:rPr>
          <w:rFonts w:ascii="Times New Roman" w:eastAsia="Times New Roman" w:hAnsi="Times New Roman"/>
          <w:lang w:eastAsia="pl-PL"/>
        </w:rPr>
        <w:t xml:space="preserve">przez Zamawiającego </w:t>
      </w:r>
      <w:r w:rsidRPr="009448E3">
        <w:rPr>
          <w:rFonts w:ascii="Times New Roman" w:eastAsia="Times New Roman" w:hAnsi="Times New Roman"/>
          <w:lang w:eastAsia="pl-PL"/>
        </w:rPr>
        <w:t>prawa opcji polegającego na możliwości zwiększenia zakresu realizacji dostaw poszczególnych leków w ilości nieprzekraczającej 50% wielkości ok</w:t>
      </w:r>
      <w:r w:rsidR="00980A61">
        <w:rPr>
          <w:rFonts w:ascii="Times New Roman" w:eastAsia="Times New Roman" w:hAnsi="Times New Roman"/>
          <w:lang w:eastAsia="pl-PL"/>
        </w:rPr>
        <w:t xml:space="preserve">reślonej </w:t>
      </w:r>
      <w:r w:rsidRPr="009448E3">
        <w:rPr>
          <w:rFonts w:ascii="Times New Roman" w:eastAsia="Times New Roman" w:hAnsi="Times New Roman"/>
          <w:lang w:eastAsia="pl-PL"/>
        </w:rPr>
        <w:t>w Załączniku nr 1 do umowy. Przy ustalaniu wielkości granicznej opcji dla danego leku Zamawiający celem realizacji zamówienia będzie każdorazowo zaokrąglał w górę wyliczenie do pełnej jednostki handlowej leku.</w:t>
      </w:r>
    </w:p>
    <w:p w:rsidR="003929B2" w:rsidRPr="009448E3" w:rsidRDefault="00322481" w:rsidP="003929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przypadku zaprzestania stosowania niektórych pozycji zamówienia w jednostkach organizacyjnych Szpitala Zamawiający zastrzega sobie możliwość odstąpienia od realizacji wycofanych produktów objętych umową.</w:t>
      </w:r>
    </w:p>
    <w:p w:rsidR="008068AC" w:rsidRPr="001E4FBF" w:rsidRDefault="003929B2" w:rsidP="00000E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BA0D8F">
        <w:rPr>
          <w:rFonts w:ascii="Times New Roman" w:eastAsia="Times New Roman" w:hAnsi="Times New Roman"/>
          <w:lang w:eastAsia="pl-PL"/>
        </w:rPr>
        <w:t>Umowa obowiązuje przez okres</w:t>
      </w:r>
      <w:r w:rsidR="00322481" w:rsidRPr="00BA0D8F">
        <w:rPr>
          <w:rFonts w:ascii="Times New Roman" w:eastAsia="Times New Roman" w:hAnsi="Times New Roman"/>
          <w:lang w:eastAsia="pl-PL"/>
        </w:rPr>
        <w:t xml:space="preserve">: </w:t>
      </w:r>
    </w:p>
    <w:p w:rsidR="001E4FBF" w:rsidRPr="001E4FBF" w:rsidRDefault="001E4FBF" w:rsidP="001E4FBF">
      <w:pPr>
        <w:pStyle w:val="Akapitzlist"/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E4FB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Pakiet: </w:t>
      </w:r>
      <w:r w:rsidRPr="001E4FB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1,2,3,4,6,7,9,10,11,12,13,16,17,18,19,20,21,22,23,24,25,26,27,28,33,34,37,38,39,40,41,42,43,44,45,46,47,48,49,50,51,54,55,56,57,58,59,60,63,64,67,68,69,76,79,81,83 </w:t>
      </w:r>
      <w:r w:rsidRPr="001E4FB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- podpisanie umowy nastąpi od dnia 10.03.2018 do dnia 9.03.2019</w:t>
      </w:r>
    </w:p>
    <w:p w:rsidR="001E4FBF" w:rsidRPr="001E4FBF" w:rsidRDefault="001E4FBF" w:rsidP="001E4FBF">
      <w:pPr>
        <w:pStyle w:val="Akapitzlist"/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E4FB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 xml:space="preserve">Pakiet: </w:t>
      </w:r>
    </w:p>
    <w:p w:rsidR="001E4FBF" w:rsidRPr="001E4FBF" w:rsidRDefault="001E4FBF" w:rsidP="001E4FBF">
      <w:pPr>
        <w:pStyle w:val="Akapitzlist"/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E4FB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5,29,30,31,32,35,36,52,53,61,62,65,66,70,72,73,74 </w:t>
      </w:r>
      <w:r w:rsidRPr="001E4FB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- od dnia podpisania umowy do dnia 9.03.2019</w:t>
      </w:r>
    </w:p>
    <w:p w:rsidR="001E4FBF" w:rsidRPr="001E4FBF" w:rsidRDefault="001E4FBF" w:rsidP="001E4FBF">
      <w:pPr>
        <w:pStyle w:val="Akapitzlist"/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E4FB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Pakiet: </w:t>
      </w:r>
    </w:p>
    <w:p w:rsidR="001E4FBF" w:rsidRPr="001E4FBF" w:rsidRDefault="001E4FBF" w:rsidP="001E4FBF">
      <w:pPr>
        <w:pStyle w:val="Akapitzlist"/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E4FB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8,14,15,71,75,77,78,80,82 </w:t>
      </w:r>
      <w:r w:rsidRPr="001E4FB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- od dnia 10.04.2018 do dnia 9.03.2019</w:t>
      </w:r>
    </w:p>
    <w:p w:rsidR="001E2CE7" w:rsidRPr="009448E3" w:rsidRDefault="00322481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bookmarkStart w:id="0" w:name="_GoBack"/>
      <w:bookmarkEnd w:id="0"/>
      <w:r w:rsidRPr="009448E3">
        <w:rPr>
          <w:rFonts w:ascii="Times New Roman" w:eastAsia="Times New Roman" w:hAnsi="Times New Roman"/>
          <w:b/>
          <w:lang w:eastAsia="pl-PL"/>
        </w:rPr>
        <w:t>§ 2</w:t>
      </w:r>
    </w:p>
    <w:p w:rsidR="001E2CE7" w:rsidRPr="009448E3" w:rsidRDefault="003224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Ceny jednostkowe brutto będą stałe przez okres obowiązywania umowy, z zastrzeżeniem § 7 ust.3</w:t>
      </w:r>
    </w:p>
    <w:p w:rsidR="001E2CE7" w:rsidRPr="009448E3" w:rsidRDefault="003224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Ceny jednostkowe towaru zawierają wszystkie koszty związane z dostawami towaru do Apteki Szpitalnej - (transport, opakowanie, czynności Wykonawcy niezbędne do realizacji zamówienia itp.).</w:t>
      </w:r>
    </w:p>
    <w:p w:rsidR="001E2CE7" w:rsidRPr="009448E3" w:rsidRDefault="00322481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3</w:t>
      </w:r>
    </w:p>
    <w:p w:rsidR="009448E3" w:rsidRPr="009448E3" w:rsidRDefault="009448E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1E2CE7" w:rsidRPr="009448E3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Zamówienia będą składane w formie pisemnej za pomocą faksu lub e-mailem i realizowane w ciągu </w:t>
      </w:r>
      <w:r w:rsidR="00070A32" w:rsidRPr="009448E3">
        <w:rPr>
          <w:rFonts w:ascii="Times New Roman" w:eastAsia="Times New Roman" w:hAnsi="Times New Roman"/>
          <w:lang w:eastAsia="pl-PL"/>
        </w:rPr>
        <w:t>2</w:t>
      </w:r>
      <w:r w:rsidRPr="009448E3">
        <w:rPr>
          <w:rFonts w:ascii="Times New Roman" w:eastAsia="Times New Roman" w:hAnsi="Times New Roman"/>
          <w:lang w:eastAsia="pl-PL"/>
        </w:rPr>
        <w:t xml:space="preserve"> dni roboczych (z wyłączeniem sobót i niedziel oraz dni świątecznych) od dnia ich otrzymania. Dostawa leków na CITO – w terminie 24 godzin (z wyłączeniem sobót i niedziel oraz dni świątecznych).</w:t>
      </w:r>
    </w:p>
    <w:p w:rsidR="001E2CE7" w:rsidRPr="009448E3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Wymagany jest okres ważności towaru nie krótszy niż 12 miesięcy od daty dostawy.</w:t>
      </w:r>
    </w:p>
    <w:p w:rsidR="001E2CE7" w:rsidRPr="009448E3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W wyjątkowych przypadkach, za zgodą Kierownika Apteki, dopuszcza się dostarczenie towaru z krótszym terminem ważności. </w:t>
      </w:r>
    </w:p>
    <w:p w:rsidR="001E2CE7" w:rsidRPr="009448E3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Dostawy powinny być realizowane na koszt i ryzyko Wykonawcy, w odpowiednich nienaruszonych, oryginalnych opakowaniach, zapewniających zabezpieczenie przedmiotu dostawy przed wpływem jakichkolwiek szkodliwych czynników do miejsca określonego w § 2 ust. 2.</w:t>
      </w:r>
    </w:p>
    <w:p w:rsidR="001E2CE7" w:rsidRPr="009448E3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Dostawa zostanie skontrolowana pod względem zgodności ze złożonym zamówieniem z chwilą jej otrzymania. Gdy dostawa jest niewłaściwa pod względem ilościowym, Wykonawca dostarczy brakujący towar w następnym dniu roboczym od otrzymania pisemnego powiadomienia.</w:t>
      </w:r>
    </w:p>
    <w:p w:rsidR="001E2CE7" w:rsidRPr="009448E3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przypadku dostawy w całości lub w części o niewłaściwej jakości, Wykonawca zobowiązuje się rozpatrzyć reklamację złożoną na piśmie i w ciągu 7 dni od daty jej otrzymania powiadomić pisemnie Zamawiającego, czy reklamację uwzględnia, czy nie oraz wyczerpująco uzasadnić swoje stanowisko. Jeżeli reklamacja zostanie uwzględniona, towar wolny od wad Wykonawca dostarcza w ciągu 4 dni roboczych od powiadomienia Zamawiającego o uwzględnieniu reklamacji.</w:t>
      </w:r>
    </w:p>
    <w:p w:rsidR="001E2CE7" w:rsidRPr="009448E3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przypadku nie zrealizowania zamówienia lub reklamacji w terminie, o którym mowa w ust.1, 5 i 6, Zamawiający zastrzega sobie prawo dokonania zakupu interwencyjnego u innego Wykonawcy w ilości i asortymencie nie zrealizowanej w terminie dostawy.</w:t>
      </w:r>
    </w:p>
    <w:p w:rsidR="001E2CE7" w:rsidRPr="009448E3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przypadku zakupu interwencyjnego zmniejsza się ilość przedmiotu umowy o wielkość tego zakupu.</w:t>
      </w:r>
    </w:p>
    <w:p w:rsidR="001E2CE7" w:rsidRPr="009448E3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przypadku zakupu interwencyjnego Wykonawca zobowiązany jest do zwrotu Zamawiającemu różnicy pomiędzy ceną zakupu interwencyjnego i ceną z umowy oraz ewentualnych kosztów transportu.</w:t>
      </w:r>
    </w:p>
    <w:p w:rsidR="001E2CE7" w:rsidRPr="009448E3" w:rsidRDefault="00322481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4</w:t>
      </w:r>
    </w:p>
    <w:p w:rsidR="001E2CE7" w:rsidRPr="009448E3" w:rsidRDefault="0032248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Zamawiający zobowiązuje się zapłacić za dostarczony towar po dostawie przelewem, w terminie 60 dni od dnia otrzymania faktury VAT, na rachunek w niej wskazany.</w:t>
      </w:r>
    </w:p>
    <w:p w:rsidR="001E2CE7" w:rsidRPr="009448E3" w:rsidRDefault="0032248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Strony ustalają, iż dniem zapłaty wynagrodzenia będzie dzień obciążenia rachunku bankowego Zamawiającego.</w:t>
      </w:r>
    </w:p>
    <w:p w:rsidR="001E2CE7" w:rsidRPr="009448E3" w:rsidRDefault="00322481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5</w:t>
      </w:r>
    </w:p>
    <w:p w:rsidR="001E2CE7" w:rsidRPr="009448E3" w:rsidRDefault="003224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Zamawiający może obciążyć Wykonawcę karą umowną:</w:t>
      </w:r>
    </w:p>
    <w:p w:rsidR="001E2CE7" w:rsidRPr="009448E3" w:rsidRDefault="003224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wysokości 5 % wartości brutto umowy, określonej w § 1 ust. 2, gdy Zamawiający odstąpi od umowy z powodu okoliczności, za które odpowiada Wykonawca;</w:t>
      </w:r>
    </w:p>
    <w:p w:rsidR="001E2CE7" w:rsidRPr="009448E3" w:rsidRDefault="003224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wysokości 5 % wartości brutto umowy, określonej w § 1 ust. 2, gdy Wykonawca odstąpi od umowy z własnej winy lub woli;</w:t>
      </w:r>
    </w:p>
    <w:p w:rsidR="001E2CE7" w:rsidRPr="009448E3" w:rsidRDefault="003224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lastRenderedPageBreak/>
        <w:t>w wysokości 0,1 % wartości brutto umowy, określonej w § 1 ust. 2, za każdy dzień opóźnienia w terminowej realizacji umowy, w tym w szczególności w zakresie dostawy towaru;</w:t>
      </w:r>
    </w:p>
    <w:p w:rsidR="001E2CE7" w:rsidRPr="009448E3" w:rsidRDefault="003224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wysokości 0,1 % wartości dostawy za każdy dzień opóźnienia w dostarczeniu brakującego towaru zgodnie z terminem określonym w § 3 ust. 6 oraz za każdy dzień opóźnienia w dostarczaniu towaru wolnego od wad zgodnie z terminem określonym w § 3 ust. 7.</w:t>
      </w:r>
    </w:p>
    <w:p w:rsidR="001E2CE7" w:rsidRPr="009448E3" w:rsidRDefault="003224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Zamawiający będzie uprawniony do dochodzenia odszkodowania na zasadach ogólnych z tytułu szkód przekraczających wartość kar umownych.</w:t>
      </w:r>
    </w:p>
    <w:p w:rsidR="001E2CE7" w:rsidRPr="009448E3" w:rsidRDefault="00322481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6</w:t>
      </w:r>
    </w:p>
    <w:p w:rsidR="001E2CE7" w:rsidRPr="009448E3" w:rsidRDefault="0032248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Zamawiający może odstąpić od umowy składając Wykonawcy odpowiednie oświadczenie na piśmie w razie wystąpienia istotnej zmiany okoliczności powodującej, że wykonanie umowy nie leży w interesie publicznym, czego nie można było przewidzieć w chwili zawarcia umowy.</w:t>
      </w:r>
    </w:p>
    <w:p w:rsidR="001E2CE7" w:rsidRPr="009448E3" w:rsidRDefault="0032248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Zamawiający może odstąpić od umowy w terminie 30 dni od powzięcia wiadomości o powyższych okolicznościach. W tym wypadku Wykonawca może żądać wyłącznie wynagrodzenia należnego z tytułu wykonania części umowy.</w:t>
      </w:r>
    </w:p>
    <w:p w:rsidR="001E2CE7" w:rsidRPr="009448E3" w:rsidRDefault="0032248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przypadku przekroczenia umówionych terminów realizacji zamówień częściowych o więcej niż 3dni robocze, Zamawiający ma prawo odstąpić od umowy.</w:t>
      </w:r>
    </w:p>
    <w:p w:rsidR="001E2CE7" w:rsidRPr="009448E3" w:rsidRDefault="0032248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Zamawiający zastrzega sobie prawo złożenia oświadczenia o odstąpieniu od umowy ze skutkiem natychmiastowym, jeżeli Wykonawca nie zrealizuje w terminie 3 kolejnych zamówień złożonych przez Zamawiającego.</w:t>
      </w:r>
    </w:p>
    <w:p w:rsidR="001E2CE7" w:rsidRPr="009448E3" w:rsidRDefault="00322481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7</w:t>
      </w:r>
    </w:p>
    <w:p w:rsidR="001E2CE7" w:rsidRDefault="00322481" w:rsidP="006D1317">
      <w:pPr>
        <w:numPr>
          <w:ilvl w:val="0"/>
          <w:numId w:val="11"/>
        </w:numPr>
        <w:autoSpaceDN/>
        <w:spacing w:before="120" w:line="24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9448E3">
        <w:rPr>
          <w:rFonts w:ascii="Times New Roman" w:hAnsi="Times New Roman"/>
        </w:rPr>
        <w:t>Zamawiający dopuszcza następujące zmiany postanowień zawartej umowy w stosunku do treści oferty:</w:t>
      </w:r>
    </w:p>
    <w:p w:rsidR="00354C37" w:rsidRDefault="00354C37" w:rsidP="00354C3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" w:hAnsi="Times" w:cs="Times"/>
        </w:rPr>
      </w:pPr>
      <w:r w:rsidRPr="00492F62">
        <w:rPr>
          <w:rFonts w:ascii="Times" w:hAnsi="Times" w:cs="Times"/>
        </w:rPr>
        <w:t>stawki podatku od towarów i usług- o wysokość tej stawki;</w:t>
      </w:r>
    </w:p>
    <w:p w:rsidR="00354C37" w:rsidRPr="00354C37" w:rsidRDefault="00354C37" w:rsidP="00354C3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" w:hAnsi="Times" w:cs="Times"/>
        </w:rPr>
      </w:pPr>
      <w:r w:rsidRPr="00354C37">
        <w:rPr>
          <w:rFonts w:ascii="Times" w:hAnsi="Times" w:cs="Times"/>
        </w:rPr>
        <w:t>wysokości minimalnego wynagrodzenia za pracę albo wysokości minimalnej stawki godzinowej, ustalonych na podstawie przepisów ustawy z dnia 10 października 2002r. o minimalnym wynagrodzeniu za pracę (</w:t>
      </w:r>
      <w:proofErr w:type="spellStart"/>
      <w:r w:rsidRPr="00354C37">
        <w:rPr>
          <w:rFonts w:ascii="Times" w:hAnsi="Times" w:cs="Times"/>
        </w:rPr>
        <w:t>t.j</w:t>
      </w:r>
      <w:proofErr w:type="spellEnd"/>
      <w:r w:rsidRPr="00354C37">
        <w:rPr>
          <w:rFonts w:ascii="Times" w:hAnsi="Times" w:cs="Times"/>
        </w:rPr>
        <w:t>. Dz. U. z 2015 poz. 2008 ze zm.)- o wartość stanowiącą różnicę pomiędzy stawką przed zmianą, a stawką po zmianie (zmiana wysokości wynagrodzenia dotyczy personelu bezpośrednio realizującego przedmiot zamówienia);</w:t>
      </w:r>
    </w:p>
    <w:p w:rsidR="00354C37" w:rsidRPr="00492F62" w:rsidRDefault="00354C37" w:rsidP="00354C3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" w:hAnsi="Times" w:cs="Times"/>
        </w:rPr>
      </w:pPr>
      <w:r w:rsidRPr="00492F62">
        <w:rPr>
          <w:rFonts w:ascii="Times" w:hAnsi="Times" w:cs="Times"/>
        </w:rPr>
        <w:t>zasad podlegania ubezpieczeniom społecznym lub zdrowotnym o wysokość różnicy w  stawce składki na ubezpieczenie społeczne lub zdrowotne;</w:t>
      </w:r>
    </w:p>
    <w:p w:rsidR="005F4BEB" w:rsidRPr="009448E3" w:rsidRDefault="005F4BEB" w:rsidP="00354C37">
      <w:pPr>
        <w:pStyle w:val="Akapitzlist"/>
        <w:numPr>
          <w:ilvl w:val="0"/>
          <w:numId w:val="14"/>
        </w:numPr>
        <w:autoSpaceDN/>
        <w:spacing w:before="120" w:after="0" w:line="240" w:lineRule="auto"/>
        <w:contextualSpacing/>
        <w:jc w:val="both"/>
        <w:textAlignment w:val="auto"/>
        <w:rPr>
          <w:rFonts w:ascii="Times New Roman" w:hAnsi="Times New Roman"/>
          <w:color w:val="000000"/>
        </w:rPr>
      </w:pPr>
      <w:r w:rsidRPr="009448E3">
        <w:rPr>
          <w:rFonts w:ascii="Times New Roman" w:hAnsi="Times New Roman"/>
          <w:color w:val="000000"/>
        </w:rPr>
        <w:t>zmiany terminu wykonania umowy, gdy Zamawiający nie wykorzysta asortymentu będącego przedmiotem umowy w terminie obowiązywania umowy z zastrzeżeniem, iż termin wykonania umowy nie może być dłuższy niż 4 lata;</w:t>
      </w:r>
    </w:p>
    <w:p w:rsidR="005F4BEB" w:rsidRPr="009448E3" w:rsidRDefault="005F4BEB" w:rsidP="00354C37">
      <w:pPr>
        <w:pStyle w:val="Akapitzlist"/>
        <w:numPr>
          <w:ilvl w:val="0"/>
          <w:numId w:val="14"/>
        </w:numPr>
        <w:autoSpaceDN/>
        <w:spacing w:before="120" w:after="0" w:line="240" w:lineRule="auto"/>
        <w:contextualSpacing/>
        <w:jc w:val="both"/>
        <w:textAlignment w:val="auto"/>
        <w:rPr>
          <w:rFonts w:ascii="Times New Roman" w:hAnsi="Times New Roman"/>
          <w:color w:val="000000"/>
        </w:rPr>
      </w:pPr>
      <w:r w:rsidRPr="009448E3">
        <w:rPr>
          <w:rFonts w:ascii="Times New Roman" w:hAnsi="Times New Roman"/>
        </w:rPr>
        <w:t>obniżenie cen w stosunku do cen ofertowych przez Wykonawcę,</w:t>
      </w:r>
    </w:p>
    <w:p w:rsidR="005F4BEB" w:rsidRPr="009448E3" w:rsidRDefault="005F4BEB" w:rsidP="00354C37">
      <w:pPr>
        <w:pStyle w:val="Akapitzlist"/>
        <w:numPr>
          <w:ilvl w:val="0"/>
          <w:numId w:val="14"/>
        </w:numPr>
        <w:autoSpaceDN/>
        <w:spacing w:before="120" w:after="0" w:line="240" w:lineRule="auto"/>
        <w:contextualSpacing/>
        <w:jc w:val="both"/>
        <w:textAlignment w:val="auto"/>
        <w:rPr>
          <w:rFonts w:ascii="Times New Roman" w:hAnsi="Times New Roman"/>
          <w:color w:val="000000"/>
        </w:rPr>
      </w:pPr>
      <w:r w:rsidRPr="009448E3">
        <w:rPr>
          <w:rFonts w:ascii="Times New Roman" w:hAnsi="Times New Roman"/>
          <w:lang w:eastAsia="pl-PL"/>
        </w:rPr>
        <w:t>zamiany poszczególnego asortymentu, będącego przedmiotem umowy i wyszczególnionego w Załączniku nr 1 do niniejszej umowy, z chwilą zaprzestania lub wstrzymania jego produkcji, o czym Wykonawca nie mógł wiedzieć w chwili zawarcia niniejszej umowy, na tzw. „zamiennik” pod warunkiem, że spełni on wszystkie wymogi Zamawiającego, w tym również cenę jednostkową brutto;</w:t>
      </w:r>
    </w:p>
    <w:p w:rsidR="005F4BEB" w:rsidRPr="009448E3" w:rsidRDefault="005F4BEB" w:rsidP="00354C37">
      <w:pPr>
        <w:pStyle w:val="Akapitzlist"/>
        <w:numPr>
          <w:ilvl w:val="0"/>
          <w:numId w:val="14"/>
        </w:numPr>
        <w:autoSpaceDN/>
        <w:spacing w:before="120" w:after="0" w:line="240" w:lineRule="auto"/>
        <w:contextualSpacing/>
        <w:jc w:val="both"/>
        <w:textAlignment w:val="auto"/>
        <w:rPr>
          <w:rFonts w:ascii="Times New Roman" w:hAnsi="Times New Roman"/>
          <w:color w:val="000000"/>
        </w:rPr>
      </w:pPr>
      <w:r w:rsidRPr="009448E3">
        <w:rPr>
          <w:rFonts w:ascii="Times New Roman" w:hAnsi="Times New Roman"/>
          <w:lang w:eastAsia="pl-PL"/>
        </w:rPr>
        <w:t>zmiany parametrów bądź innych cech charakterystycznych dla przedmiotu zamówienia, w tym zmianę numeru katalogowego produktu lub nazwy własnej produktu, zmianę sposobu konfekcjonowania w przypadku, gdy wprowadzony zostanie na rynek produkt zmodyfikowany bądź udoskonalony albo wystąpi przejściowy brak produktu, przy czym nie wpłynie to na zwiększenie wartości oferty i będzie to produkt o parametrach nie gorszych od produktu objętego umową;</w:t>
      </w:r>
    </w:p>
    <w:p w:rsidR="005F4BEB" w:rsidRPr="009448E3" w:rsidRDefault="005F4BEB" w:rsidP="00354C37">
      <w:pPr>
        <w:pStyle w:val="Akapitzlist"/>
        <w:numPr>
          <w:ilvl w:val="0"/>
          <w:numId w:val="14"/>
        </w:numPr>
        <w:autoSpaceDN/>
        <w:spacing w:before="120" w:after="0" w:line="240" w:lineRule="auto"/>
        <w:contextualSpacing/>
        <w:jc w:val="both"/>
        <w:textAlignment w:val="auto"/>
        <w:rPr>
          <w:rFonts w:ascii="Times New Roman" w:hAnsi="Times New Roman"/>
          <w:color w:val="000000"/>
        </w:rPr>
      </w:pPr>
      <w:r w:rsidRPr="009448E3">
        <w:rPr>
          <w:rFonts w:ascii="Times New Roman" w:hAnsi="Times New Roman"/>
        </w:rPr>
        <w:t>zmiany danych Stron  (np. zmiana siedziby, adresu, nazwy),</w:t>
      </w:r>
    </w:p>
    <w:p w:rsidR="005F4BEB" w:rsidRPr="009448E3" w:rsidRDefault="005F4BEB" w:rsidP="00354C37">
      <w:pPr>
        <w:pStyle w:val="Akapitzlist"/>
        <w:numPr>
          <w:ilvl w:val="0"/>
          <w:numId w:val="14"/>
        </w:numPr>
        <w:autoSpaceDN/>
        <w:spacing w:before="120" w:after="0" w:line="240" w:lineRule="auto"/>
        <w:contextualSpacing/>
        <w:jc w:val="both"/>
        <w:textAlignment w:val="auto"/>
        <w:rPr>
          <w:rFonts w:ascii="Times New Roman" w:hAnsi="Times New Roman"/>
          <w:color w:val="000000"/>
        </w:rPr>
      </w:pPr>
      <w:r w:rsidRPr="009448E3">
        <w:rPr>
          <w:rFonts w:ascii="Times New Roman" w:hAnsi="Times New Roman"/>
        </w:rPr>
        <w:t>zmian w tym zmian organizacyjnych po stronie Zamawiającego powodujących, iż wykonanie zamówienia lub jego części staje się bezprzedmiotowe i nie leży w interesie Zamawiającego,</w:t>
      </w:r>
    </w:p>
    <w:p w:rsidR="005F4BEB" w:rsidRPr="009448E3" w:rsidRDefault="005F4BEB" w:rsidP="00354C37">
      <w:pPr>
        <w:pStyle w:val="Akapitzlist"/>
        <w:numPr>
          <w:ilvl w:val="0"/>
          <w:numId w:val="14"/>
        </w:numPr>
        <w:autoSpaceDN/>
        <w:spacing w:before="120" w:after="240" w:line="240" w:lineRule="auto"/>
        <w:contextualSpacing/>
        <w:jc w:val="both"/>
        <w:textAlignment w:val="auto"/>
        <w:rPr>
          <w:rFonts w:ascii="Times New Roman" w:hAnsi="Times New Roman"/>
          <w:color w:val="000000"/>
        </w:rPr>
      </w:pPr>
      <w:r w:rsidRPr="009448E3">
        <w:rPr>
          <w:rFonts w:ascii="Times New Roman" w:hAnsi="Times New Roman"/>
        </w:rPr>
        <w:t>zmian w zakresie sposobu wykonywania zadań lub zasad funkcjonowania Zamawiającego w tym zmian miejsce realizacji dostaw na terenie jednostki,</w:t>
      </w:r>
    </w:p>
    <w:p w:rsidR="005F4BEB" w:rsidRPr="009448E3" w:rsidRDefault="005F4BEB" w:rsidP="005F4BEB">
      <w:pPr>
        <w:numPr>
          <w:ilvl w:val="0"/>
          <w:numId w:val="11"/>
        </w:numPr>
        <w:autoSpaceDN/>
        <w:spacing w:before="120" w:line="24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9448E3">
        <w:rPr>
          <w:rFonts w:ascii="Times New Roman" w:hAnsi="Times New Roman"/>
        </w:rPr>
        <w:t>Zmiany określone w ust. 1 nie mogą skutkować wzrostem ceny jednostkowej oraz wzrostem wartości umowy i nie mogą być niekorzystne dla Zamawiającego.</w:t>
      </w:r>
    </w:p>
    <w:p w:rsidR="005F4BEB" w:rsidRPr="009448E3" w:rsidRDefault="005F4BEB" w:rsidP="006D1317">
      <w:pPr>
        <w:numPr>
          <w:ilvl w:val="0"/>
          <w:numId w:val="11"/>
        </w:numPr>
        <w:autoSpaceDN/>
        <w:spacing w:before="120" w:line="24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9448E3">
        <w:rPr>
          <w:rFonts w:ascii="Times New Roman" w:hAnsi="Times New Roman"/>
        </w:rPr>
        <w:lastRenderedPageBreak/>
        <w:t>Wprowadzenie zmian określonych w ust. 1 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:rsidR="001E2CE7" w:rsidRPr="009448E3" w:rsidRDefault="00322481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8</w:t>
      </w: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Wykonawca może dokonać przelewu wierzytelności z zawartej umowy na osobę trzecią, jedynie za pisemną zgodą Organu Tworzącego Wykonawca zobowiązuje się ponadto nie przyjmować od osób trzecich poręczenia dotyczącego wierzytelności z zawartej umowy bez zgody Organu Tworzącego</w:t>
      </w:r>
    </w:p>
    <w:p w:rsidR="001E2CE7" w:rsidRPr="009448E3" w:rsidRDefault="00322481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9</w:t>
      </w:r>
    </w:p>
    <w:p w:rsidR="001E2CE7" w:rsidRPr="009448E3" w:rsidRDefault="0032248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Wszystkie zmiany bądź uzupełnienia umowy będą wymagały formy pisemnej pod rygorem nieważności.</w:t>
      </w:r>
    </w:p>
    <w:p w:rsidR="001E2CE7" w:rsidRPr="009448E3" w:rsidRDefault="0032248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sprawach nieuregulowanych niniejszą umową obowiązują przepisy ustawy z dnia 29 stycznia 2004 roku – Prawo zamówień publicznych</w:t>
      </w:r>
      <w:r w:rsidR="00E66F5A">
        <w:rPr>
          <w:rFonts w:ascii="Times New Roman" w:eastAsia="Times New Roman" w:hAnsi="Times New Roman"/>
          <w:lang w:eastAsia="pl-PL"/>
        </w:rPr>
        <w:t xml:space="preserve"> (</w:t>
      </w:r>
      <w:r w:rsidR="00E66F5A">
        <w:rPr>
          <w:rFonts w:ascii="Times" w:hAnsi="Times" w:cs="Times"/>
          <w:color w:val="000000"/>
        </w:rPr>
        <w:t>Dz. U. z  dnia 24 sierpnia 2017 r., poz. 1579</w:t>
      </w:r>
      <w:r w:rsidR="00E66F5A">
        <w:rPr>
          <w:rFonts w:ascii="Times New Roman" w:eastAsia="Times New Roman" w:hAnsi="Times New Roman"/>
          <w:lang w:eastAsia="pl-PL"/>
        </w:rPr>
        <w:t>)</w:t>
      </w:r>
      <w:r w:rsidRPr="009448E3">
        <w:rPr>
          <w:rFonts w:ascii="Times New Roman" w:eastAsia="Times New Roman" w:hAnsi="Times New Roman"/>
          <w:lang w:eastAsia="pl-PL"/>
        </w:rPr>
        <w:t>i Kodeksu cywilnego.</w:t>
      </w:r>
    </w:p>
    <w:p w:rsidR="001E2CE7" w:rsidRPr="009448E3" w:rsidRDefault="00322481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10</w:t>
      </w: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Wszelkie spory, które mogą wyniknąć przy realizacji niniejszej umowy będą rozwiązywane polubownie, a w przypadku braku porozumienia zostaną poddane pod rozstrzygnięcie sądu miejsco</w:t>
      </w:r>
      <w:r w:rsidR="003929B2" w:rsidRPr="009448E3">
        <w:rPr>
          <w:rFonts w:ascii="Times New Roman" w:eastAsia="Times New Roman" w:hAnsi="Times New Roman"/>
          <w:lang w:eastAsia="pl-PL"/>
        </w:rPr>
        <w:t>wo właściwego dla Zamawiającego</w:t>
      </w:r>
      <w:r w:rsidRPr="009448E3">
        <w:rPr>
          <w:rFonts w:ascii="Times New Roman" w:eastAsia="Times New Roman" w:hAnsi="Times New Roman"/>
          <w:lang w:eastAsia="pl-PL"/>
        </w:rPr>
        <w:t>.</w:t>
      </w:r>
    </w:p>
    <w:p w:rsidR="001E2CE7" w:rsidRPr="009448E3" w:rsidRDefault="00322481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11</w:t>
      </w: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Umowę sporządzono w dwóch jednobrzmiących egzemplarzach, po jednym dla każdej ze stron.</w:t>
      </w:r>
    </w:p>
    <w:p w:rsidR="001E2CE7" w:rsidRPr="009448E3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WYKONAWCA :</w:t>
      </w:r>
      <w:r w:rsidRPr="009448E3">
        <w:rPr>
          <w:rFonts w:ascii="Times New Roman" w:eastAsia="Times New Roman" w:hAnsi="Times New Roman"/>
          <w:lang w:eastAsia="pl-PL"/>
        </w:rPr>
        <w:tab/>
      </w:r>
      <w:r w:rsidRPr="009448E3">
        <w:rPr>
          <w:rFonts w:ascii="Times New Roman" w:eastAsia="Times New Roman" w:hAnsi="Times New Roman"/>
          <w:lang w:eastAsia="pl-PL"/>
        </w:rPr>
        <w:tab/>
      </w:r>
      <w:r w:rsidRPr="009448E3">
        <w:rPr>
          <w:rFonts w:ascii="Times New Roman" w:eastAsia="Times New Roman" w:hAnsi="Times New Roman"/>
          <w:lang w:eastAsia="pl-PL"/>
        </w:rPr>
        <w:tab/>
      </w:r>
      <w:r w:rsidRPr="009448E3">
        <w:rPr>
          <w:rFonts w:ascii="Times New Roman" w:eastAsia="Times New Roman" w:hAnsi="Times New Roman"/>
          <w:lang w:eastAsia="pl-PL"/>
        </w:rPr>
        <w:tab/>
      </w:r>
      <w:r w:rsidRPr="009448E3">
        <w:rPr>
          <w:rFonts w:ascii="Times New Roman" w:eastAsia="Times New Roman" w:hAnsi="Times New Roman"/>
          <w:lang w:eastAsia="pl-PL"/>
        </w:rPr>
        <w:tab/>
      </w:r>
      <w:r w:rsidRPr="009448E3">
        <w:rPr>
          <w:rFonts w:ascii="Times New Roman" w:eastAsia="Times New Roman" w:hAnsi="Times New Roman"/>
          <w:lang w:eastAsia="pl-PL"/>
        </w:rPr>
        <w:tab/>
      </w:r>
      <w:r w:rsidRPr="009448E3">
        <w:rPr>
          <w:rFonts w:ascii="Times New Roman" w:eastAsia="Times New Roman" w:hAnsi="Times New Roman"/>
          <w:lang w:eastAsia="pl-PL"/>
        </w:rPr>
        <w:tab/>
        <w:t>ZAMAWIAJĄCY :</w:t>
      </w: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448E3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Załączniki do umowy:</w:t>
      </w: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Załącznik nr 1 </w:t>
      </w:r>
      <w:r w:rsidR="009448E3" w:rsidRPr="009448E3">
        <w:rPr>
          <w:rFonts w:ascii="Times New Roman" w:eastAsia="Times New Roman" w:hAnsi="Times New Roman"/>
          <w:lang w:eastAsia="pl-PL"/>
        </w:rPr>
        <w:t>–</w:t>
      </w:r>
      <w:r w:rsidRPr="009448E3">
        <w:rPr>
          <w:rFonts w:ascii="Times New Roman" w:eastAsia="Times New Roman" w:hAnsi="Times New Roman"/>
          <w:lang w:eastAsia="pl-PL"/>
        </w:rPr>
        <w:t xml:space="preserve"> </w:t>
      </w:r>
      <w:r w:rsidR="009448E3" w:rsidRPr="009448E3">
        <w:rPr>
          <w:rFonts w:ascii="Times New Roman" w:eastAsia="Times New Roman" w:hAnsi="Times New Roman"/>
          <w:lang w:eastAsia="pl-PL"/>
        </w:rPr>
        <w:t>Pakiety ofertowo-cenowe</w:t>
      </w:r>
    </w:p>
    <w:sectPr w:rsidR="001E2CE7" w:rsidRPr="009448E3" w:rsidSect="00E66F5A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4E8" w:rsidRDefault="004024E8">
      <w:pPr>
        <w:spacing w:after="0" w:line="240" w:lineRule="auto"/>
      </w:pPr>
      <w:r>
        <w:separator/>
      </w:r>
    </w:p>
  </w:endnote>
  <w:endnote w:type="continuationSeparator" w:id="0">
    <w:p w:rsidR="004024E8" w:rsidRDefault="0040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4E8" w:rsidRDefault="004024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024E8" w:rsidRDefault="00402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8E0"/>
    <w:multiLevelType w:val="multilevel"/>
    <w:tmpl w:val="E9142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109E"/>
    <w:multiLevelType w:val="multilevel"/>
    <w:tmpl w:val="5DF4C0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A0D1A"/>
    <w:multiLevelType w:val="multilevel"/>
    <w:tmpl w:val="88CEC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C3518"/>
    <w:multiLevelType w:val="multilevel"/>
    <w:tmpl w:val="15081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E0E2E"/>
    <w:multiLevelType w:val="multilevel"/>
    <w:tmpl w:val="4F6A2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E1846"/>
    <w:multiLevelType w:val="multilevel"/>
    <w:tmpl w:val="E8BC3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42A51"/>
    <w:multiLevelType w:val="multilevel"/>
    <w:tmpl w:val="3BBC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ED33E1D"/>
    <w:multiLevelType w:val="hybridMultilevel"/>
    <w:tmpl w:val="3A94A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027FB"/>
    <w:multiLevelType w:val="multilevel"/>
    <w:tmpl w:val="0ED41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727BF"/>
    <w:multiLevelType w:val="multilevel"/>
    <w:tmpl w:val="0B3E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E255F"/>
    <w:multiLevelType w:val="multilevel"/>
    <w:tmpl w:val="9BEC335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6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68351918"/>
    <w:multiLevelType w:val="multilevel"/>
    <w:tmpl w:val="E99EF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97481"/>
    <w:multiLevelType w:val="hybridMultilevel"/>
    <w:tmpl w:val="D062DA0E"/>
    <w:lvl w:ilvl="0" w:tplc="0415000F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4"/>
  </w:num>
  <w:num w:numId="8">
    <w:abstractNumId w:val="12"/>
  </w:num>
  <w:num w:numId="9">
    <w:abstractNumId w:val="1"/>
  </w:num>
  <w:num w:numId="10">
    <w:abstractNumId w:val="3"/>
  </w:num>
  <w:num w:numId="11">
    <w:abstractNumId w:val="13"/>
  </w:num>
  <w:num w:numId="12">
    <w:abstractNumId w:val="7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CE7"/>
    <w:rsid w:val="000066AF"/>
    <w:rsid w:val="00041A0A"/>
    <w:rsid w:val="00070A32"/>
    <w:rsid w:val="001570D6"/>
    <w:rsid w:val="001E2CE7"/>
    <w:rsid w:val="001E4FBF"/>
    <w:rsid w:val="00216D42"/>
    <w:rsid w:val="002B6C00"/>
    <w:rsid w:val="00313325"/>
    <w:rsid w:val="00322481"/>
    <w:rsid w:val="00354C37"/>
    <w:rsid w:val="003929B2"/>
    <w:rsid w:val="003B061E"/>
    <w:rsid w:val="003B20CA"/>
    <w:rsid w:val="004024E8"/>
    <w:rsid w:val="004B3150"/>
    <w:rsid w:val="005B7F0C"/>
    <w:rsid w:val="005F4BEB"/>
    <w:rsid w:val="00663A43"/>
    <w:rsid w:val="00690D6F"/>
    <w:rsid w:val="006A008D"/>
    <w:rsid w:val="006B167A"/>
    <w:rsid w:val="006D1317"/>
    <w:rsid w:val="00716B9B"/>
    <w:rsid w:val="00720E4B"/>
    <w:rsid w:val="00746743"/>
    <w:rsid w:val="0076713A"/>
    <w:rsid w:val="008068AC"/>
    <w:rsid w:val="0087668C"/>
    <w:rsid w:val="008B75AB"/>
    <w:rsid w:val="009448E3"/>
    <w:rsid w:val="00980A61"/>
    <w:rsid w:val="009D1902"/>
    <w:rsid w:val="00B73699"/>
    <w:rsid w:val="00BA0D8F"/>
    <w:rsid w:val="00CC29B7"/>
    <w:rsid w:val="00CC645D"/>
    <w:rsid w:val="00D303FD"/>
    <w:rsid w:val="00DB5AB6"/>
    <w:rsid w:val="00DD7953"/>
    <w:rsid w:val="00DE7775"/>
    <w:rsid w:val="00E13A18"/>
    <w:rsid w:val="00E66F5A"/>
    <w:rsid w:val="00E8654A"/>
    <w:rsid w:val="00F4638C"/>
    <w:rsid w:val="00FC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ind w:firstLine="709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6713A"/>
    <w:pPr>
      <w:suppressAutoHyphens/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6713A"/>
    <w:pPr>
      <w:ind w:left="720"/>
    </w:pPr>
  </w:style>
  <w:style w:type="character" w:customStyle="1" w:styleId="AkapitzlistZnak">
    <w:name w:val="Akapit z listą Znak"/>
    <w:link w:val="Akapitzlist"/>
    <w:uiPriority w:val="34"/>
    <w:rsid w:val="005F4BEB"/>
  </w:style>
  <w:style w:type="paragraph" w:styleId="Tekstdymka">
    <w:name w:val="Balloon Text"/>
    <w:basedOn w:val="Normalny"/>
    <w:link w:val="TekstdymkaZnak"/>
    <w:uiPriority w:val="99"/>
    <w:semiHidden/>
    <w:unhideWhenUsed/>
    <w:rsid w:val="006A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1505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OWNER</cp:lastModifiedBy>
  <cp:revision>30</cp:revision>
  <cp:lastPrinted>2017-03-14T07:11:00Z</cp:lastPrinted>
  <dcterms:created xsi:type="dcterms:W3CDTF">2016-12-19T10:11:00Z</dcterms:created>
  <dcterms:modified xsi:type="dcterms:W3CDTF">2017-11-19T18:55:00Z</dcterms:modified>
</cp:coreProperties>
</file>