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D5" w:rsidRPr="00D439F2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:rsidR="00A2000C" w:rsidRPr="00D738C0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439F2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>
        <w:rPr>
          <w:rFonts w:asciiTheme="minorHAnsi" w:hAnsiTheme="minorHAnsi"/>
          <w:b/>
          <w:sz w:val="40"/>
          <w:szCs w:val="40"/>
        </w:rPr>
        <w:t xml:space="preserve"> </w:t>
      </w:r>
      <w:r w:rsidR="00D738C0" w:rsidRPr="00A943A0">
        <w:rPr>
          <w:rFonts w:asciiTheme="minorHAnsi" w:hAnsiTheme="minorHAnsi"/>
          <w:b/>
          <w:sz w:val="40"/>
          <w:szCs w:val="40"/>
        </w:rPr>
        <w:t>(SIWZ)</w:t>
      </w:r>
    </w:p>
    <w:p w:rsidR="00A2000C" w:rsidRPr="00D439F2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 postępowaniu o udzielenie zamówienia publicznego na:</w:t>
      </w:r>
    </w:p>
    <w:p w:rsidR="001A43B7" w:rsidRDefault="001A43B7" w:rsidP="006B6A20">
      <w:pPr>
        <w:autoSpaceDE w:val="0"/>
        <w:jc w:val="center"/>
        <w:rPr>
          <w:rFonts w:eastAsia="Times New Roman"/>
          <w:b/>
          <w:sz w:val="32"/>
          <w:szCs w:val="32"/>
          <w:lang w:eastAsia="ar-SA"/>
        </w:rPr>
      </w:pPr>
      <w:bookmarkStart w:id="0" w:name="_Hlk529186221"/>
      <w:r w:rsidRPr="001A43B7">
        <w:rPr>
          <w:rFonts w:eastAsia="Times New Roman"/>
          <w:b/>
          <w:sz w:val="32"/>
          <w:szCs w:val="32"/>
          <w:lang w:eastAsia="ar-SA"/>
        </w:rPr>
        <w:t>„Dostawa materiałów i sprzęt</w:t>
      </w:r>
      <w:r w:rsidR="00FB20A1">
        <w:rPr>
          <w:rFonts w:eastAsia="Times New Roman"/>
          <w:b/>
          <w:sz w:val="32"/>
          <w:szCs w:val="32"/>
          <w:lang w:eastAsia="ar-SA"/>
        </w:rPr>
        <w:t>ów jednorazowego</w:t>
      </w:r>
      <w:r w:rsidRPr="001A43B7">
        <w:rPr>
          <w:rFonts w:eastAsia="Times New Roman"/>
          <w:b/>
          <w:sz w:val="32"/>
          <w:szCs w:val="32"/>
          <w:lang w:eastAsia="ar-SA"/>
        </w:rPr>
        <w:t xml:space="preserve"> użytku </w:t>
      </w:r>
    </w:p>
    <w:p w:rsidR="00A2000C" w:rsidRPr="00D439F2" w:rsidRDefault="001A43B7" w:rsidP="006B6A20">
      <w:pPr>
        <w:autoSpaceDE w:val="0"/>
        <w:jc w:val="center"/>
        <w:rPr>
          <w:rFonts w:asciiTheme="minorHAnsi" w:hAnsiTheme="minorHAnsi" w:cs="Calibri Bold"/>
          <w:b/>
          <w:bCs/>
          <w:lang w:eastAsia="pl-PL"/>
        </w:rPr>
      </w:pPr>
      <w:r w:rsidRPr="001A43B7">
        <w:rPr>
          <w:rFonts w:eastAsia="Times New Roman"/>
          <w:b/>
          <w:sz w:val="32"/>
          <w:szCs w:val="32"/>
          <w:lang w:eastAsia="ar-SA"/>
        </w:rPr>
        <w:t>na potrzeby SP ZOZ w Łapach”</w:t>
      </w:r>
    </w:p>
    <w:bookmarkEnd w:id="0"/>
    <w:p w:rsidR="00A2000C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1D65B1">
        <w:rPr>
          <w:rFonts w:asciiTheme="minorHAnsi" w:hAnsiTheme="minorHAnsi"/>
        </w:rPr>
        <w:t xml:space="preserve">(Znak </w:t>
      </w:r>
      <w:r w:rsidRPr="00FE603A">
        <w:rPr>
          <w:rFonts w:asciiTheme="minorHAnsi" w:hAnsiTheme="minorHAnsi"/>
        </w:rPr>
        <w:t xml:space="preserve">postępowania: </w:t>
      </w:r>
      <w:r w:rsidR="00D93373" w:rsidRPr="00FE603A">
        <w:rPr>
          <w:rFonts w:asciiTheme="minorHAnsi" w:hAnsiTheme="minorHAnsi"/>
        </w:rPr>
        <w:t>ZP/</w:t>
      </w:r>
      <w:r w:rsidR="00FE603A" w:rsidRPr="00FE603A">
        <w:rPr>
          <w:rFonts w:asciiTheme="minorHAnsi" w:hAnsiTheme="minorHAnsi"/>
        </w:rPr>
        <w:t>1</w:t>
      </w:r>
      <w:r w:rsidR="001A43B7">
        <w:rPr>
          <w:rFonts w:asciiTheme="minorHAnsi" w:hAnsiTheme="minorHAnsi"/>
        </w:rPr>
        <w:t>2</w:t>
      </w:r>
      <w:r w:rsidR="00D93373" w:rsidRPr="00FE603A">
        <w:rPr>
          <w:rFonts w:asciiTheme="minorHAnsi" w:hAnsiTheme="minorHAnsi"/>
        </w:rPr>
        <w:t>/2018/PN</w:t>
      </w:r>
      <w:r w:rsidRPr="00FE603A">
        <w:rPr>
          <w:rFonts w:asciiTheme="minorHAnsi" w:hAnsiTheme="minorHAnsi"/>
        </w:rPr>
        <w:t>)</w:t>
      </w:r>
    </w:p>
    <w:p w:rsidR="002E5FF9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:rsidR="005A494E" w:rsidRPr="00C1715C" w:rsidRDefault="005A494E" w:rsidP="005A494E">
      <w:pPr>
        <w:spacing w:after="0" w:line="240" w:lineRule="auto"/>
        <w:jc w:val="both"/>
        <w:rPr>
          <w:rFonts w:asciiTheme="minorHAnsi" w:hAnsiTheme="minorHAnsi"/>
          <w:szCs w:val="24"/>
          <w:lang w:eastAsia="pl-PL"/>
        </w:rPr>
      </w:pPr>
      <w:r w:rsidRPr="00C1715C">
        <w:rPr>
          <w:rFonts w:asciiTheme="minorHAnsi" w:hAnsiTheme="minorHAnsi"/>
          <w:sz w:val="20"/>
        </w:rPr>
        <w:t xml:space="preserve">W Biuletynie Zamówień Publicznych, pod numerem </w:t>
      </w:r>
      <w:r w:rsidRPr="005A494E">
        <w:rPr>
          <w:rFonts w:asciiTheme="minorHAnsi" w:hAnsiTheme="minorHAnsi"/>
          <w:sz w:val="20"/>
        </w:rPr>
        <w:t>Ogłoszenie nr 663667-N-2018 z dnia 2018-12-21 r.</w:t>
      </w:r>
    </w:p>
    <w:p w:rsidR="005A494E" w:rsidRPr="00C1715C" w:rsidRDefault="005A494E" w:rsidP="005A494E">
      <w:pPr>
        <w:spacing w:after="0" w:line="240" w:lineRule="auto"/>
        <w:rPr>
          <w:rFonts w:asciiTheme="minorHAnsi" w:hAnsiTheme="minorHAnsi"/>
          <w:sz w:val="20"/>
        </w:rPr>
      </w:pPr>
      <w:r w:rsidRPr="00C1715C">
        <w:rPr>
          <w:rFonts w:asciiTheme="minorHAnsi" w:hAnsiTheme="minorHAnsi"/>
          <w:sz w:val="20"/>
        </w:rPr>
        <w:t xml:space="preserve">Na stronie internetowej </w:t>
      </w:r>
      <w:hyperlink r:id="rId8" w:history="1">
        <w:r w:rsidRPr="00C1715C">
          <w:rPr>
            <w:rStyle w:val="Hipercze"/>
            <w:rFonts w:asciiTheme="minorHAnsi" w:hAnsiTheme="minorHAnsi"/>
            <w:sz w:val="20"/>
          </w:rPr>
          <w:t>www.szpitallapy.pl</w:t>
        </w:r>
      </w:hyperlink>
      <w:r w:rsidRPr="00C1715C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21.12</w:t>
      </w:r>
      <w:r w:rsidRPr="00C1715C">
        <w:rPr>
          <w:rFonts w:asciiTheme="minorHAnsi" w:hAnsiTheme="minorHAnsi"/>
          <w:sz w:val="20"/>
        </w:rPr>
        <w:t>.2018 r.</w:t>
      </w:r>
    </w:p>
    <w:p w:rsidR="005A494E" w:rsidRPr="00C1715C" w:rsidRDefault="005A494E" w:rsidP="005A494E">
      <w:p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 siedzibie zamawiającego 21</w:t>
      </w:r>
      <w:r w:rsidRPr="00C1715C">
        <w:rPr>
          <w:rFonts w:asciiTheme="minorHAnsi" w:hAnsiTheme="minorHAnsi"/>
          <w:sz w:val="20"/>
        </w:rPr>
        <w:t>.1</w:t>
      </w:r>
      <w:r>
        <w:rPr>
          <w:rFonts w:asciiTheme="minorHAnsi" w:hAnsiTheme="minorHAnsi"/>
          <w:sz w:val="20"/>
        </w:rPr>
        <w:t>2</w:t>
      </w:r>
      <w:r w:rsidRPr="00C1715C">
        <w:rPr>
          <w:rFonts w:asciiTheme="minorHAnsi" w:hAnsiTheme="minorHAnsi"/>
          <w:sz w:val="20"/>
        </w:rPr>
        <w:t xml:space="preserve">.2018 r. </w:t>
      </w:r>
    </w:p>
    <w:p w:rsidR="00A2000C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A2000C" w:rsidRPr="00D439F2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439F2">
        <w:rPr>
          <w:rFonts w:asciiTheme="minorHAnsi" w:hAnsiTheme="minorHAnsi"/>
        </w:rPr>
        <w:t>ZATWIERDZAM</w:t>
      </w:r>
      <w:r w:rsidR="00D93373">
        <w:rPr>
          <w:rFonts w:asciiTheme="minorHAnsi" w:hAnsiTheme="minorHAnsi"/>
        </w:rPr>
        <w:t>:</w:t>
      </w:r>
    </w:p>
    <w:p w:rsidR="00D93373" w:rsidRPr="00D47093" w:rsidRDefault="00D93373" w:rsidP="00D933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47093">
        <w:rPr>
          <w:rFonts w:cs="Calibri"/>
          <w:b/>
          <w:sz w:val="24"/>
          <w:szCs w:val="24"/>
        </w:rPr>
        <w:t>DYREKTOR</w:t>
      </w:r>
    </w:p>
    <w:p w:rsidR="00D93373" w:rsidRPr="00D47093" w:rsidRDefault="00D93373" w:rsidP="00D9337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Samodzielnego Publicznego</w:t>
      </w:r>
    </w:p>
    <w:p w:rsidR="00D93373" w:rsidRPr="00D47093" w:rsidRDefault="00D93373" w:rsidP="00D9337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Zakładu Opieki Zdrowotnej w Łapach</w:t>
      </w:r>
    </w:p>
    <w:p w:rsidR="00D93373" w:rsidRPr="00D47093" w:rsidRDefault="00D93373" w:rsidP="00D93373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D93373" w:rsidRPr="00D47093" w:rsidRDefault="00D93373" w:rsidP="00D9337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 xml:space="preserve">Urszula Łapińska </w:t>
      </w:r>
    </w:p>
    <w:p w:rsidR="00D93373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:rsidR="001E228D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:rsidR="001E228D" w:rsidRPr="00D439F2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:rsidR="00A2000C" w:rsidRPr="00D439F2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439F2">
        <w:rPr>
          <w:rFonts w:asciiTheme="minorHAnsi" w:hAnsiTheme="minorHAnsi"/>
        </w:rPr>
        <w:t>(podpis Kierownika Zamawiającego)</w:t>
      </w:r>
    </w:p>
    <w:p w:rsidR="00A2000C" w:rsidRPr="00A943A0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A943A0">
        <w:rPr>
          <w:rFonts w:asciiTheme="minorHAnsi" w:hAnsiTheme="minorHAnsi"/>
        </w:rPr>
        <w:t>Łapy</w:t>
      </w:r>
      <w:r w:rsidR="00A2000C" w:rsidRPr="00A943A0">
        <w:rPr>
          <w:rFonts w:asciiTheme="minorHAnsi" w:hAnsiTheme="minorHAnsi"/>
        </w:rPr>
        <w:t xml:space="preserve">, dnia </w:t>
      </w:r>
      <w:r w:rsidR="000E1E98">
        <w:rPr>
          <w:rFonts w:asciiTheme="minorHAnsi" w:hAnsiTheme="minorHAnsi"/>
        </w:rPr>
        <w:t>2</w:t>
      </w:r>
      <w:r w:rsidR="000D3F29">
        <w:rPr>
          <w:rFonts w:asciiTheme="minorHAnsi" w:hAnsiTheme="minorHAnsi"/>
        </w:rPr>
        <w:t>1</w:t>
      </w:r>
      <w:r w:rsidR="00DE2D51">
        <w:rPr>
          <w:rFonts w:asciiTheme="minorHAnsi" w:hAnsiTheme="minorHAnsi"/>
        </w:rPr>
        <w:t xml:space="preserve"> grudnia</w:t>
      </w:r>
      <w:r w:rsidR="00A943A0" w:rsidRPr="00A943A0">
        <w:rPr>
          <w:rFonts w:asciiTheme="minorHAnsi" w:hAnsiTheme="minorHAnsi"/>
        </w:rPr>
        <w:t xml:space="preserve"> </w:t>
      </w:r>
      <w:r w:rsidR="00A2000C" w:rsidRPr="00A943A0">
        <w:rPr>
          <w:rFonts w:asciiTheme="minorHAnsi" w:hAnsiTheme="minorHAnsi"/>
        </w:rPr>
        <w:t>2018 r.</w:t>
      </w:r>
    </w:p>
    <w:p w:rsidR="001E228D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:rsidR="001E228D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</w:rPr>
        <w:br w:type="page"/>
      </w:r>
    </w:p>
    <w:p w:rsidR="00F052BE" w:rsidRPr="00B50CA5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:rsidR="00F052BE" w:rsidRPr="00B50CA5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B50CA5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:rsidR="00D93373" w:rsidRPr="00D47093" w:rsidRDefault="00D93373" w:rsidP="00D93373">
      <w:pPr>
        <w:widowControl w:val="0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D47093">
        <w:rPr>
          <w:rFonts w:cs="Calibri"/>
          <w:b/>
          <w:bCs/>
          <w:sz w:val="24"/>
          <w:szCs w:val="24"/>
        </w:rPr>
        <w:t>Samodzielny Publiczny Zakład Opieki Zdrowotnej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ul. Janusza Korczaka 23</w:t>
      </w:r>
    </w:p>
    <w:p w:rsidR="00D93373" w:rsidRPr="00D47093" w:rsidRDefault="00D93373" w:rsidP="00D93373">
      <w:pPr>
        <w:pStyle w:val="Default"/>
        <w:spacing w:after="45"/>
        <w:rPr>
          <w:rFonts w:ascii="Calibri" w:hAnsi="Calibri" w:cs="Calibri"/>
        </w:rPr>
      </w:pPr>
      <w:r w:rsidRPr="00D47093">
        <w:rPr>
          <w:rFonts w:ascii="Calibri" w:hAnsi="Calibri" w:cs="Calibri"/>
        </w:rPr>
        <w:t>18-100 Łapy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>REGON: 050644804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>NIP: 966-13-19-909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 xml:space="preserve">tel. centrala (85) 814 24 38, 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>faks (85) 814 24 82 lub (85) 814 24 54</w:t>
      </w:r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 xml:space="preserve">email zamówienia publiczne: </w:t>
      </w:r>
      <w:hyperlink r:id="rId9" w:history="1">
        <w:r w:rsidRPr="00D47093">
          <w:rPr>
            <w:rStyle w:val="Hipercze"/>
            <w:rFonts w:cs="Calibri"/>
            <w:sz w:val="24"/>
            <w:szCs w:val="24"/>
          </w:rPr>
          <w:t>przetargi@szpitallapy.pl</w:t>
        </w:r>
      </w:hyperlink>
    </w:p>
    <w:p w:rsidR="00D93373" w:rsidRPr="00D47093" w:rsidRDefault="00D93373" w:rsidP="00D93373">
      <w:pPr>
        <w:autoSpaceDE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47093">
        <w:rPr>
          <w:rFonts w:cs="Calibri"/>
          <w:color w:val="000000"/>
          <w:sz w:val="24"/>
          <w:szCs w:val="24"/>
          <w:lang w:val="en-US"/>
        </w:rPr>
        <w:t xml:space="preserve">email: </w:t>
      </w:r>
      <w:hyperlink r:id="rId10" w:history="1">
        <w:r w:rsidR="001E228D" w:rsidRPr="00896083">
          <w:rPr>
            <w:rStyle w:val="Hipercze"/>
            <w:rFonts w:cs="Calibri"/>
            <w:sz w:val="24"/>
            <w:szCs w:val="24"/>
            <w:lang w:val="en-US"/>
          </w:rPr>
          <w:t>sekretariat@szpitallapy.pl</w:t>
        </w:r>
      </w:hyperlink>
      <w:r w:rsidR="001E228D">
        <w:rPr>
          <w:rFonts w:cs="Calibri"/>
          <w:color w:val="000000"/>
          <w:sz w:val="24"/>
          <w:szCs w:val="24"/>
          <w:lang w:val="en-US"/>
        </w:rPr>
        <w:t xml:space="preserve"> </w:t>
      </w:r>
    </w:p>
    <w:p w:rsidR="00D93373" w:rsidRPr="00D47093" w:rsidRDefault="00D93373" w:rsidP="00D93373">
      <w:pPr>
        <w:pStyle w:val="Default"/>
        <w:spacing w:after="45"/>
        <w:rPr>
          <w:rStyle w:val="Hipercze"/>
          <w:rFonts w:ascii="Calibri" w:hAnsi="Calibri" w:cs="Calibri"/>
          <w:lang w:val="en-US"/>
        </w:rPr>
      </w:pPr>
      <w:r w:rsidRPr="00D47093">
        <w:rPr>
          <w:rFonts w:ascii="Calibri" w:hAnsi="Calibri" w:cs="Calibri"/>
          <w:bCs/>
          <w:color w:val="auto"/>
          <w:lang w:val="en-US"/>
        </w:rPr>
        <w:t>adres strony www.</w:t>
      </w:r>
      <w:r w:rsidRPr="00D47093">
        <w:rPr>
          <w:rFonts w:ascii="Calibri" w:hAnsi="Calibri" w:cs="Calibri"/>
          <w:bCs/>
          <w:color w:val="0000FF"/>
          <w:lang w:val="en-US"/>
        </w:rPr>
        <w:t xml:space="preserve">: </w:t>
      </w:r>
      <w:hyperlink r:id="rId11" w:history="1">
        <w:r w:rsidR="00E170FC" w:rsidRPr="0060789C">
          <w:rPr>
            <w:rStyle w:val="Hipercze"/>
            <w:rFonts w:ascii="Calibri" w:hAnsi="Calibri" w:cs="Calibri"/>
            <w:bCs/>
            <w:lang w:val="en-US"/>
          </w:rPr>
          <w:t>w</w:t>
        </w:r>
        <w:r w:rsidR="00E170FC" w:rsidRPr="0060789C">
          <w:rPr>
            <w:rStyle w:val="Hipercze"/>
            <w:rFonts w:ascii="Calibri" w:hAnsi="Calibri" w:cs="Calibri"/>
            <w:lang w:val="en-US"/>
          </w:rPr>
          <w:t>ww.szpitallapy.pl</w:t>
        </w:r>
      </w:hyperlink>
    </w:p>
    <w:p w:rsidR="00D93373" w:rsidRDefault="00D93373" w:rsidP="00D93373">
      <w:pPr>
        <w:pStyle w:val="Default"/>
        <w:spacing w:after="45"/>
        <w:rPr>
          <w:rFonts w:ascii="Calibri" w:hAnsi="Calibri" w:cs="Calibri"/>
        </w:rPr>
      </w:pPr>
      <w:r w:rsidRPr="00D47093">
        <w:rPr>
          <w:rFonts w:ascii="Calibri" w:hAnsi="Calibri" w:cs="Calibri"/>
        </w:rPr>
        <w:t>godziny pracy: poniedziałek-piątek 7:25-15:00</w:t>
      </w:r>
    </w:p>
    <w:p w:rsidR="009D68BF" w:rsidRPr="00D47093" w:rsidRDefault="009D68BF" w:rsidP="00D93373">
      <w:pPr>
        <w:pStyle w:val="Default"/>
        <w:spacing w:after="45"/>
        <w:rPr>
          <w:rFonts w:ascii="Calibri" w:hAnsi="Calibri" w:cs="Calibri"/>
          <w:color w:val="0563C1"/>
          <w:u w:val="single"/>
        </w:rPr>
      </w:pPr>
    </w:p>
    <w:p w:rsidR="00F052BE" w:rsidRPr="00B50CA5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B50CA5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:rsidR="00F052BE" w:rsidRPr="00D439F2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(tj. </w:t>
      </w:r>
      <w:r w:rsidR="001E228D" w:rsidRPr="001E228D">
        <w:rPr>
          <w:rFonts w:asciiTheme="minorHAnsi" w:hAnsiTheme="minorHAnsi"/>
        </w:rPr>
        <w:t>Dz. U. z  2018 r. poz. 1986</w:t>
      </w:r>
      <w:r w:rsidR="001E228D">
        <w:rPr>
          <w:rFonts w:asciiTheme="minorHAnsi" w:hAnsiTheme="minorHAnsi"/>
        </w:rPr>
        <w:t xml:space="preserve">) </w:t>
      </w:r>
      <w:r w:rsidRPr="00D439F2">
        <w:rPr>
          <w:rFonts w:asciiTheme="minorHAnsi" w:hAnsiTheme="minorHAnsi"/>
        </w:rPr>
        <w:t xml:space="preserve">oraz aktów wykonawczych wydanych na jej podstawie. </w:t>
      </w:r>
    </w:p>
    <w:p w:rsidR="00F052BE" w:rsidRPr="00B50CA5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B50CA5">
        <w:rPr>
          <w:rFonts w:asciiTheme="minorHAnsi" w:hAnsiTheme="minorHAnsi"/>
          <w:color w:val="1F497D" w:themeColor="text2"/>
        </w:rPr>
        <w:t xml:space="preserve">1.3. Wartość zamówienia. </w:t>
      </w:r>
    </w:p>
    <w:p w:rsidR="008C1DD5" w:rsidRPr="00D439F2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Wartość zamówienia </w:t>
      </w:r>
      <w:r w:rsidR="000732EC" w:rsidRPr="00D439F2">
        <w:rPr>
          <w:rFonts w:asciiTheme="minorHAnsi" w:hAnsiTheme="minorHAnsi"/>
        </w:rPr>
        <w:t>jest mniejsza</w:t>
      </w:r>
      <w:r w:rsidRPr="00D439F2">
        <w:rPr>
          <w:rFonts w:asciiTheme="minorHAnsi" w:hAnsiTheme="minorHAnsi"/>
        </w:rPr>
        <w:t xml:space="preserve"> od kwoty określonej w przepisach wydanych na podstawie </w:t>
      </w:r>
      <w:r w:rsidR="00C769E6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>
        <w:rPr>
          <w:rFonts w:asciiTheme="minorHAnsi" w:hAnsiTheme="minorHAnsi"/>
        </w:rPr>
        <w:t>dostaw.</w:t>
      </w:r>
    </w:p>
    <w:p w:rsidR="00F052BE" w:rsidRPr="00B50CA5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B50CA5">
        <w:rPr>
          <w:rFonts w:asciiTheme="minorHAnsi" w:hAnsiTheme="minorHAnsi"/>
          <w:color w:val="1F497D" w:themeColor="text2"/>
        </w:rPr>
        <w:t xml:space="preserve"> 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Użyte w niniejszej SIWZ (oraz w załącznikach) terminy mają następujące znaczenie: 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439F2">
        <w:rPr>
          <w:rFonts w:asciiTheme="minorHAnsi" w:hAnsiTheme="minorHAnsi"/>
        </w:rPr>
        <w:t xml:space="preserve">(tj. </w:t>
      </w:r>
      <w:r w:rsidR="001E228D" w:rsidRPr="001E228D">
        <w:rPr>
          <w:rFonts w:asciiTheme="minorHAnsi" w:hAnsiTheme="minorHAnsi"/>
        </w:rPr>
        <w:t>Dz. U. z  2018 r. poz. 1986</w:t>
      </w:r>
      <w:r w:rsidR="001E228D">
        <w:rPr>
          <w:rFonts w:asciiTheme="minorHAnsi" w:hAnsiTheme="minorHAnsi"/>
        </w:rPr>
        <w:t>),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2) „SIWZ” – niniejsza Specyfikacja Istotnych Warunków Zamówienia, 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439F2">
        <w:rPr>
          <w:rFonts w:asciiTheme="minorHAnsi" w:hAnsiTheme="minorHAnsi"/>
        </w:rPr>
        <w:t>4</w:t>
      </w:r>
      <w:r w:rsidRPr="00D439F2">
        <w:rPr>
          <w:rFonts w:asciiTheme="minorHAnsi" w:hAnsiTheme="minorHAnsi"/>
        </w:rPr>
        <w:t xml:space="preserve"> niniejszej SIWZ, 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:rsidR="00F052BE" w:rsidRPr="00D439F2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439F2">
        <w:rPr>
          <w:rFonts w:asciiTheme="minorHAnsi" w:hAnsiTheme="minorHAnsi"/>
        </w:rPr>
        <w:t xml:space="preserve">5) „Zamawiający” – </w:t>
      </w:r>
      <w:r w:rsidR="00D93373" w:rsidRPr="00D93373">
        <w:rPr>
          <w:rFonts w:asciiTheme="minorHAnsi" w:hAnsiTheme="minorHAnsi"/>
        </w:rPr>
        <w:t>Samodzielny Publiczny Zakład Opieki Zdrowotnej w Łapach,</w:t>
      </w:r>
    </w:p>
    <w:p w:rsidR="00F052BE" w:rsidRPr="00D439F2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Wykonawca powinien dokładnie zapoznać się z niniejszą SIWZ i złożyć ofertę zgodnie z jej</w:t>
      </w:r>
      <w:r w:rsidRPr="00941DC1">
        <w:rPr>
          <w:rFonts w:asciiTheme="minorHAnsi" w:hAnsiTheme="minorHAnsi"/>
        </w:rPr>
        <w:t xml:space="preserve"> </w:t>
      </w:r>
      <w:r w:rsidR="004066A6" w:rsidRPr="00941DC1">
        <w:rPr>
          <w:rFonts w:asciiTheme="minorHAnsi" w:hAnsiTheme="minorHAnsi"/>
        </w:rPr>
        <w:t>treścią</w:t>
      </w:r>
      <w:r w:rsidRPr="00D439F2">
        <w:rPr>
          <w:rFonts w:asciiTheme="minorHAnsi" w:hAnsiTheme="minorHAnsi"/>
        </w:rPr>
        <w:t>.</w:t>
      </w:r>
    </w:p>
    <w:p w:rsidR="00F052BE" w:rsidRPr="00B50CA5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:rsidR="00F052BE" w:rsidRPr="003D05BC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3D05BC">
        <w:rPr>
          <w:rFonts w:asciiTheme="minorHAnsi" w:hAnsiTheme="minorHAnsi"/>
          <w:color w:val="1F497D" w:themeColor="text2"/>
        </w:rPr>
        <w:t xml:space="preserve"> </w:t>
      </w:r>
      <w:r w:rsidRPr="003D05BC">
        <w:rPr>
          <w:rFonts w:asciiTheme="minorHAnsi" w:hAnsiTheme="minorHAnsi"/>
        </w:rPr>
        <w:t xml:space="preserve">Postępowanie </w:t>
      </w:r>
      <w:r w:rsidRPr="00FE603A">
        <w:rPr>
          <w:rFonts w:asciiTheme="minorHAnsi" w:hAnsiTheme="minorHAnsi"/>
        </w:rPr>
        <w:t>o</w:t>
      </w:r>
      <w:r w:rsidR="00A93C8D" w:rsidRPr="00FE603A">
        <w:rPr>
          <w:rFonts w:asciiTheme="minorHAnsi" w:hAnsiTheme="minorHAnsi"/>
        </w:rPr>
        <w:t>znaczone jest znakiem:</w:t>
      </w:r>
      <w:r w:rsidR="004808A9" w:rsidRPr="00FE603A">
        <w:rPr>
          <w:rFonts w:asciiTheme="minorHAnsi" w:hAnsiTheme="minorHAnsi"/>
          <w:b/>
        </w:rPr>
        <w:t xml:space="preserve"> ZP/</w:t>
      </w:r>
      <w:r w:rsidR="00FE603A" w:rsidRPr="00FE603A">
        <w:rPr>
          <w:rFonts w:asciiTheme="minorHAnsi" w:hAnsiTheme="minorHAnsi"/>
          <w:b/>
        </w:rPr>
        <w:t>1</w:t>
      </w:r>
      <w:r w:rsidR="00CE6EC7">
        <w:rPr>
          <w:rFonts w:asciiTheme="minorHAnsi" w:hAnsiTheme="minorHAnsi"/>
          <w:b/>
        </w:rPr>
        <w:t>2</w:t>
      </w:r>
      <w:r w:rsidR="004808A9" w:rsidRPr="00FE603A">
        <w:rPr>
          <w:rFonts w:asciiTheme="minorHAnsi" w:hAnsiTheme="minorHAnsi"/>
          <w:b/>
        </w:rPr>
        <w:t>/2018/PN</w:t>
      </w:r>
    </w:p>
    <w:p w:rsidR="00F052BE" w:rsidRPr="003D05BC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3D05BC">
        <w:rPr>
          <w:rFonts w:asciiTheme="minorHAnsi" w:hAnsiTheme="minorHAnsi"/>
          <w:color w:val="1F497D" w:themeColor="text2"/>
        </w:rPr>
        <w:t xml:space="preserve"> </w:t>
      </w:r>
      <w:r w:rsidRPr="003D05BC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:rsidR="00F052BE" w:rsidRPr="00B50CA5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</w:t>
      </w:r>
      <w:r w:rsidR="001E228D">
        <w:rPr>
          <w:rFonts w:asciiTheme="minorHAnsi" w:hAnsiTheme="minorHAnsi"/>
          <w:b/>
          <w:color w:val="1F497D" w:themeColor="text2"/>
        </w:rPr>
        <w:t>3</w:t>
      </w:r>
      <w:r w:rsidRPr="00B50CA5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:rsidR="001E228D" w:rsidRPr="003D05BC" w:rsidRDefault="001E228D" w:rsidP="00D439F2">
      <w:pPr>
        <w:spacing w:line="240" w:lineRule="auto"/>
        <w:jc w:val="both"/>
        <w:rPr>
          <w:rFonts w:asciiTheme="minorHAnsi" w:eastAsia="MyriadPro-Bold" w:hAnsiTheme="minorHAnsi" w:cs="Calibri"/>
          <w:bCs/>
        </w:rPr>
      </w:pP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A2000C"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.1.</w:t>
      </w: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 xml:space="preserve"> </w:t>
      </w:r>
      <w:r w:rsidRPr="003D05BC">
        <w:rPr>
          <w:rFonts w:asciiTheme="minorHAnsi" w:eastAsia="MyriadPro-Bold" w:hAnsiTheme="minorHAnsi" w:cs="Calibri"/>
          <w:bCs/>
        </w:rPr>
        <w:t>Przedmiotem zamówienia jest</w:t>
      </w:r>
      <w:r w:rsidR="00F215D0">
        <w:rPr>
          <w:rFonts w:asciiTheme="minorHAnsi" w:eastAsia="MyriadPro-Bold" w:hAnsiTheme="minorHAnsi" w:cs="Calibri"/>
          <w:bCs/>
        </w:rPr>
        <w:t xml:space="preserve"> sukcesywna</w:t>
      </w:r>
      <w:r w:rsidRPr="003D05BC">
        <w:rPr>
          <w:rFonts w:asciiTheme="minorHAnsi" w:eastAsia="MyriadPro-Bold" w:hAnsiTheme="minorHAnsi" w:cs="Calibri"/>
          <w:bCs/>
        </w:rPr>
        <w:t xml:space="preserve"> </w:t>
      </w:r>
      <w:r w:rsidR="00FB20A1">
        <w:rPr>
          <w:rFonts w:asciiTheme="minorHAnsi" w:eastAsia="MyriadPro-Bold" w:hAnsiTheme="minorHAnsi" w:cs="Calibri"/>
          <w:bCs/>
        </w:rPr>
        <w:t>dostawa materiałów i sprzętów</w:t>
      </w:r>
      <w:r w:rsidR="00F215D0" w:rsidRPr="00F215D0">
        <w:rPr>
          <w:rFonts w:asciiTheme="minorHAnsi" w:eastAsia="MyriadPro-Bold" w:hAnsiTheme="minorHAnsi" w:cs="Calibri"/>
          <w:bCs/>
        </w:rPr>
        <w:t xml:space="preserve"> jednorazowego użytku</w:t>
      </w:r>
      <w:r w:rsidRPr="003D05BC">
        <w:rPr>
          <w:rFonts w:asciiTheme="minorHAnsi" w:eastAsia="MyriadPro-Bold" w:hAnsiTheme="minorHAnsi" w:cs="Calibri"/>
          <w:bCs/>
        </w:rPr>
        <w:t xml:space="preserve"> </w:t>
      </w:r>
      <w:r w:rsidRPr="00510771">
        <w:rPr>
          <w:rFonts w:asciiTheme="minorHAnsi" w:eastAsia="MyriadPro-Bold" w:hAnsiTheme="minorHAnsi" w:cs="Calibri"/>
          <w:bCs/>
        </w:rPr>
        <w:t xml:space="preserve">zgodnie </w:t>
      </w:r>
      <w:r w:rsidR="001B6EA2" w:rsidRPr="00510771">
        <w:rPr>
          <w:rFonts w:asciiTheme="minorHAnsi" w:eastAsia="MyriadPro-Bold" w:hAnsiTheme="minorHAnsi" w:cs="Calibri"/>
          <w:bCs/>
        </w:rPr>
        <w:t xml:space="preserve">ze </w:t>
      </w:r>
      <w:r w:rsidRPr="00510771">
        <w:rPr>
          <w:rFonts w:asciiTheme="minorHAnsi" w:eastAsia="MyriadPro-Bold" w:hAnsiTheme="minorHAnsi" w:cs="Calibri"/>
          <w:bCs/>
        </w:rPr>
        <w:t>specyfikacj</w:t>
      </w:r>
      <w:r w:rsidR="001B6EA2" w:rsidRPr="00510771">
        <w:rPr>
          <w:rFonts w:asciiTheme="minorHAnsi" w:eastAsia="MyriadPro-Bold" w:hAnsiTheme="minorHAnsi" w:cs="Calibri"/>
          <w:bCs/>
        </w:rPr>
        <w:t>ami:</w:t>
      </w:r>
      <w:r w:rsidRPr="00510771">
        <w:rPr>
          <w:rFonts w:asciiTheme="minorHAnsi" w:eastAsia="MyriadPro-Bold" w:hAnsiTheme="minorHAnsi" w:cs="Calibri"/>
          <w:bCs/>
        </w:rPr>
        <w:t xml:space="preserve"> rodzajową oraz ilościową</w:t>
      </w:r>
      <w:r w:rsidR="003D5BBB">
        <w:rPr>
          <w:rFonts w:asciiTheme="minorHAnsi" w:eastAsia="MyriadPro-Bold" w:hAnsiTheme="minorHAnsi" w:cs="Calibri"/>
          <w:bCs/>
        </w:rPr>
        <w:t>,</w:t>
      </w:r>
      <w:r w:rsidRPr="00510771">
        <w:rPr>
          <w:rFonts w:asciiTheme="minorHAnsi" w:eastAsia="MyriadPro-Bold" w:hAnsiTheme="minorHAnsi" w:cs="Calibri"/>
          <w:bCs/>
        </w:rPr>
        <w:t xml:space="preserve"> </w:t>
      </w:r>
      <w:r w:rsidR="001B6EA2" w:rsidRPr="00510771">
        <w:rPr>
          <w:rFonts w:asciiTheme="minorHAnsi" w:eastAsia="MyriadPro-Bold" w:hAnsiTheme="minorHAnsi" w:cs="Calibri"/>
          <w:bCs/>
        </w:rPr>
        <w:t>które składają się na</w:t>
      </w:r>
      <w:r w:rsidRPr="00510771">
        <w:rPr>
          <w:rFonts w:asciiTheme="minorHAnsi" w:eastAsia="MyriadPro-Bold" w:hAnsiTheme="minorHAnsi" w:cs="Calibri"/>
          <w:bCs/>
        </w:rPr>
        <w:t xml:space="preserve"> opis </w:t>
      </w:r>
      <w:r w:rsidRPr="003D05BC">
        <w:rPr>
          <w:rFonts w:asciiTheme="minorHAnsi" w:eastAsia="MyriadPro-Bold" w:hAnsiTheme="minorHAnsi" w:cs="Calibri"/>
          <w:bCs/>
        </w:rPr>
        <w:t xml:space="preserve">przedmiotu zamówienia </w:t>
      </w:r>
      <w:r w:rsidR="00F215D0">
        <w:rPr>
          <w:rFonts w:asciiTheme="minorHAnsi" w:eastAsia="MyriadPro-Bold" w:hAnsiTheme="minorHAnsi" w:cs="Calibri"/>
          <w:bCs/>
        </w:rPr>
        <w:br/>
      </w:r>
      <w:r w:rsidRPr="0034419D">
        <w:rPr>
          <w:rFonts w:asciiTheme="minorHAnsi" w:eastAsia="MyriadPro-Bold" w:hAnsiTheme="minorHAnsi" w:cs="Calibri"/>
          <w:bCs/>
        </w:rPr>
        <w:t>(zał. nr 1 do SIWZ -</w:t>
      </w:r>
      <w:r w:rsidR="00E170FC" w:rsidRPr="0034419D">
        <w:rPr>
          <w:rFonts w:asciiTheme="minorHAnsi" w:eastAsia="MyriadPro-Bold" w:hAnsiTheme="minorHAnsi" w:cs="Calibri"/>
          <w:bCs/>
        </w:rPr>
        <w:t xml:space="preserve"> </w:t>
      </w:r>
      <w:r w:rsidR="00532D56" w:rsidRPr="0034419D">
        <w:rPr>
          <w:rFonts w:asciiTheme="minorHAnsi" w:eastAsia="MyriadPro-Bold" w:hAnsiTheme="minorHAnsi" w:cs="Calibri"/>
          <w:bCs/>
        </w:rPr>
        <w:t>Formularz asortymentowo-cenowy</w:t>
      </w:r>
      <w:r w:rsidRPr="0034419D">
        <w:rPr>
          <w:rFonts w:asciiTheme="minorHAnsi" w:eastAsia="MyriadPro-Bold" w:hAnsiTheme="minorHAnsi" w:cs="Calibri"/>
          <w:bCs/>
        </w:rPr>
        <w:t>)</w:t>
      </w:r>
      <w:r w:rsidRPr="003D05BC">
        <w:rPr>
          <w:rFonts w:asciiTheme="minorHAnsi" w:eastAsia="MyriadPro-Bold" w:hAnsiTheme="minorHAnsi" w:cs="Calibri"/>
          <w:bCs/>
        </w:rPr>
        <w:t xml:space="preserve"> z uwzględnieniem podziału na </w:t>
      </w:r>
      <w:r w:rsidR="00AA0F28">
        <w:rPr>
          <w:rFonts w:asciiTheme="minorHAnsi" w:eastAsia="MyriadPro-Bold" w:hAnsiTheme="minorHAnsi" w:cs="Calibri"/>
          <w:bCs/>
        </w:rPr>
        <w:t xml:space="preserve">pakiety </w:t>
      </w:r>
      <w:r w:rsidR="00F215D0">
        <w:rPr>
          <w:rFonts w:asciiTheme="minorHAnsi" w:eastAsia="MyriadPro-Bold" w:hAnsiTheme="minorHAnsi" w:cs="Calibri"/>
          <w:bCs/>
        </w:rPr>
        <w:br/>
      </w:r>
      <w:r w:rsidR="00F215D0" w:rsidRPr="00DD4D5E">
        <w:rPr>
          <w:rFonts w:asciiTheme="minorHAnsi" w:eastAsia="MyriadPro-Bold" w:hAnsiTheme="minorHAnsi" w:cs="Calibri"/>
          <w:bCs/>
        </w:rPr>
        <w:t xml:space="preserve">od nr 1 do </w:t>
      </w:r>
      <w:r w:rsidR="00DD4D5E" w:rsidRPr="00DD4D5E">
        <w:rPr>
          <w:rFonts w:asciiTheme="minorHAnsi" w:eastAsia="MyriadPro-Bold" w:hAnsiTheme="minorHAnsi" w:cs="Calibri"/>
          <w:bCs/>
        </w:rPr>
        <w:t>27</w:t>
      </w:r>
      <w:r w:rsidRPr="003D05BC">
        <w:rPr>
          <w:rFonts w:asciiTheme="minorHAnsi" w:eastAsia="MyriadPro-Bold" w:hAnsiTheme="minorHAnsi" w:cs="Calibri"/>
          <w:bCs/>
        </w:rPr>
        <w:t xml:space="preserve"> </w:t>
      </w:r>
      <w:r w:rsidRPr="00510771">
        <w:rPr>
          <w:rFonts w:asciiTheme="minorHAnsi" w:eastAsia="MyriadPro-Bold" w:hAnsiTheme="minorHAnsi" w:cs="Calibri"/>
          <w:bCs/>
        </w:rPr>
        <w:t>stanowiąc</w:t>
      </w:r>
      <w:r w:rsidR="001B6EA2" w:rsidRPr="00510771">
        <w:rPr>
          <w:rFonts w:asciiTheme="minorHAnsi" w:eastAsia="MyriadPro-Bold" w:hAnsiTheme="minorHAnsi" w:cs="Calibri"/>
          <w:bCs/>
        </w:rPr>
        <w:t>e</w:t>
      </w:r>
      <w:r w:rsidRPr="00510771">
        <w:rPr>
          <w:rFonts w:asciiTheme="minorHAnsi" w:eastAsia="MyriadPro-Bold" w:hAnsiTheme="minorHAnsi" w:cs="Calibri"/>
          <w:bCs/>
        </w:rPr>
        <w:t xml:space="preserve"> odrębne </w:t>
      </w:r>
      <w:r w:rsidRPr="003D05BC">
        <w:rPr>
          <w:rFonts w:asciiTheme="minorHAnsi" w:eastAsia="MyriadPro-Bold" w:hAnsiTheme="minorHAnsi" w:cs="Calibri"/>
          <w:bCs/>
        </w:rPr>
        <w:t>zadania w przedmiotowym postępowaniu.</w:t>
      </w:r>
    </w:p>
    <w:p w:rsidR="00440FBE" w:rsidRDefault="001E228D" w:rsidP="00FB2599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lastRenderedPageBreak/>
        <w:t>3</w:t>
      </w:r>
      <w:r w:rsidR="00A2000C"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 xml:space="preserve">.2. </w:t>
      </w:r>
      <w:r w:rsidR="00A2000C" w:rsidRPr="003D05BC">
        <w:rPr>
          <w:rFonts w:asciiTheme="minorHAnsi" w:hAnsiTheme="minorHAnsi"/>
        </w:rPr>
        <w:t>Zamawiający w nawiązaniu do art. 36aa ust. 1 ustawy</w:t>
      </w:r>
      <w:r w:rsidR="00464289" w:rsidRPr="003D05BC">
        <w:rPr>
          <w:rFonts w:asciiTheme="minorHAnsi" w:hAnsiTheme="minorHAnsi"/>
        </w:rPr>
        <w:t xml:space="preserve"> </w:t>
      </w:r>
      <w:r w:rsidR="00A2000C" w:rsidRPr="003D05BC">
        <w:rPr>
          <w:rFonts w:asciiTheme="minorHAnsi" w:hAnsiTheme="minorHAnsi"/>
          <w:b/>
        </w:rPr>
        <w:t>dopuszcza</w:t>
      </w:r>
      <w:r w:rsidR="00464289" w:rsidRPr="003D05BC">
        <w:rPr>
          <w:rFonts w:asciiTheme="minorHAnsi" w:hAnsiTheme="minorHAnsi"/>
          <w:b/>
        </w:rPr>
        <w:t xml:space="preserve"> </w:t>
      </w:r>
      <w:r w:rsidR="0099220C" w:rsidRPr="003D05BC">
        <w:rPr>
          <w:rFonts w:asciiTheme="minorHAnsi" w:hAnsiTheme="minorHAnsi"/>
          <w:b/>
        </w:rPr>
        <w:t xml:space="preserve">do </w:t>
      </w:r>
      <w:r w:rsidR="00A2000C" w:rsidRPr="003D05BC">
        <w:rPr>
          <w:rFonts w:asciiTheme="minorHAnsi" w:hAnsiTheme="minorHAnsi"/>
          <w:b/>
        </w:rPr>
        <w:t>składania ofert częściowych</w:t>
      </w:r>
      <w:r w:rsidR="00A2000C" w:rsidRPr="003D05BC">
        <w:rPr>
          <w:rFonts w:asciiTheme="minorHAnsi" w:hAnsiTheme="minorHAnsi"/>
        </w:rPr>
        <w:t xml:space="preserve">. </w:t>
      </w:r>
      <w:r w:rsidR="00FB2599" w:rsidRPr="003D05BC">
        <w:rPr>
          <w:rFonts w:asciiTheme="minorHAnsi" w:hAnsiTheme="minorHAnsi"/>
        </w:rPr>
        <w:t xml:space="preserve">Wykonawca może złożyć ofertę na </w:t>
      </w:r>
      <w:r w:rsidR="00AA0F28">
        <w:rPr>
          <w:rFonts w:asciiTheme="minorHAnsi" w:hAnsiTheme="minorHAnsi"/>
        </w:rPr>
        <w:t>jeden pakiet</w:t>
      </w:r>
      <w:r w:rsidR="00834A43" w:rsidRPr="00834A43">
        <w:rPr>
          <w:rFonts w:asciiTheme="minorHAnsi" w:hAnsiTheme="minorHAnsi"/>
          <w:color w:val="FF0000"/>
        </w:rPr>
        <w:t xml:space="preserve"> </w:t>
      </w:r>
      <w:r w:rsidR="00FB2599" w:rsidRPr="003D05BC">
        <w:rPr>
          <w:rFonts w:asciiTheme="minorHAnsi" w:hAnsiTheme="minorHAnsi"/>
        </w:rPr>
        <w:t xml:space="preserve">zamówienia, </w:t>
      </w:r>
      <w:r w:rsidR="00834A43">
        <w:rPr>
          <w:rFonts w:asciiTheme="minorHAnsi" w:hAnsiTheme="minorHAnsi"/>
        </w:rPr>
        <w:t xml:space="preserve">kilka </w:t>
      </w:r>
      <w:r w:rsidR="00834A43" w:rsidRPr="00510771">
        <w:rPr>
          <w:rFonts w:asciiTheme="minorHAnsi" w:hAnsiTheme="minorHAnsi"/>
        </w:rPr>
        <w:t>z nich</w:t>
      </w:r>
      <w:r w:rsidR="00FB2599" w:rsidRPr="00510771">
        <w:rPr>
          <w:rFonts w:asciiTheme="minorHAnsi" w:hAnsiTheme="minorHAnsi"/>
        </w:rPr>
        <w:t xml:space="preserve"> </w:t>
      </w:r>
      <w:r w:rsidR="00FB2599" w:rsidRPr="003D05BC">
        <w:rPr>
          <w:rFonts w:asciiTheme="minorHAnsi" w:hAnsiTheme="minorHAnsi"/>
        </w:rPr>
        <w:t xml:space="preserve">lub na całość zamówienia. Oferta musi być kompletna w zakresie poszczególnych </w:t>
      </w:r>
      <w:r w:rsidR="00AA0F28">
        <w:rPr>
          <w:rFonts w:asciiTheme="minorHAnsi" w:hAnsiTheme="minorHAnsi"/>
        </w:rPr>
        <w:t>pakietów</w:t>
      </w:r>
      <w:r w:rsidR="00FB2599" w:rsidRPr="003D05BC">
        <w:rPr>
          <w:rFonts w:asciiTheme="minorHAnsi" w:hAnsiTheme="minorHAnsi"/>
        </w:rPr>
        <w:t xml:space="preserve"> zamówienia. Nieuwzględnienie </w:t>
      </w:r>
      <w:r w:rsidR="00F215D0">
        <w:rPr>
          <w:rFonts w:asciiTheme="minorHAnsi" w:hAnsiTheme="minorHAnsi"/>
        </w:rPr>
        <w:br/>
      </w:r>
      <w:r w:rsidR="00FB2599" w:rsidRPr="003D05BC">
        <w:rPr>
          <w:rFonts w:asciiTheme="minorHAnsi" w:hAnsiTheme="minorHAnsi"/>
        </w:rPr>
        <w:t xml:space="preserve">w </w:t>
      </w:r>
      <w:r w:rsidR="00AA0F28">
        <w:rPr>
          <w:rFonts w:asciiTheme="minorHAnsi" w:hAnsiTheme="minorHAnsi"/>
        </w:rPr>
        <w:t>danym pakiecie</w:t>
      </w:r>
      <w:r w:rsidR="00FB2599" w:rsidRPr="003D05BC">
        <w:rPr>
          <w:rFonts w:asciiTheme="minorHAnsi" w:hAnsiTheme="minorHAnsi"/>
        </w:rPr>
        <w:t xml:space="preserve">, na </w:t>
      </w:r>
      <w:r w:rsidR="00FB2599" w:rsidRPr="00510771">
        <w:rPr>
          <w:rFonts w:asciiTheme="minorHAnsi" w:hAnsiTheme="minorHAnsi"/>
        </w:rPr>
        <w:t>któr</w:t>
      </w:r>
      <w:r w:rsidR="00834A43" w:rsidRPr="00510771">
        <w:rPr>
          <w:rFonts w:asciiTheme="minorHAnsi" w:hAnsiTheme="minorHAnsi"/>
        </w:rPr>
        <w:t>y</w:t>
      </w:r>
      <w:r w:rsidR="00FB2599" w:rsidRPr="003D05BC">
        <w:rPr>
          <w:rFonts w:asciiTheme="minorHAnsi" w:hAnsiTheme="minorHAnsi"/>
        </w:rPr>
        <w:t xml:space="preserve"> składana jest oferta, chociażby jednej z pozycji asortymentowych spowoduje odrzucenie </w:t>
      </w:r>
      <w:r w:rsidR="00FB2599" w:rsidRPr="00D831B4">
        <w:rPr>
          <w:rFonts w:asciiTheme="minorHAnsi" w:hAnsiTheme="minorHAnsi"/>
        </w:rPr>
        <w:t>oferty</w:t>
      </w:r>
      <w:r w:rsidR="00834A43" w:rsidRPr="00D831B4">
        <w:rPr>
          <w:rFonts w:asciiTheme="minorHAnsi" w:hAnsiTheme="minorHAnsi"/>
        </w:rPr>
        <w:t xml:space="preserve"> </w:t>
      </w:r>
      <w:r w:rsidR="00AA0F28">
        <w:rPr>
          <w:rFonts w:asciiTheme="minorHAnsi" w:hAnsiTheme="minorHAnsi"/>
        </w:rPr>
        <w:t>dotyczącej tego pakietu</w:t>
      </w:r>
      <w:r w:rsidR="00FB2599" w:rsidRPr="00D831B4">
        <w:rPr>
          <w:rFonts w:asciiTheme="minorHAnsi" w:hAnsiTheme="minorHAnsi"/>
        </w:rPr>
        <w:t>.</w:t>
      </w:r>
    </w:p>
    <w:p w:rsidR="00C746C2" w:rsidRPr="003D05BC" w:rsidRDefault="00C746C2" w:rsidP="00FB2599">
      <w:pPr>
        <w:spacing w:line="240" w:lineRule="auto"/>
        <w:jc w:val="both"/>
        <w:rPr>
          <w:rFonts w:asciiTheme="minorHAnsi" w:hAnsiTheme="minorHAnsi"/>
        </w:rPr>
      </w:pPr>
    </w:p>
    <w:p w:rsidR="0099220C" w:rsidRDefault="00F215D0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215D0">
        <w:rPr>
          <w:rFonts w:asciiTheme="minorHAnsi" w:hAnsiTheme="minorHAnsi"/>
        </w:rPr>
        <w:t>ostawa materiałów i sprzęt</w:t>
      </w:r>
      <w:r w:rsidR="00FB20A1">
        <w:rPr>
          <w:rFonts w:asciiTheme="minorHAnsi" w:hAnsiTheme="minorHAnsi"/>
        </w:rPr>
        <w:t>ów</w:t>
      </w:r>
      <w:r w:rsidRPr="00F215D0">
        <w:rPr>
          <w:rFonts w:asciiTheme="minorHAnsi" w:hAnsiTheme="minorHAnsi"/>
        </w:rPr>
        <w:t xml:space="preserve"> jednorazowego</w:t>
      </w:r>
      <w:r w:rsidR="00FB20A1">
        <w:rPr>
          <w:rFonts w:asciiTheme="minorHAnsi" w:hAnsiTheme="minorHAnsi"/>
        </w:rPr>
        <w:t xml:space="preserve"> użytku</w:t>
      </w:r>
      <w:r w:rsidR="0099220C">
        <w:rPr>
          <w:rFonts w:asciiTheme="minorHAnsi" w:hAnsiTheme="minorHAnsi"/>
        </w:rPr>
        <w:t xml:space="preserve"> z uwzględnieniem</w:t>
      </w:r>
      <w:r w:rsidR="0099220C" w:rsidRPr="00AA0F28">
        <w:rPr>
          <w:rFonts w:asciiTheme="minorHAnsi" w:hAnsiTheme="minorHAnsi"/>
        </w:rPr>
        <w:t xml:space="preserve"> podziału na </w:t>
      </w:r>
      <w:r w:rsidR="004E0770">
        <w:rPr>
          <w:rFonts w:asciiTheme="minorHAnsi" w:hAnsiTheme="minorHAnsi"/>
        </w:rPr>
        <w:t>pakiety</w:t>
      </w:r>
      <w:r w:rsidR="0099220C" w:rsidRPr="00AA0F28">
        <w:rPr>
          <w:rFonts w:asciiTheme="minorHAnsi" w:hAnsiTheme="minorHAnsi"/>
        </w:rPr>
        <w:t xml:space="preserve">: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1E228D" w:rsidRPr="001E228D" w:rsidTr="00A5798D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E228D" w:rsidRPr="001E228D" w:rsidRDefault="001E228D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E228D">
              <w:rPr>
                <w:rFonts w:asciiTheme="minorHAnsi" w:hAnsiTheme="minorHAnsi"/>
                <w:b/>
                <w:bCs/>
              </w:rPr>
              <w:t xml:space="preserve">Nr </w:t>
            </w:r>
            <w:r w:rsidR="004E0770">
              <w:rPr>
                <w:rFonts w:asciiTheme="minorHAnsi" w:hAnsiTheme="minorHAnsi"/>
                <w:b/>
                <w:bCs/>
              </w:rPr>
              <w:t>Pakietu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E228D" w:rsidRPr="001E228D" w:rsidRDefault="001E228D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E228D">
              <w:rPr>
                <w:rFonts w:asciiTheme="minorHAnsi" w:hAnsiTheme="minorHAnsi"/>
                <w:b/>
                <w:bCs/>
              </w:rPr>
              <w:t>Nazwa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28D" w:rsidRPr="00C746C2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C746C2">
              <w:rPr>
                <w:rFonts w:asciiTheme="minorHAnsi" w:hAnsiTheme="minorHAnsi"/>
                <w:b/>
              </w:rPr>
              <w:t>Pakiet</w:t>
            </w:r>
            <w:r w:rsidR="001E228D" w:rsidRPr="00C746C2">
              <w:rPr>
                <w:rFonts w:asciiTheme="minorHAnsi" w:hAnsiTheme="minorHAnsi"/>
                <w:b/>
              </w:rPr>
              <w:t xml:space="preserve"> nr 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C746C2">
              <w:rPr>
                <w:rFonts w:asciiTheme="minorHAnsi" w:hAnsiTheme="minorHAnsi" w:cstheme="minorHAnsi"/>
              </w:rPr>
              <w:t>Urządzenia do linii naczyniowej.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28D" w:rsidRPr="00C746C2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C746C2">
              <w:rPr>
                <w:rFonts w:asciiTheme="minorHAnsi" w:hAnsiTheme="minorHAnsi"/>
                <w:b/>
              </w:rPr>
              <w:t>Pakiet</w:t>
            </w:r>
            <w:r w:rsidR="001E228D" w:rsidRPr="00C746C2">
              <w:rPr>
                <w:rFonts w:asciiTheme="minorHAnsi" w:hAnsiTheme="minorHAnsi"/>
                <w:b/>
              </w:rPr>
              <w:t xml:space="preserve"> nr 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C746C2">
              <w:rPr>
                <w:rFonts w:asciiTheme="minorHAnsi" w:hAnsiTheme="minorHAnsi" w:cstheme="minorHAnsi"/>
              </w:rPr>
              <w:t xml:space="preserve">Zestawy do żywienia </w:t>
            </w:r>
            <w:proofErr w:type="spellStart"/>
            <w:r w:rsidRPr="00C746C2">
              <w:rPr>
                <w:rFonts w:asciiTheme="minorHAnsi" w:hAnsiTheme="minorHAnsi" w:cstheme="minorHAnsi"/>
              </w:rPr>
              <w:t>enteralnego</w:t>
            </w:r>
            <w:proofErr w:type="spellEnd"/>
            <w:r w:rsidRPr="00C746C2">
              <w:rPr>
                <w:rFonts w:asciiTheme="minorHAnsi" w:hAnsiTheme="minorHAnsi" w:cstheme="minorHAnsi"/>
              </w:rPr>
              <w:t>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28D" w:rsidRPr="00C746C2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C746C2">
              <w:rPr>
                <w:rFonts w:asciiTheme="minorHAnsi" w:hAnsiTheme="minorHAnsi"/>
                <w:b/>
              </w:rPr>
              <w:t xml:space="preserve">Pakiet </w:t>
            </w:r>
            <w:r w:rsidR="001E228D" w:rsidRPr="00C746C2">
              <w:rPr>
                <w:rFonts w:asciiTheme="minorHAnsi" w:hAnsiTheme="minorHAnsi"/>
                <w:b/>
              </w:rPr>
              <w:t>nr 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Zestawy do </w:t>
            </w:r>
            <w:proofErr w:type="spellStart"/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kaniulacji</w:t>
            </w:r>
            <w:proofErr w:type="spellEnd"/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naczyń, artykuły do infuzji.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28D" w:rsidRPr="00C746C2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C746C2">
              <w:rPr>
                <w:rFonts w:asciiTheme="minorHAnsi" w:hAnsiTheme="minorHAnsi"/>
                <w:b/>
              </w:rPr>
              <w:t>Pakiet</w:t>
            </w:r>
            <w:r w:rsidR="001E228D" w:rsidRPr="00C746C2">
              <w:rPr>
                <w:rFonts w:asciiTheme="minorHAnsi" w:hAnsiTheme="minorHAnsi"/>
                <w:b/>
              </w:rPr>
              <w:t xml:space="preserve"> nr 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Artykuły do infuzji dożylnej , higiena.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C746C2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C746C2">
              <w:rPr>
                <w:rFonts w:asciiTheme="minorHAnsi" w:hAnsiTheme="minorHAnsi"/>
                <w:b/>
              </w:rPr>
              <w:t>Pakiet</w:t>
            </w:r>
            <w:r w:rsidR="001E228D" w:rsidRPr="00C746C2">
              <w:rPr>
                <w:rFonts w:asciiTheme="minorHAnsi" w:hAnsiTheme="minorHAnsi"/>
                <w:b/>
              </w:rPr>
              <w:t xml:space="preserve"> nr 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Cewniki, zestawy do: zbiórki moczu , płynnego stolca.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Urządzenia do terapii tlenowej, do intubacji.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</w:t>
            </w:r>
            <w:r w:rsidR="001E228D" w:rsidRPr="001E228D">
              <w:rPr>
                <w:rFonts w:asciiTheme="minorHAnsi" w:hAnsiTheme="minorHAnsi"/>
                <w:b/>
                <w:bCs/>
              </w:rPr>
              <w:t>nr 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Urządzenia do wentylacji , ogrzewania.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Przyrządy do udrażniania dróg oddechowych.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Gotowe zestawy zabiegowe.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Dreny do odsysania, intubacja.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Odzież medyczna jednorazowa.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Cewnik do hemodializy.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n</w:t>
            </w:r>
            <w:r w:rsidR="001E228D" w:rsidRPr="001E228D">
              <w:rPr>
                <w:rFonts w:asciiTheme="minorHAnsi" w:hAnsiTheme="minorHAnsi"/>
                <w:b/>
                <w:bCs/>
              </w:rPr>
              <w:t>r 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Higiena.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Akcesoria do pomiaru rzutu serca.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Akcesoria do inwazyjnego pomiaru ciśnienia tętniczego krwi.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Urządzenia do ssaka próżniowego.</w:t>
            </w:r>
          </w:p>
        </w:tc>
      </w:tr>
      <w:tr w:rsidR="001E228D" w:rsidRPr="001E228D" w:rsidTr="00C746C2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17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Przyrządy do udrażniania dróg oddechowych, terapii aerozolowej.</w:t>
            </w:r>
          </w:p>
        </w:tc>
      </w:tr>
      <w:tr w:rsidR="001E228D" w:rsidRPr="001E228D" w:rsidTr="00C746C2">
        <w:trPr>
          <w:trHeight w:val="3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18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Ubrania operacyjne wielorazowe.</w:t>
            </w:r>
          </w:p>
        </w:tc>
      </w:tr>
      <w:tr w:rsidR="001E228D" w:rsidRPr="001E228D" w:rsidTr="00C746C2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="001E228D" w:rsidRPr="001E228D">
              <w:rPr>
                <w:rFonts w:asciiTheme="minorHAnsi" w:hAnsiTheme="minorHAnsi"/>
                <w:b/>
                <w:bCs/>
              </w:rPr>
              <w:t xml:space="preserve"> nr 19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Artykuły przeciwodleżynowe.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</w:t>
            </w:r>
            <w:r w:rsidR="001E228D" w:rsidRPr="001E228D">
              <w:rPr>
                <w:rFonts w:asciiTheme="minorHAnsi" w:hAnsiTheme="minorHAnsi"/>
                <w:b/>
                <w:bCs/>
              </w:rPr>
              <w:t>nr 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Artykuły do obłożenia pola operacyjnego.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</w:t>
            </w:r>
            <w:r w:rsidR="001E228D" w:rsidRPr="001E228D">
              <w:rPr>
                <w:rFonts w:asciiTheme="minorHAnsi" w:hAnsiTheme="minorHAnsi"/>
                <w:b/>
                <w:bCs/>
              </w:rPr>
              <w:t>nr 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Produkty do prowadzenia wentylacji respiratorem.</w:t>
            </w:r>
          </w:p>
        </w:tc>
      </w:tr>
      <w:tr w:rsidR="001E228D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8D" w:rsidRPr="001E228D" w:rsidRDefault="004E0770" w:rsidP="001E228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</w:t>
            </w:r>
            <w:r w:rsidR="001E228D" w:rsidRPr="001E228D">
              <w:rPr>
                <w:rFonts w:asciiTheme="minorHAnsi" w:hAnsiTheme="minorHAnsi"/>
                <w:b/>
                <w:bCs/>
              </w:rPr>
              <w:t>nr 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28D" w:rsidRPr="00C746C2" w:rsidRDefault="00C746C2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Rękawice sterylne.</w:t>
            </w:r>
          </w:p>
        </w:tc>
      </w:tr>
      <w:tr w:rsidR="00822C76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C76" w:rsidRPr="001E228D" w:rsidRDefault="00822C76" w:rsidP="00DD4D5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nr 2</w:t>
            </w:r>
            <w:r w:rsidR="00DD4D5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C76" w:rsidRPr="00C746C2" w:rsidRDefault="00C746C2" w:rsidP="00822C7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Zestawy do tracheotomii.</w:t>
            </w:r>
          </w:p>
        </w:tc>
      </w:tr>
      <w:tr w:rsidR="00822C76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C76" w:rsidRPr="001E228D" w:rsidRDefault="00822C76" w:rsidP="00DD4D5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nr 2</w:t>
            </w:r>
            <w:r w:rsidR="00DD4D5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C76" w:rsidRPr="00C746C2" w:rsidRDefault="00C746C2" w:rsidP="00822C7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Akcesoria do pomiaru temperatury.</w:t>
            </w:r>
          </w:p>
        </w:tc>
      </w:tr>
      <w:tr w:rsidR="00822C76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C76" w:rsidRPr="001E228D" w:rsidRDefault="00822C76" w:rsidP="00DD4D5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nr 2</w:t>
            </w:r>
            <w:r w:rsidR="00DD4D5E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C76" w:rsidRPr="00C746C2" w:rsidRDefault="00C746C2" w:rsidP="00822C7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Urządzenia do intubacji.</w:t>
            </w:r>
          </w:p>
        </w:tc>
      </w:tr>
      <w:tr w:rsidR="00822C76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C76" w:rsidRPr="001E228D" w:rsidRDefault="00822C76" w:rsidP="00DD4D5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lastRenderedPageBreak/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nr </w:t>
            </w:r>
            <w:r>
              <w:rPr>
                <w:rFonts w:asciiTheme="minorHAnsi" w:hAnsiTheme="minorHAnsi"/>
                <w:b/>
                <w:bCs/>
              </w:rPr>
              <w:t>2</w:t>
            </w:r>
            <w:r w:rsidR="00DD4D5E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C76" w:rsidRPr="00C746C2" w:rsidRDefault="00C746C2" w:rsidP="00822C7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Strzykawki na badanie gazometryczne.</w:t>
            </w:r>
          </w:p>
        </w:tc>
      </w:tr>
      <w:tr w:rsidR="00822C76" w:rsidRPr="001E228D" w:rsidTr="00A5798D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C76" w:rsidRPr="001E228D" w:rsidRDefault="00822C76" w:rsidP="00DD4D5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Pakiet</w:t>
            </w:r>
            <w:r w:rsidRPr="001E228D">
              <w:rPr>
                <w:rFonts w:asciiTheme="minorHAnsi" w:hAnsiTheme="minorHAnsi"/>
                <w:b/>
                <w:bCs/>
              </w:rPr>
              <w:t xml:space="preserve"> nr 2</w:t>
            </w:r>
            <w:r w:rsidR="00DD4D5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C76" w:rsidRPr="00C746C2" w:rsidRDefault="00C746C2" w:rsidP="00822C7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746C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Sprzęt do pomiaru saturacji, ciśnienia krwi.</w:t>
            </w:r>
          </w:p>
        </w:tc>
      </w:tr>
    </w:tbl>
    <w:p w:rsidR="00A2000C" w:rsidRDefault="001E228D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="00A2000C" w:rsidRPr="00CB65A2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A2000C" w:rsidRPr="00CB65A2">
        <w:rPr>
          <w:rFonts w:asciiTheme="minorHAnsi" w:hAnsiTheme="minorHAnsi"/>
          <w:color w:val="1F497D" w:themeColor="text2"/>
        </w:rPr>
        <w:t xml:space="preserve"> </w:t>
      </w:r>
      <w:r w:rsidR="00A2000C" w:rsidRPr="00CB65A2">
        <w:rPr>
          <w:rFonts w:asciiTheme="minorHAnsi" w:hAnsiTheme="minorHAnsi"/>
        </w:rPr>
        <w:t xml:space="preserve">Szczegółowy zakres </w:t>
      </w:r>
      <w:r w:rsidR="00165FE1" w:rsidRPr="00CB65A2">
        <w:rPr>
          <w:rFonts w:asciiTheme="minorHAnsi" w:hAnsiTheme="minorHAnsi"/>
        </w:rPr>
        <w:t>dostawy</w:t>
      </w:r>
      <w:r w:rsidR="00A2000C" w:rsidRPr="00CB65A2">
        <w:rPr>
          <w:rFonts w:asciiTheme="minorHAnsi" w:hAnsiTheme="minorHAnsi"/>
        </w:rPr>
        <w:t xml:space="preserve"> zawarty </w:t>
      </w:r>
      <w:r w:rsidR="00A2000C" w:rsidRPr="00DD4D5E">
        <w:rPr>
          <w:rFonts w:asciiTheme="minorHAnsi" w:hAnsiTheme="minorHAnsi"/>
        </w:rPr>
        <w:t>jest w</w:t>
      </w:r>
      <w:r w:rsidR="00440FBE" w:rsidRPr="00DD4D5E">
        <w:rPr>
          <w:rFonts w:asciiTheme="minorHAnsi" w:hAnsiTheme="minorHAnsi"/>
        </w:rPr>
        <w:t xml:space="preserve"> załączniku nr </w:t>
      </w:r>
      <w:r w:rsidR="00E20965" w:rsidRPr="00DD4D5E">
        <w:rPr>
          <w:rFonts w:asciiTheme="minorHAnsi" w:hAnsiTheme="minorHAnsi"/>
        </w:rPr>
        <w:t>1</w:t>
      </w:r>
      <w:r w:rsidR="00440FBE" w:rsidRPr="00DD4D5E">
        <w:rPr>
          <w:rFonts w:asciiTheme="minorHAnsi" w:hAnsiTheme="minorHAnsi"/>
        </w:rPr>
        <w:t xml:space="preserve">. </w:t>
      </w:r>
      <w:r w:rsidR="00E20965" w:rsidRPr="00DD4D5E">
        <w:rPr>
          <w:rFonts w:asciiTheme="minorHAnsi" w:hAnsiTheme="minorHAnsi"/>
        </w:rPr>
        <w:t>t</w:t>
      </w:r>
      <w:r w:rsidR="00440FBE" w:rsidRPr="00DD4D5E">
        <w:rPr>
          <w:rFonts w:asciiTheme="minorHAnsi" w:hAnsiTheme="minorHAnsi"/>
        </w:rPr>
        <w:t xml:space="preserve">j. formularzu asortymentowo-cenowym, w zakresie </w:t>
      </w:r>
      <w:r w:rsidR="00806833" w:rsidRPr="00DD4D5E">
        <w:rPr>
          <w:rFonts w:asciiTheme="minorHAnsi" w:hAnsiTheme="minorHAnsi"/>
        </w:rPr>
        <w:t>każde</w:t>
      </w:r>
      <w:r w:rsidR="004E0770" w:rsidRPr="00DD4D5E">
        <w:rPr>
          <w:rFonts w:asciiTheme="minorHAnsi" w:hAnsiTheme="minorHAnsi"/>
        </w:rPr>
        <w:t>go pakietu</w:t>
      </w:r>
      <w:r w:rsidR="00806833" w:rsidRPr="00DD4D5E">
        <w:rPr>
          <w:rFonts w:asciiTheme="minorHAnsi" w:hAnsiTheme="minorHAnsi"/>
        </w:rPr>
        <w:t xml:space="preserve"> osobno</w:t>
      </w:r>
      <w:r w:rsidR="002429E0" w:rsidRPr="00DD4D5E">
        <w:rPr>
          <w:rFonts w:asciiTheme="minorHAnsi" w:hAnsiTheme="minorHAnsi"/>
        </w:rPr>
        <w:t xml:space="preserve"> </w:t>
      </w:r>
      <w:r w:rsidR="00806833" w:rsidRPr="00DD4D5E">
        <w:rPr>
          <w:rFonts w:asciiTheme="minorHAnsi" w:hAnsiTheme="minorHAnsi"/>
        </w:rPr>
        <w:t>od 1 do</w:t>
      </w:r>
      <w:r w:rsidR="00DD4D5E" w:rsidRPr="00DD4D5E">
        <w:rPr>
          <w:rFonts w:asciiTheme="minorHAnsi" w:hAnsiTheme="minorHAnsi"/>
        </w:rPr>
        <w:t xml:space="preserve"> 27</w:t>
      </w:r>
      <w:r w:rsidR="006A3AD7" w:rsidRPr="00DD4D5E">
        <w:rPr>
          <w:rFonts w:asciiTheme="minorHAnsi" w:hAnsiTheme="minorHAnsi"/>
        </w:rPr>
        <w:t xml:space="preserve"> </w:t>
      </w:r>
      <w:r w:rsidR="00A2000C" w:rsidRPr="00DD4D5E">
        <w:rPr>
          <w:rFonts w:asciiTheme="minorHAnsi" w:hAnsiTheme="minorHAnsi"/>
        </w:rPr>
        <w:t>do S</w:t>
      </w:r>
      <w:r w:rsidR="00165FE1" w:rsidRPr="00DD4D5E">
        <w:rPr>
          <w:rFonts w:asciiTheme="minorHAnsi" w:hAnsiTheme="minorHAnsi"/>
        </w:rPr>
        <w:t>IWZ</w:t>
      </w:r>
      <w:r w:rsidR="00A2000C" w:rsidRPr="00DD4D5E">
        <w:rPr>
          <w:rFonts w:asciiTheme="minorHAnsi" w:hAnsiTheme="minorHAnsi"/>
        </w:rPr>
        <w:t>.</w:t>
      </w:r>
      <w:r w:rsidR="00C173C7" w:rsidRPr="00DD4D5E">
        <w:rPr>
          <w:rFonts w:asciiTheme="minorHAnsi" w:hAnsiTheme="minorHAnsi"/>
        </w:rPr>
        <w:t xml:space="preserve"> Zaoferowane</w:t>
      </w:r>
      <w:r w:rsidR="00C173C7" w:rsidRPr="00510771">
        <w:rPr>
          <w:rFonts w:asciiTheme="minorHAnsi" w:hAnsiTheme="minorHAnsi"/>
        </w:rPr>
        <w:t xml:space="preserve"> </w:t>
      </w:r>
      <w:r w:rsidR="002429E0" w:rsidRPr="00510771">
        <w:rPr>
          <w:rFonts w:asciiTheme="minorHAnsi" w:hAnsiTheme="minorHAnsi"/>
        </w:rPr>
        <w:t>jako przedmiot zamówienia</w:t>
      </w:r>
      <w:r w:rsidR="00C173C7" w:rsidRPr="00510771">
        <w:rPr>
          <w:rFonts w:asciiTheme="minorHAnsi" w:hAnsiTheme="minorHAnsi"/>
        </w:rPr>
        <w:t xml:space="preserve"> </w:t>
      </w:r>
      <w:r w:rsidR="00F215D0">
        <w:rPr>
          <w:rFonts w:asciiTheme="minorHAnsi" w:hAnsiTheme="minorHAnsi"/>
          <w:szCs w:val="24"/>
        </w:rPr>
        <w:t>materiały i sprzęty jednorazow</w:t>
      </w:r>
      <w:r w:rsidR="00FB20A1">
        <w:rPr>
          <w:rFonts w:asciiTheme="minorHAnsi" w:hAnsiTheme="minorHAnsi"/>
          <w:szCs w:val="24"/>
        </w:rPr>
        <w:t>ego użytku</w:t>
      </w:r>
      <w:r w:rsidR="00F215D0" w:rsidRPr="00F215D0">
        <w:rPr>
          <w:rFonts w:asciiTheme="minorHAnsi" w:hAnsiTheme="minorHAnsi"/>
          <w:szCs w:val="24"/>
        </w:rPr>
        <w:t xml:space="preserve"> </w:t>
      </w:r>
      <w:r w:rsidR="00C173C7" w:rsidRPr="00510771">
        <w:rPr>
          <w:rFonts w:asciiTheme="minorHAnsi" w:hAnsiTheme="minorHAnsi"/>
        </w:rPr>
        <w:t xml:space="preserve">muszą </w:t>
      </w:r>
      <w:r w:rsidR="002429E0" w:rsidRPr="00510771">
        <w:rPr>
          <w:rFonts w:asciiTheme="minorHAnsi" w:hAnsiTheme="minorHAnsi"/>
        </w:rPr>
        <w:t>spełniać</w:t>
      </w:r>
      <w:r w:rsidR="00C173C7" w:rsidRPr="00510771">
        <w:rPr>
          <w:rFonts w:asciiTheme="minorHAnsi" w:hAnsiTheme="minorHAnsi"/>
        </w:rPr>
        <w:t xml:space="preserve"> wszystkie wymagania Zamawiającego określone w </w:t>
      </w:r>
      <w:r w:rsidR="002429E0" w:rsidRPr="00510771">
        <w:rPr>
          <w:rFonts w:asciiTheme="minorHAnsi" w:hAnsiTheme="minorHAnsi"/>
        </w:rPr>
        <w:t xml:space="preserve">treści </w:t>
      </w:r>
      <w:r w:rsidR="00C173C7" w:rsidRPr="00510771">
        <w:rPr>
          <w:rFonts w:asciiTheme="minorHAnsi" w:hAnsiTheme="minorHAnsi"/>
        </w:rPr>
        <w:t>SIWZ.</w:t>
      </w:r>
      <w:r w:rsidR="00B60BE6" w:rsidRPr="00510771">
        <w:rPr>
          <w:rFonts w:asciiTheme="minorHAnsi" w:hAnsiTheme="minorHAnsi"/>
        </w:rPr>
        <w:t xml:space="preserve"> </w:t>
      </w:r>
    </w:p>
    <w:p w:rsidR="00B65495" w:rsidRPr="00C52DBB" w:rsidRDefault="001E228D" w:rsidP="00990061">
      <w:pPr>
        <w:spacing w:line="240" w:lineRule="auto"/>
        <w:jc w:val="both"/>
        <w:rPr>
          <w:rFonts w:asciiTheme="minorHAnsi" w:hAnsiTheme="minorHAnsi"/>
          <w:szCs w:val="24"/>
        </w:rPr>
      </w:pPr>
      <w:r w:rsidRPr="00C769E6">
        <w:rPr>
          <w:rFonts w:asciiTheme="minorHAnsi" w:hAnsiTheme="minorHAnsi"/>
          <w:sz w:val="24"/>
          <w:szCs w:val="24"/>
        </w:rPr>
        <w:t>3</w:t>
      </w:r>
      <w:r w:rsidR="00990061" w:rsidRPr="00C769E6">
        <w:rPr>
          <w:rFonts w:asciiTheme="minorHAnsi" w:hAnsiTheme="minorHAnsi"/>
          <w:sz w:val="24"/>
          <w:szCs w:val="24"/>
        </w:rPr>
        <w:t xml:space="preserve">.4. </w:t>
      </w:r>
      <w:r w:rsidR="00F215D0" w:rsidRPr="00F215D0">
        <w:rPr>
          <w:rFonts w:asciiTheme="minorHAnsi" w:hAnsiTheme="minorHAnsi"/>
          <w:szCs w:val="24"/>
        </w:rPr>
        <w:t>Dostaw</w:t>
      </w:r>
      <w:r w:rsidR="00F215D0">
        <w:rPr>
          <w:rFonts w:asciiTheme="minorHAnsi" w:hAnsiTheme="minorHAnsi"/>
          <w:szCs w:val="24"/>
        </w:rPr>
        <w:t>y</w:t>
      </w:r>
      <w:r w:rsidR="00F215D0" w:rsidRPr="00F215D0">
        <w:rPr>
          <w:rFonts w:asciiTheme="minorHAnsi" w:hAnsiTheme="minorHAnsi"/>
          <w:szCs w:val="24"/>
        </w:rPr>
        <w:t xml:space="preserve"> materiałów i sprzęt</w:t>
      </w:r>
      <w:r w:rsidR="00FB20A1">
        <w:rPr>
          <w:rFonts w:asciiTheme="minorHAnsi" w:hAnsiTheme="minorHAnsi"/>
          <w:szCs w:val="24"/>
        </w:rPr>
        <w:t>ów</w:t>
      </w:r>
      <w:r w:rsidR="00F215D0" w:rsidRPr="00F215D0">
        <w:rPr>
          <w:rFonts w:asciiTheme="minorHAnsi" w:hAnsiTheme="minorHAnsi"/>
          <w:szCs w:val="24"/>
        </w:rPr>
        <w:t xml:space="preserve"> jednorazowego</w:t>
      </w:r>
      <w:r w:rsidR="00FB20A1">
        <w:rPr>
          <w:rFonts w:asciiTheme="minorHAnsi" w:hAnsiTheme="minorHAnsi"/>
          <w:szCs w:val="24"/>
        </w:rPr>
        <w:t xml:space="preserve"> użytku</w:t>
      </w:r>
      <w:r w:rsidR="00C769E6" w:rsidRPr="00C52DBB">
        <w:rPr>
          <w:rFonts w:asciiTheme="minorHAnsi" w:hAnsiTheme="minorHAnsi"/>
          <w:szCs w:val="24"/>
        </w:rPr>
        <w:t xml:space="preserve"> będą realizowane w miarę zgłaszanego przez Zamawiającego </w:t>
      </w:r>
      <w:r w:rsidR="00C769E6" w:rsidRPr="00DD4D5E">
        <w:rPr>
          <w:rFonts w:asciiTheme="minorHAnsi" w:hAnsiTheme="minorHAnsi"/>
          <w:szCs w:val="24"/>
        </w:rPr>
        <w:t xml:space="preserve">zapotrzebowania </w:t>
      </w:r>
      <w:r w:rsidR="00C769E6" w:rsidRPr="00DD4D5E">
        <w:rPr>
          <w:rFonts w:asciiTheme="minorHAnsi" w:hAnsiTheme="minorHAnsi"/>
          <w:b/>
          <w:szCs w:val="24"/>
        </w:rPr>
        <w:t xml:space="preserve">przez okres </w:t>
      </w:r>
      <w:r w:rsidR="001A4926" w:rsidRPr="00DD4D5E">
        <w:rPr>
          <w:rFonts w:asciiTheme="minorHAnsi" w:hAnsiTheme="minorHAnsi"/>
          <w:b/>
          <w:szCs w:val="24"/>
        </w:rPr>
        <w:t>4</w:t>
      </w:r>
      <w:r w:rsidR="00C769E6" w:rsidRPr="00DD4D5E">
        <w:rPr>
          <w:rFonts w:asciiTheme="minorHAnsi" w:hAnsiTheme="minorHAnsi"/>
          <w:b/>
          <w:szCs w:val="24"/>
        </w:rPr>
        <w:t xml:space="preserve"> miesięcy licząc od</w:t>
      </w:r>
      <w:r w:rsidR="00C769E6" w:rsidRPr="00284F8D">
        <w:rPr>
          <w:rFonts w:asciiTheme="minorHAnsi" w:hAnsiTheme="minorHAnsi"/>
          <w:b/>
          <w:szCs w:val="24"/>
        </w:rPr>
        <w:t xml:space="preserve"> daty zawarcia umowy</w:t>
      </w:r>
      <w:r w:rsidR="00C769E6" w:rsidRPr="00C52DBB">
        <w:rPr>
          <w:rFonts w:asciiTheme="minorHAnsi" w:hAnsiTheme="minorHAnsi"/>
          <w:szCs w:val="24"/>
        </w:rPr>
        <w:t xml:space="preserve"> do upływu tego terminu lub wyczerpania asortymentu.</w:t>
      </w:r>
    </w:p>
    <w:p w:rsidR="00990061" w:rsidRPr="00C52DBB" w:rsidRDefault="001E228D" w:rsidP="00990061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szCs w:val="24"/>
        </w:rPr>
        <w:t>3</w:t>
      </w:r>
      <w:r w:rsidR="00990061" w:rsidRPr="00C52DBB">
        <w:rPr>
          <w:rFonts w:asciiTheme="minorHAnsi" w:hAnsiTheme="minorHAnsi"/>
          <w:szCs w:val="24"/>
        </w:rPr>
        <w:t xml:space="preserve">.5. </w:t>
      </w:r>
      <w:r w:rsidR="00C769E6" w:rsidRPr="00C52DBB">
        <w:rPr>
          <w:rFonts w:asciiTheme="minorHAnsi" w:hAnsiTheme="minorHAnsi"/>
          <w:szCs w:val="24"/>
        </w:rPr>
        <w:t>Na podstawie art. 34 us</w:t>
      </w:r>
      <w:r w:rsidR="00C769E6" w:rsidRPr="00510771">
        <w:rPr>
          <w:rFonts w:asciiTheme="minorHAnsi" w:hAnsiTheme="minorHAnsi"/>
          <w:szCs w:val="24"/>
        </w:rPr>
        <w:t>t.</w:t>
      </w:r>
      <w:r w:rsidR="00987C08" w:rsidRPr="00510771">
        <w:rPr>
          <w:rFonts w:asciiTheme="minorHAnsi" w:hAnsiTheme="minorHAnsi"/>
          <w:szCs w:val="24"/>
        </w:rPr>
        <w:t xml:space="preserve"> </w:t>
      </w:r>
      <w:r w:rsidR="00C769E6" w:rsidRPr="00510771">
        <w:rPr>
          <w:rFonts w:asciiTheme="minorHAnsi" w:hAnsiTheme="minorHAnsi"/>
          <w:szCs w:val="24"/>
        </w:rPr>
        <w:t xml:space="preserve">5 </w:t>
      </w:r>
      <w:r w:rsidR="00A21CEB" w:rsidRPr="00510771">
        <w:rPr>
          <w:rFonts w:asciiTheme="minorHAnsi" w:hAnsiTheme="minorHAnsi"/>
          <w:szCs w:val="24"/>
        </w:rPr>
        <w:t xml:space="preserve">ustawy </w:t>
      </w:r>
      <w:r w:rsidR="00C769E6" w:rsidRPr="00C52DBB">
        <w:rPr>
          <w:rFonts w:asciiTheme="minorHAnsi" w:hAnsiTheme="minorHAnsi"/>
          <w:szCs w:val="24"/>
        </w:rPr>
        <w:t xml:space="preserve">Zamawiający w przedmiotowym postępowaniu przewiduje zastosowanie </w:t>
      </w:r>
      <w:r w:rsidR="00C769E6" w:rsidRPr="00532D56">
        <w:rPr>
          <w:rFonts w:asciiTheme="minorHAnsi" w:hAnsiTheme="minorHAnsi"/>
          <w:b/>
          <w:szCs w:val="24"/>
        </w:rPr>
        <w:t>prawa opcji</w:t>
      </w:r>
      <w:r w:rsidR="00C769E6" w:rsidRPr="00C52DBB">
        <w:rPr>
          <w:rFonts w:asciiTheme="minorHAnsi" w:hAnsiTheme="minorHAnsi"/>
          <w:szCs w:val="24"/>
        </w:rPr>
        <w:t xml:space="preserve"> </w:t>
      </w:r>
      <w:r w:rsidR="00C769E6" w:rsidRPr="00532D56">
        <w:rPr>
          <w:rFonts w:asciiTheme="minorHAnsi" w:hAnsiTheme="minorHAnsi"/>
          <w:b/>
          <w:szCs w:val="24"/>
        </w:rPr>
        <w:t xml:space="preserve">polegającego na możliwości zwiększenia zakresu realizacji dostaw poszczególnych </w:t>
      </w:r>
      <w:r w:rsidR="00F215D0" w:rsidRPr="00F215D0">
        <w:rPr>
          <w:rFonts w:asciiTheme="minorHAnsi" w:hAnsiTheme="minorHAnsi"/>
          <w:b/>
          <w:szCs w:val="24"/>
        </w:rPr>
        <w:t>materiałów i sprzętu jednorazowego</w:t>
      </w:r>
      <w:r w:rsidR="00FB20A1">
        <w:rPr>
          <w:rFonts w:asciiTheme="minorHAnsi" w:hAnsiTheme="minorHAnsi"/>
          <w:b/>
          <w:szCs w:val="24"/>
        </w:rPr>
        <w:t xml:space="preserve"> użytku</w:t>
      </w:r>
      <w:r w:rsidR="00A21CEB" w:rsidRPr="00A21CEB">
        <w:rPr>
          <w:rFonts w:asciiTheme="minorHAnsi" w:hAnsiTheme="minorHAnsi"/>
          <w:color w:val="FF0000"/>
          <w:szCs w:val="24"/>
        </w:rPr>
        <w:t xml:space="preserve"> </w:t>
      </w:r>
      <w:r w:rsidR="00C769E6" w:rsidRPr="00532D56">
        <w:rPr>
          <w:rFonts w:asciiTheme="minorHAnsi" w:hAnsiTheme="minorHAnsi"/>
          <w:b/>
          <w:szCs w:val="24"/>
        </w:rPr>
        <w:t>w ilości nieprzekraczającej 50% wielkości określonej w niniejszej specyfikacji przedmiotu zamówienia</w:t>
      </w:r>
      <w:r w:rsidR="00C769E6" w:rsidRPr="00C52DBB">
        <w:rPr>
          <w:rFonts w:asciiTheme="minorHAnsi" w:hAnsiTheme="minorHAnsi"/>
          <w:szCs w:val="24"/>
        </w:rPr>
        <w:t xml:space="preserve">. Przy ustalaniu wielkości granicznej opcji dla danego </w:t>
      </w:r>
      <w:r w:rsidR="00F215D0" w:rsidRPr="00F215D0">
        <w:rPr>
          <w:rFonts w:asciiTheme="minorHAnsi" w:hAnsiTheme="minorHAnsi"/>
          <w:szCs w:val="24"/>
        </w:rPr>
        <w:t>materiał</w:t>
      </w:r>
      <w:r w:rsidR="00F215D0">
        <w:rPr>
          <w:rFonts w:asciiTheme="minorHAnsi" w:hAnsiTheme="minorHAnsi"/>
          <w:szCs w:val="24"/>
        </w:rPr>
        <w:t>u</w:t>
      </w:r>
      <w:r w:rsidR="00F215D0" w:rsidRPr="00F215D0">
        <w:rPr>
          <w:rFonts w:asciiTheme="minorHAnsi" w:hAnsiTheme="minorHAnsi"/>
          <w:szCs w:val="24"/>
        </w:rPr>
        <w:t xml:space="preserve"> i sprzętu jednorazowego </w:t>
      </w:r>
      <w:r w:rsidR="00957C79">
        <w:rPr>
          <w:rFonts w:asciiTheme="minorHAnsi" w:hAnsiTheme="minorHAnsi"/>
          <w:szCs w:val="24"/>
        </w:rPr>
        <w:t xml:space="preserve">użytku </w:t>
      </w:r>
      <w:r w:rsidR="00C769E6" w:rsidRPr="00510771">
        <w:rPr>
          <w:rFonts w:asciiTheme="minorHAnsi" w:hAnsiTheme="minorHAnsi"/>
          <w:szCs w:val="24"/>
        </w:rPr>
        <w:t xml:space="preserve">Zamawiający </w:t>
      </w:r>
      <w:r w:rsidR="00C769E6" w:rsidRPr="00C52DBB">
        <w:rPr>
          <w:rFonts w:asciiTheme="minorHAnsi" w:hAnsiTheme="minorHAnsi"/>
          <w:szCs w:val="24"/>
        </w:rPr>
        <w:t xml:space="preserve">celem realizacji zamówienia będzie każdorazowo zaokrąglał w górę wyliczenie do pełnej jednostki handlowej </w:t>
      </w:r>
      <w:r w:rsidR="00A21CEB" w:rsidRPr="00510771">
        <w:rPr>
          <w:rFonts w:asciiTheme="minorHAnsi" w:hAnsiTheme="minorHAnsi"/>
          <w:szCs w:val="24"/>
        </w:rPr>
        <w:t>materiału</w:t>
      </w:r>
      <w:r w:rsidR="00C769E6" w:rsidRPr="00510771">
        <w:rPr>
          <w:rFonts w:asciiTheme="minorHAnsi" w:hAnsiTheme="minorHAnsi"/>
          <w:szCs w:val="24"/>
        </w:rPr>
        <w:t>.</w:t>
      </w:r>
    </w:p>
    <w:p w:rsidR="00464289" w:rsidRPr="00C52DBB" w:rsidRDefault="001E228D" w:rsidP="00C769E6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szCs w:val="24"/>
        </w:rPr>
        <w:t>3</w:t>
      </w:r>
      <w:r w:rsidR="00464289" w:rsidRPr="00C52DBB">
        <w:rPr>
          <w:rFonts w:asciiTheme="minorHAnsi" w:hAnsiTheme="minorHAnsi"/>
          <w:szCs w:val="24"/>
        </w:rPr>
        <w:t xml:space="preserve">.6. </w:t>
      </w:r>
      <w:r w:rsidR="00C769E6" w:rsidRPr="00C52DBB">
        <w:rPr>
          <w:rFonts w:asciiTheme="minorHAnsi" w:hAnsiTheme="minorHAnsi"/>
          <w:szCs w:val="24"/>
        </w:rPr>
        <w:t xml:space="preserve">Zamawiający informuje, iż podane w pakietach ilości </w:t>
      </w:r>
      <w:r w:rsidR="00F215D0" w:rsidRPr="00F215D0">
        <w:rPr>
          <w:rFonts w:asciiTheme="minorHAnsi" w:hAnsiTheme="minorHAnsi"/>
          <w:szCs w:val="24"/>
        </w:rPr>
        <w:t xml:space="preserve">materiałów i sprzętu jednorazowego </w:t>
      </w:r>
      <w:r w:rsidR="00FB20A1">
        <w:rPr>
          <w:rFonts w:asciiTheme="minorHAnsi" w:hAnsiTheme="minorHAnsi"/>
          <w:szCs w:val="24"/>
        </w:rPr>
        <w:t xml:space="preserve">użytku </w:t>
      </w:r>
      <w:r w:rsidR="00C769E6" w:rsidRPr="00510771">
        <w:rPr>
          <w:rFonts w:asciiTheme="minorHAnsi" w:hAnsiTheme="minorHAnsi"/>
          <w:szCs w:val="24"/>
        </w:rPr>
        <w:t xml:space="preserve">stanowią </w:t>
      </w:r>
      <w:r w:rsidR="00C769E6" w:rsidRPr="00C52DBB">
        <w:rPr>
          <w:rFonts w:asciiTheme="minorHAnsi" w:hAnsiTheme="minorHAnsi"/>
          <w:szCs w:val="24"/>
        </w:rPr>
        <w:t>podstawę do złożenia oferty i są ilościami przybliżonymi. W trakcie realizacji zamówienia rzeczywista ilość asortymentu może podlegać zmniejszeniu</w:t>
      </w:r>
      <w:r w:rsidR="000D5E34">
        <w:rPr>
          <w:rFonts w:asciiTheme="minorHAnsi" w:hAnsiTheme="minorHAnsi"/>
          <w:szCs w:val="24"/>
        </w:rPr>
        <w:t xml:space="preserve">. </w:t>
      </w:r>
      <w:r w:rsidR="00C769E6" w:rsidRPr="00C52DBB">
        <w:rPr>
          <w:rFonts w:asciiTheme="minorHAnsi" w:hAnsiTheme="minorHAnsi"/>
          <w:szCs w:val="24"/>
        </w:rPr>
        <w:t>Z tytułu zmniejszenia zakresu ilościowego w okresie trwania umowy Wykonawcy nie będą przysługiwać żadne roszczenia wobec zamawiającego.</w:t>
      </w:r>
    </w:p>
    <w:p w:rsidR="00464289" w:rsidRDefault="001E228D" w:rsidP="00464289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color w:val="4F81BD" w:themeColor="accent1"/>
          <w:szCs w:val="24"/>
        </w:rPr>
        <w:t>3</w:t>
      </w:r>
      <w:r w:rsidR="00464289" w:rsidRPr="00C52DBB">
        <w:rPr>
          <w:rFonts w:asciiTheme="minorHAnsi" w:hAnsiTheme="minorHAnsi"/>
          <w:color w:val="4F81BD" w:themeColor="accent1"/>
          <w:szCs w:val="24"/>
        </w:rPr>
        <w:t>.7.</w:t>
      </w:r>
      <w:r w:rsidR="00C769E6" w:rsidRPr="00C52DBB">
        <w:rPr>
          <w:rFonts w:asciiTheme="minorHAnsi" w:hAnsiTheme="minorHAnsi"/>
          <w:color w:val="4F81BD" w:themeColor="accent1"/>
          <w:szCs w:val="24"/>
        </w:rPr>
        <w:t xml:space="preserve"> </w:t>
      </w:r>
      <w:r w:rsidR="00FB368A" w:rsidRPr="00FB368A">
        <w:rPr>
          <w:rFonts w:asciiTheme="minorHAnsi" w:hAnsiTheme="minorHAnsi"/>
          <w:szCs w:val="24"/>
        </w:rPr>
        <w:t>Oferowany przez Wykonawcę przedmiot zamówienia musi odpowiadać wymogom ustawy o wyrobach medycznych (Ustawa o wyrobach medycznych z dnia 20 maja 2010 r. Dz. U. z 2017 r. poz. 21</w:t>
      </w:r>
      <w:r w:rsidR="00FB368A">
        <w:rPr>
          <w:rFonts w:asciiTheme="minorHAnsi" w:hAnsiTheme="minorHAnsi"/>
          <w:szCs w:val="24"/>
        </w:rPr>
        <w:t>1, z późn. zm.).</w:t>
      </w:r>
      <w:r w:rsidR="00FB368A" w:rsidRPr="00FB368A">
        <w:rPr>
          <w:rFonts w:asciiTheme="minorHAnsi" w:hAnsiTheme="minorHAnsi"/>
          <w:szCs w:val="24"/>
        </w:rPr>
        <w:t xml:space="preserve"> Dokumenty </w:t>
      </w:r>
      <w:r w:rsidR="00FB368A">
        <w:rPr>
          <w:rFonts w:asciiTheme="minorHAnsi" w:hAnsiTheme="minorHAnsi"/>
          <w:szCs w:val="24"/>
        </w:rPr>
        <w:t xml:space="preserve">dopuszczające zaoferowany przedmiot zamówienia, tj. </w:t>
      </w:r>
      <w:r w:rsidR="00FB368A" w:rsidRPr="00FB368A">
        <w:rPr>
          <w:rFonts w:asciiTheme="minorHAnsi" w:hAnsiTheme="minorHAnsi"/>
          <w:szCs w:val="24"/>
        </w:rPr>
        <w:t>deklaracje zgodności, certyfikaty CE, zgłoszenia/powiadomienia do Prezesa Urzędu Rejestracji Produktów Leczniczych, Wyrobów Medycznych i Produktów Biobójczych będą przedłożone na każde żądanie zamawiającego na każdym etapie postępowania</w:t>
      </w:r>
      <w:r w:rsidR="00FB368A">
        <w:rPr>
          <w:rFonts w:asciiTheme="minorHAnsi" w:hAnsiTheme="minorHAnsi"/>
          <w:szCs w:val="24"/>
        </w:rPr>
        <w:t>,</w:t>
      </w:r>
      <w:r w:rsidR="00FB368A" w:rsidRPr="00FB368A">
        <w:rPr>
          <w:rFonts w:asciiTheme="minorHAnsi" w:hAnsiTheme="minorHAnsi"/>
          <w:szCs w:val="24"/>
        </w:rPr>
        <w:t xml:space="preserve"> w tym również w trakcie realizacji zamówienia.  </w:t>
      </w:r>
    </w:p>
    <w:p w:rsidR="003D05BC" w:rsidRPr="003D05BC" w:rsidRDefault="003D05BC" w:rsidP="003D05BC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color w:val="4F81BD" w:themeColor="accent1"/>
          <w:szCs w:val="24"/>
        </w:rPr>
        <w:t xml:space="preserve">3.8. </w:t>
      </w:r>
      <w:r w:rsidRPr="003D05BC">
        <w:rPr>
          <w:rFonts w:asciiTheme="minorHAnsi" w:hAnsiTheme="minorHAnsi"/>
          <w:szCs w:val="24"/>
        </w:rPr>
        <w:t>Towar nie oznakowany zgodnie z obowiązującymi przepisami oraz posiadający opakowanie uszkodzone mechanicznie</w:t>
      </w:r>
      <w:r w:rsidR="00FE3739">
        <w:rPr>
          <w:rFonts w:asciiTheme="minorHAnsi" w:hAnsiTheme="minorHAnsi"/>
          <w:szCs w:val="24"/>
        </w:rPr>
        <w:t xml:space="preserve"> </w:t>
      </w:r>
      <w:r w:rsidR="00FE3739" w:rsidRPr="00FA0631">
        <w:rPr>
          <w:rFonts w:asciiTheme="minorHAnsi" w:hAnsiTheme="minorHAnsi"/>
          <w:szCs w:val="24"/>
        </w:rPr>
        <w:t>(wadliwy)</w:t>
      </w:r>
      <w:r w:rsidRPr="00FA0631">
        <w:rPr>
          <w:rFonts w:asciiTheme="minorHAnsi" w:hAnsiTheme="minorHAnsi"/>
          <w:szCs w:val="24"/>
        </w:rPr>
        <w:t xml:space="preserve">, </w:t>
      </w:r>
      <w:r w:rsidRPr="003D05BC">
        <w:rPr>
          <w:rFonts w:asciiTheme="minorHAnsi" w:hAnsiTheme="minorHAnsi"/>
          <w:szCs w:val="24"/>
        </w:rPr>
        <w:t>podlega wymianie na koszt Wykonawcy, w ciągu 48 godzin</w:t>
      </w:r>
      <w:r w:rsidR="00FE3739" w:rsidRPr="00510771">
        <w:rPr>
          <w:rFonts w:asciiTheme="minorHAnsi" w:hAnsiTheme="minorHAnsi"/>
          <w:szCs w:val="24"/>
        </w:rPr>
        <w:t xml:space="preserve"> </w:t>
      </w:r>
      <w:r w:rsidR="00F215D0">
        <w:rPr>
          <w:rFonts w:asciiTheme="minorHAnsi" w:hAnsiTheme="minorHAnsi"/>
          <w:szCs w:val="24"/>
        </w:rPr>
        <w:br/>
      </w:r>
      <w:r w:rsidR="00FE3739" w:rsidRPr="00510771">
        <w:rPr>
          <w:rFonts w:asciiTheme="minorHAnsi" w:hAnsiTheme="minorHAnsi"/>
          <w:szCs w:val="24"/>
        </w:rPr>
        <w:t>od zgłoszenia wady</w:t>
      </w:r>
      <w:r w:rsidRPr="00510771">
        <w:rPr>
          <w:rFonts w:asciiTheme="minorHAnsi" w:hAnsiTheme="minorHAnsi"/>
          <w:szCs w:val="24"/>
        </w:rPr>
        <w:t>.</w:t>
      </w:r>
    </w:p>
    <w:p w:rsidR="003D05BC" w:rsidRPr="003D05BC" w:rsidRDefault="003D05BC" w:rsidP="003D05BC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color w:val="4F81BD" w:themeColor="accent1"/>
          <w:szCs w:val="24"/>
        </w:rPr>
        <w:t>3.9.</w:t>
      </w:r>
      <w:r>
        <w:rPr>
          <w:rFonts w:asciiTheme="minorHAnsi" w:hAnsiTheme="minorHAnsi"/>
          <w:color w:val="4F81BD" w:themeColor="accent1"/>
          <w:szCs w:val="24"/>
        </w:rPr>
        <w:t xml:space="preserve"> </w:t>
      </w:r>
      <w:r w:rsidRPr="00510771">
        <w:rPr>
          <w:rFonts w:asciiTheme="minorHAnsi" w:hAnsiTheme="minorHAnsi"/>
          <w:szCs w:val="24"/>
        </w:rPr>
        <w:t>Jeżeli, dana dostawa cząstkowa lub uzasadniona reklamacja Zamawiającego, nie zostanie zrealizowana przez Wykonawcę w ustalonym umową terminie, Zamawiający może nabyć przedmiot zamówienia o parametrach</w:t>
      </w:r>
      <w:r w:rsidR="00FE3739" w:rsidRPr="00510771">
        <w:rPr>
          <w:rFonts w:asciiTheme="minorHAnsi" w:hAnsiTheme="minorHAnsi"/>
          <w:szCs w:val="24"/>
        </w:rPr>
        <w:t xml:space="preserve"> równoważnych</w:t>
      </w:r>
      <w:r w:rsidRPr="00510771">
        <w:rPr>
          <w:rFonts w:asciiTheme="minorHAnsi" w:hAnsiTheme="minorHAnsi"/>
          <w:szCs w:val="24"/>
        </w:rPr>
        <w:t xml:space="preserve"> i w ilości co niedostarczony</w:t>
      </w:r>
      <w:r w:rsidR="00FE3739" w:rsidRPr="00510771">
        <w:rPr>
          <w:rFonts w:asciiTheme="minorHAnsi" w:hAnsiTheme="minorHAnsi"/>
          <w:szCs w:val="24"/>
        </w:rPr>
        <w:t xml:space="preserve"> lub niewymieniony</w:t>
      </w:r>
      <w:r w:rsidRPr="00510771">
        <w:rPr>
          <w:rFonts w:asciiTheme="minorHAnsi" w:hAnsiTheme="minorHAnsi"/>
          <w:szCs w:val="24"/>
        </w:rPr>
        <w:t xml:space="preserve">, u </w:t>
      </w:r>
      <w:r w:rsidR="00FE3739" w:rsidRPr="00510771">
        <w:rPr>
          <w:rFonts w:asciiTheme="minorHAnsi" w:hAnsiTheme="minorHAnsi"/>
          <w:szCs w:val="24"/>
        </w:rPr>
        <w:t>podmiotu trzeciego</w:t>
      </w:r>
      <w:r w:rsidRPr="00510771">
        <w:rPr>
          <w:rFonts w:asciiTheme="minorHAnsi" w:hAnsiTheme="minorHAnsi"/>
          <w:szCs w:val="24"/>
        </w:rPr>
        <w:t>, a ewentualną różnicą w cenie, gdy będzie ona niekorzystna dla Zamawiającego, obciążyć Wykonawcę.</w:t>
      </w:r>
    </w:p>
    <w:p w:rsidR="00464289" w:rsidRPr="00C52DBB" w:rsidRDefault="00C769E6" w:rsidP="00C769E6">
      <w:pPr>
        <w:spacing w:line="240" w:lineRule="auto"/>
        <w:jc w:val="both"/>
        <w:rPr>
          <w:rFonts w:asciiTheme="minorHAnsi" w:hAnsiTheme="minorHAnsi"/>
          <w:szCs w:val="24"/>
        </w:rPr>
      </w:pPr>
      <w:r w:rsidRPr="00C52DBB">
        <w:rPr>
          <w:rFonts w:asciiTheme="minorHAnsi" w:hAnsiTheme="minorHAnsi"/>
          <w:color w:val="4F81BD" w:themeColor="accent1"/>
          <w:szCs w:val="24"/>
        </w:rPr>
        <w:t>3.</w:t>
      </w:r>
      <w:r w:rsidR="003D05BC">
        <w:rPr>
          <w:rFonts w:asciiTheme="minorHAnsi" w:hAnsiTheme="minorHAnsi"/>
          <w:color w:val="4F81BD" w:themeColor="accent1"/>
          <w:szCs w:val="24"/>
        </w:rPr>
        <w:t>1</w:t>
      </w:r>
      <w:r w:rsidR="00137516">
        <w:rPr>
          <w:rFonts w:asciiTheme="minorHAnsi" w:hAnsiTheme="minorHAnsi"/>
          <w:color w:val="4F81BD" w:themeColor="accent1"/>
          <w:szCs w:val="24"/>
        </w:rPr>
        <w:t>0</w:t>
      </w:r>
      <w:r w:rsidRPr="004B2BE5">
        <w:rPr>
          <w:rFonts w:asciiTheme="minorHAnsi" w:hAnsiTheme="minorHAnsi"/>
          <w:color w:val="4F81BD" w:themeColor="accent1"/>
          <w:szCs w:val="24"/>
        </w:rPr>
        <w:t xml:space="preserve">. </w:t>
      </w:r>
      <w:r w:rsidR="00FB20A1" w:rsidRPr="004B2BE5">
        <w:rPr>
          <w:rFonts w:asciiTheme="minorHAnsi" w:hAnsiTheme="minorHAnsi"/>
          <w:szCs w:val="24"/>
        </w:rPr>
        <w:t xml:space="preserve">Okres przydatności przedmiotu zamówienia do użytku nie może być krótszy niż 12 miesięcy licząc od daty danej dostawy. Za jakość odpowiedzialny jest </w:t>
      </w:r>
      <w:r w:rsidR="00597D09" w:rsidRPr="004B2BE5">
        <w:rPr>
          <w:rFonts w:asciiTheme="minorHAnsi" w:hAnsiTheme="minorHAnsi"/>
          <w:szCs w:val="24"/>
        </w:rPr>
        <w:t>W</w:t>
      </w:r>
      <w:r w:rsidR="00FB20A1" w:rsidRPr="004B2BE5">
        <w:rPr>
          <w:rFonts w:asciiTheme="minorHAnsi" w:hAnsiTheme="minorHAnsi"/>
          <w:szCs w:val="24"/>
        </w:rPr>
        <w:t>ykonawca przez wskazany na produkcie okres ważności.</w:t>
      </w:r>
    </w:p>
    <w:p w:rsidR="00464289" w:rsidRPr="00FB46D0" w:rsidRDefault="001E228D" w:rsidP="00C769E6">
      <w:pPr>
        <w:spacing w:line="240" w:lineRule="auto"/>
        <w:jc w:val="both"/>
        <w:rPr>
          <w:rFonts w:asciiTheme="minorHAnsi" w:hAnsiTheme="minorHAnsi"/>
          <w:strike/>
          <w:color w:val="FF0000"/>
          <w:szCs w:val="24"/>
        </w:rPr>
      </w:pPr>
      <w:r w:rsidRPr="00C52DBB">
        <w:rPr>
          <w:rFonts w:asciiTheme="minorHAnsi" w:hAnsiTheme="minorHAnsi"/>
          <w:color w:val="4F81BD" w:themeColor="accent1"/>
          <w:szCs w:val="24"/>
        </w:rPr>
        <w:t>3</w:t>
      </w:r>
      <w:r w:rsidR="00464289" w:rsidRPr="00C52DBB">
        <w:rPr>
          <w:rFonts w:asciiTheme="minorHAnsi" w:hAnsiTheme="minorHAnsi"/>
          <w:color w:val="4F81BD" w:themeColor="accent1"/>
          <w:szCs w:val="24"/>
        </w:rPr>
        <w:t>.1</w:t>
      </w:r>
      <w:r w:rsidR="00137516">
        <w:rPr>
          <w:rFonts w:asciiTheme="minorHAnsi" w:hAnsiTheme="minorHAnsi"/>
          <w:color w:val="4F81BD" w:themeColor="accent1"/>
          <w:szCs w:val="24"/>
        </w:rPr>
        <w:t>1</w:t>
      </w:r>
      <w:r w:rsidR="00464289" w:rsidRPr="00C52DBB">
        <w:rPr>
          <w:rFonts w:asciiTheme="minorHAnsi" w:hAnsiTheme="minorHAnsi"/>
          <w:color w:val="4F81BD" w:themeColor="accent1"/>
          <w:szCs w:val="24"/>
        </w:rPr>
        <w:t>.</w:t>
      </w:r>
      <w:r w:rsidR="00C769E6" w:rsidRPr="00C52DBB">
        <w:rPr>
          <w:rFonts w:asciiTheme="minorHAnsi" w:hAnsiTheme="minorHAnsi"/>
          <w:color w:val="4F81BD" w:themeColor="accent1"/>
          <w:szCs w:val="24"/>
        </w:rPr>
        <w:t xml:space="preserve"> </w:t>
      </w:r>
      <w:r w:rsidR="00C769E6" w:rsidRPr="00C52DBB">
        <w:rPr>
          <w:rFonts w:asciiTheme="minorHAnsi" w:hAnsiTheme="minorHAnsi"/>
          <w:szCs w:val="24"/>
        </w:rPr>
        <w:t xml:space="preserve">Termin płatności ustala się na minimum 60 dni od daty otrzymania faktury po zrealizowaniu zamówienia. W przypadku, gdy realizacja zamówienia odbywa się w terminie późniejszym, niż data wpływu faktury do Zamawiającego, termin płatności liczony jest od daty realizacji zamówienia. </w:t>
      </w:r>
    </w:p>
    <w:p w:rsidR="00C769E6" w:rsidRPr="00FB46D0" w:rsidRDefault="00C769E6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FB46D0">
        <w:rPr>
          <w:rFonts w:asciiTheme="minorHAnsi" w:hAnsiTheme="minorHAnsi"/>
          <w:szCs w:val="24"/>
        </w:rPr>
        <w:t>3.1</w:t>
      </w:r>
      <w:r w:rsidR="00137516">
        <w:rPr>
          <w:rFonts w:asciiTheme="minorHAnsi" w:hAnsiTheme="minorHAnsi"/>
          <w:szCs w:val="24"/>
        </w:rPr>
        <w:t>2</w:t>
      </w:r>
      <w:r w:rsidRPr="00FB46D0">
        <w:rPr>
          <w:rFonts w:asciiTheme="minorHAnsi" w:hAnsiTheme="minorHAnsi"/>
          <w:szCs w:val="24"/>
        </w:rPr>
        <w:t>. Rozwiązania równoważne</w:t>
      </w:r>
    </w:p>
    <w:p w:rsidR="008546E9" w:rsidRPr="007931DB" w:rsidRDefault="008546E9" w:rsidP="00D439F2">
      <w:pPr>
        <w:spacing w:line="240" w:lineRule="auto"/>
        <w:jc w:val="both"/>
        <w:rPr>
          <w:rFonts w:asciiTheme="minorHAnsi" w:hAnsiTheme="minorHAnsi"/>
        </w:rPr>
      </w:pPr>
      <w:r w:rsidRPr="00FB46D0">
        <w:rPr>
          <w:rFonts w:asciiTheme="minorHAnsi" w:hAnsiTheme="minorHAnsi"/>
        </w:rPr>
        <w:t>W przypadku użycia w SIWZ lub załącznikach odniesień do norm, europejskich ocen technicznych, aprobat, specyfikacji technicznych i systemów referencji technicznych, o których mowa w art. 30 ust. 1 pkt 2 i ust. 3</w:t>
      </w:r>
      <w:r w:rsidR="007657D0" w:rsidRPr="00FB46D0">
        <w:rPr>
          <w:rFonts w:asciiTheme="minorHAnsi" w:hAnsiTheme="minorHAnsi"/>
        </w:rPr>
        <w:t xml:space="preserve"> i 4</w:t>
      </w:r>
      <w:r w:rsidRPr="00FB46D0">
        <w:rPr>
          <w:rFonts w:asciiTheme="minorHAnsi" w:hAnsiTheme="minorHAnsi"/>
        </w:rPr>
        <w:t xml:space="preserve"> </w:t>
      </w:r>
      <w:r w:rsidR="007657D0" w:rsidRPr="00FB46D0">
        <w:rPr>
          <w:rFonts w:asciiTheme="minorHAnsi" w:hAnsiTheme="minorHAnsi"/>
        </w:rPr>
        <w:t>ustawy</w:t>
      </w:r>
      <w:r w:rsidRPr="00FB46D0">
        <w:rPr>
          <w:rFonts w:asciiTheme="minorHAnsi" w:hAnsiTheme="minorHAnsi"/>
        </w:rPr>
        <w:t xml:space="preserve"> </w:t>
      </w:r>
      <w:r w:rsidR="007657D0" w:rsidRPr="00FB46D0">
        <w:rPr>
          <w:rFonts w:asciiTheme="minorHAnsi" w:hAnsiTheme="minorHAnsi"/>
        </w:rPr>
        <w:t>Z</w:t>
      </w:r>
      <w:r w:rsidRPr="00FB46D0">
        <w:rPr>
          <w:rFonts w:asciiTheme="minorHAnsi" w:hAnsiTheme="minorHAnsi"/>
        </w:rPr>
        <w:t xml:space="preserve">amawiający dopuszcza rozwiązania równoważne opisywanym. Wykonawca </w:t>
      </w:r>
      <w:r w:rsidRPr="00FB46D0">
        <w:rPr>
          <w:rFonts w:asciiTheme="minorHAnsi" w:hAnsiTheme="minorHAnsi"/>
        </w:rPr>
        <w:lastRenderedPageBreak/>
        <w:t>analizując dokumentację powinien założyć, że każdemu odniesieniu, o którym mowa w art. 30 ust. 1 pkt 2 i ust. 3</w:t>
      </w:r>
      <w:r w:rsidR="007657D0" w:rsidRPr="00FB46D0">
        <w:rPr>
          <w:rFonts w:asciiTheme="minorHAnsi" w:hAnsiTheme="minorHAnsi"/>
        </w:rPr>
        <w:t xml:space="preserve"> i 4</w:t>
      </w:r>
      <w:r w:rsidRPr="00FB46D0">
        <w:rPr>
          <w:rFonts w:asciiTheme="minorHAnsi" w:hAnsiTheme="minorHAnsi"/>
        </w:rPr>
        <w:t xml:space="preserve"> </w:t>
      </w:r>
      <w:r w:rsidR="007657D0" w:rsidRPr="00FB46D0">
        <w:rPr>
          <w:rFonts w:asciiTheme="minorHAnsi" w:hAnsiTheme="minorHAnsi"/>
        </w:rPr>
        <w:t>ustawy</w:t>
      </w:r>
      <w:r w:rsidRPr="00FB46D0">
        <w:rPr>
          <w:rFonts w:asciiTheme="minorHAnsi" w:hAnsiTheme="minorHAnsi"/>
        </w:rPr>
        <w:t xml:space="preserve"> użytemu w dokumentacji towarzyszy wyraz „lub równoważne". </w:t>
      </w:r>
      <w:r w:rsidRPr="004E3E0B">
        <w:rPr>
          <w:rFonts w:asciiTheme="minorHAnsi" w:hAnsiTheme="minorHAnsi"/>
        </w:rPr>
        <w:t>Użycie w SIWZ lub załącznikach oznakowania w rozumieniu ar</w:t>
      </w:r>
      <w:r w:rsidR="00210C6F">
        <w:rPr>
          <w:rFonts w:asciiTheme="minorHAnsi" w:hAnsiTheme="minorHAnsi"/>
        </w:rPr>
        <w:t>t. 2 pkt 16 ustawy oznacza, że Z</w:t>
      </w:r>
      <w:r w:rsidRPr="004E3E0B">
        <w:rPr>
          <w:rFonts w:asciiTheme="minorHAnsi" w:hAnsiTheme="minorHAnsi"/>
        </w:rPr>
        <w:t xml:space="preserve">amawiający akceptuje także wszystkie inne oznakowania potwierdzające, że dane roboty budowlane, dostawy lub usługi spełniają równoważne wymagania. W przypadku, gdy </w:t>
      </w:r>
      <w:r w:rsidR="00226749">
        <w:rPr>
          <w:rFonts w:asciiTheme="minorHAnsi" w:hAnsiTheme="minorHAnsi"/>
        </w:rPr>
        <w:t>W</w:t>
      </w:r>
      <w:r w:rsidRPr="004E3E0B">
        <w:rPr>
          <w:rFonts w:asciiTheme="minorHAnsi" w:hAnsiTheme="minorHAnsi"/>
        </w:rPr>
        <w:t>ykonawca z przyczyn od niego niezależnych nie może uzyskać określonego pr</w:t>
      </w:r>
      <w:r w:rsidR="007657D0" w:rsidRPr="004E3E0B">
        <w:rPr>
          <w:rFonts w:asciiTheme="minorHAnsi" w:hAnsiTheme="minorHAnsi"/>
        </w:rPr>
        <w:t>zez Z</w:t>
      </w:r>
      <w:r w:rsidRPr="004E3E0B">
        <w:rPr>
          <w:rFonts w:asciiTheme="minorHAnsi" w:hAnsiTheme="minorHAnsi"/>
        </w:rPr>
        <w:t>amawiającego oznakowania lub oznakowania potwierdzającego, że dane roboty budowlane, dostawy lub usługi s</w:t>
      </w:r>
      <w:r w:rsidR="007657D0" w:rsidRPr="004E3E0B">
        <w:rPr>
          <w:rFonts w:asciiTheme="minorHAnsi" w:hAnsiTheme="minorHAnsi"/>
        </w:rPr>
        <w:t>pełniają równoważne wymagania, Z</w:t>
      </w:r>
      <w:r w:rsidRPr="004E3E0B">
        <w:rPr>
          <w:rFonts w:asciiTheme="minorHAnsi" w:hAnsiTheme="minorHAnsi"/>
        </w:rPr>
        <w:t xml:space="preserve">amawiający w terminie przez siebie wyznaczonym akceptuje inne odpowiednie środki dowodowe, w szczególności dokumentację techniczną producenta, o ile dany </w:t>
      </w:r>
      <w:r w:rsidR="00226749">
        <w:rPr>
          <w:rFonts w:asciiTheme="minorHAnsi" w:hAnsiTheme="minorHAnsi"/>
        </w:rPr>
        <w:t>W</w:t>
      </w:r>
      <w:r w:rsidRPr="004E3E0B">
        <w:rPr>
          <w:rFonts w:asciiTheme="minorHAnsi" w:hAnsiTheme="minorHAnsi"/>
        </w:rPr>
        <w:t xml:space="preserve">ykonawca udowodni, że roboty budowlane, dostawy lub usługi, które mają zostać przez niego </w:t>
      </w:r>
      <w:r w:rsidR="00226749">
        <w:rPr>
          <w:rFonts w:asciiTheme="minorHAnsi" w:hAnsiTheme="minorHAnsi"/>
        </w:rPr>
        <w:t>W</w:t>
      </w:r>
      <w:r w:rsidRPr="004E3E0B">
        <w:rPr>
          <w:rFonts w:asciiTheme="minorHAnsi" w:hAnsiTheme="minorHAnsi"/>
        </w:rPr>
        <w:t>ykonane, spełniają wymagania określonego oznakowania lub okre</w:t>
      </w:r>
      <w:r w:rsidR="007657D0" w:rsidRPr="004E3E0B">
        <w:rPr>
          <w:rFonts w:asciiTheme="minorHAnsi" w:hAnsiTheme="minorHAnsi"/>
        </w:rPr>
        <w:t>ślone wymagania wskazane przez Z</w:t>
      </w:r>
      <w:r w:rsidRPr="004E3E0B">
        <w:rPr>
          <w:rFonts w:asciiTheme="minorHAnsi" w:hAnsiTheme="minorHAnsi"/>
        </w:rPr>
        <w:t>amawiającego. Użycie w SIWZ lub załącznikach wymogu posiadania certyfikatu wydanego przez jednostkę oceniającą zgodność lub sprawozdania z badań przeprowadzonych przez tę jednostkę, jako środka dowodowego potwierdzającego zgodność z wymaganiami lub cechami określonymi w opisie przedmiotu zamówienia, kryteriach oceny ofert lub warunkach rea</w:t>
      </w:r>
      <w:r w:rsidR="007657D0" w:rsidRPr="004E3E0B">
        <w:rPr>
          <w:rFonts w:asciiTheme="minorHAnsi" w:hAnsiTheme="minorHAnsi"/>
        </w:rPr>
        <w:t>lizacji zamówienia oznacza, że Z</w:t>
      </w:r>
      <w:r w:rsidRPr="004E3E0B">
        <w:rPr>
          <w:rFonts w:asciiTheme="minorHAnsi" w:hAnsiTheme="minorHAnsi"/>
        </w:rPr>
        <w:t xml:space="preserve">amawiający akceptuje również certyfikaty wydane </w:t>
      </w:r>
      <w:r w:rsidRPr="007931DB">
        <w:rPr>
          <w:rFonts w:asciiTheme="minorHAnsi" w:hAnsiTheme="minorHAnsi"/>
        </w:rPr>
        <w:t xml:space="preserve">przez inne równoważne jednostki oceniające zgodność. Zamawiający akceptuje także inne odpowiednie środki dowodowe, w szczególności dokumentację techniczną producenta, w przypadku, gdy dany </w:t>
      </w:r>
      <w:r w:rsidR="00A965D2" w:rsidRPr="007931DB">
        <w:rPr>
          <w:rFonts w:asciiTheme="minorHAnsi" w:hAnsiTheme="minorHAnsi"/>
        </w:rPr>
        <w:t>W</w:t>
      </w:r>
      <w:r w:rsidRPr="007931DB">
        <w:rPr>
          <w:rFonts w:asciiTheme="minorHAnsi" w:hAnsiTheme="minorHAnsi"/>
        </w:rPr>
        <w:t xml:space="preserve">ykonawca nie ma ani dostępu do certyfikatów lub sprawozdań z badań, ani możliwości ich uzyskania w odpowiednim terminie, o ile ten brak dostępu nie może być przypisany danemu </w:t>
      </w:r>
      <w:r w:rsidR="00DA3CAA" w:rsidRPr="007931DB">
        <w:rPr>
          <w:rFonts w:asciiTheme="minorHAnsi" w:hAnsiTheme="minorHAnsi"/>
        </w:rPr>
        <w:t>W</w:t>
      </w:r>
      <w:r w:rsidRPr="007931DB">
        <w:rPr>
          <w:rFonts w:asciiTheme="minorHAnsi" w:hAnsiTheme="minorHAnsi"/>
        </w:rPr>
        <w:t xml:space="preserve">ykonawcy, oraz pod warunkiem, że dany </w:t>
      </w:r>
      <w:r w:rsidR="00226749">
        <w:rPr>
          <w:rFonts w:asciiTheme="minorHAnsi" w:hAnsiTheme="minorHAnsi"/>
        </w:rPr>
        <w:t>W</w:t>
      </w:r>
      <w:r w:rsidRPr="007931DB">
        <w:rPr>
          <w:rFonts w:asciiTheme="minorHAnsi" w:hAnsiTheme="minorHAnsi"/>
        </w:rPr>
        <w:t>ykonawca udowodni, że wykonywane przez niego roboty budowlane, dostawy lub usługi spełniają wymogi lub kryteria określone w opisie przedmiotu zamówienia, kryteriach oceny ofert lub warunkach realizacji zamówienia. Jeżeli w opisie przedmiotu zamówienia ujęto zapis wynikający z KNR lub KNNR wskazujący na konieczność wykorzystywania przy realizacji zamówienia konkretnego sprzętu o konkretnych parametr</w:t>
      </w:r>
      <w:r w:rsidR="00210C6F">
        <w:rPr>
          <w:rFonts w:asciiTheme="minorHAnsi" w:hAnsiTheme="minorHAnsi"/>
        </w:rPr>
        <w:t>ach Z</w:t>
      </w:r>
      <w:r w:rsidRPr="007931DB">
        <w:rPr>
          <w:rFonts w:asciiTheme="minorHAnsi" w:hAnsiTheme="minorHAnsi"/>
        </w:rPr>
        <w:t>amawiający dopuszcza używanie innego sprzętu o ile zapewni to osiągnięcie zakładanych parametrów projektowych i nie spowoduje ryzyka niezgodności wykonanych prac z dokumentacją.</w:t>
      </w:r>
    </w:p>
    <w:p w:rsidR="00F223A6" w:rsidRPr="007931DB" w:rsidRDefault="001E228D" w:rsidP="00D439F2">
      <w:pPr>
        <w:spacing w:line="240" w:lineRule="auto"/>
        <w:jc w:val="both"/>
        <w:rPr>
          <w:rFonts w:asciiTheme="minorHAnsi" w:hAnsiTheme="minorHAnsi"/>
        </w:rPr>
      </w:pPr>
      <w:r w:rsidRPr="00510771">
        <w:rPr>
          <w:rFonts w:asciiTheme="minorHAnsi" w:hAnsiTheme="minorHAnsi"/>
          <w:szCs w:val="26"/>
        </w:rPr>
        <w:t>3</w:t>
      </w:r>
      <w:r w:rsidR="00F14DE2" w:rsidRPr="00510771">
        <w:rPr>
          <w:rFonts w:asciiTheme="minorHAnsi" w:hAnsiTheme="minorHAnsi"/>
          <w:szCs w:val="26"/>
        </w:rPr>
        <w:t>.</w:t>
      </w:r>
      <w:r w:rsidR="00464289" w:rsidRPr="00510771">
        <w:rPr>
          <w:rFonts w:asciiTheme="minorHAnsi" w:hAnsiTheme="minorHAnsi"/>
          <w:szCs w:val="26"/>
        </w:rPr>
        <w:t>1</w:t>
      </w:r>
      <w:r w:rsidR="00137516">
        <w:rPr>
          <w:rFonts w:asciiTheme="minorHAnsi" w:hAnsiTheme="minorHAnsi"/>
          <w:szCs w:val="26"/>
        </w:rPr>
        <w:t>3</w:t>
      </w:r>
      <w:r w:rsidR="00F223A6" w:rsidRPr="00510771">
        <w:rPr>
          <w:rFonts w:asciiTheme="minorHAnsi" w:hAnsiTheme="minorHAnsi"/>
          <w:szCs w:val="26"/>
        </w:rPr>
        <w:t>.</w:t>
      </w:r>
      <w:r w:rsidR="00F223A6" w:rsidRPr="00510771">
        <w:rPr>
          <w:rFonts w:asciiTheme="minorHAnsi" w:hAnsiTheme="minorHAnsi"/>
          <w:b/>
          <w:szCs w:val="26"/>
        </w:rPr>
        <w:t xml:space="preserve"> </w:t>
      </w:r>
      <w:r w:rsidR="00AE7A01" w:rsidRPr="007931DB">
        <w:rPr>
          <w:rFonts w:asciiTheme="minorHAnsi" w:hAnsiTheme="minorHAnsi"/>
        </w:rPr>
        <w:t xml:space="preserve">Zamawiający nie zastrzega obowiązku osobistego wykonania przez </w:t>
      </w:r>
      <w:r w:rsidR="00AF51E5">
        <w:rPr>
          <w:rFonts w:asciiTheme="minorHAnsi" w:hAnsiTheme="minorHAnsi"/>
        </w:rPr>
        <w:t>W</w:t>
      </w:r>
      <w:r w:rsidR="00AE7A01" w:rsidRPr="007931DB">
        <w:rPr>
          <w:rFonts w:asciiTheme="minorHAnsi" w:hAnsiTheme="minorHAnsi"/>
        </w:rPr>
        <w:t>ykonawcę kluczowych części zamówienia w zakresie przedmiotu zamówienia.</w:t>
      </w:r>
      <w:r w:rsidR="003271E2" w:rsidRPr="007931DB">
        <w:rPr>
          <w:rFonts w:asciiTheme="minorHAnsi" w:hAnsiTheme="minorHAnsi"/>
        </w:rPr>
        <w:t xml:space="preserve"> Wykonawca może powierzyć wykonanie części zamówienia podwykonawcom.</w:t>
      </w:r>
    </w:p>
    <w:p w:rsidR="003271E2" w:rsidRPr="003D05BC" w:rsidRDefault="00C47EF6" w:rsidP="003271E2">
      <w:pPr>
        <w:spacing w:line="240" w:lineRule="auto"/>
        <w:jc w:val="both"/>
        <w:rPr>
          <w:rFonts w:asciiTheme="minorHAnsi" w:hAnsiTheme="minorHAnsi"/>
        </w:rPr>
      </w:pPr>
      <w:r w:rsidRPr="007931DB">
        <w:rPr>
          <w:rFonts w:asciiTheme="minorHAnsi" w:hAnsiTheme="minorHAnsi"/>
        </w:rPr>
        <w:t>3.1</w:t>
      </w:r>
      <w:r w:rsidR="00137516">
        <w:rPr>
          <w:rFonts w:asciiTheme="minorHAnsi" w:hAnsiTheme="minorHAnsi"/>
        </w:rPr>
        <w:t>4</w:t>
      </w:r>
      <w:r w:rsidRPr="007931DB">
        <w:rPr>
          <w:rFonts w:asciiTheme="minorHAnsi" w:hAnsiTheme="minorHAnsi"/>
        </w:rPr>
        <w:t>.</w:t>
      </w:r>
      <w:r w:rsidRPr="007931DB">
        <w:rPr>
          <w:rFonts w:asciiTheme="minorHAnsi" w:hAnsiTheme="minorHAnsi"/>
          <w:b/>
        </w:rPr>
        <w:t xml:space="preserve"> </w:t>
      </w:r>
      <w:r w:rsidR="003271E2" w:rsidRPr="007931DB">
        <w:rPr>
          <w:rFonts w:asciiTheme="minorHAnsi" w:hAnsiTheme="minorHAnsi"/>
        </w:rPr>
        <w:t xml:space="preserve">Zamawiający żąda, wskazania w formularzu ofertowym przez Wykonawcę, którą część zamówienia zamierza zlecić do wykonania podwykonawcy, wraz ze wskazaniem danych kontaktowych podwykonawców, i podania przez </w:t>
      </w:r>
      <w:r w:rsidR="00A965D2" w:rsidRPr="007931DB">
        <w:rPr>
          <w:rFonts w:asciiTheme="minorHAnsi" w:hAnsiTheme="minorHAnsi"/>
        </w:rPr>
        <w:t>W</w:t>
      </w:r>
      <w:r w:rsidR="003271E2" w:rsidRPr="007931DB">
        <w:rPr>
          <w:rFonts w:asciiTheme="minorHAnsi" w:hAnsiTheme="minorHAnsi"/>
        </w:rPr>
        <w:t xml:space="preserve">ykonawcę </w:t>
      </w:r>
      <w:r w:rsidR="003271E2" w:rsidRPr="003D05BC">
        <w:rPr>
          <w:rFonts w:asciiTheme="minorHAnsi" w:hAnsiTheme="minorHAnsi"/>
        </w:rPr>
        <w:t>firm podwykonawców, zgodnie z art. 36b) ust. 1 ustawy.</w:t>
      </w:r>
    </w:p>
    <w:p w:rsidR="003271E2" w:rsidRPr="003D05BC" w:rsidRDefault="00C47EF6" w:rsidP="003271E2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Fonts w:asciiTheme="minorHAnsi" w:hAnsiTheme="minorHAnsi"/>
          <w:color w:val="1F497D" w:themeColor="text2"/>
        </w:rPr>
        <w:t>3.1</w:t>
      </w:r>
      <w:r w:rsidR="00137516">
        <w:rPr>
          <w:rFonts w:asciiTheme="minorHAnsi" w:hAnsiTheme="minorHAnsi"/>
          <w:color w:val="1F497D" w:themeColor="text2"/>
        </w:rPr>
        <w:t>5</w:t>
      </w:r>
      <w:r w:rsidRPr="003D05BC">
        <w:rPr>
          <w:rFonts w:asciiTheme="minorHAnsi" w:hAnsiTheme="minorHAnsi"/>
          <w:color w:val="1F497D" w:themeColor="text2"/>
        </w:rPr>
        <w:t>.</w:t>
      </w:r>
      <w:r w:rsidRPr="003D05BC">
        <w:rPr>
          <w:rFonts w:asciiTheme="minorHAnsi" w:hAnsiTheme="minorHAnsi"/>
          <w:b/>
          <w:color w:val="1F497D" w:themeColor="text2"/>
        </w:rPr>
        <w:t xml:space="preserve"> </w:t>
      </w:r>
      <w:r w:rsidR="003271E2" w:rsidRPr="003D05BC">
        <w:rPr>
          <w:rFonts w:asciiTheme="minorHAnsi" w:hAnsiTheme="minorHAnsi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:rsidR="003271E2" w:rsidRPr="003D05BC" w:rsidRDefault="00C47EF6" w:rsidP="003271E2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Fonts w:asciiTheme="minorHAnsi" w:hAnsiTheme="minorHAnsi"/>
          <w:color w:val="1F497D" w:themeColor="text2"/>
        </w:rPr>
        <w:t>3.1</w:t>
      </w:r>
      <w:r w:rsidR="00137516">
        <w:rPr>
          <w:rFonts w:asciiTheme="minorHAnsi" w:hAnsiTheme="minorHAnsi"/>
          <w:color w:val="1F497D" w:themeColor="text2"/>
        </w:rPr>
        <w:t>6</w:t>
      </w:r>
      <w:r w:rsidRPr="003D05BC">
        <w:rPr>
          <w:rFonts w:asciiTheme="minorHAnsi" w:hAnsiTheme="minorHAnsi"/>
          <w:color w:val="1F497D" w:themeColor="text2"/>
        </w:rPr>
        <w:t>.</w:t>
      </w:r>
      <w:r w:rsidRPr="003D05BC">
        <w:rPr>
          <w:rFonts w:asciiTheme="minorHAnsi" w:hAnsiTheme="minorHAnsi"/>
          <w:b/>
          <w:color w:val="1F497D" w:themeColor="text2"/>
        </w:rPr>
        <w:t xml:space="preserve"> </w:t>
      </w:r>
      <w:r w:rsidR="003271E2" w:rsidRPr="003D05BC">
        <w:rPr>
          <w:rFonts w:asciiTheme="minorHAnsi" w:hAnsiTheme="minorHAnsi"/>
        </w:rPr>
        <w:t xml:space="preserve">Jeżeli Zamawiający stwierdzi, że wobec danego podwykonawcy zachodzą podstawy wykluczenia, </w:t>
      </w:r>
      <w:r w:rsidR="00A965D2" w:rsidRPr="007931DB">
        <w:rPr>
          <w:rFonts w:asciiTheme="minorHAnsi" w:hAnsiTheme="minorHAnsi"/>
        </w:rPr>
        <w:t>W</w:t>
      </w:r>
      <w:r w:rsidR="003271E2" w:rsidRPr="003D05BC">
        <w:rPr>
          <w:rFonts w:asciiTheme="minorHAnsi" w:hAnsiTheme="minorHAnsi"/>
        </w:rPr>
        <w:t>ykonawca obowiązany jest zastąpić tego podwykonawcę lub zrezygnować z powierzenia wykonania części zamówienia podwykonawcy.</w:t>
      </w:r>
    </w:p>
    <w:p w:rsidR="008546E9" w:rsidRPr="003D05BC" w:rsidRDefault="001E228D" w:rsidP="00D439F2">
      <w:pPr>
        <w:spacing w:line="240" w:lineRule="auto"/>
        <w:jc w:val="both"/>
        <w:rPr>
          <w:rFonts w:asciiTheme="minorHAnsi" w:hAnsiTheme="minorHAnsi"/>
        </w:rPr>
      </w:pPr>
      <w:r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464289"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1</w:t>
      </w:r>
      <w:r w:rsidR="00137516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7</w:t>
      </w:r>
      <w:r w:rsidR="008546E9" w:rsidRPr="003D05BC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3D05BC">
        <w:rPr>
          <w:rFonts w:asciiTheme="minorHAnsi" w:hAnsiTheme="minorHAnsi"/>
          <w:color w:val="1F497D" w:themeColor="text2"/>
        </w:rPr>
        <w:t xml:space="preserve"> </w:t>
      </w:r>
      <w:r w:rsidR="008546E9" w:rsidRPr="003D05BC">
        <w:rPr>
          <w:rFonts w:asciiTheme="minorHAnsi" w:hAnsiTheme="minorHAnsi"/>
        </w:rPr>
        <w:t>Zamaw</w:t>
      </w:r>
      <w:r w:rsidR="00E674FC" w:rsidRPr="003D05BC">
        <w:rPr>
          <w:rFonts w:asciiTheme="minorHAnsi" w:hAnsiTheme="minorHAnsi"/>
        </w:rPr>
        <w:t xml:space="preserve">iający </w:t>
      </w:r>
      <w:r w:rsidR="00AE7A01" w:rsidRPr="003D05BC">
        <w:rPr>
          <w:rFonts w:asciiTheme="minorHAnsi" w:hAnsiTheme="minorHAnsi"/>
        </w:rPr>
        <w:t xml:space="preserve">nie </w:t>
      </w:r>
      <w:r w:rsidR="00E674FC" w:rsidRPr="003D05BC">
        <w:rPr>
          <w:rFonts w:asciiTheme="minorHAnsi" w:hAnsiTheme="minorHAnsi"/>
        </w:rPr>
        <w:t>przewiduje udzielenia</w:t>
      </w:r>
      <w:r w:rsidR="008546E9" w:rsidRPr="003D05BC">
        <w:rPr>
          <w:rFonts w:asciiTheme="minorHAnsi" w:hAnsiTheme="minorHAnsi"/>
        </w:rPr>
        <w:t xml:space="preserve"> zamówień, o których mowa w art. 67 ust. 1 pkt. 6</w:t>
      </w:r>
      <w:r w:rsidR="00AE7A01" w:rsidRPr="003D05BC">
        <w:rPr>
          <w:rFonts w:asciiTheme="minorHAnsi" w:hAnsiTheme="minorHAnsi"/>
        </w:rPr>
        <w:t xml:space="preserve"> i 7</w:t>
      </w:r>
      <w:r w:rsidR="007908A0" w:rsidRPr="003D05BC">
        <w:rPr>
          <w:rFonts w:asciiTheme="minorHAnsi" w:hAnsiTheme="minorHAnsi"/>
        </w:rPr>
        <w:t xml:space="preserve"> ustawy</w:t>
      </w:r>
      <w:r w:rsidR="00AE7A01" w:rsidRPr="003D05BC">
        <w:rPr>
          <w:rFonts w:asciiTheme="minorHAnsi" w:hAnsiTheme="minorHAnsi"/>
        </w:rPr>
        <w:t>.</w:t>
      </w:r>
      <w:r w:rsidR="007908A0" w:rsidRPr="003D05BC">
        <w:rPr>
          <w:rFonts w:asciiTheme="minorHAnsi" w:hAnsiTheme="minorHAnsi"/>
        </w:rPr>
        <w:t xml:space="preserve"> </w:t>
      </w:r>
    </w:p>
    <w:p w:rsidR="006A3E1D" w:rsidRPr="003D05BC" w:rsidRDefault="001E228D" w:rsidP="00D439F2">
      <w:pPr>
        <w:pStyle w:val="Nagwek2"/>
        <w:spacing w:after="240" w:line="240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D05BC">
        <w:rPr>
          <w:rFonts w:asciiTheme="minorHAnsi" w:hAnsiTheme="minorHAnsi"/>
          <w:color w:val="1F497D" w:themeColor="text2"/>
          <w:sz w:val="22"/>
          <w:szCs w:val="22"/>
        </w:rPr>
        <w:t>3</w:t>
      </w:r>
      <w:r w:rsidR="006A3E1D" w:rsidRPr="003D05BC">
        <w:rPr>
          <w:rFonts w:asciiTheme="minorHAnsi" w:hAnsiTheme="minorHAnsi"/>
          <w:color w:val="1F497D" w:themeColor="text2"/>
          <w:sz w:val="22"/>
          <w:szCs w:val="22"/>
        </w:rPr>
        <w:t>.</w:t>
      </w:r>
      <w:r w:rsidR="00464289" w:rsidRPr="003D05BC"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137516">
        <w:rPr>
          <w:rFonts w:asciiTheme="minorHAnsi" w:hAnsiTheme="minorHAnsi"/>
          <w:color w:val="1F497D" w:themeColor="text2"/>
          <w:sz w:val="22"/>
          <w:szCs w:val="22"/>
        </w:rPr>
        <w:t>8</w:t>
      </w:r>
      <w:r w:rsidR="006A3E1D" w:rsidRPr="003D05BC">
        <w:rPr>
          <w:rFonts w:asciiTheme="minorHAnsi" w:hAnsiTheme="minorHAnsi"/>
          <w:color w:val="1F497D" w:themeColor="text2"/>
          <w:sz w:val="22"/>
          <w:szCs w:val="22"/>
        </w:rPr>
        <w:t>. Nazwa/y i kod/y Wspó</w:t>
      </w:r>
      <w:r w:rsidR="001156B3" w:rsidRPr="003D05BC">
        <w:rPr>
          <w:rFonts w:asciiTheme="minorHAnsi" w:hAnsiTheme="minorHAnsi"/>
          <w:color w:val="1F497D" w:themeColor="text2"/>
          <w:sz w:val="22"/>
          <w:szCs w:val="22"/>
        </w:rPr>
        <w:t>lnego Słownika Zamówień (</w:t>
      </w:r>
      <w:r w:rsidR="00C65FE3" w:rsidRPr="003D05BC">
        <w:rPr>
          <w:rFonts w:asciiTheme="minorHAnsi" w:hAnsiTheme="minorHAnsi"/>
          <w:color w:val="1F497D" w:themeColor="text2"/>
          <w:sz w:val="22"/>
          <w:szCs w:val="22"/>
        </w:rPr>
        <w:t>CPV):</w:t>
      </w:r>
    </w:p>
    <w:p w:rsidR="00B50CA5" w:rsidRDefault="00A2000C" w:rsidP="001156B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b w:val="0"/>
          <w:color w:val="auto"/>
          <w:sz w:val="22"/>
          <w:lang w:eastAsia="pl-PL"/>
        </w:rPr>
      </w:pPr>
      <w:r w:rsidRPr="00547626">
        <w:rPr>
          <w:rFonts w:ascii="Calibri" w:hAnsi="Calibri" w:cs="Calibri"/>
          <w:b w:val="0"/>
          <w:color w:val="auto"/>
          <w:sz w:val="22"/>
          <w:lang w:eastAsia="pl-PL"/>
        </w:rPr>
        <w:t>Główny kod:</w:t>
      </w:r>
    </w:p>
    <w:p w:rsidR="00F215D0" w:rsidRPr="00F215D0" w:rsidRDefault="00F215D0" w:rsidP="00F215D0">
      <w:pPr>
        <w:pStyle w:val="Akapitzlist"/>
        <w:spacing w:after="0" w:line="240" w:lineRule="auto"/>
        <w:jc w:val="both"/>
        <w:rPr>
          <w:rFonts w:asciiTheme="minorHAnsi" w:hAnsiTheme="minorHAnsi" w:cs="Calibri"/>
          <w:b w:val="0"/>
          <w:color w:val="auto"/>
          <w:sz w:val="22"/>
          <w:lang w:eastAsia="pl-PL"/>
        </w:rPr>
      </w:pPr>
      <w:r w:rsidRPr="00F215D0">
        <w:rPr>
          <w:rFonts w:ascii="Calibri" w:hAnsi="Calibri" w:cs="Calibri"/>
          <w:color w:val="auto"/>
          <w:sz w:val="22"/>
          <w:lang w:eastAsia="pl-PL"/>
        </w:rPr>
        <w:t xml:space="preserve">33140000 – 3- materiały medyczne </w:t>
      </w:r>
    </w:p>
    <w:p w:rsidR="008B3A9C" w:rsidRPr="008B3A9C" w:rsidRDefault="00F215D0" w:rsidP="00F215D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="Calibri"/>
          <w:b w:val="0"/>
          <w:color w:val="auto"/>
          <w:sz w:val="22"/>
          <w:lang w:eastAsia="pl-PL"/>
        </w:rPr>
      </w:pPr>
      <w:r>
        <w:rPr>
          <w:rFonts w:asciiTheme="minorHAnsi" w:hAnsiTheme="minorHAnsi" w:cs="Calibri"/>
          <w:b w:val="0"/>
          <w:color w:val="auto"/>
          <w:sz w:val="22"/>
          <w:lang w:eastAsia="pl-PL"/>
        </w:rPr>
        <w:t>Dodatkowy kod</w:t>
      </w:r>
      <w:r w:rsidR="008B3A9C" w:rsidRPr="008B3A9C">
        <w:rPr>
          <w:rFonts w:asciiTheme="minorHAnsi" w:hAnsiTheme="minorHAnsi" w:cs="Calibri"/>
          <w:b w:val="0"/>
          <w:color w:val="auto"/>
          <w:sz w:val="22"/>
          <w:lang w:eastAsia="pl-PL"/>
        </w:rPr>
        <w:t>:</w:t>
      </w:r>
    </w:p>
    <w:p w:rsidR="00284F8D" w:rsidRDefault="00F215D0" w:rsidP="00F215D0">
      <w:pPr>
        <w:pStyle w:val="Akapitzlist"/>
        <w:spacing w:after="0" w:line="240" w:lineRule="auto"/>
        <w:ind w:left="708"/>
        <w:jc w:val="both"/>
        <w:rPr>
          <w:rFonts w:ascii="Calibri" w:hAnsi="Calibri" w:cs="Calibri"/>
          <w:color w:val="auto"/>
          <w:sz w:val="22"/>
          <w:lang w:eastAsia="pl-PL"/>
        </w:rPr>
      </w:pPr>
      <w:r w:rsidRPr="00F215D0">
        <w:rPr>
          <w:rFonts w:ascii="Calibri" w:hAnsi="Calibri" w:cs="Calibri"/>
          <w:color w:val="auto"/>
          <w:sz w:val="22"/>
          <w:lang w:eastAsia="pl-PL"/>
        </w:rPr>
        <w:lastRenderedPageBreak/>
        <w:t>33190000 - 8 - różne urządzenia i produkty medyczne</w:t>
      </w:r>
    </w:p>
    <w:p w:rsidR="00F215D0" w:rsidRDefault="00F215D0" w:rsidP="00F215D0">
      <w:pPr>
        <w:pStyle w:val="Akapitzlist"/>
        <w:spacing w:after="0" w:line="240" w:lineRule="auto"/>
        <w:ind w:left="708"/>
        <w:jc w:val="both"/>
        <w:rPr>
          <w:rFonts w:ascii="Calibri" w:hAnsi="Calibri" w:cs="Calibri"/>
          <w:color w:val="auto"/>
          <w:sz w:val="22"/>
          <w:lang w:eastAsia="pl-PL"/>
        </w:rPr>
      </w:pPr>
    </w:p>
    <w:p w:rsidR="00284F8D" w:rsidRPr="00510771" w:rsidRDefault="00284F8D" w:rsidP="001E228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 w:val="0"/>
          <w:color w:val="auto"/>
          <w:sz w:val="22"/>
        </w:rPr>
      </w:pPr>
      <w:r w:rsidRPr="00510771">
        <w:rPr>
          <w:rFonts w:asciiTheme="minorHAnsi" w:hAnsiTheme="minorHAnsi"/>
          <w:b w:val="0"/>
          <w:color w:val="auto"/>
          <w:sz w:val="22"/>
        </w:rPr>
        <w:t>3.</w:t>
      </w:r>
      <w:r w:rsidR="00137516">
        <w:rPr>
          <w:rFonts w:asciiTheme="minorHAnsi" w:hAnsiTheme="minorHAnsi"/>
          <w:b w:val="0"/>
          <w:color w:val="auto"/>
          <w:sz w:val="22"/>
        </w:rPr>
        <w:t>19</w:t>
      </w:r>
      <w:r w:rsidRPr="00510771">
        <w:rPr>
          <w:rFonts w:asciiTheme="minorHAnsi" w:hAnsiTheme="minorHAnsi"/>
          <w:b w:val="0"/>
          <w:color w:val="auto"/>
          <w:sz w:val="22"/>
        </w:rPr>
        <w:t>. Oferowan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e jako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przedmiot zamówienia </w:t>
      </w:r>
      <w:r w:rsidR="006B2D4E">
        <w:rPr>
          <w:rFonts w:asciiTheme="minorHAnsi" w:hAnsiTheme="minorHAnsi"/>
          <w:b w:val="0"/>
          <w:color w:val="auto"/>
          <w:sz w:val="22"/>
        </w:rPr>
        <w:t>materiały</w:t>
      </w:r>
      <w:r w:rsidR="006B2D4E" w:rsidRPr="006B2D4E">
        <w:rPr>
          <w:rFonts w:asciiTheme="minorHAnsi" w:hAnsiTheme="minorHAnsi"/>
          <w:b w:val="0"/>
          <w:color w:val="auto"/>
          <w:sz w:val="22"/>
        </w:rPr>
        <w:t xml:space="preserve"> i sprzęt</w:t>
      </w:r>
      <w:r w:rsidR="006B2D4E">
        <w:rPr>
          <w:rFonts w:asciiTheme="minorHAnsi" w:hAnsiTheme="minorHAnsi"/>
          <w:b w:val="0"/>
          <w:color w:val="auto"/>
          <w:sz w:val="22"/>
        </w:rPr>
        <w:t>y jednorazowe</w:t>
      </w:r>
      <w:r w:rsidR="00534DF3">
        <w:rPr>
          <w:rFonts w:asciiTheme="minorHAnsi" w:hAnsiTheme="minorHAnsi"/>
          <w:b w:val="0"/>
          <w:color w:val="auto"/>
          <w:sz w:val="22"/>
        </w:rPr>
        <w:t>go użytku</w:t>
      </w:r>
      <w:r w:rsidR="004E3E0B" w:rsidRPr="00510771">
        <w:rPr>
          <w:rFonts w:asciiTheme="minorHAnsi" w:hAnsiTheme="minorHAnsi"/>
          <w:color w:val="auto"/>
          <w:szCs w:val="24"/>
        </w:rPr>
        <w:t xml:space="preserve"> </w:t>
      </w:r>
      <w:r w:rsidRPr="00510771">
        <w:rPr>
          <w:rFonts w:asciiTheme="minorHAnsi" w:hAnsiTheme="minorHAnsi"/>
          <w:b w:val="0"/>
          <w:color w:val="auto"/>
          <w:sz w:val="22"/>
        </w:rPr>
        <w:t>powin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ny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być woln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e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od wad fizycznych i prawnych, kompletn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e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i po dostarczeniu Zamawiającemu gotow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e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do użytku zgodnie z </w:t>
      </w:r>
      <w:r w:rsidR="004E3E0B" w:rsidRPr="00510771">
        <w:rPr>
          <w:rFonts w:asciiTheme="minorHAnsi" w:hAnsiTheme="minorHAnsi"/>
          <w:b w:val="0"/>
          <w:color w:val="auto"/>
          <w:sz w:val="22"/>
        </w:rPr>
        <w:t>ich</w:t>
      </w:r>
      <w:r w:rsidRPr="00510771">
        <w:rPr>
          <w:rFonts w:asciiTheme="minorHAnsi" w:hAnsiTheme="minorHAnsi"/>
          <w:b w:val="0"/>
          <w:color w:val="auto"/>
          <w:sz w:val="22"/>
        </w:rPr>
        <w:t xml:space="preserve"> przeznaczeniem, bez konieczności ponoszenia przez Zamawiającego dodatkowych nakładów finansowych, organizacyjnych i technicznych. </w:t>
      </w:r>
    </w:p>
    <w:p w:rsidR="003D05BC" w:rsidRPr="00284F8D" w:rsidRDefault="003D05BC" w:rsidP="001E228D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b w:val="0"/>
          <w:color w:val="auto"/>
          <w:sz w:val="22"/>
          <w:lang w:eastAsia="pl-PL"/>
        </w:rPr>
      </w:pPr>
    </w:p>
    <w:p w:rsidR="008546E9" w:rsidRPr="00D439F2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439F2">
        <w:rPr>
          <w:rFonts w:asciiTheme="minorHAnsi" w:hAnsiTheme="minorHAnsi"/>
          <w:b/>
        </w:rPr>
        <w:t xml:space="preserve">Rozdział </w:t>
      </w:r>
      <w:r w:rsidR="00987C08">
        <w:rPr>
          <w:rFonts w:asciiTheme="minorHAnsi" w:hAnsiTheme="minorHAnsi"/>
          <w:b/>
        </w:rPr>
        <w:t>4</w:t>
      </w:r>
      <w:r w:rsidRPr="00D439F2">
        <w:rPr>
          <w:rFonts w:asciiTheme="minorHAnsi" w:hAnsiTheme="minorHAnsi"/>
          <w:b/>
        </w:rPr>
        <w:t xml:space="preserve"> TERMIN WYKONANIA ZAMÓWIENIA </w:t>
      </w:r>
    </w:p>
    <w:p w:rsidR="00C47EF6" w:rsidRPr="00C47EF6" w:rsidRDefault="00987C08" w:rsidP="00C47EF6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="008546E9" w:rsidRPr="00D06CF5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8546E9" w:rsidRPr="00D06CF5">
        <w:rPr>
          <w:rFonts w:asciiTheme="minorHAnsi" w:hAnsiTheme="minorHAnsi"/>
          <w:color w:val="1F497D" w:themeColor="text2"/>
        </w:rPr>
        <w:t xml:space="preserve"> </w:t>
      </w:r>
      <w:r w:rsidR="00C47EF6" w:rsidRPr="00C47EF6">
        <w:rPr>
          <w:rFonts w:asciiTheme="minorHAnsi" w:hAnsiTheme="minorHAnsi"/>
        </w:rPr>
        <w:t xml:space="preserve">Dostawy będą realizowane sukcesywnie od daty zawarcia umowy zgodnie z potrzebami Zamawiającego zgłaszanymi do Wykonawcy </w:t>
      </w:r>
      <w:r w:rsidR="00B459CB">
        <w:rPr>
          <w:rFonts w:asciiTheme="minorHAnsi" w:hAnsiTheme="minorHAnsi"/>
        </w:rPr>
        <w:t>drogą e-</w:t>
      </w:r>
      <w:r w:rsidR="00B459CB" w:rsidRPr="00DD4D5E">
        <w:rPr>
          <w:rFonts w:asciiTheme="minorHAnsi" w:hAnsiTheme="minorHAnsi"/>
        </w:rPr>
        <w:t>mail</w:t>
      </w:r>
      <w:r w:rsidR="00EB0DD8" w:rsidRPr="00DD4D5E">
        <w:rPr>
          <w:rFonts w:asciiTheme="minorHAnsi" w:hAnsiTheme="minorHAnsi"/>
        </w:rPr>
        <w:t xml:space="preserve"> </w:t>
      </w:r>
      <w:r w:rsidR="005D5627" w:rsidRPr="00DD4D5E">
        <w:rPr>
          <w:rFonts w:asciiTheme="minorHAnsi" w:hAnsiTheme="minorHAnsi"/>
          <w:b/>
        </w:rPr>
        <w:t xml:space="preserve">w terminie </w:t>
      </w:r>
      <w:r w:rsidR="00CD138C" w:rsidRPr="00DD4D5E">
        <w:rPr>
          <w:rFonts w:asciiTheme="minorHAnsi" w:hAnsiTheme="minorHAnsi"/>
          <w:b/>
        </w:rPr>
        <w:t xml:space="preserve">do </w:t>
      </w:r>
      <w:r w:rsidR="004B2BE5" w:rsidRPr="00DD4D5E">
        <w:rPr>
          <w:rFonts w:asciiTheme="minorHAnsi" w:hAnsiTheme="minorHAnsi"/>
          <w:b/>
        </w:rPr>
        <w:t>3</w:t>
      </w:r>
      <w:r w:rsidR="005D5627" w:rsidRPr="00DD4D5E">
        <w:rPr>
          <w:rFonts w:asciiTheme="minorHAnsi" w:hAnsiTheme="minorHAnsi"/>
          <w:b/>
        </w:rPr>
        <w:t xml:space="preserve"> dni roboczych</w:t>
      </w:r>
      <w:r w:rsidR="00C47EF6" w:rsidRPr="00DD4D5E">
        <w:rPr>
          <w:rFonts w:asciiTheme="minorHAnsi" w:hAnsiTheme="minorHAnsi"/>
        </w:rPr>
        <w:t>,</w:t>
      </w:r>
      <w:r w:rsidR="00C47EF6" w:rsidRPr="00CD138C">
        <w:rPr>
          <w:rFonts w:asciiTheme="minorHAnsi" w:hAnsiTheme="minorHAnsi"/>
        </w:rPr>
        <w:t xml:space="preserve"> w</w:t>
      </w:r>
      <w:r w:rsidR="00C47EF6" w:rsidRPr="00C47EF6">
        <w:rPr>
          <w:rFonts w:asciiTheme="minorHAnsi" w:hAnsiTheme="minorHAnsi"/>
        </w:rPr>
        <w:t xml:space="preserve"> których Zamawiający wyszczególni:</w:t>
      </w:r>
    </w:p>
    <w:p w:rsidR="00C47EF6" w:rsidRPr="009A2C21" w:rsidRDefault="00C47EF6" w:rsidP="00C47EF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9A2C21">
        <w:rPr>
          <w:rFonts w:asciiTheme="minorHAnsi" w:hAnsiTheme="minorHAnsi"/>
          <w:b w:val="0"/>
          <w:color w:val="auto"/>
          <w:sz w:val="22"/>
        </w:rPr>
        <w:t>oznaczenie umowy w ramach której realizowane ma być zamówienie cząstkowe;</w:t>
      </w:r>
    </w:p>
    <w:p w:rsidR="00C47EF6" w:rsidRPr="009A2C21" w:rsidRDefault="00C47EF6" w:rsidP="00C47EF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9A2C21">
        <w:rPr>
          <w:rFonts w:asciiTheme="minorHAnsi" w:hAnsiTheme="minorHAnsi"/>
          <w:b w:val="0"/>
          <w:color w:val="auto"/>
          <w:sz w:val="22"/>
        </w:rPr>
        <w:t>asortyment i ilości dostawy;</w:t>
      </w:r>
    </w:p>
    <w:p w:rsidR="00C47EF6" w:rsidRPr="009A2C21" w:rsidRDefault="00C47EF6" w:rsidP="00C47EF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9A2C21">
        <w:rPr>
          <w:rFonts w:asciiTheme="minorHAnsi" w:hAnsiTheme="minorHAnsi"/>
          <w:b w:val="0"/>
          <w:color w:val="auto"/>
          <w:sz w:val="22"/>
        </w:rPr>
        <w:t>wymagany termin realizacji dostawy;</w:t>
      </w:r>
    </w:p>
    <w:p w:rsidR="00FC566E" w:rsidRDefault="00C47EF6" w:rsidP="00C47EF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9A2C21">
        <w:rPr>
          <w:rFonts w:asciiTheme="minorHAnsi" w:hAnsiTheme="minorHAnsi"/>
          <w:b w:val="0"/>
          <w:color w:val="auto"/>
          <w:sz w:val="22"/>
        </w:rPr>
        <w:t>ewentualne inne, specyficzne warunki realizacji zamówienia</w:t>
      </w:r>
      <w:r w:rsidR="00C52DBB" w:rsidRPr="009A2C21">
        <w:rPr>
          <w:rFonts w:asciiTheme="minorHAnsi" w:hAnsiTheme="minorHAnsi"/>
          <w:b w:val="0"/>
          <w:color w:val="auto"/>
          <w:sz w:val="22"/>
        </w:rPr>
        <w:t>.</w:t>
      </w:r>
    </w:p>
    <w:p w:rsidR="00957C79" w:rsidRDefault="00957C79" w:rsidP="00957C79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4.2</w:t>
      </w:r>
      <w:r w:rsidRPr="00D06CF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06CF5">
        <w:rPr>
          <w:rFonts w:asciiTheme="minorHAnsi" w:hAnsiTheme="minorHAnsi"/>
          <w:color w:val="1F497D" w:themeColor="text2"/>
        </w:rPr>
        <w:t xml:space="preserve"> </w:t>
      </w:r>
      <w:r w:rsidRPr="00957C79">
        <w:rPr>
          <w:rFonts w:asciiTheme="minorHAnsi" w:hAnsiTheme="minorHAnsi"/>
        </w:rPr>
        <w:t xml:space="preserve">Dostawy będące przedmiotem zamówienia w zakresie wszystkich pakietów będą dostarczane </w:t>
      </w:r>
      <w:r>
        <w:rPr>
          <w:rFonts w:asciiTheme="minorHAnsi" w:hAnsiTheme="minorHAnsi"/>
        </w:rPr>
        <w:br/>
      </w:r>
      <w:r w:rsidRPr="00957C79">
        <w:rPr>
          <w:rFonts w:asciiTheme="minorHAnsi" w:hAnsiTheme="minorHAnsi"/>
        </w:rPr>
        <w:t>i wniesione do Magazynu Szpitalnego w godzinach 8:00-14:00</w:t>
      </w:r>
    </w:p>
    <w:p w:rsidR="00DD4D5E" w:rsidRPr="00DD4D5E" w:rsidRDefault="00DD4D5E" w:rsidP="00DD4D5E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4.3.</w:t>
      </w:r>
      <w:r w:rsidRPr="00DD4D5E">
        <w:rPr>
          <w:rFonts w:asciiTheme="minorHAnsi" w:hAnsiTheme="minorHAnsi"/>
        </w:rPr>
        <w:t xml:space="preserve"> Zamawiający zastrzega sobie prawo do przedłużenia terminu obowiązywania umowy w związku z nie wyczerpaniem całości zamówienia w częściach wskazanych przez Zamawiającego do czasu wykorzystania całości zamówienia lub rozstrzygnięcia nowego postępowania przetargowego, </w:t>
      </w:r>
      <w:r w:rsidR="00A1081E">
        <w:rPr>
          <w:rFonts w:asciiTheme="minorHAnsi" w:hAnsiTheme="minorHAnsi"/>
        </w:rPr>
        <w:br/>
      </w:r>
      <w:r w:rsidRPr="00A1081E">
        <w:rPr>
          <w:rFonts w:asciiTheme="minorHAnsi" w:hAnsiTheme="minorHAnsi"/>
          <w:b/>
        </w:rPr>
        <w:t xml:space="preserve">nie dłużej jednak niż o </w:t>
      </w:r>
      <w:r w:rsidR="00B92F70" w:rsidRPr="00A1081E">
        <w:rPr>
          <w:rFonts w:asciiTheme="minorHAnsi" w:hAnsiTheme="minorHAnsi"/>
          <w:b/>
        </w:rPr>
        <w:t>kolejny 1 miesiąc</w:t>
      </w:r>
      <w:r w:rsidRPr="00DD4D5E">
        <w:rPr>
          <w:rFonts w:asciiTheme="minorHAnsi" w:hAnsiTheme="minorHAnsi"/>
        </w:rPr>
        <w:t>.</w:t>
      </w:r>
    </w:p>
    <w:p w:rsidR="00DD4D5E" w:rsidRPr="00957C79" w:rsidRDefault="00DD4D5E" w:rsidP="00957C79">
      <w:pPr>
        <w:spacing w:line="240" w:lineRule="auto"/>
        <w:jc w:val="both"/>
        <w:rPr>
          <w:rFonts w:asciiTheme="minorHAnsi" w:hAnsiTheme="minorHAnsi"/>
        </w:rPr>
      </w:pPr>
    </w:p>
    <w:p w:rsidR="008546E9" w:rsidRPr="00B50CA5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</w:t>
      </w:r>
      <w:r w:rsidR="00987C08">
        <w:rPr>
          <w:rFonts w:asciiTheme="minorHAnsi" w:hAnsiTheme="minorHAnsi"/>
          <w:b/>
          <w:color w:val="1F497D" w:themeColor="text2"/>
        </w:rPr>
        <w:t>5</w:t>
      </w:r>
      <w:r w:rsidRPr="00B50CA5">
        <w:rPr>
          <w:rFonts w:asciiTheme="minorHAnsi" w:hAnsiTheme="minorHAnsi"/>
          <w:b/>
          <w:color w:val="1F497D" w:themeColor="text2"/>
        </w:rPr>
        <w:t xml:space="preserve"> WARUNKI UDZIAŁU W POSTĘPOWANIU </w:t>
      </w:r>
    </w:p>
    <w:p w:rsidR="00A2000C" w:rsidRPr="00D439F2" w:rsidRDefault="00987C08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B50CA5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B50CA5">
        <w:rPr>
          <w:rFonts w:asciiTheme="minorHAnsi" w:hAnsiTheme="minorHAnsi"/>
          <w:color w:val="1F497D" w:themeColor="text2"/>
        </w:rPr>
        <w:t xml:space="preserve"> </w:t>
      </w:r>
      <w:r w:rsidR="00A2000C" w:rsidRPr="00D439F2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:rsidR="00DA079B" w:rsidRDefault="00987C08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B50CA5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B50CA5">
        <w:rPr>
          <w:rFonts w:asciiTheme="minorHAnsi" w:hAnsiTheme="minorHAnsi"/>
          <w:color w:val="1F497D" w:themeColor="text2"/>
        </w:rPr>
        <w:t xml:space="preserve"> </w:t>
      </w:r>
      <w:r w:rsidR="00A2000C" w:rsidRPr="00D439F2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439F2">
        <w:rPr>
          <w:rFonts w:asciiTheme="minorHAnsi" w:hAnsiTheme="minorHAnsi"/>
        </w:rPr>
        <w:br/>
        <w:t xml:space="preserve">o ile wynika to z odrębnych przepisów:  </w:t>
      </w:r>
    </w:p>
    <w:p w:rsidR="00A2000C" w:rsidRPr="00D439F2" w:rsidRDefault="00A2000C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439F2">
        <w:rPr>
          <w:rFonts w:asciiTheme="minorHAnsi" w:hAnsiTheme="minorHAnsi"/>
          <w:b/>
        </w:rPr>
        <w:t xml:space="preserve">Zamawiający nie określa warunku w ww. zakresie. </w:t>
      </w:r>
    </w:p>
    <w:p w:rsidR="00A2000C" w:rsidRPr="00D439F2" w:rsidRDefault="00987C08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B50CA5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B50CA5">
        <w:rPr>
          <w:rFonts w:asciiTheme="minorHAnsi" w:hAnsiTheme="minorHAnsi"/>
          <w:color w:val="1F497D" w:themeColor="text2"/>
        </w:rPr>
        <w:t xml:space="preserve"> </w:t>
      </w:r>
      <w:r w:rsidR="00A2000C" w:rsidRPr="00D439F2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>
        <w:rPr>
          <w:rFonts w:asciiTheme="minorHAnsi" w:hAnsiTheme="minorHAnsi"/>
        </w:rPr>
        <w:t>W</w:t>
      </w:r>
      <w:r w:rsidR="00A2000C" w:rsidRPr="00D439F2">
        <w:rPr>
          <w:rFonts w:asciiTheme="minorHAnsi" w:hAnsiTheme="minorHAnsi"/>
        </w:rPr>
        <w:t>ykonawca wykaże, że:</w:t>
      </w:r>
    </w:p>
    <w:p w:rsidR="00A2000C" w:rsidRPr="00D439F2" w:rsidRDefault="00A2000C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  <w:b/>
        </w:rPr>
        <w:t>Zamawiający nie określa warunku w ww. zakresie.</w:t>
      </w:r>
    </w:p>
    <w:p w:rsidR="00A2000C" w:rsidRPr="00D439F2" w:rsidRDefault="00987C08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B50CA5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439F2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25BE">
        <w:rPr>
          <w:rFonts w:asciiTheme="minorHAnsi" w:hAnsiTheme="minorHAnsi"/>
        </w:rPr>
        <w:t>W</w:t>
      </w:r>
      <w:r w:rsidR="00A2000C" w:rsidRPr="00D439F2">
        <w:rPr>
          <w:rFonts w:asciiTheme="minorHAnsi" w:hAnsiTheme="minorHAnsi"/>
        </w:rPr>
        <w:t>ykonawca wykaże, że:</w:t>
      </w:r>
    </w:p>
    <w:p w:rsidR="00A2000C" w:rsidRPr="00D439F2" w:rsidRDefault="00A2000C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  <w:b/>
        </w:rPr>
        <w:t>Zamawiający nie określa warunku w ww. zakresie.</w:t>
      </w:r>
    </w:p>
    <w:p w:rsidR="00A2000C" w:rsidRPr="00D439F2" w:rsidRDefault="00987C08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B50CA5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B50CA5">
        <w:rPr>
          <w:rFonts w:asciiTheme="minorHAnsi" w:hAnsiTheme="minorHAnsi"/>
          <w:color w:val="1F497D" w:themeColor="text2"/>
        </w:rPr>
        <w:t xml:space="preserve"> </w:t>
      </w:r>
      <w:r w:rsidR="00A2000C" w:rsidRPr="00D439F2">
        <w:rPr>
          <w:rFonts w:asciiTheme="minorHAnsi" w:hAnsiTheme="minorHAnsi"/>
        </w:rPr>
        <w:t xml:space="preserve">Sposób wykazania warunków udziału w postępowaniu wskazano w rozdziale </w:t>
      </w:r>
      <w:r w:rsidR="008260BC">
        <w:rPr>
          <w:rFonts w:asciiTheme="minorHAnsi" w:hAnsiTheme="minorHAnsi"/>
        </w:rPr>
        <w:t>7</w:t>
      </w:r>
      <w:r w:rsidR="00A2000C" w:rsidRPr="00D439F2">
        <w:rPr>
          <w:rFonts w:asciiTheme="minorHAnsi" w:hAnsiTheme="minorHAnsi"/>
        </w:rPr>
        <w:t xml:space="preserve"> SIWZ.</w:t>
      </w:r>
    </w:p>
    <w:p w:rsidR="008546E9" w:rsidRPr="00B50CA5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</w:t>
      </w:r>
      <w:r w:rsidR="00987C08">
        <w:rPr>
          <w:rFonts w:asciiTheme="minorHAnsi" w:hAnsiTheme="minorHAnsi"/>
          <w:b/>
          <w:color w:val="1F497D" w:themeColor="text2"/>
        </w:rPr>
        <w:t>6</w:t>
      </w:r>
      <w:r w:rsidRPr="00B50CA5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:rsidR="008546E9" w:rsidRPr="00503E47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503E47">
        <w:rPr>
          <w:rFonts w:asciiTheme="minorHAnsi" w:hAnsiTheme="minorHAnsi"/>
        </w:rPr>
        <w:t xml:space="preserve">Z postępowania o udzielenie zamówienia wyklucza się </w:t>
      </w:r>
      <w:r w:rsidR="00A965D2" w:rsidRPr="00DD25BE">
        <w:rPr>
          <w:rFonts w:asciiTheme="minorHAnsi" w:hAnsiTheme="minorHAnsi"/>
        </w:rPr>
        <w:t>W</w:t>
      </w:r>
      <w:r w:rsidR="008546E9" w:rsidRPr="00503E47">
        <w:rPr>
          <w:rFonts w:asciiTheme="minorHAnsi" w:hAnsiTheme="minorHAnsi"/>
        </w:rPr>
        <w:t xml:space="preserve">ykonawcę, w stosunku do którego zachodzi którakolwiek z </w:t>
      </w:r>
      <w:r w:rsidR="002E3B38" w:rsidRPr="00DD25BE">
        <w:rPr>
          <w:rFonts w:asciiTheme="minorHAnsi" w:hAnsiTheme="minorHAnsi"/>
        </w:rPr>
        <w:t>przesłanek</w:t>
      </w:r>
      <w:r w:rsidR="008546E9" w:rsidRPr="00DD25BE">
        <w:rPr>
          <w:rFonts w:asciiTheme="minorHAnsi" w:hAnsiTheme="minorHAnsi"/>
        </w:rPr>
        <w:t xml:space="preserve">, </w:t>
      </w:r>
      <w:r w:rsidR="008546E9" w:rsidRPr="00503E47">
        <w:rPr>
          <w:rFonts w:asciiTheme="minorHAnsi" w:hAnsiTheme="minorHAnsi"/>
        </w:rPr>
        <w:t xml:space="preserve">o których mowa w art. 24 ust. 1 pkt 12–23 ustawy. </w:t>
      </w:r>
    </w:p>
    <w:p w:rsidR="00C52DBB" w:rsidRPr="00503E47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503E47">
        <w:rPr>
          <w:rFonts w:asciiTheme="minorHAnsi" w:hAnsiTheme="minorHAnsi"/>
          <w:color w:val="1F497D" w:themeColor="text2"/>
        </w:rPr>
        <w:t xml:space="preserve"> </w:t>
      </w:r>
      <w:r w:rsidR="00C52DBB" w:rsidRPr="00503E47">
        <w:rPr>
          <w:rFonts w:asciiTheme="minorHAnsi" w:hAnsiTheme="minorHAnsi"/>
        </w:rPr>
        <w:t xml:space="preserve">Zamawiający nie przewiduje wykluczenia </w:t>
      </w:r>
      <w:r w:rsidR="00A965D2" w:rsidRPr="00DD25BE">
        <w:rPr>
          <w:rFonts w:asciiTheme="minorHAnsi" w:hAnsiTheme="minorHAnsi"/>
        </w:rPr>
        <w:t>W</w:t>
      </w:r>
      <w:r w:rsidR="00C52DBB" w:rsidRPr="00503E47">
        <w:rPr>
          <w:rFonts w:asciiTheme="minorHAnsi" w:hAnsiTheme="minorHAnsi"/>
        </w:rPr>
        <w:t xml:space="preserve">ykonawcy na podstawie </w:t>
      </w:r>
      <w:r w:rsidR="002E3B87" w:rsidRPr="00DD25BE">
        <w:rPr>
          <w:rFonts w:asciiTheme="minorHAnsi" w:hAnsiTheme="minorHAnsi"/>
        </w:rPr>
        <w:t xml:space="preserve">którejkolwiek z przesłanek fakultatywnych z </w:t>
      </w:r>
      <w:r w:rsidR="00C52DBB" w:rsidRPr="00DD25BE">
        <w:rPr>
          <w:rFonts w:asciiTheme="minorHAnsi" w:hAnsiTheme="minorHAnsi"/>
        </w:rPr>
        <w:t>art. 24 ust. 5</w:t>
      </w:r>
      <w:r w:rsidR="002E3B87" w:rsidRPr="00DD25BE">
        <w:rPr>
          <w:rFonts w:asciiTheme="minorHAnsi" w:hAnsiTheme="minorHAnsi"/>
        </w:rPr>
        <w:t xml:space="preserve"> ustawy.</w:t>
      </w:r>
    </w:p>
    <w:p w:rsidR="008546E9" w:rsidRPr="00503E47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lastRenderedPageBreak/>
        <w:t>6</w:t>
      </w:r>
      <w:r w:rsidR="008546E9"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503E47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503E47">
        <w:rPr>
          <w:rFonts w:asciiTheme="minorHAnsi" w:hAnsiTheme="minorHAnsi"/>
          <w:color w:val="1F497D" w:themeColor="text2"/>
        </w:rPr>
        <w:t xml:space="preserve"> </w:t>
      </w:r>
      <w:r w:rsidR="008546E9" w:rsidRPr="00503E47">
        <w:rPr>
          <w:rFonts w:asciiTheme="minorHAnsi" w:hAnsiTheme="minorHAnsi"/>
        </w:rPr>
        <w:t xml:space="preserve">Sposób wykazania braku podstaw wykluczenia wskazano w rozdziale </w:t>
      </w:r>
      <w:r w:rsidRPr="00503E47">
        <w:rPr>
          <w:rFonts w:asciiTheme="minorHAnsi" w:hAnsiTheme="minorHAnsi"/>
        </w:rPr>
        <w:t>7</w:t>
      </w:r>
      <w:r w:rsidR="008546E9" w:rsidRPr="00503E47">
        <w:rPr>
          <w:rFonts w:asciiTheme="minorHAnsi" w:hAnsiTheme="minorHAnsi"/>
        </w:rPr>
        <w:t xml:space="preserve"> SIWZ</w:t>
      </w:r>
      <w:r w:rsidR="003009F0" w:rsidRPr="00503E47">
        <w:rPr>
          <w:rFonts w:asciiTheme="minorHAnsi" w:hAnsiTheme="minorHAnsi"/>
        </w:rPr>
        <w:t>.</w:t>
      </w:r>
    </w:p>
    <w:p w:rsidR="003009F0" w:rsidRPr="00B50CA5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</w:t>
      </w:r>
      <w:r w:rsidR="00987C08">
        <w:rPr>
          <w:rFonts w:asciiTheme="minorHAnsi" w:hAnsiTheme="minorHAnsi"/>
          <w:b/>
          <w:color w:val="1F497D" w:themeColor="text2"/>
        </w:rPr>
        <w:t>7</w:t>
      </w:r>
      <w:r w:rsidRPr="00B50CA5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:rsidR="00A2000C" w:rsidRPr="00D439F2" w:rsidRDefault="00987C08" w:rsidP="006B2D4E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="00A2000C"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1156B3">
        <w:rPr>
          <w:rFonts w:asciiTheme="minorHAnsi" w:hAnsiTheme="minorHAnsi"/>
          <w:color w:val="1F497D" w:themeColor="text2"/>
        </w:rPr>
        <w:t xml:space="preserve"> </w:t>
      </w:r>
      <w:r w:rsidR="00A2000C" w:rsidRPr="00D439F2">
        <w:rPr>
          <w:rFonts w:asciiTheme="minorHAnsi" w:hAnsiTheme="minorHAnsi"/>
        </w:rPr>
        <w:t xml:space="preserve">Do oferty Wykonawca zobowiązany jest dołączyć aktualne na dzień składania ofert oświadczenia stanowiące wstępne potwierdzenie, że Wykonawca: </w:t>
      </w:r>
    </w:p>
    <w:p w:rsidR="00987C0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D439F2">
        <w:rPr>
          <w:rFonts w:asciiTheme="minorHAnsi" w:hAnsiTheme="minorHAnsi"/>
          <w:color w:val="auto"/>
          <w:sz w:val="22"/>
        </w:rPr>
        <w:t xml:space="preserve">Załącznik nr </w:t>
      </w:r>
      <w:r w:rsidR="00987C08">
        <w:rPr>
          <w:rFonts w:asciiTheme="minorHAnsi" w:hAnsiTheme="minorHAnsi"/>
          <w:color w:val="auto"/>
          <w:sz w:val="22"/>
        </w:rPr>
        <w:t>4</w:t>
      </w:r>
      <w:r w:rsidRPr="00D439F2">
        <w:rPr>
          <w:rFonts w:asciiTheme="minorHAnsi" w:hAnsiTheme="minorHAnsi"/>
          <w:color w:val="auto"/>
          <w:sz w:val="22"/>
        </w:rPr>
        <w:t xml:space="preserve"> do SIWZ</w:t>
      </w:r>
      <w:r w:rsidRPr="00D439F2">
        <w:rPr>
          <w:rFonts w:asciiTheme="minorHAnsi" w:hAnsiTheme="minorHAnsi"/>
          <w:b w:val="0"/>
          <w:color w:val="auto"/>
          <w:sz w:val="22"/>
        </w:rPr>
        <w:t>)</w:t>
      </w:r>
      <w:r w:rsidR="00987C08">
        <w:rPr>
          <w:rFonts w:asciiTheme="minorHAnsi" w:hAnsiTheme="minorHAnsi"/>
          <w:b w:val="0"/>
          <w:color w:val="auto"/>
          <w:sz w:val="22"/>
        </w:rPr>
        <w:t>,</w:t>
      </w:r>
    </w:p>
    <w:p w:rsidR="00A2000C" w:rsidRPr="00D14BE3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D439F2">
        <w:rPr>
          <w:rFonts w:asciiTheme="minorHAnsi" w:hAnsiTheme="minorHAnsi"/>
          <w:color w:val="auto"/>
          <w:sz w:val="22"/>
        </w:rPr>
        <w:t xml:space="preserve">Załącznik nr </w:t>
      </w:r>
      <w:r>
        <w:rPr>
          <w:rFonts w:asciiTheme="minorHAnsi" w:hAnsiTheme="minorHAnsi"/>
          <w:color w:val="auto"/>
          <w:sz w:val="22"/>
        </w:rPr>
        <w:t>5</w:t>
      </w:r>
      <w:r w:rsidRPr="00D439F2">
        <w:rPr>
          <w:rFonts w:asciiTheme="minorHAnsi" w:hAnsiTheme="minorHAnsi"/>
          <w:color w:val="auto"/>
          <w:sz w:val="22"/>
        </w:rPr>
        <w:t xml:space="preserve"> do SIWZ</w:t>
      </w:r>
      <w:r w:rsidRPr="00D439F2">
        <w:rPr>
          <w:rFonts w:asciiTheme="minorHAnsi" w:hAnsiTheme="minorHAnsi"/>
          <w:b w:val="0"/>
          <w:color w:val="auto"/>
          <w:sz w:val="22"/>
        </w:rPr>
        <w:t>)</w:t>
      </w:r>
      <w:r>
        <w:rPr>
          <w:rFonts w:asciiTheme="minorHAnsi" w:hAnsiTheme="minorHAnsi"/>
          <w:b w:val="0"/>
          <w:color w:val="auto"/>
          <w:sz w:val="22"/>
        </w:rPr>
        <w:t>.</w:t>
      </w:r>
      <w:r w:rsidR="00A2000C" w:rsidRPr="00987C08">
        <w:rPr>
          <w:rFonts w:asciiTheme="minorHAnsi" w:hAnsiTheme="minorHAnsi"/>
        </w:rPr>
        <w:t xml:space="preserve"> </w:t>
      </w:r>
    </w:p>
    <w:p w:rsidR="00A2000C" w:rsidRPr="006B2D4E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7</w:t>
      </w:r>
      <w:r w:rsidR="00A2000C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.2.</w:t>
      </w:r>
      <w:r w:rsidR="00A2000C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A2000C" w:rsidRPr="006B2D4E">
        <w:rPr>
          <w:rFonts w:asciiTheme="minorHAnsi" w:hAnsiTheme="minorHAnsi"/>
          <w:szCs w:val="24"/>
        </w:rPr>
        <w:t>Wykonawca w terminie 3 dni od dnia zamiesz</w:t>
      </w:r>
      <w:r w:rsidR="00210C6F">
        <w:rPr>
          <w:rFonts w:asciiTheme="minorHAnsi" w:hAnsiTheme="minorHAnsi"/>
          <w:szCs w:val="24"/>
        </w:rPr>
        <w:t>czenia na stronie internetowej Z</w:t>
      </w:r>
      <w:r w:rsidR="00A2000C" w:rsidRPr="006B2D4E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597D09">
        <w:rPr>
          <w:rFonts w:asciiTheme="minorHAnsi" w:hAnsiTheme="minorHAnsi"/>
          <w:szCs w:val="24"/>
        </w:rPr>
        <w:br/>
      </w:r>
      <w:r w:rsidR="00A2000C" w:rsidRPr="006B2D4E">
        <w:rPr>
          <w:rFonts w:asciiTheme="minorHAnsi" w:hAnsiTheme="minorHAnsi"/>
          <w:szCs w:val="24"/>
        </w:rPr>
        <w:t xml:space="preserve">do przekazania </w:t>
      </w:r>
      <w:r w:rsidR="00A36894" w:rsidRPr="006B2D4E">
        <w:rPr>
          <w:rFonts w:asciiTheme="minorHAnsi" w:hAnsiTheme="minorHAnsi"/>
          <w:szCs w:val="24"/>
        </w:rPr>
        <w:t>Z</w:t>
      </w:r>
      <w:r w:rsidR="00A2000C" w:rsidRPr="006B2D4E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6B2D4E">
        <w:rPr>
          <w:rFonts w:asciiTheme="minorHAnsi" w:hAnsiTheme="minorHAnsi"/>
          <w:szCs w:val="24"/>
        </w:rPr>
        <w:t>W</w:t>
      </w:r>
      <w:r w:rsidR="00A2000C" w:rsidRPr="006B2D4E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6B2D4E">
        <w:rPr>
          <w:rFonts w:asciiTheme="minorHAnsi" w:hAnsiTheme="minorHAnsi"/>
          <w:szCs w:val="24"/>
        </w:rPr>
        <w:t>W</w:t>
      </w:r>
      <w:r w:rsidR="00A2000C" w:rsidRPr="006B2D4E">
        <w:rPr>
          <w:rFonts w:asciiTheme="minorHAnsi" w:hAnsiTheme="minorHAnsi"/>
          <w:szCs w:val="24"/>
        </w:rPr>
        <w:t xml:space="preserve">ykonawcą nie prowadzą do zakłócenia konkurencji </w:t>
      </w:r>
      <w:r w:rsidR="00597D09">
        <w:rPr>
          <w:rFonts w:asciiTheme="minorHAnsi" w:hAnsiTheme="minorHAnsi"/>
          <w:szCs w:val="24"/>
        </w:rPr>
        <w:br/>
      </w:r>
      <w:r w:rsidR="00A2000C" w:rsidRPr="006B2D4E">
        <w:rPr>
          <w:rFonts w:asciiTheme="minorHAnsi" w:hAnsiTheme="minorHAnsi"/>
          <w:szCs w:val="24"/>
        </w:rPr>
        <w:t xml:space="preserve">w postępowaniu. Wzór oświadczenia stanowi </w:t>
      </w:r>
      <w:r w:rsidR="00A2000C" w:rsidRPr="006B2D4E">
        <w:rPr>
          <w:rFonts w:asciiTheme="minorHAnsi" w:hAnsiTheme="minorHAnsi"/>
          <w:b/>
          <w:szCs w:val="24"/>
        </w:rPr>
        <w:t>Załącznik Nr 6 do SIWZ</w:t>
      </w:r>
      <w:r w:rsidR="00A2000C" w:rsidRPr="006B2D4E">
        <w:rPr>
          <w:rFonts w:asciiTheme="minorHAnsi" w:hAnsiTheme="minorHAnsi"/>
          <w:szCs w:val="24"/>
        </w:rPr>
        <w:t xml:space="preserve">. </w:t>
      </w:r>
    </w:p>
    <w:p w:rsidR="00A2000C" w:rsidRPr="006B2D4E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6B2D4E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6B2D4E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6B2D4E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6B2D4E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6B2D4E">
        <w:rPr>
          <w:rFonts w:asciiTheme="minorHAnsi" w:hAnsiTheme="minorHAnsi"/>
          <w:szCs w:val="24"/>
        </w:rPr>
        <w:t>W</w:t>
      </w:r>
      <w:r w:rsidR="00A2000C" w:rsidRPr="006B2D4E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:rsidR="00A2000C" w:rsidRPr="006B2D4E" w:rsidRDefault="0005525D" w:rsidP="00534DF3">
      <w:pPr>
        <w:spacing w:line="240" w:lineRule="auto"/>
        <w:jc w:val="both"/>
        <w:rPr>
          <w:rFonts w:asciiTheme="minorHAnsi" w:hAnsiTheme="minorHAnsi"/>
          <w:szCs w:val="24"/>
        </w:rPr>
      </w:pPr>
      <w:r w:rsidRPr="006B2D4E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6B2D4E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6B2D4E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6B2D4E">
        <w:rPr>
          <w:rFonts w:asciiTheme="minorHAnsi" w:hAnsiTheme="minorHAnsi"/>
          <w:szCs w:val="24"/>
        </w:rPr>
        <w:t xml:space="preserve">Jeżeli jest to niezbędne do zapewnienia odpowiedniego przebiegu postępowania o udzielenie zamówienia, </w:t>
      </w:r>
      <w:r w:rsidR="005B3255" w:rsidRPr="006B2D4E">
        <w:rPr>
          <w:rFonts w:asciiTheme="minorHAnsi" w:hAnsiTheme="minorHAnsi"/>
          <w:szCs w:val="24"/>
        </w:rPr>
        <w:t>Z</w:t>
      </w:r>
      <w:r w:rsidR="00A2000C" w:rsidRPr="006B2D4E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6B2D4E">
        <w:rPr>
          <w:rFonts w:asciiTheme="minorHAnsi" w:hAnsiTheme="minorHAnsi"/>
          <w:szCs w:val="24"/>
        </w:rPr>
        <w:t>W</w:t>
      </w:r>
      <w:r w:rsidR="00A2000C" w:rsidRPr="006B2D4E">
        <w:rPr>
          <w:rFonts w:asciiTheme="minorHAnsi" w:hAnsiTheme="minorHAnsi"/>
          <w:szCs w:val="24"/>
        </w:rPr>
        <w:t>ykonawc</w:t>
      </w:r>
      <w:r w:rsidR="005B3255" w:rsidRPr="006B2D4E">
        <w:rPr>
          <w:rFonts w:asciiTheme="minorHAnsi" w:hAnsiTheme="minorHAnsi"/>
          <w:szCs w:val="24"/>
        </w:rPr>
        <w:t>ę</w:t>
      </w:r>
      <w:r w:rsidR="00A2000C" w:rsidRPr="006B2D4E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6B2D4E">
        <w:rPr>
          <w:rFonts w:asciiTheme="minorHAnsi" w:hAnsiTheme="minorHAnsi"/>
          <w:szCs w:val="24"/>
        </w:rPr>
        <w:t xml:space="preserve"> </w:t>
      </w:r>
      <w:r w:rsidR="00534DF3">
        <w:rPr>
          <w:rFonts w:asciiTheme="minorHAnsi" w:hAnsiTheme="minorHAnsi"/>
          <w:szCs w:val="24"/>
        </w:rPr>
        <w:br/>
      </w:r>
      <w:r w:rsidR="005B3255" w:rsidRPr="006B2D4E">
        <w:rPr>
          <w:rFonts w:asciiTheme="minorHAnsi" w:hAnsiTheme="minorHAnsi"/>
          <w:szCs w:val="24"/>
        </w:rPr>
        <w:t>on</w:t>
      </w:r>
      <w:r w:rsidR="00A2000C" w:rsidRPr="006B2D4E">
        <w:rPr>
          <w:rFonts w:asciiTheme="minorHAnsi" w:hAnsiTheme="minorHAnsi"/>
          <w:szCs w:val="24"/>
        </w:rPr>
        <w:t xml:space="preserve"> </w:t>
      </w:r>
      <w:r w:rsidR="00534DF3">
        <w:rPr>
          <w:rFonts w:asciiTheme="minorHAnsi" w:hAnsiTheme="minorHAnsi"/>
          <w:szCs w:val="24"/>
        </w:rPr>
        <w:t>w</w:t>
      </w:r>
      <w:r w:rsidR="00A2000C" w:rsidRPr="006B2D4E">
        <w:rPr>
          <w:rFonts w:asciiTheme="minorHAnsi" w:hAnsiTheme="minorHAnsi"/>
          <w:szCs w:val="24"/>
        </w:rPr>
        <w:t xml:space="preserve">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:rsidR="00A2000C" w:rsidRPr="006B2D4E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6B2D4E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6B2D4E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6B2D4E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6B2D4E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6B2D4E">
        <w:rPr>
          <w:rFonts w:asciiTheme="minorHAnsi" w:hAnsiTheme="minorHAnsi"/>
          <w:szCs w:val="24"/>
        </w:rPr>
        <w:br/>
        <w:t xml:space="preserve">a następnie zbada czy </w:t>
      </w:r>
      <w:r w:rsidR="00601D3A" w:rsidRPr="006B2D4E">
        <w:rPr>
          <w:rFonts w:asciiTheme="minorHAnsi" w:hAnsiTheme="minorHAnsi"/>
          <w:szCs w:val="24"/>
        </w:rPr>
        <w:t>W</w:t>
      </w:r>
      <w:r w:rsidR="00A2000C" w:rsidRPr="006B2D4E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:rsidR="00A2000C" w:rsidRPr="006B2D4E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6B2D4E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6B2D4E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6B2D4E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6B2D4E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:rsidR="00A2000C" w:rsidRPr="006B2D4E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6B2D4E">
        <w:rPr>
          <w:rStyle w:val="Nagwek3Znak"/>
          <w:rFonts w:asciiTheme="minorHAnsi" w:eastAsia="Calibri" w:hAnsiTheme="minorHAnsi"/>
          <w:sz w:val="22"/>
        </w:rPr>
        <w:t>7</w:t>
      </w:r>
      <w:r w:rsidR="00A2000C" w:rsidRPr="006B2D4E">
        <w:rPr>
          <w:rStyle w:val="Nagwek3Znak"/>
          <w:rFonts w:asciiTheme="minorHAnsi" w:eastAsia="Calibri" w:hAnsiTheme="minorHAnsi"/>
          <w:sz w:val="22"/>
        </w:rPr>
        <w:t>.6.1.</w:t>
      </w:r>
      <w:r w:rsidR="00A2000C" w:rsidRPr="006B2D4E">
        <w:rPr>
          <w:rFonts w:asciiTheme="minorHAnsi" w:hAnsiTheme="minorHAnsi"/>
          <w:szCs w:val="24"/>
        </w:rPr>
        <w:t xml:space="preserve"> W celu potwierdzenia spełniania przez </w:t>
      </w:r>
      <w:r w:rsidR="00601D3A" w:rsidRPr="006B2D4E">
        <w:rPr>
          <w:rFonts w:asciiTheme="minorHAnsi" w:hAnsiTheme="minorHAnsi"/>
          <w:szCs w:val="24"/>
        </w:rPr>
        <w:t>W</w:t>
      </w:r>
      <w:r w:rsidR="00A2000C" w:rsidRPr="006B2D4E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6B2D4E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6B2D4E">
        <w:rPr>
          <w:rFonts w:asciiTheme="minorHAnsi" w:hAnsiTheme="minorHAnsi"/>
          <w:szCs w:val="24"/>
        </w:rPr>
        <w:t xml:space="preserve">5 </w:t>
      </w:r>
      <w:r w:rsidR="00A2000C" w:rsidRPr="006B2D4E">
        <w:rPr>
          <w:rFonts w:asciiTheme="minorHAnsi" w:hAnsiTheme="minorHAnsi"/>
          <w:szCs w:val="24"/>
        </w:rPr>
        <w:t xml:space="preserve">niniejszej SIWZ: </w:t>
      </w:r>
    </w:p>
    <w:p w:rsidR="00A2000C" w:rsidRPr="00534DF3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534DF3">
        <w:rPr>
          <w:rFonts w:asciiTheme="minorHAnsi" w:hAnsiTheme="minorHAnsi"/>
          <w:b/>
          <w:szCs w:val="24"/>
        </w:rPr>
        <w:t>Zamawiający nie wymaga złożenia dokumentów w ww. zakresie.</w:t>
      </w:r>
    </w:p>
    <w:p w:rsidR="00A2000C" w:rsidRPr="006B2D4E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945A4C">
        <w:rPr>
          <w:rStyle w:val="Nagwek3Znak"/>
          <w:rFonts w:asciiTheme="minorHAnsi" w:eastAsia="Calibri" w:hAnsiTheme="minorHAnsi"/>
          <w:color w:val="1F497D" w:themeColor="text2"/>
        </w:rPr>
        <w:t>7</w:t>
      </w:r>
      <w:r w:rsidR="00A2000C" w:rsidRPr="00945A4C">
        <w:rPr>
          <w:rStyle w:val="Nagwek3Znak"/>
          <w:rFonts w:asciiTheme="minorHAnsi" w:eastAsia="Calibri" w:hAnsiTheme="minorHAnsi"/>
          <w:color w:val="1F497D" w:themeColor="text2"/>
        </w:rPr>
        <w:t>.6.2.</w:t>
      </w:r>
      <w:r w:rsidR="00A2000C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A2000C" w:rsidRPr="006B2D4E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6B2D4E">
        <w:rPr>
          <w:rFonts w:asciiTheme="minorHAnsi" w:hAnsiTheme="minorHAnsi"/>
          <w:szCs w:val="24"/>
        </w:rPr>
        <w:t>W</w:t>
      </w:r>
      <w:r w:rsidR="00A2000C" w:rsidRPr="006B2D4E">
        <w:rPr>
          <w:rFonts w:asciiTheme="minorHAnsi" w:hAnsiTheme="minorHAnsi"/>
          <w:szCs w:val="24"/>
        </w:rPr>
        <w:t xml:space="preserve">ykonawcy z udziału w postępowaniu, </w:t>
      </w:r>
      <w:r w:rsidR="00534DF3">
        <w:rPr>
          <w:rFonts w:asciiTheme="minorHAnsi" w:hAnsiTheme="minorHAnsi"/>
          <w:szCs w:val="24"/>
        </w:rPr>
        <w:br/>
      </w:r>
      <w:r w:rsidR="00A2000C" w:rsidRPr="006B2D4E">
        <w:rPr>
          <w:rFonts w:asciiTheme="minorHAnsi" w:hAnsiTheme="minorHAnsi"/>
          <w:szCs w:val="24"/>
        </w:rPr>
        <w:t xml:space="preserve">o których mowa w rozdziale </w:t>
      </w:r>
      <w:r w:rsidR="00872A39" w:rsidRPr="006B2D4E">
        <w:rPr>
          <w:rFonts w:asciiTheme="minorHAnsi" w:hAnsiTheme="minorHAnsi"/>
          <w:szCs w:val="24"/>
        </w:rPr>
        <w:t>6</w:t>
      </w:r>
      <w:r w:rsidR="00A2000C" w:rsidRPr="006B2D4E">
        <w:rPr>
          <w:rFonts w:asciiTheme="minorHAnsi" w:hAnsiTheme="minorHAnsi"/>
          <w:szCs w:val="24"/>
        </w:rPr>
        <w:t xml:space="preserve"> niniejszej SIWZ: </w:t>
      </w:r>
    </w:p>
    <w:p w:rsidR="00A2000C" w:rsidRPr="00534DF3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534DF3">
        <w:rPr>
          <w:rFonts w:asciiTheme="minorHAnsi" w:hAnsiTheme="minorHAnsi"/>
          <w:b/>
          <w:szCs w:val="24"/>
        </w:rPr>
        <w:t>Zamawiający nie wymaga złożenia dokumentów w ww. zakresie.</w:t>
      </w:r>
    </w:p>
    <w:p w:rsidR="00A2000C" w:rsidRPr="006B2D4E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7</w:t>
      </w:r>
      <w:r w:rsidR="00A2000C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7</w:t>
      </w:r>
      <w:r w:rsidR="00A2000C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</w:t>
      </w:r>
      <w:r w:rsidR="00A2000C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A2000C" w:rsidRPr="006B2D4E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:rsidR="00A2000C" w:rsidRPr="006B2D4E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6B2D4E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6B2D4E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6B2D4E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6B2D4E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6B2D4E">
        <w:rPr>
          <w:rFonts w:asciiTheme="minorHAnsi" w:hAnsiTheme="minorHAnsi"/>
          <w:szCs w:val="24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534DF3">
        <w:rPr>
          <w:rFonts w:asciiTheme="minorHAnsi" w:hAnsiTheme="minorHAnsi"/>
          <w:szCs w:val="24"/>
        </w:rPr>
        <w:br/>
      </w:r>
      <w:r w:rsidR="00A2000C" w:rsidRPr="006B2D4E">
        <w:rPr>
          <w:rFonts w:asciiTheme="minorHAnsi" w:hAnsiTheme="minorHAnsi"/>
          <w:szCs w:val="24"/>
        </w:rPr>
        <w:t xml:space="preserve">a za prawidłowość sporządzenia oferty przetargowej odpowiada </w:t>
      </w:r>
      <w:r w:rsidR="00601D3A" w:rsidRPr="006B2D4E">
        <w:rPr>
          <w:rFonts w:asciiTheme="minorHAnsi" w:hAnsiTheme="minorHAnsi"/>
          <w:szCs w:val="24"/>
        </w:rPr>
        <w:t>W</w:t>
      </w:r>
      <w:r w:rsidR="00A2000C" w:rsidRPr="006B2D4E">
        <w:rPr>
          <w:rFonts w:asciiTheme="minorHAnsi" w:hAnsiTheme="minorHAnsi"/>
          <w:szCs w:val="24"/>
        </w:rPr>
        <w:t>ykonawca.</w:t>
      </w:r>
    </w:p>
    <w:p w:rsidR="003009F0" w:rsidRPr="00B50CA5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05525D">
        <w:rPr>
          <w:rFonts w:asciiTheme="minorHAnsi" w:hAnsiTheme="minorHAnsi"/>
          <w:b/>
          <w:color w:val="1F497D" w:themeColor="text2"/>
        </w:rPr>
        <w:t>8</w:t>
      </w:r>
      <w:r w:rsidRPr="00B50CA5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:rsidR="003009F0" w:rsidRPr="00C13D4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8</w:t>
      </w:r>
      <w:r w:rsidR="003009F0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3009F0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3009F0" w:rsidRPr="00C13D4C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7E7BA8">
        <w:rPr>
          <w:rFonts w:asciiTheme="minorHAnsi" w:hAnsiTheme="minorHAnsi"/>
          <w:szCs w:val="24"/>
        </w:rPr>
        <w:br/>
      </w:r>
      <w:r w:rsidR="003009F0" w:rsidRPr="00C13D4C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C13D4C">
        <w:rPr>
          <w:rFonts w:asciiTheme="minorHAnsi" w:hAnsiTheme="minorHAnsi"/>
          <w:szCs w:val="24"/>
        </w:rPr>
        <w:t xml:space="preserve"> lub sytuacji finansowej lub ekonomicznej</w:t>
      </w:r>
      <w:r w:rsidR="003009F0" w:rsidRPr="00C13D4C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:rsidR="003009F0" w:rsidRPr="00C13D4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C13D4C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C13D4C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C13D4C">
        <w:rPr>
          <w:rFonts w:asciiTheme="minorHAnsi" w:hAnsiTheme="minorHAnsi"/>
          <w:szCs w:val="24"/>
        </w:rPr>
        <w:t>Z</w:t>
      </w:r>
      <w:r w:rsidR="003009F0" w:rsidRPr="00C13D4C">
        <w:rPr>
          <w:rFonts w:asciiTheme="minorHAnsi" w:hAnsiTheme="minorHAnsi"/>
          <w:szCs w:val="24"/>
        </w:rPr>
        <w:t xml:space="preserve">amawiającemu, że realizując zamówienie, będzie dysponował niezbędnymi zasobami </w:t>
      </w:r>
      <w:r w:rsidR="007E7BA8">
        <w:rPr>
          <w:rFonts w:asciiTheme="minorHAnsi" w:hAnsiTheme="minorHAnsi"/>
          <w:szCs w:val="24"/>
        </w:rPr>
        <w:br/>
      </w:r>
      <w:r w:rsidR="003009F0" w:rsidRPr="00C13D4C">
        <w:rPr>
          <w:rFonts w:asciiTheme="minorHAnsi" w:hAnsiTheme="minorHAnsi"/>
          <w:szCs w:val="24"/>
        </w:rPr>
        <w:t xml:space="preserve">tych podmiotów, w szczególności przedstawiając zobowiązanie tych podmiotów do oddania </w:t>
      </w:r>
      <w:r w:rsidR="007E7BA8">
        <w:rPr>
          <w:rFonts w:asciiTheme="minorHAnsi" w:hAnsiTheme="minorHAnsi"/>
          <w:szCs w:val="24"/>
        </w:rPr>
        <w:br/>
      </w:r>
      <w:r w:rsidR="003009F0" w:rsidRPr="00C13D4C">
        <w:rPr>
          <w:rFonts w:asciiTheme="minorHAnsi" w:hAnsiTheme="minorHAnsi"/>
          <w:szCs w:val="24"/>
        </w:rPr>
        <w:t xml:space="preserve">mu do dyspozycji niezbędnych zasobów na potrzeby realizacji zamówienia. </w:t>
      </w:r>
    </w:p>
    <w:p w:rsidR="003009F0" w:rsidRPr="00C13D4C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C13D4C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C13D4C">
        <w:rPr>
          <w:rFonts w:asciiTheme="minorHAnsi" w:hAnsiTheme="minorHAnsi"/>
          <w:szCs w:val="24"/>
        </w:rPr>
        <w:t xml:space="preserve">Zamawiający oceni, czy udostępniane Wykonawcy przez inne podmioty zdolności techniczne </w:t>
      </w:r>
      <w:r w:rsidR="007E7BA8">
        <w:rPr>
          <w:rFonts w:asciiTheme="minorHAnsi" w:hAnsiTheme="minorHAnsi"/>
          <w:szCs w:val="24"/>
        </w:rPr>
        <w:br/>
      </w:r>
      <w:r w:rsidR="003009F0" w:rsidRPr="00C13D4C">
        <w:rPr>
          <w:rFonts w:asciiTheme="minorHAnsi" w:hAnsiTheme="minorHAnsi"/>
          <w:szCs w:val="24"/>
        </w:rPr>
        <w:t>lub zawodowe</w:t>
      </w:r>
      <w:r w:rsidR="00DA3117" w:rsidRPr="00C13D4C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C13D4C">
        <w:rPr>
          <w:rFonts w:asciiTheme="minorHAnsi" w:hAnsiTheme="minorHAnsi"/>
          <w:szCs w:val="24"/>
        </w:rPr>
        <w:t xml:space="preserve">, pozwalają na wykazanie przez </w:t>
      </w:r>
      <w:r w:rsidR="002169C2" w:rsidRPr="00C13D4C">
        <w:rPr>
          <w:rFonts w:asciiTheme="minorHAnsi" w:hAnsiTheme="minorHAnsi"/>
          <w:szCs w:val="24"/>
        </w:rPr>
        <w:t>W</w:t>
      </w:r>
      <w:r w:rsidR="003009F0" w:rsidRPr="00C13D4C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C13D4C">
        <w:rPr>
          <w:rFonts w:asciiTheme="minorHAnsi" w:hAnsiTheme="minorHAnsi"/>
          <w:b/>
          <w:szCs w:val="24"/>
        </w:rPr>
        <w:t>24 ust. 1 pkt 13–22</w:t>
      </w:r>
      <w:r w:rsidR="002169C2" w:rsidRPr="00C13D4C">
        <w:rPr>
          <w:rFonts w:asciiTheme="minorHAnsi" w:hAnsiTheme="minorHAnsi"/>
          <w:b/>
          <w:szCs w:val="24"/>
        </w:rPr>
        <w:t xml:space="preserve"> </w:t>
      </w:r>
      <w:r w:rsidR="002169C2" w:rsidRPr="00C13D4C">
        <w:rPr>
          <w:rFonts w:asciiTheme="minorHAnsi" w:hAnsiTheme="minorHAnsi"/>
          <w:szCs w:val="24"/>
        </w:rPr>
        <w:t>ustawy</w:t>
      </w:r>
      <w:r w:rsidR="00C52DBB" w:rsidRPr="00C13D4C">
        <w:rPr>
          <w:rFonts w:asciiTheme="minorHAnsi" w:hAnsiTheme="minorHAnsi"/>
          <w:szCs w:val="24"/>
        </w:rPr>
        <w:t>.</w:t>
      </w:r>
    </w:p>
    <w:p w:rsidR="00BA1913" w:rsidRPr="00C13D4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C13D4C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C13D4C">
        <w:rPr>
          <w:rFonts w:asciiTheme="minorHAnsi" w:hAnsiTheme="minorHAnsi"/>
          <w:szCs w:val="24"/>
        </w:rPr>
        <w:t>Jeżeli zdolności techniczne lub zawodowe</w:t>
      </w:r>
      <w:r w:rsidR="00DA3117" w:rsidRPr="00C13D4C">
        <w:rPr>
          <w:rFonts w:asciiTheme="minorHAnsi" w:hAnsiTheme="minorHAnsi"/>
          <w:szCs w:val="24"/>
        </w:rPr>
        <w:t xml:space="preserve"> lub sytuacja finansowa lub ekonomiczna</w:t>
      </w:r>
      <w:r w:rsidR="00BA1913" w:rsidRPr="00C13D4C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C13D4C">
        <w:rPr>
          <w:rFonts w:asciiTheme="minorHAnsi" w:hAnsiTheme="minorHAnsi"/>
          <w:szCs w:val="24"/>
        </w:rPr>
        <w:t>W</w:t>
      </w:r>
      <w:r w:rsidR="00BA1913" w:rsidRPr="00C13D4C">
        <w:rPr>
          <w:rFonts w:asciiTheme="minorHAnsi" w:hAnsiTheme="minorHAnsi"/>
          <w:szCs w:val="24"/>
        </w:rPr>
        <w:t xml:space="preserve">ykonawcę warunków udziału </w:t>
      </w:r>
      <w:r w:rsidR="007E7BA8">
        <w:rPr>
          <w:rFonts w:asciiTheme="minorHAnsi" w:hAnsiTheme="minorHAnsi"/>
          <w:szCs w:val="24"/>
        </w:rPr>
        <w:br/>
      </w:r>
      <w:r w:rsidR="00BA1913" w:rsidRPr="00C13D4C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C13D4C">
        <w:rPr>
          <w:rFonts w:asciiTheme="minorHAnsi" w:hAnsiTheme="minorHAnsi"/>
          <w:szCs w:val="24"/>
        </w:rPr>
        <w:t>Z</w:t>
      </w:r>
      <w:r w:rsidR="00BA1913" w:rsidRPr="00C13D4C">
        <w:rPr>
          <w:rFonts w:asciiTheme="minorHAnsi" w:hAnsiTheme="minorHAnsi"/>
          <w:szCs w:val="24"/>
        </w:rPr>
        <w:t xml:space="preserve">amawiający żąda, </w:t>
      </w:r>
      <w:r w:rsidR="007E7BA8">
        <w:rPr>
          <w:rFonts w:asciiTheme="minorHAnsi" w:hAnsiTheme="minorHAnsi"/>
          <w:szCs w:val="24"/>
        </w:rPr>
        <w:br/>
      </w:r>
      <w:r w:rsidR="00BA1913" w:rsidRPr="00C13D4C">
        <w:rPr>
          <w:rFonts w:asciiTheme="minorHAnsi" w:hAnsiTheme="minorHAnsi"/>
          <w:szCs w:val="24"/>
        </w:rPr>
        <w:t xml:space="preserve">aby </w:t>
      </w:r>
      <w:r w:rsidR="009A284C" w:rsidRPr="00C13D4C">
        <w:rPr>
          <w:rFonts w:asciiTheme="minorHAnsi" w:hAnsiTheme="minorHAnsi"/>
          <w:szCs w:val="24"/>
        </w:rPr>
        <w:t>W</w:t>
      </w:r>
      <w:r w:rsidR="00BA1913" w:rsidRPr="00C13D4C">
        <w:rPr>
          <w:rFonts w:asciiTheme="minorHAnsi" w:hAnsiTheme="minorHAnsi"/>
          <w:szCs w:val="24"/>
        </w:rPr>
        <w:t xml:space="preserve">ykonawca w terminie określonym przez </w:t>
      </w:r>
      <w:r w:rsidR="009A284C" w:rsidRPr="00C13D4C">
        <w:rPr>
          <w:rFonts w:asciiTheme="minorHAnsi" w:hAnsiTheme="minorHAnsi"/>
          <w:szCs w:val="24"/>
        </w:rPr>
        <w:t>Z</w:t>
      </w:r>
      <w:r w:rsidR="00BA1913" w:rsidRPr="00C13D4C">
        <w:rPr>
          <w:rFonts w:asciiTheme="minorHAnsi" w:hAnsiTheme="minorHAnsi"/>
          <w:szCs w:val="24"/>
        </w:rPr>
        <w:t>amawiającego:</w:t>
      </w:r>
    </w:p>
    <w:p w:rsidR="00BA1913" w:rsidRPr="00C13D4C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C13D4C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C13D4C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:rsidR="00BA1913" w:rsidRPr="00C13D4C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C13D4C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C13D4C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C13D4C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C13D4C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:rsidR="00BA1913" w:rsidRPr="00C13D4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C13D4C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C13D4C">
        <w:rPr>
          <w:rFonts w:asciiTheme="minorHAnsi" w:hAnsiTheme="minorHAnsi"/>
          <w:szCs w:val="24"/>
        </w:rPr>
        <w:t xml:space="preserve">Zamawiający żąda od </w:t>
      </w:r>
      <w:r w:rsidR="007C4735" w:rsidRPr="00C13D4C">
        <w:rPr>
          <w:rFonts w:asciiTheme="minorHAnsi" w:hAnsiTheme="minorHAnsi"/>
          <w:szCs w:val="24"/>
        </w:rPr>
        <w:t>W</w:t>
      </w:r>
      <w:r w:rsidR="00BA1913" w:rsidRPr="00C13D4C">
        <w:rPr>
          <w:rFonts w:asciiTheme="minorHAnsi" w:hAnsiTheme="minorHAnsi"/>
          <w:szCs w:val="24"/>
        </w:rPr>
        <w:t xml:space="preserve">ykonawcy, który polega na zdolnościach lub sytuacji innych podmiotów </w:t>
      </w:r>
      <w:r w:rsidR="007E7BA8">
        <w:rPr>
          <w:rFonts w:asciiTheme="minorHAnsi" w:hAnsiTheme="minorHAnsi"/>
          <w:szCs w:val="24"/>
        </w:rPr>
        <w:br/>
      </w:r>
      <w:r w:rsidR="00BA1913" w:rsidRPr="00C13D4C">
        <w:rPr>
          <w:rFonts w:asciiTheme="minorHAnsi" w:hAnsiTheme="minorHAnsi"/>
          <w:szCs w:val="24"/>
        </w:rPr>
        <w:t xml:space="preserve">na zasadach określonych w art. 22a ustawy, przedstawienia w odniesieniu do tych podmiotów dokumentów wymienionych w pkt. </w:t>
      </w:r>
      <w:r w:rsidRPr="00C13D4C">
        <w:rPr>
          <w:rFonts w:asciiTheme="minorHAnsi" w:hAnsiTheme="minorHAnsi"/>
          <w:szCs w:val="24"/>
        </w:rPr>
        <w:t>7</w:t>
      </w:r>
      <w:r w:rsidR="00BA1913" w:rsidRPr="00C13D4C">
        <w:rPr>
          <w:rFonts w:asciiTheme="minorHAnsi" w:hAnsiTheme="minorHAnsi"/>
          <w:szCs w:val="24"/>
        </w:rPr>
        <w:t>.</w:t>
      </w:r>
      <w:r w:rsidR="00442499" w:rsidRPr="00C13D4C">
        <w:rPr>
          <w:rFonts w:asciiTheme="minorHAnsi" w:hAnsiTheme="minorHAnsi"/>
          <w:szCs w:val="24"/>
        </w:rPr>
        <w:t>6</w:t>
      </w:r>
      <w:r w:rsidR="00BA1913" w:rsidRPr="00C13D4C">
        <w:rPr>
          <w:rFonts w:asciiTheme="minorHAnsi" w:hAnsiTheme="minorHAnsi"/>
          <w:szCs w:val="24"/>
        </w:rPr>
        <w:t xml:space="preserve">.2 SIWZ. </w:t>
      </w:r>
    </w:p>
    <w:p w:rsidR="00BA1913" w:rsidRPr="00C13D4C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13D4C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C13D4C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C13D4C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C13D4C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C13D4C">
        <w:rPr>
          <w:rFonts w:asciiTheme="minorHAnsi" w:hAnsiTheme="minorHAnsi"/>
          <w:szCs w:val="24"/>
        </w:rPr>
        <w:t xml:space="preserve"> W celu oceny czy </w:t>
      </w:r>
      <w:r w:rsidR="00260463" w:rsidRPr="00C13D4C">
        <w:rPr>
          <w:rFonts w:asciiTheme="minorHAnsi" w:hAnsiTheme="minorHAnsi"/>
          <w:szCs w:val="24"/>
        </w:rPr>
        <w:t>W</w:t>
      </w:r>
      <w:r w:rsidR="00BA1913" w:rsidRPr="00C13D4C">
        <w:rPr>
          <w:rFonts w:asciiTheme="minorHAnsi" w:hAnsiTheme="minorHAnsi"/>
          <w:szCs w:val="24"/>
        </w:rPr>
        <w:t xml:space="preserve">ykonawca polegając na zdolnościach lub sytuacji innych podmiotów </w:t>
      </w:r>
      <w:r w:rsidR="007E7BA8">
        <w:rPr>
          <w:rFonts w:asciiTheme="minorHAnsi" w:hAnsiTheme="minorHAnsi"/>
          <w:szCs w:val="24"/>
        </w:rPr>
        <w:br/>
      </w:r>
      <w:r w:rsidR="00BA1913" w:rsidRPr="00C13D4C">
        <w:rPr>
          <w:rFonts w:asciiTheme="minorHAnsi" w:hAnsiTheme="minorHAnsi"/>
          <w:szCs w:val="24"/>
        </w:rPr>
        <w:t xml:space="preserve">na zasadach określonych w art. 22a ustawy, będzie dysponował niezbędnymi zasobami w stopniu umożliwiającym należyte wykonanie zamówienia oraz oceny, czy stosunek łączący </w:t>
      </w:r>
      <w:r w:rsidR="00260463" w:rsidRPr="00C13D4C">
        <w:rPr>
          <w:rFonts w:asciiTheme="minorHAnsi" w:hAnsiTheme="minorHAnsi"/>
          <w:szCs w:val="24"/>
        </w:rPr>
        <w:t>W</w:t>
      </w:r>
      <w:r w:rsidR="00BA1913" w:rsidRPr="00C13D4C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C13D4C">
        <w:rPr>
          <w:rFonts w:asciiTheme="minorHAnsi" w:hAnsiTheme="minorHAnsi"/>
          <w:szCs w:val="24"/>
        </w:rPr>
        <w:t>Z</w:t>
      </w:r>
      <w:r w:rsidR="00BA1913" w:rsidRPr="00C13D4C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:rsidR="00BA1913" w:rsidRPr="00C13D4C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C13D4C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C13D4C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C13D4C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:rsidR="00BA1913" w:rsidRPr="00C13D4C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C13D4C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C13D4C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C13D4C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:rsidR="00BA1913" w:rsidRPr="00C13D4C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C13D4C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:rsidR="00BA1913" w:rsidRPr="00C13D4C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C13D4C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C13D4C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C13D4C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:rsidR="00BA1913" w:rsidRPr="00C13D4C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C13D4C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C13D4C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C13D4C">
        <w:rPr>
          <w:rFonts w:asciiTheme="minorHAnsi" w:hAnsiTheme="minorHAnsi"/>
          <w:szCs w:val="24"/>
        </w:rPr>
        <w:t xml:space="preserve"> zamieszcza informacje o tych podmiotach w oświadczeniach, </w:t>
      </w:r>
      <w:r w:rsidR="007E7BA8">
        <w:rPr>
          <w:rFonts w:asciiTheme="minorHAnsi" w:hAnsiTheme="minorHAnsi"/>
          <w:szCs w:val="24"/>
        </w:rPr>
        <w:br/>
      </w:r>
      <w:r w:rsidR="00A6585D" w:rsidRPr="00C13D4C">
        <w:rPr>
          <w:rFonts w:asciiTheme="minorHAnsi" w:hAnsiTheme="minorHAnsi"/>
          <w:szCs w:val="24"/>
        </w:rPr>
        <w:t>o których mowa w pkt. 8.1 SIWZ.</w:t>
      </w:r>
    </w:p>
    <w:p w:rsidR="00BA1913" w:rsidRPr="00C13D4C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lastRenderedPageBreak/>
        <w:t>8</w:t>
      </w:r>
      <w:r w:rsidR="00BA1913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C13D4C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C13D4C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C13D4C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:rsidR="00BA1913" w:rsidRPr="00C13D4C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13D4C">
        <w:rPr>
          <w:rFonts w:asciiTheme="minorHAnsi" w:hAnsiTheme="minorHAnsi"/>
          <w:szCs w:val="24"/>
        </w:rPr>
        <w:t>a</w:t>
      </w:r>
      <w:r w:rsidR="00BA1913" w:rsidRPr="00C13D4C">
        <w:rPr>
          <w:rFonts w:asciiTheme="minorHAnsi" w:hAnsiTheme="minorHAnsi"/>
          <w:szCs w:val="24"/>
        </w:rPr>
        <w:t>) jest zobowiązany wskazać w form</w:t>
      </w:r>
      <w:r w:rsidR="00FA04DD" w:rsidRPr="00C13D4C">
        <w:rPr>
          <w:rFonts w:asciiTheme="minorHAnsi" w:hAnsiTheme="minorHAnsi"/>
          <w:szCs w:val="24"/>
        </w:rPr>
        <w:t>ularzu ofertowym (</w:t>
      </w:r>
      <w:r w:rsidR="00FA04DD" w:rsidRPr="00C13D4C">
        <w:rPr>
          <w:rFonts w:asciiTheme="minorHAnsi" w:hAnsiTheme="minorHAnsi"/>
          <w:b/>
          <w:szCs w:val="24"/>
        </w:rPr>
        <w:t xml:space="preserve">Załącznik nr </w:t>
      </w:r>
      <w:r w:rsidR="002D77E2" w:rsidRPr="00C13D4C">
        <w:rPr>
          <w:rFonts w:asciiTheme="minorHAnsi" w:hAnsiTheme="minorHAnsi"/>
          <w:b/>
          <w:szCs w:val="24"/>
        </w:rPr>
        <w:t>3</w:t>
      </w:r>
      <w:r w:rsidR="00BA1913" w:rsidRPr="00C13D4C">
        <w:rPr>
          <w:rFonts w:asciiTheme="minorHAnsi" w:hAnsiTheme="minorHAnsi"/>
          <w:b/>
          <w:szCs w:val="24"/>
        </w:rPr>
        <w:t xml:space="preserve"> do SIWZ</w:t>
      </w:r>
      <w:r w:rsidR="00BA1913" w:rsidRPr="00C13D4C">
        <w:rPr>
          <w:rFonts w:asciiTheme="minorHAnsi" w:hAnsiTheme="minorHAnsi"/>
          <w:szCs w:val="24"/>
        </w:rPr>
        <w:t xml:space="preserve">) części zamówienia, których wykonanie zamierza powierzyć podwykonawcom oraz podać firmy podwykonawców </w:t>
      </w:r>
      <w:r w:rsidR="007E7BA8">
        <w:rPr>
          <w:rFonts w:asciiTheme="minorHAnsi" w:hAnsiTheme="minorHAnsi"/>
          <w:szCs w:val="24"/>
        </w:rPr>
        <w:br/>
      </w:r>
      <w:r w:rsidR="00BA1913" w:rsidRPr="00C13D4C">
        <w:rPr>
          <w:rFonts w:asciiTheme="minorHAnsi" w:hAnsiTheme="minorHAnsi"/>
          <w:szCs w:val="24"/>
        </w:rPr>
        <w:t>(o ile są znane).</w:t>
      </w:r>
    </w:p>
    <w:p w:rsidR="00BA1913" w:rsidRPr="00B50CA5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 xml:space="preserve">Rozdział </w:t>
      </w:r>
      <w:r w:rsidR="008260BC">
        <w:rPr>
          <w:rFonts w:asciiTheme="minorHAnsi" w:hAnsiTheme="minorHAnsi"/>
          <w:b/>
          <w:color w:val="1F497D" w:themeColor="text2"/>
        </w:rPr>
        <w:t>9</w:t>
      </w:r>
      <w:r w:rsidRPr="00B50CA5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:rsidR="00BA1913" w:rsidRPr="007C38D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9</w:t>
      </w:r>
      <w:r w:rsidR="00BA1913" w:rsidRPr="00945A4C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BA1913" w:rsidRPr="00945A4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BA1913" w:rsidRPr="007C38D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</w:t>
      </w:r>
      <w:r w:rsidR="007E7BA8">
        <w:rPr>
          <w:rFonts w:asciiTheme="minorHAnsi" w:hAnsiTheme="minorHAnsi"/>
          <w:szCs w:val="24"/>
        </w:rPr>
        <w:br/>
      </w:r>
      <w:r w:rsidR="00BA1913" w:rsidRPr="007C38D8">
        <w:rPr>
          <w:rFonts w:asciiTheme="minorHAnsi" w:hAnsiTheme="minorHAnsi"/>
          <w:szCs w:val="24"/>
        </w:rPr>
        <w:t xml:space="preserve">albo reprezentowania w postępowaniu i zawarcia umowy w sprawie zamówienia publicznego. </w:t>
      </w:r>
    </w:p>
    <w:p w:rsidR="00BA1913" w:rsidRPr="007C38D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C38D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C38D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C38D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C38D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:rsidR="00BA1913" w:rsidRPr="007C38D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C38D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:rsidR="00BA1913" w:rsidRPr="007C38D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C38D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C38D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C38D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C38D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7E7BA8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wykonawców wykazuje spełnianie warunków udziału w postępowaniu oraz brak podstaw wykluczenia, </w:t>
      </w:r>
    </w:p>
    <w:p w:rsidR="00BA1913" w:rsidRPr="007C38D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C38D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C38D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:rsidR="00D439F2" w:rsidRPr="007C38D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C38D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C38D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C38D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:rsidR="00BA1913" w:rsidRPr="007C38D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C38D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C38D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C38D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C38D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:rsidR="00BA1913" w:rsidRPr="007C38D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C38D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C38D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7E7BA8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C38D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C38D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C38D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:rsidR="00BA1913" w:rsidRPr="00B50CA5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9A6B57">
        <w:rPr>
          <w:rFonts w:asciiTheme="minorHAnsi" w:hAnsiTheme="minorHAnsi"/>
          <w:b/>
          <w:color w:val="1F497D" w:themeColor="text2"/>
        </w:rPr>
        <w:t>0</w:t>
      </w:r>
      <w:r w:rsidRPr="00B50CA5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Postępowanie jest prowadzone w języku polskim.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1156B3">
        <w:rPr>
          <w:rFonts w:asciiTheme="minorHAnsi" w:hAnsiTheme="minorHAnsi"/>
          <w:color w:val="1F497D" w:themeColor="text2"/>
        </w:rPr>
        <w:t xml:space="preserve">. </w:t>
      </w:r>
      <w:r w:rsidR="00210C6F">
        <w:rPr>
          <w:rFonts w:asciiTheme="minorHAnsi" w:hAnsiTheme="minorHAnsi"/>
        </w:rPr>
        <w:t>Komunikacja między Z</w:t>
      </w:r>
      <w:r w:rsidRPr="00D439F2">
        <w:rPr>
          <w:rFonts w:asciiTheme="minorHAnsi" w:hAnsiTheme="minorHAnsi"/>
        </w:rPr>
        <w:t xml:space="preserve">amawiającym a </w:t>
      </w:r>
      <w:r w:rsidR="00AF51E5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>(tj. Dz. U</w:t>
      </w:r>
      <w:r w:rsidR="00210C6F">
        <w:rPr>
          <w:rFonts w:asciiTheme="minorHAnsi" w:hAnsiTheme="minorHAnsi"/>
        </w:rPr>
        <w:t>. z 2016 r. poz. 1030). Jeżeli Z</w:t>
      </w:r>
      <w:r w:rsidRPr="00D439F2">
        <w:rPr>
          <w:rFonts w:asciiTheme="minorHAnsi" w:hAnsiTheme="minorHAnsi"/>
        </w:rPr>
        <w:t xml:space="preserve">amawiający lub </w:t>
      </w:r>
      <w:r w:rsidR="00AF51E5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 przypadku braku potwierdzenia otrzymania korespondencji przez </w:t>
      </w:r>
      <w:r w:rsidR="00AF51E5">
        <w:rPr>
          <w:rFonts w:asciiTheme="minorHAnsi" w:hAnsiTheme="minorHAnsi"/>
        </w:rPr>
        <w:t>W</w:t>
      </w:r>
      <w:r w:rsidR="00210C6F">
        <w:rPr>
          <w:rFonts w:asciiTheme="minorHAnsi" w:hAnsiTheme="minorHAnsi"/>
        </w:rPr>
        <w:t>ykonawcę, Z</w:t>
      </w:r>
      <w:r w:rsidRPr="00D439F2">
        <w:rPr>
          <w:rFonts w:asciiTheme="minorHAnsi" w:hAnsiTheme="minorHAnsi"/>
        </w:rPr>
        <w:t>amawiający domniema, ż</w:t>
      </w:r>
      <w:r w:rsidR="00210C6F">
        <w:rPr>
          <w:rFonts w:asciiTheme="minorHAnsi" w:hAnsiTheme="minorHAnsi"/>
        </w:rPr>
        <w:t>e korespondencja wysłana przez Z</w:t>
      </w:r>
      <w:r w:rsidRPr="00D439F2">
        <w:rPr>
          <w:rFonts w:asciiTheme="minorHAnsi" w:hAnsiTheme="minorHAnsi"/>
        </w:rPr>
        <w:t xml:space="preserve">amawiającego na numer faksu lub adres e-mail podany przez </w:t>
      </w:r>
      <w:r w:rsidR="00AF51E5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 została mu doręczona w sposób umożliwiający zapoznanie się z jej treścią.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Korespondencję związaną z niniejszym postępowaniem należy kierować na adres: </w:t>
      </w:r>
    </w:p>
    <w:p w:rsidR="00BF7645" w:rsidRPr="00D47093" w:rsidRDefault="00BF7645" w:rsidP="00BF7645">
      <w:pPr>
        <w:spacing w:after="0" w:line="240" w:lineRule="auto"/>
        <w:ind w:right="14"/>
        <w:jc w:val="both"/>
        <w:rPr>
          <w:rFonts w:cs="Calibri"/>
          <w:b/>
          <w:color w:val="000000"/>
          <w:sz w:val="24"/>
          <w:szCs w:val="24"/>
        </w:rPr>
      </w:pPr>
      <w:r w:rsidRPr="00D47093">
        <w:rPr>
          <w:rFonts w:cs="Calibri"/>
          <w:b/>
          <w:color w:val="000000"/>
          <w:sz w:val="24"/>
          <w:szCs w:val="24"/>
        </w:rPr>
        <w:t xml:space="preserve">Samodzielny Publiczny Zakład Opieki Zdrowotnej w Łapach </w:t>
      </w:r>
    </w:p>
    <w:p w:rsidR="00BF7645" w:rsidRPr="00D47093" w:rsidRDefault="00BF7645" w:rsidP="00BF7645">
      <w:pPr>
        <w:spacing w:after="0" w:line="240" w:lineRule="auto"/>
        <w:ind w:right="14"/>
        <w:jc w:val="both"/>
        <w:rPr>
          <w:rFonts w:cs="Calibri"/>
          <w:b/>
          <w:color w:val="000000"/>
          <w:sz w:val="24"/>
          <w:szCs w:val="24"/>
        </w:rPr>
      </w:pPr>
      <w:r w:rsidRPr="00D47093">
        <w:rPr>
          <w:rFonts w:cs="Calibri"/>
          <w:b/>
          <w:color w:val="000000"/>
          <w:sz w:val="24"/>
          <w:szCs w:val="24"/>
        </w:rPr>
        <w:t>ul. Janusza Korczaka 23</w:t>
      </w:r>
    </w:p>
    <w:p w:rsidR="00BF7645" w:rsidRPr="00D47093" w:rsidRDefault="00BF7645" w:rsidP="00BF7645">
      <w:pPr>
        <w:spacing w:after="0" w:line="240" w:lineRule="auto"/>
        <w:ind w:right="14"/>
        <w:jc w:val="both"/>
        <w:rPr>
          <w:rFonts w:cs="Calibri"/>
          <w:b/>
          <w:color w:val="000000"/>
          <w:sz w:val="24"/>
          <w:szCs w:val="24"/>
        </w:rPr>
      </w:pPr>
      <w:r w:rsidRPr="00D47093">
        <w:rPr>
          <w:rFonts w:cs="Calibri"/>
          <w:b/>
          <w:color w:val="000000"/>
          <w:sz w:val="24"/>
          <w:szCs w:val="24"/>
        </w:rPr>
        <w:t xml:space="preserve">18-100 Łapy </w:t>
      </w:r>
    </w:p>
    <w:p w:rsidR="00BF7645" w:rsidRPr="00D47093" w:rsidRDefault="00BF7645" w:rsidP="00BF7645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>Fax:  (85) 814 24 82 lub (85) 814 24 54</w:t>
      </w:r>
    </w:p>
    <w:p w:rsidR="00BF7645" w:rsidRPr="00D47093" w:rsidRDefault="00BF7645" w:rsidP="00BF7645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 xml:space="preserve">Email: </w:t>
      </w:r>
      <w:hyperlink r:id="rId12" w:history="1">
        <w:r w:rsidRPr="00D47093">
          <w:rPr>
            <w:rStyle w:val="Hipercze"/>
            <w:rFonts w:cs="Calibri"/>
            <w:sz w:val="24"/>
            <w:szCs w:val="24"/>
          </w:rPr>
          <w:t>przetargi@szpitallapy.pl</w:t>
        </w:r>
      </w:hyperlink>
    </w:p>
    <w:p w:rsidR="00BF7645" w:rsidRPr="00D47093" w:rsidRDefault="00BF7645" w:rsidP="00BF764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47093">
        <w:rPr>
          <w:rFonts w:cs="Calibri"/>
          <w:color w:val="000000"/>
          <w:sz w:val="24"/>
          <w:szCs w:val="24"/>
        </w:rPr>
        <w:t>godziny pracy: poniedziałek-piątek 7:25-15:00</w:t>
      </w:r>
    </w:p>
    <w:p w:rsidR="0086793D" w:rsidRPr="00D439F2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:rsidR="00BF7645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="007E69CA" w:rsidRPr="00D439F2">
        <w:rPr>
          <w:rFonts w:asciiTheme="minorHAnsi" w:hAnsiTheme="minorHAnsi"/>
        </w:rPr>
        <w:t>Osobami uprawnionymi do porozumiewania się z Wykonawcami są</w:t>
      </w:r>
      <w:r w:rsidR="00BF7645">
        <w:rPr>
          <w:rFonts w:asciiTheme="minorHAnsi" w:hAnsiTheme="minorHAnsi"/>
        </w:rPr>
        <w:t xml:space="preserve"> </w:t>
      </w:r>
      <w:r w:rsidR="00BF7645" w:rsidRPr="00BF7645">
        <w:rPr>
          <w:rFonts w:asciiTheme="minorHAnsi" w:hAnsiTheme="minorHAnsi"/>
        </w:rPr>
        <w:t>pracownicy Samodzielnego Publicznego Zakładu Opieki Zdrowotnej w Łapach</w:t>
      </w:r>
      <w:r w:rsidR="00BF7645">
        <w:rPr>
          <w:rFonts w:asciiTheme="minorHAnsi" w:hAnsiTheme="minorHAnsi"/>
        </w:rPr>
        <w:t>:</w:t>
      </w:r>
    </w:p>
    <w:p w:rsidR="00BF7645" w:rsidRPr="00BF7645" w:rsidRDefault="00C22986" w:rsidP="00BF764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Theme="minorHAnsi" w:hAnsiTheme="minorHAnsi" w:cs="Calibri"/>
          <w:b w:val="0"/>
          <w:color w:val="auto"/>
          <w:sz w:val="24"/>
          <w:szCs w:val="24"/>
        </w:rPr>
      </w:pPr>
      <w:r w:rsidRPr="00484AD5">
        <w:rPr>
          <w:rFonts w:asciiTheme="minorHAnsi" w:eastAsia="SimSun" w:hAnsiTheme="minorHAnsi" w:cs="Calibri"/>
          <w:color w:val="auto"/>
          <w:sz w:val="22"/>
          <w:szCs w:val="24"/>
        </w:rPr>
        <w:t>Bożena Kostro</w:t>
      </w:r>
      <w:r w:rsidR="00484AD5">
        <w:rPr>
          <w:rFonts w:asciiTheme="minorHAnsi" w:eastAsia="SimSun" w:hAnsiTheme="minorHAnsi" w:cs="Calibri"/>
          <w:color w:val="auto"/>
          <w:sz w:val="22"/>
          <w:szCs w:val="24"/>
        </w:rPr>
        <w:t xml:space="preserve"> </w:t>
      </w:r>
      <w:r w:rsidR="00BF7645" w:rsidRPr="00BF7645">
        <w:rPr>
          <w:rFonts w:asciiTheme="minorHAnsi" w:hAnsiTheme="minorHAnsi" w:cs="Calibri"/>
          <w:b w:val="0"/>
          <w:color w:val="auto"/>
          <w:sz w:val="24"/>
          <w:szCs w:val="24"/>
        </w:rPr>
        <w:t xml:space="preserve">– </w:t>
      </w:r>
      <w:r w:rsidR="00BF7645" w:rsidRPr="00484AD5">
        <w:rPr>
          <w:rFonts w:asciiTheme="minorHAnsi" w:hAnsiTheme="minorHAnsi" w:cs="Calibri"/>
          <w:b w:val="0"/>
          <w:color w:val="auto"/>
          <w:sz w:val="22"/>
          <w:szCs w:val="24"/>
        </w:rPr>
        <w:t>w sprawach dotyczących przedmiotu zamówienia email</w:t>
      </w:r>
      <w:r w:rsidR="009A6B57" w:rsidRPr="00484AD5">
        <w:rPr>
          <w:rFonts w:asciiTheme="minorHAnsi" w:hAnsiTheme="minorHAnsi" w:cs="Calibri"/>
          <w:b w:val="0"/>
          <w:color w:val="auto"/>
          <w:sz w:val="22"/>
          <w:szCs w:val="24"/>
        </w:rPr>
        <w:t>:</w:t>
      </w:r>
      <w:r w:rsidR="00BF7645" w:rsidRPr="00484AD5">
        <w:rPr>
          <w:rFonts w:asciiTheme="minorHAnsi" w:hAnsiTheme="minorHAnsi" w:cs="Calibri"/>
          <w:b w:val="0"/>
          <w:color w:val="auto"/>
          <w:sz w:val="22"/>
          <w:szCs w:val="24"/>
        </w:rPr>
        <w:t xml:space="preserve"> </w:t>
      </w:r>
      <w:hyperlink r:id="rId13" w:history="1">
        <w:r w:rsidR="00E811ED" w:rsidRPr="00484AD5">
          <w:rPr>
            <w:rStyle w:val="Hipercze"/>
            <w:rFonts w:asciiTheme="minorHAnsi" w:hAnsiTheme="minorHAnsi" w:cs="Calibri"/>
            <w:b w:val="0"/>
            <w:sz w:val="22"/>
            <w:szCs w:val="24"/>
          </w:rPr>
          <w:t>b.kostro@szpitallapy.pl</w:t>
        </w:r>
      </w:hyperlink>
      <w:r w:rsidR="00FB2599" w:rsidRPr="00484AD5">
        <w:rPr>
          <w:rFonts w:asciiTheme="minorHAnsi" w:hAnsiTheme="minorHAnsi" w:cs="Calibri"/>
          <w:b w:val="0"/>
          <w:color w:val="auto"/>
          <w:sz w:val="22"/>
          <w:szCs w:val="24"/>
        </w:rPr>
        <w:t xml:space="preserve"> </w:t>
      </w:r>
    </w:p>
    <w:p w:rsidR="00BF7645" w:rsidRPr="00A47D13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cs="Calibri"/>
          <w:b/>
        </w:rPr>
      </w:pPr>
      <w:r>
        <w:rPr>
          <w:rFonts w:eastAsia="SimSun" w:cs="Calibri"/>
          <w:b/>
        </w:rPr>
        <w:t>Anna Saczyńska</w:t>
      </w:r>
      <w:r w:rsidR="00BF7645" w:rsidRPr="00A47D13">
        <w:rPr>
          <w:rFonts w:cs="Calibri"/>
        </w:rPr>
        <w:t xml:space="preserve"> – w sprawach dotyczących procedury przetargowej </w:t>
      </w:r>
      <w:r w:rsidR="00BF7645" w:rsidRPr="00806833">
        <w:rPr>
          <w:rFonts w:cs="Calibri"/>
        </w:rPr>
        <w:t>email</w:t>
      </w:r>
      <w:r w:rsidR="009A6B57">
        <w:rPr>
          <w:rFonts w:cs="Calibri"/>
        </w:rPr>
        <w:t>:</w:t>
      </w:r>
      <w:r w:rsidR="00BF7645" w:rsidRPr="00A47D13">
        <w:rPr>
          <w:rFonts w:cs="Calibri"/>
          <w:b/>
        </w:rPr>
        <w:t xml:space="preserve"> </w:t>
      </w:r>
      <w:hyperlink r:id="rId14" w:history="1">
        <w:r w:rsidR="00FB2599" w:rsidRPr="00C84822">
          <w:rPr>
            <w:rStyle w:val="Hipercze"/>
            <w:rFonts w:cs="Calibri"/>
          </w:rPr>
          <w:t>przetargi@szpitallapy.pl</w:t>
        </w:r>
      </w:hyperlink>
      <w:r w:rsidR="00BF7645" w:rsidRPr="00A47D13">
        <w:rPr>
          <w:rFonts w:cs="Calibri"/>
          <w:b/>
        </w:rPr>
        <w:t>,</w:t>
      </w:r>
      <w:r w:rsidR="00BF7645" w:rsidRPr="00A47D13">
        <w:rPr>
          <w:rFonts w:cs="Calibri"/>
        </w:rPr>
        <w:t xml:space="preserve"> w godzinach pracy urzędu określonych w pkt. 1.1. SIWZ </w:t>
      </w:r>
      <w:r w:rsidR="00DD25BE">
        <w:rPr>
          <w:rFonts w:cs="Calibri"/>
        </w:rPr>
        <w:br/>
      </w:r>
      <w:r w:rsidR="00BF7645" w:rsidRPr="00A47D13">
        <w:rPr>
          <w:rFonts w:cs="Calibri"/>
        </w:rPr>
        <w:t>z wyłączeniem dni ustawowo wolnych od pracy.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Zamawiający nie prze</w:t>
      </w:r>
      <w:r w:rsidR="00652FA4" w:rsidRPr="00D439F2">
        <w:rPr>
          <w:rFonts w:asciiTheme="minorHAnsi" w:hAnsiTheme="minorHAnsi"/>
        </w:rPr>
        <w:t>widuje zorganizowania zebrania z</w:t>
      </w:r>
      <w:r w:rsidRPr="00D439F2">
        <w:rPr>
          <w:rFonts w:asciiTheme="minorHAnsi" w:hAnsiTheme="minorHAnsi"/>
        </w:rPr>
        <w:t xml:space="preserve"> </w:t>
      </w:r>
      <w:r w:rsidR="00B65FB2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ykonawcami.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E7BA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w sprawie rodzajów dokumentów, </w:t>
      </w:r>
      <w:r w:rsidR="00210C6F">
        <w:rPr>
          <w:rFonts w:asciiTheme="minorHAnsi" w:hAnsiTheme="minorHAnsi"/>
        </w:rPr>
        <w:t>jakich może żądać Z</w:t>
      </w:r>
      <w:r w:rsidRPr="00D439F2">
        <w:rPr>
          <w:rFonts w:asciiTheme="minorHAnsi" w:hAnsiTheme="minorHAnsi"/>
        </w:rPr>
        <w:t xml:space="preserve">amawiający od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ykonawcy w postępowaniu </w:t>
      </w:r>
      <w:r w:rsidR="00DD25BE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ykonawcę i inne podmiot</w:t>
      </w:r>
      <w:r w:rsidR="00A252DA" w:rsidRPr="00D439F2">
        <w:rPr>
          <w:rFonts w:asciiTheme="minorHAnsi" w:hAnsiTheme="minorHAnsi"/>
        </w:rPr>
        <w:t>y, na zdolnościach lub sytuacji</w:t>
      </w:r>
      <w:r w:rsidR="00BF306C" w:rsidRPr="00D439F2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 xml:space="preserve">których polega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E7BA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439F2">
        <w:rPr>
          <w:rFonts w:asciiTheme="minorHAnsi" w:hAnsiTheme="minorHAnsi"/>
        </w:rPr>
        <w:t>Zobowiązanie, o k</w:t>
      </w:r>
      <w:r w:rsidR="00ED4A22" w:rsidRPr="00D439F2">
        <w:rPr>
          <w:rFonts w:asciiTheme="minorHAnsi" w:hAnsiTheme="minorHAnsi"/>
        </w:rPr>
        <w:t xml:space="preserve">tórym mowa w pkt. </w:t>
      </w:r>
      <w:r w:rsidR="00EE74AC">
        <w:rPr>
          <w:rFonts w:asciiTheme="minorHAnsi" w:hAnsiTheme="minorHAnsi"/>
        </w:rPr>
        <w:t>8</w:t>
      </w:r>
      <w:r w:rsidR="00ED4A22" w:rsidRPr="00D439F2">
        <w:rPr>
          <w:rFonts w:asciiTheme="minorHAnsi" w:hAnsiTheme="minorHAnsi"/>
        </w:rPr>
        <w:t>.2 SIWZ należ</w:t>
      </w:r>
      <w:r w:rsidRPr="00D439F2">
        <w:rPr>
          <w:rFonts w:asciiTheme="minorHAnsi" w:hAnsiTheme="minorHAnsi"/>
        </w:rPr>
        <w:t xml:space="preserve">y złożyć w formie analogicznej jak </w:t>
      </w:r>
      <w:r w:rsidR="007E7BA8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>w pkt. 1</w:t>
      </w:r>
      <w:r w:rsidR="005B2254">
        <w:rPr>
          <w:rFonts w:asciiTheme="minorHAnsi" w:hAnsiTheme="minorHAnsi"/>
        </w:rPr>
        <w:t>0</w:t>
      </w:r>
      <w:r w:rsidRPr="00D439F2">
        <w:rPr>
          <w:rFonts w:asciiTheme="minorHAnsi" w:hAnsiTheme="minorHAnsi"/>
        </w:rPr>
        <w:t xml:space="preserve">.9 SIWZ tj. w oryginale.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E7BA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Dokumenty, o których mowa w rozporządzeniu, inne niż oświadczenia, o których mowa powyżej w pkt 1</w:t>
      </w:r>
      <w:r w:rsidR="00231ADB">
        <w:rPr>
          <w:rFonts w:asciiTheme="minorHAnsi" w:hAnsiTheme="minorHAnsi"/>
        </w:rPr>
        <w:t>0</w:t>
      </w:r>
      <w:r w:rsidRPr="00D439F2">
        <w:rPr>
          <w:rFonts w:asciiTheme="minorHAnsi" w:hAnsiTheme="minorHAnsi"/>
        </w:rPr>
        <w:t>.9 SIWZ, należy złożyć w oryginale lub kopii poświad</w:t>
      </w:r>
      <w:r w:rsidR="00484AD5">
        <w:rPr>
          <w:rFonts w:asciiTheme="minorHAnsi" w:hAnsiTheme="minorHAnsi"/>
        </w:rPr>
        <w:t>czonej za zgodność z oryginałem:</w:t>
      </w:r>
      <w:r w:rsidRPr="00D439F2">
        <w:rPr>
          <w:rFonts w:asciiTheme="minorHAnsi" w:hAnsiTheme="minorHAnsi"/>
        </w:rPr>
        <w:t xml:space="preserve"> </w:t>
      </w:r>
    </w:p>
    <w:p w:rsidR="00BA1913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>
        <w:rPr>
          <w:rFonts w:asciiTheme="minorHAnsi" w:hAnsiTheme="minorHAnsi"/>
          <w:b w:val="0"/>
          <w:color w:val="auto"/>
          <w:sz w:val="22"/>
        </w:rPr>
        <w:t>W</w:t>
      </w:r>
      <w:r w:rsidRPr="00D439F2">
        <w:rPr>
          <w:rFonts w:asciiTheme="minorHAnsi" w:hAnsiTheme="minorHAnsi"/>
          <w:b w:val="0"/>
          <w:color w:val="auto"/>
          <w:sz w:val="22"/>
        </w:rPr>
        <w:t xml:space="preserve">ykonawca albo podmiot trzeci </w:t>
      </w:r>
      <w:r w:rsidR="00484AD5">
        <w:rPr>
          <w:rFonts w:asciiTheme="minorHAnsi" w:hAnsiTheme="minorHAnsi"/>
          <w:b w:val="0"/>
          <w:color w:val="auto"/>
          <w:sz w:val="22"/>
        </w:rPr>
        <w:br/>
      </w:r>
      <w:r w:rsidRPr="00D439F2">
        <w:rPr>
          <w:rFonts w:asciiTheme="minorHAnsi" w:hAnsiTheme="minorHAnsi"/>
          <w:b w:val="0"/>
          <w:color w:val="auto"/>
          <w:sz w:val="22"/>
        </w:rPr>
        <w:t xml:space="preserve">albo </w:t>
      </w:r>
      <w:r w:rsidR="000B0891">
        <w:rPr>
          <w:rFonts w:asciiTheme="minorHAnsi" w:hAnsiTheme="minorHAnsi"/>
          <w:b w:val="0"/>
          <w:color w:val="auto"/>
          <w:sz w:val="22"/>
        </w:rPr>
        <w:t>W</w:t>
      </w:r>
      <w:r w:rsidRPr="00D439F2">
        <w:rPr>
          <w:rFonts w:asciiTheme="minorHAnsi" w:hAnsiTheme="minorHAnsi"/>
          <w:b w:val="0"/>
          <w:color w:val="auto"/>
          <w:sz w:val="22"/>
        </w:rPr>
        <w:t xml:space="preserve">ykonawca wspólnie ubiegający się o udzielenie zamówienia publicznego, </w:t>
      </w:r>
      <w:r w:rsidR="00484AD5">
        <w:rPr>
          <w:rFonts w:asciiTheme="minorHAnsi" w:hAnsiTheme="minorHAnsi"/>
          <w:b w:val="0"/>
          <w:color w:val="auto"/>
          <w:sz w:val="22"/>
        </w:rPr>
        <w:br/>
      </w:r>
      <w:r w:rsidRPr="00D439F2">
        <w:rPr>
          <w:rFonts w:asciiTheme="minorHAnsi" w:hAnsiTheme="minorHAnsi"/>
          <w:b w:val="0"/>
          <w:color w:val="auto"/>
          <w:sz w:val="22"/>
        </w:rPr>
        <w:t>albo podwykonawca - odpowiednio, w zakresie dokumentów</w:t>
      </w:r>
      <w:r w:rsidR="00D439F2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:rsidR="00BA1913" w:rsidRPr="00D439F2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:rsidR="00BA1913" w:rsidRPr="00D439F2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</w:t>
      </w:r>
      <w:r w:rsidR="00484AD5">
        <w:rPr>
          <w:rFonts w:asciiTheme="minorHAnsi" w:hAnsiTheme="minorHAnsi"/>
          <w:b w:val="0"/>
          <w:color w:val="auto"/>
          <w:sz w:val="22"/>
        </w:rPr>
        <w:br/>
      </w:r>
      <w:r w:rsidRPr="00D439F2">
        <w:rPr>
          <w:rFonts w:asciiTheme="minorHAnsi" w:hAnsiTheme="minorHAnsi"/>
          <w:b w:val="0"/>
          <w:color w:val="auto"/>
          <w:sz w:val="22"/>
        </w:rPr>
        <w:t xml:space="preserve">być sporządzone w sposób umożliwiający identyfikację podpisu (np. wraz z imienną pieczątką osoby poświadczającej kopię dokumentu za zgodność z oryginałem). </w:t>
      </w:r>
    </w:p>
    <w:p w:rsidR="00BA1913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E7BA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:rsidR="00146316" w:rsidRPr="00D439F2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E7BA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Dokumenty sporządzone w języku obcym są składane wraz z tłumaczeniem na język polski.</w:t>
      </w:r>
    </w:p>
    <w:p w:rsidR="007E69CA" w:rsidRPr="00B50CA5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9A6B57">
        <w:rPr>
          <w:rFonts w:asciiTheme="minorHAnsi" w:hAnsiTheme="minorHAnsi"/>
          <w:b/>
          <w:color w:val="1F497D" w:themeColor="text2"/>
        </w:rPr>
        <w:t>1</w:t>
      </w:r>
      <w:r w:rsidRPr="00B50CA5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:rsidR="00146316" w:rsidRPr="00E811ED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32"/>
        </w:rPr>
      </w:pPr>
      <w:r w:rsidRPr="00E811ED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Zamawiający nie wymaga wniesienia wadium.</w:t>
      </w:r>
    </w:p>
    <w:p w:rsidR="00756194" w:rsidRPr="00B50CA5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9A6B57">
        <w:rPr>
          <w:rFonts w:asciiTheme="minorHAnsi" w:hAnsiTheme="minorHAnsi"/>
          <w:b/>
          <w:color w:val="1F497D" w:themeColor="text2"/>
        </w:rPr>
        <w:t>2</w:t>
      </w:r>
      <w:r w:rsidRPr="00B50CA5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 na tę część zamówienia.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31682D" w:rsidRPr="001156B3">
        <w:rPr>
          <w:rFonts w:asciiTheme="minorHAnsi" w:hAnsiTheme="minorHAnsi"/>
          <w:color w:val="1F497D" w:themeColor="text2"/>
        </w:rPr>
        <w:t xml:space="preserve"> </w:t>
      </w:r>
      <w:r w:rsidR="0031682D" w:rsidRPr="00D439F2">
        <w:rPr>
          <w:rFonts w:asciiTheme="minorHAnsi" w:hAnsiTheme="minorHAnsi"/>
        </w:rPr>
        <w:t>Zamawiający</w:t>
      </w:r>
      <w:r w:rsidRPr="00D439F2">
        <w:rPr>
          <w:rFonts w:asciiTheme="minorHAnsi" w:hAnsiTheme="minorHAnsi"/>
        </w:rPr>
        <w:t xml:space="preserve"> dopuszcza możliwoś</w:t>
      </w:r>
      <w:r w:rsidR="00B92663">
        <w:rPr>
          <w:rFonts w:asciiTheme="minorHAnsi" w:hAnsiTheme="minorHAnsi"/>
        </w:rPr>
        <w:t>ć</w:t>
      </w:r>
      <w:r w:rsidRPr="00D439F2">
        <w:rPr>
          <w:rFonts w:asciiTheme="minorHAnsi" w:hAnsiTheme="minorHAnsi"/>
        </w:rPr>
        <w:t xml:space="preserve"> składania ofert częściowych.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nie dopuszcza możliwości złożenia oferty wariantowej.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Oferta musi być sporządzona z zachowaniem formy pisemnej pod rygorem nieważności.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Treść oferty musi być zgodna z treścią SIWZ.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Wszelkie zmiany naniesione przez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 w treści oferty po jej sporządzeniu muszą być parafowane przez wykonawcę.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Oferta musi być podpisana przez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ykonawcę, tj. osobę (osoby) reprezentującą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ykonawcy.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Jeżeli osoba (osoby) podpisująca ofertę (reprezentująca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 lub </w:t>
      </w:r>
      <w:r w:rsidR="000B0891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484AD5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wraz z tłumaczeniem na język polski.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Wykonawca ponosi wszelkie koszty związane z przygotowaniem i złożeniem oferty.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4E0770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Zaleca się, aby strony oferty były trwale ze sobą połączone i kolejno ponumerowane.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5E3C41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Zaleca się, aby każda strona oferty zawierająca jakąkolwiek treść była podpisana </w:t>
      </w:r>
      <w:r w:rsidR="00484AD5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lub parafowana przez </w:t>
      </w:r>
      <w:r w:rsidR="003770AA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ykonawcę.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5E3C41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 przypadku, gdy informacje zawarte w ofercie</w:t>
      </w:r>
      <w:r w:rsidR="00967C6C">
        <w:rPr>
          <w:rFonts w:asciiTheme="minorHAnsi" w:hAnsiTheme="minorHAnsi"/>
        </w:rPr>
        <w:t xml:space="preserve"> </w:t>
      </w:r>
      <w:r w:rsidR="00967C6C" w:rsidRPr="00DD25BE">
        <w:rPr>
          <w:rFonts w:asciiTheme="minorHAnsi" w:hAnsiTheme="minorHAnsi"/>
        </w:rPr>
        <w:t xml:space="preserve">lub </w:t>
      </w:r>
      <w:r w:rsidR="001C4F67" w:rsidRPr="00DD25BE">
        <w:rPr>
          <w:rFonts w:asciiTheme="minorHAnsi" w:hAnsiTheme="minorHAnsi"/>
        </w:rPr>
        <w:t xml:space="preserve">składane Zamawiającemu </w:t>
      </w:r>
      <w:r w:rsidR="00967C6C" w:rsidRPr="00DD25BE">
        <w:rPr>
          <w:rFonts w:asciiTheme="minorHAnsi" w:hAnsiTheme="minorHAnsi"/>
        </w:rPr>
        <w:t xml:space="preserve">w związku </w:t>
      </w:r>
      <w:r w:rsidR="00484AD5">
        <w:rPr>
          <w:rFonts w:asciiTheme="minorHAnsi" w:hAnsiTheme="minorHAnsi"/>
        </w:rPr>
        <w:br/>
      </w:r>
      <w:r w:rsidR="00967C6C" w:rsidRPr="00DD25BE">
        <w:rPr>
          <w:rFonts w:asciiTheme="minorHAnsi" w:hAnsiTheme="minorHAnsi"/>
        </w:rPr>
        <w:t>z wyjaśnieniami</w:t>
      </w:r>
      <w:r w:rsidR="00967C6C">
        <w:rPr>
          <w:rFonts w:asciiTheme="minorHAnsi" w:hAnsiTheme="minorHAnsi"/>
        </w:rPr>
        <w:t>,</w:t>
      </w:r>
      <w:r w:rsidRPr="00D439F2">
        <w:rPr>
          <w:rFonts w:asciiTheme="minorHAnsi" w:hAnsiTheme="minorHAnsi"/>
        </w:rPr>
        <w:t xml:space="preserve"> stanowią tajemnicę przedsiębiorstwa </w:t>
      </w:r>
      <w:r w:rsidRPr="00DD25BE">
        <w:rPr>
          <w:rFonts w:asciiTheme="minorHAnsi" w:hAnsiTheme="minorHAnsi"/>
        </w:rPr>
        <w:t xml:space="preserve">w rozumieniu przepisów ustawy </w:t>
      </w:r>
      <w:r w:rsidR="007E7BA8">
        <w:rPr>
          <w:rFonts w:asciiTheme="minorHAnsi" w:hAnsiTheme="minorHAnsi"/>
        </w:rPr>
        <w:br/>
      </w:r>
      <w:r w:rsidR="00DA3CAA" w:rsidRPr="00DD25BE">
        <w:rPr>
          <w:rFonts w:asciiTheme="minorHAnsi" w:hAnsiTheme="minorHAnsi"/>
        </w:rPr>
        <w:t xml:space="preserve">z dnia 16 kwietnia 1993 r. </w:t>
      </w:r>
      <w:r w:rsidRPr="00DD25BE">
        <w:rPr>
          <w:rFonts w:asciiTheme="minorHAnsi" w:hAnsiTheme="minorHAnsi"/>
        </w:rPr>
        <w:t>o zwalczaniu nieuczciwej konkurencji</w:t>
      </w:r>
      <w:r w:rsidR="00DA3CAA" w:rsidRPr="00DD25BE">
        <w:rPr>
          <w:rFonts w:asciiTheme="minorHAnsi" w:hAnsiTheme="minorHAnsi"/>
        </w:rPr>
        <w:t xml:space="preserve"> (</w:t>
      </w:r>
      <w:r w:rsidR="00DA3CAA" w:rsidRPr="00DD25BE">
        <w:t>Dz.U.2018.419 t.j. z dnia 2018.02.26)</w:t>
      </w:r>
      <w:r w:rsidRPr="00DD25BE">
        <w:rPr>
          <w:rFonts w:asciiTheme="minorHAnsi" w:hAnsiTheme="minorHAnsi"/>
        </w:rPr>
        <w:t xml:space="preserve">, </w:t>
      </w:r>
      <w:r w:rsidR="00484AD5">
        <w:rPr>
          <w:rFonts w:asciiTheme="minorHAnsi" w:hAnsiTheme="minorHAnsi"/>
        </w:rPr>
        <w:br/>
      </w:r>
      <w:r w:rsidRPr="00DD25BE">
        <w:rPr>
          <w:rFonts w:asciiTheme="minorHAnsi" w:hAnsiTheme="minorHAnsi"/>
        </w:rPr>
        <w:t xml:space="preserve">co do których </w:t>
      </w:r>
      <w:r w:rsidR="003770AA">
        <w:rPr>
          <w:rFonts w:asciiTheme="minorHAnsi" w:hAnsiTheme="minorHAnsi"/>
        </w:rPr>
        <w:t>W</w:t>
      </w:r>
      <w:r w:rsidRPr="00DD25BE">
        <w:rPr>
          <w:rFonts w:asciiTheme="minorHAnsi" w:hAnsiTheme="minorHAnsi"/>
        </w:rPr>
        <w:t>ykonawca zastrzegł</w:t>
      </w:r>
      <w:r w:rsidR="005D2EE2" w:rsidRPr="00DD25BE">
        <w:rPr>
          <w:rFonts w:asciiTheme="minorHAnsi" w:hAnsiTheme="minorHAnsi"/>
        </w:rPr>
        <w:t>,</w:t>
      </w:r>
      <w:r w:rsidRPr="00DD25BE">
        <w:rPr>
          <w:rFonts w:asciiTheme="minorHAnsi" w:hAnsiTheme="minorHAnsi"/>
        </w:rPr>
        <w:t xml:space="preserve"> nie później </w:t>
      </w:r>
      <w:r w:rsidR="005D2EE2" w:rsidRPr="00DD25BE">
        <w:rPr>
          <w:rFonts w:asciiTheme="minorHAnsi" w:hAnsiTheme="minorHAnsi"/>
        </w:rPr>
        <w:t xml:space="preserve">jednak </w:t>
      </w:r>
      <w:r w:rsidRPr="00DD25BE">
        <w:rPr>
          <w:rFonts w:asciiTheme="minorHAnsi" w:hAnsiTheme="minorHAnsi"/>
        </w:rPr>
        <w:t xml:space="preserve">niż w terminie </w:t>
      </w:r>
      <w:r w:rsidR="00967C6C" w:rsidRPr="00DD25BE">
        <w:rPr>
          <w:rFonts w:asciiTheme="minorHAnsi" w:hAnsiTheme="minorHAnsi"/>
        </w:rPr>
        <w:t xml:space="preserve">ich </w:t>
      </w:r>
      <w:r w:rsidRPr="00DD25BE">
        <w:rPr>
          <w:rFonts w:asciiTheme="minorHAnsi" w:hAnsiTheme="minorHAnsi"/>
        </w:rPr>
        <w:t>składania</w:t>
      </w:r>
      <w:r w:rsidRPr="00D439F2">
        <w:rPr>
          <w:rFonts w:asciiTheme="minorHAnsi" w:hAnsiTheme="minorHAnsi"/>
        </w:rPr>
        <w:t xml:space="preserve">, że nie mogą być udostępniane, muszą być </w:t>
      </w:r>
      <w:r w:rsidR="005D2EE2" w:rsidRPr="00DD25BE">
        <w:rPr>
          <w:rFonts w:asciiTheme="minorHAnsi" w:hAnsiTheme="minorHAnsi"/>
        </w:rPr>
        <w:t xml:space="preserve">wyraźnie </w:t>
      </w:r>
      <w:r w:rsidRPr="00DD25BE">
        <w:rPr>
          <w:rFonts w:asciiTheme="minorHAnsi" w:hAnsiTheme="minorHAnsi"/>
        </w:rPr>
        <w:t xml:space="preserve">oznaczone przez </w:t>
      </w:r>
      <w:r w:rsidR="005D2EE2" w:rsidRPr="00DD25BE">
        <w:rPr>
          <w:rFonts w:asciiTheme="minorHAnsi" w:hAnsiTheme="minorHAnsi"/>
        </w:rPr>
        <w:t>W</w:t>
      </w:r>
      <w:r w:rsidRPr="00DD25BE">
        <w:rPr>
          <w:rFonts w:asciiTheme="minorHAnsi" w:hAnsiTheme="minorHAnsi"/>
        </w:rPr>
        <w:t>ykonawcę klauzulą</w:t>
      </w:r>
      <w:r w:rsidR="005D2EE2" w:rsidRPr="00DD25BE">
        <w:rPr>
          <w:rFonts w:asciiTheme="minorHAnsi" w:hAnsiTheme="minorHAnsi"/>
        </w:rPr>
        <w:t>:</w:t>
      </w:r>
      <w:r w:rsidRPr="00DD25BE">
        <w:rPr>
          <w:rFonts w:asciiTheme="minorHAnsi" w:hAnsiTheme="minorHAnsi"/>
        </w:rPr>
        <w:t xml:space="preserve"> „</w:t>
      </w:r>
      <w:r w:rsidRPr="00D439F2">
        <w:rPr>
          <w:rFonts w:asciiTheme="minorHAnsi" w:hAnsiTheme="minorHAnsi"/>
        </w:rPr>
        <w:t>Informacje stanowiące tajemnicę przedsiębiorstwa w rozumieniu art. 11 ust. 4 ustawy z dnia 16 kwietnia 1993 o zwalczaniu nieuczciwej konkurencji”</w:t>
      </w:r>
      <w:r w:rsidR="005D2EE2">
        <w:rPr>
          <w:rFonts w:asciiTheme="minorHAnsi" w:hAnsiTheme="minorHAnsi"/>
        </w:rPr>
        <w:t xml:space="preserve"> </w:t>
      </w:r>
      <w:r w:rsidR="005D2EE2" w:rsidRPr="00DD25BE">
        <w:rPr>
          <w:rFonts w:asciiTheme="minorHAnsi" w:hAnsiTheme="minorHAnsi"/>
        </w:rPr>
        <w:t>oraz zawierać uzasadnienie wskazujące, iż takie zastrzeżone jest zasadne</w:t>
      </w:r>
      <w:r w:rsidRPr="00DD25BE">
        <w:rPr>
          <w:rFonts w:asciiTheme="minorHAnsi" w:hAnsiTheme="minorHAnsi"/>
        </w:rPr>
        <w:t xml:space="preserve">, </w:t>
      </w:r>
      <w:r w:rsidR="00484AD5">
        <w:rPr>
          <w:rFonts w:asciiTheme="minorHAnsi" w:hAnsiTheme="minorHAnsi"/>
        </w:rPr>
        <w:br/>
      </w:r>
      <w:r w:rsidRPr="00DD25BE">
        <w:rPr>
          <w:rFonts w:asciiTheme="minorHAnsi" w:hAnsiTheme="minorHAnsi"/>
        </w:rPr>
        <w:t xml:space="preserve">w szczególności </w:t>
      </w:r>
      <w:r w:rsidR="005D2EE2" w:rsidRPr="00DD25BE">
        <w:rPr>
          <w:rFonts w:asciiTheme="minorHAnsi" w:hAnsiTheme="minorHAnsi"/>
        </w:rPr>
        <w:t xml:space="preserve">wskazywać występowanie wszystkich łącznie </w:t>
      </w:r>
      <w:r w:rsidRPr="00DD25BE">
        <w:rPr>
          <w:rFonts w:asciiTheme="minorHAnsi" w:hAnsiTheme="minorHAnsi"/>
        </w:rPr>
        <w:t>przesła</w:t>
      </w:r>
      <w:r w:rsidR="005D2EE2" w:rsidRPr="00DD25BE">
        <w:rPr>
          <w:rFonts w:asciiTheme="minorHAnsi" w:hAnsiTheme="minorHAnsi"/>
        </w:rPr>
        <w:t>nek</w:t>
      </w:r>
      <w:r w:rsidRPr="00DD25BE">
        <w:rPr>
          <w:rFonts w:asciiTheme="minorHAnsi" w:hAnsiTheme="minorHAnsi"/>
        </w:rPr>
        <w:t xml:space="preserve">, </w:t>
      </w:r>
      <w:r w:rsidRPr="00D439F2">
        <w:rPr>
          <w:rFonts w:asciiTheme="minorHAnsi" w:hAnsiTheme="minorHAnsi"/>
        </w:rPr>
        <w:t xml:space="preserve">o których mowa </w:t>
      </w:r>
      <w:r w:rsidR="00484AD5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>w art. 11 ust. 4 ustawy</w:t>
      </w:r>
      <w:r w:rsidR="00DD25BE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 xml:space="preserve">o zwalczaniu nieuczciwej konkurencji, zgodnie z którym </w:t>
      </w:r>
      <w:r w:rsidR="005D2EE2" w:rsidRPr="003D5BBB">
        <w:rPr>
          <w:rFonts w:asciiTheme="minorHAnsi" w:hAnsiTheme="minorHAnsi"/>
        </w:rPr>
        <w:t>„</w:t>
      </w:r>
      <w:r w:rsidRPr="003D5BBB">
        <w:rPr>
          <w:rFonts w:asciiTheme="minorHAnsi" w:hAnsiTheme="minorHAnsi"/>
        </w:rPr>
        <w:t>tajemnicę przedsiębiorstwa</w:t>
      </w:r>
      <w:r w:rsidR="005D2EE2" w:rsidRPr="003D5BBB">
        <w:rPr>
          <w:rFonts w:asciiTheme="minorHAnsi" w:hAnsiTheme="minorHAnsi"/>
        </w:rPr>
        <w:t>”</w:t>
      </w:r>
      <w:r w:rsidRPr="003D5BBB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 xml:space="preserve">stanowi określona informacja, jeżeli spełnia łącznie 3 warunki: </w:t>
      </w:r>
    </w:p>
    <w:p w:rsidR="007E69CA" w:rsidRPr="00D439F2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:rsidR="007E69CA" w:rsidRPr="00370BD1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:rsidR="007E69CA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lastRenderedPageBreak/>
        <w:t>podjęto w stosunku do niej niezbędne działan</w:t>
      </w:r>
      <w:r w:rsidR="00370BD1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:rsidR="00370BD1" w:rsidRPr="00370BD1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Zaleca się, aby informacje stanowiące tajemnicę przedsiębiorstwa były trwale spięte i oddzielone </w:t>
      </w:r>
      <w:r w:rsidR="00484AD5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od pozostałej (jawnej) części oferty. Wykonawca nie może zastrzec informacji, o których mowa </w:t>
      </w:r>
      <w:r w:rsidR="00484AD5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w art. 86 ust. 4 ustawy. </w:t>
      </w:r>
    </w:p>
    <w:p w:rsidR="007E69CA" w:rsidRPr="00155D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55D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55D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5E3C41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155D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55D34">
        <w:rPr>
          <w:rFonts w:asciiTheme="minorHAnsi" w:hAnsiTheme="minorHAnsi"/>
          <w:color w:val="1F497D" w:themeColor="text2"/>
        </w:rPr>
        <w:t xml:space="preserve"> </w:t>
      </w:r>
      <w:r w:rsidRPr="00155D34">
        <w:rPr>
          <w:rFonts w:asciiTheme="minorHAnsi" w:hAnsiTheme="minorHAnsi"/>
        </w:rPr>
        <w:t xml:space="preserve">Oferta musi zawierać: </w:t>
      </w:r>
    </w:p>
    <w:p w:rsidR="007E69CA" w:rsidRPr="00155D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55D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155D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155D34">
        <w:rPr>
          <w:rFonts w:asciiTheme="minorHAnsi" w:hAnsiTheme="minorHAnsi"/>
          <w:color w:val="auto"/>
          <w:sz w:val="22"/>
        </w:rPr>
        <w:t xml:space="preserve">Załącznik Nr </w:t>
      </w:r>
      <w:r w:rsidR="009A6B57">
        <w:rPr>
          <w:rFonts w:asciiTheme="minorHAnsi" w:hAnsiTheme="minorHAnsi"/>
          <w:color w:val="auto"/>
          <w:sz w:val="22"/>
        </w:rPr>
        <w:t>1</w:t>
      </w:r>
      <w:r w:rsidR="00A10FC1" w:rsidRPr="00155D34">
        <w:rPr>
          <w:rFonts w:asciiTheme="minorHAnsi" w:hAnsiTheme="minorHAnsi"/>
          <w:b w:val="0"/>
          <w:color w:val="auto"/>
          <w:sz w:val="22"/>
        </w:rPr>
        <w:t xml:space="preserve"> </w:t>
      </w:r>
      <w:r w:rsidR="00484AD5">
        <w:rPr>
          <w:rFonts w:asciiTheme="minorHAnsi" w:hAnsiTheme="minorHAnsi"/>
          <w:b w:val="0"/>
          <w:color w:val="auto"/>
          <w:sz w:val="22"/>
        </w:rPr>
        <w:br/>
      </w:r>
      <w:r w:rsidR="00A10FC1" w:rsidRPr="00155D34">
        <w:rPr>
          <w:rFonts w:asciiTheme="minorHAnsi" w:hAnsiTheme="minorHAnsi"/>
          <w:b w:val="0"/>
          <w:color w:val="auto"/>
          <w:sz w:val="22"/>
        </w:rPr>
        <w:t xml:space="preserve">do SIWZ oraz </w:t>
      </w:r>
      <w:r w:rsidR="00A10FC1" w:rsidRPr="00155D34">
        <w:rPr>
          <w:rFonts w:asciiTheme="minorHAnsi" w:hAnsiTheme="minorHAnsi"/>
          <w:color w:val="auto"/>
          <w:sz w:val="22"/>
        </w:rPr>
        <w:t>Załącznik nr 3</w:t>
      </w:r>
      <w:r w:rsidR="009A6B57">
        <w:rPr>
          <w:rFonts w:asciiTheme="minorHAnsi" w:hAnsiTheme="minorHAnsi"/>
          <w:color w:val="auto"/>
          <w:sz w:val="22"/>
        </w:rPr>
        <w:t xml:space="preserve"> </w:t>
      </w:r>
      <w:r w:rsidR="00A10FC1" w:rsidRPr="00155D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155D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:rsidR="007E69CA" w:rsidRPr="00370BD1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484AD5">
        <w:rPr>
          <w:rFonts w:asciiTheme="minorHAnsi" w:hAnsiTheme="minorHAnsi"/>
          <w:b w:val="0"/>
          <w:color w:val="auto"/>
          <w:sz w:val="22"/>
        </w:rPr>
        <w:br/>
      </w:r>
      <w:r w:rsidRPr="00370BD1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:rsidR="007E69CA" w:rsidRPr="00370BD1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</w:t>
      </w:r>
      <w:r w:rsidR="00484AD5">
        <w:rPr>
          <w:rFonts w:asciiTheme="minorHAnsi" w:hAnsiTheme="minorHAnsi"/>
          <w:b w:val="0"/>
          <w:color w:val="auto"/>
          <w:sz w:val="22"/>
        </w:rPr>
        <w:br/>
      </w:r>
      <w:r w:rsidRPr="00370BD1">
        <w:rPr>
          <w:rFonts w:asciiTheme="minorHAnsi" w:hAnsiTheme="minorHAnsi"/>
          <w:b w:val="0"/>
          <w:color w:val="auto"/>
          <w:sz w:val="22"/>
        </w:rPr>
        <w:t>za zgodność z oryginałem przez notariusza) względnie do podpisania innych dokumentów skład</w:t>
      </w:r>
      <w:r w:rsidR="00210C6F">
        <w:rPr>
          <w:rFonts w:asciiTheme="minorHAnsi" w:hAnsiTheme="minorHAnsi"/>
          <w:b w:val="0"/>
          <w:color w:val="auto"/>
          <w:sz w:val="22"/>
        </w:rPr>
        <w:t>anych wraz z ofertą, chyba, że Z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484AD5">
        <w:rPr>
          <w:rFonts w:asciiTheme="minorHAnsi" w:hAnsiTheme="minorHAnsi"/>
          <w:b w:val="0"/>
          <w:color w:val="auto"/>
          <w:sz w:val="22"/>
        </w:rPr>
        <w:br/>
      </w:r>
      <w:r w:rsidRPr="00370BD1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:rsidR="007E69CA" w:rsidRPr="00370BD1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370BD1">
        <w:rPr>
          <w:rFonts w:asciiTheme="minorHAnsi" w:hAnsiTheme="minorHAnsi"/>
          <w:b w:val="0"/>
          <w:color w:val="auto"/>
          <w:sz w:val="22"/>
        </w:rPr>
        <w:t>.1 SIWZ;</w:t>
      </w:r>
    </w:p>
    <w:p w:rsidR="007E69CA" w:rsidRPr="00370BD1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:rsidR="007E69CA" w:rsidRPr="00370BD1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>
        <w:rPr>
          <w:rFonts w:asciiTheme="minorHAnsi" w:hAnsiTheme="minorHAnsi"/>
          <w:b w:val="0"/>
          <w:color w:val="auto"/>
          <w:sz w:val="22"/>
        </w:rPr>
        <w:t>8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370BD1">
        <w:rPr>
          <w:rFonts w:asciiTheme="minorHAnsi" w:hAnsiTheme="minorHAnsi"/>
          <w:color w:val="auto"/>
          <w:sz w:val="22"/>
        </w:rPr>
        <w:t>Nr 7 do SIWZ.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6A0011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:rsidR="007E69CA" w:rsidRPr="00D439F2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D439F2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:rsidR="00BF7645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BF7645">
        <w:rPr>
          <w:rFonts w:asciiTheme="minorHAnsi" w:hAnsiTheme="minorHAnsi"/>
          <w:b w:val="0"/>
          <w:color w:val="auto"/>
          <w:sz w:val="22"/>
        </w:rPr>
        <w:t xml:space="preserve">Samodzielny Publiczny Zakład Opieki Zdrowotnej w Łapach, 18-100 Łapy, ul. </w:t>
      </w:r>
      <w:r>
        <w:rPr>
          <w:rFonts w:asciiTheme="minorHAnsi" w:hAnsiTheme="minorHAnsi"/>
          <w:b w:val="0"/>
          <w:color w:val="auto"/>
          <w:sz w:val="22"/>
        </w:rPr>
        <w:t>J.</w:t>
      </w:r>
      <w:r w:rsidR="00B0415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BF7645">
        <w:rPr>
          <w:rFonts w:asciiTheme="minorHAnsi" w:hAnsiTheme="minorHAnsi"/>
          <w:b w:val="0"/>
          <w:color w:val="auto"/>
          <w:sz w:val="22"/>
        </w:rPr>
        <w:t>Korczaka 23,</w:t>
      </w:r>
    </w:p>
    <w:p w:rsidR="007E69CA" w:rsidRPr="00484AD5" w:rsidRDefault="007E69CA" w:rsidP="00822C7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484AD5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B04154" w:rsidRPr="00484AD5">
        <w:rPr>
          <w:rFonts w:asciiTheme="minorHAnsi" w:hAnsiTheme="minorHAnsi"/>
          <w:b w:val="0"/>
          <w:color w:val="auto"/>
          <w:sz w:val="22"/>
        </w:rPr>
        <w:t>„</w:t>
      </w:r>
      <w:r w:rsidR="00484AD5" w:rsidRPr="00484AD5">
        <w:rPr>
          <w:rFonts w:asciiTheme="minorHAnsi" w:hAnsiTheme="minorHAnsi"/>
          <w:b w:val="0"/>
          <w:color w:val="auto"/>
          <w:sz w:val="22"/>
        </w:rPr>
        <w:t xml:space="preserve">Dostawa materiałów i sprzętów jednorazowego użytku na potrzeby SP ZOZ </w:t>
      </w:r>
      <w:r w:rsidR="00484AD5">
        <w:rPr>
          <w:rFonts w:asciiTheme="minorHAnsi" w:hAnsiTheme="minorHAnsi"/>
          <w:b w:val="0"/>
          <w:color w:val="auto"/>
          <w:sz w:val="22"/>
        </w:rPr>
        <w:br/>
      </w:r>
      <w:r w:rsidR="00484AD5" w:rsidRPr="00484AD5">
        <w:rPr>
          <w:rFonts w:asciiTheme="minorHAnsi" w:hAnsiTheme="minorHAnsi"/>
          <w:b w:val="0"/>
          <w:color w:val="auto"/>
          <w:sz w:val="22"/>
        </w:rPr>
        <w:t>w Łapach</w:t>
      </w:r>
      <w:r w:rsidR="00B04154" w:rsidRPr="00484AD5">
        <w:rPr>
          <w:rFonts w:asciiTheme="minorHAnsi" w:hAnsiTheme="minorHAnsi"/>
          <w:color w:val="auto"/>
          <w:sz w:val="22"/>
        </w:rPr>
        <w:t>”</w:t>
      </w:r>
    </w:p>
    <w:p w:rsidR="007E69CA" w:rsidRPr="00370160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714903">
        <w:rPr>
          <w:rFonts w:asciiTheme="minorHAnsi" w:hAnsiTheme="minorHAnsi"/>
          <w:b w:val="0"/>
          <w:color w:val="auto"/>
          <w:sz w:val="22"/>
        </w:rPr>
        <w:t xml:space="preserve">Znak </w:t>
      </w:r>
      <w:r w:rsidRPr="00370160">
        <w:rPr>
          <w:rFonts w:asciiTheme="minorHAnsi" w:hAnsiTheme="minorHAnsi"/>
          <w:b w:val="0"/>
          <w:color w:val="auto"/>
          <w:sz w:val="22"/>
        </w:rPr>
        <w:t xml:space="preserve">sprawy: </w:t>
      </w:r>
      <w:r w:rsidR="00E27B96" w:rsidRPr="00370160">
        <w:rPr>
          <w:rFonts w:asciiTheme="minorHAnsi" w:hAnsiTheme="minorHAnsi"/>
          <w:color w:val="auto"/>
          <w:sz w:val="22"/>
        </w:rPr>
        <w:t>ZP/</w:t>
      </w:r>
      <w:r w:rsidR="00E811ED" w:rsidRPr="00370160">
        <w:rPr>
          <w:rFonts w:asciiTheme="minorHAnsi" w:hAnsiTheme="minorHAnsi"/>
          <w:color w:val="auto"/>
          <w:sz w:val="22"/>
        </w:rPr>
        <w:t>12</w:t>
      </w:r>
      <w:r w:rsidR="00E27B96" w:rsidRPr="00370160">
        <w:rPr>
          <w:rFonts w:asciiTheme="minorHAnsi" w:hAnsiTheme="minorHAnsi"/>
          <w:color w:val="auto"/>
          <w:sz w:val="22"/>
        </w:rPr>
        <w:t>/2018/PN</w:t>
      </w:r>
    </w:p>
    <w:p w:rsidR="007E69CA" w:rsidRPr="00370160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370160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370160">
        <w:rPr>
          <w:rFonts w:asciiTheme="minorHAnsi" w:hAnsiTheme="minorHAnsi"/>
          <w:color w:val="auto"/>
          <w:sz w:val="22"/>
        </w:rPr>
        <w:t xml:space="preserve"> </w:t>
      </w:r>
      <w:r w:rsidR="00F370A8" w:rsidRPr="00370160">
        <w:rPr>
          <w:rFonts w:asciiTheme="minorHAnsi" w:hAnsiTheme="minorHAnsi"/>
          <w:color w:val="auto"/>
          <w:sz w:val="22"/>
        </w:rPr>
        <w:t>08.01</w:t>
      </w:r>
      <w:r w:rsidR="00714903" w:rsidRPr="00370160">
        <w:rPr>
          <w:rFonts w:asciiTheme="minorHAnsi" w:hAnsiTheme="minorHAnsi"/>
          <w:color w:val="auto"/>
          <w:sz w:val="22"/>
        </w:rPr>
        <w:t>.</w:t>
      </w:r>
      <w:r w:rsidR="00B04154" w:rsidRPr="00370160">
        <w:rPr>
          <w:rFonts w:asciiTheme="minorHAnsi" w:hAnsiTheme="minorHAnsi"/>
          <w:color w:val="auto"/>
          <w:sz w:val="22"/>
        </w:rPr>
        <w:t>201</w:t>
      </w:r>
      <w:r w:rsidR="00F370A8" w:rsidRPr="00370160">
        <w:rPr>
          <w:rFonts w:asciiTheme="minorHAnsi" w:hAnsiTheme="minorHAnsi"/>
          <w:color w:val="auto"/>
          <w:sz w:val="22"/>
        </w:rPr>
        <w:t>9</w:t>
      </w:r>
      <w:r w:rsidR="00B04154" w:rsidRPr="00370160">
        <w:rPr>
          <w:rFonts w:asciiTheme="minorHAnsi" w:hAnsiTheme="minorHAnsi"/>
          <w:color w:val="auto"/>
          <w:sz w:val="22"/>
        </w:rPr>
        <w:t xml:space="preserve"> r. </w:t>
      </w:r>
      <w:r w:rsidRPr="00370160">
        <w:rPr>
          <w:rFonts w:asciiTheme="minorHAnsi" w:hAnsiTheme="minorHAnsi"/>
          <w:color w:val="auto"/>
          <w:sz w:val="22"/>
        </w:rPr>
        <w:t>do godz. 1</w:t>
      </w:r>
      <w:r w:rsidR="00E811ED" w:rsidRPr="00370160">
        <w:rPr>
          <w:rFonts w:asciiTheme="minorHAnsi" w:hAnsiTheme="minorHAnsi"/>
          <w:color w:val="auto"/>
          <w:sz w:val="22"/>
        </w:rPr>
        <w:t>3</w:t>
      </w:r>
      <w:r w:rsidRPr="00370160">
        <w:rPr>
          <w:rFonts w:asciiTheme="minorHAnsi" w:hAnsiTheme="minorHAnsi"/>
          <w:color w:val="auto"/>
          <w:sz w:val="22"/>
        </w:rPr>
        <w:t>:15</w:t>
      </w:r>
    </w:p>
    <w:p w:rsidR="006A0011" w:rsidRPr="00370160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:rsidR="00756194" w:rsidRPr="00370160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370160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370160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370160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6A0011" w:rsidRPr="00370160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370160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370160">
        <w:rPr>
          <w:rFonts w:asciiTheme="minorHAnsi" w:hAnsiTheme="minorHAnsi"/>
          <w:color w:val="1F497D" w:themeColor="text2"/>
        </w:rPr>
        <w:t xml:space="preserve"> </w:t>
      </w:r>
      <w:r w:rsidRPr="00370160">
        <w:rPr>
          <w:rFonts w:asciiTheme="minorHAnsi" w:hAnsiTheme="minorHAnsi"/>
        </w:rPr>
        <w:t xml:space="preserve">Zamawiający nie ponosi odpowiedzialności za nieprawidłowe oznakowanie koperty. </w:t>
      </w:r>
    </w:p>
    <w:p w:rsidR="00756194" w:rsidRPr="00370160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370160">
        <w:rPr>
          <w:rFonts w:asciiTheme="minorHAnsi" w:hAnsiTheme="minorHAnsi"/>
          <w:b/>
          <w:color w:val="1F497D" w:themeColor="text2"/>
        </w:rPr>
        <w:t>Rozdział 1</w:t>
      </w:r>
      <w:r w:rsidR="009A6B57" w:rsidRPr="00370160">
        <w:rPr>
          <w:rFonts w:asciiTheme="minorHAnsi" w:hAnsiTheme="minorHAnsi"/>
          <w:b/>
          <w:color w:val="1F497D" w:themeColor="text2"/>
        </w:rPr>
        <w:t>3</w:t>
      </w:r>
      <w:r w:rsidRPr="00370160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:rsidR="00BF7645" w:rsidRPr="00370160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370160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370160">
        <w:rPr>
          <w:rStyle w:val="Nagwek2Znak"/>
          <w:rFonts w:asciiTheme="minorHAnsi" w:eastAsia="Calibri" w:hAnsiTheme="minorHAnsi"/>
          <w:color w:val="auto"/>
        </w:rPr>
        <w:t>3</w:t>
      </w:r>
      <w:r w:rsidRPr="00370160">
        <w:rPr>
          <w:rStyle w:val="Nagwek2Znak"/>
          <w:rFonts w:asciiTheme="minorHAnsi" w:eastAsia="Calibri" w:hAnsiTheme="minorHAnsi"/>
          <w:color w:val="auto"/>
        </w:rPr>
        <w:t>.1.</w:t>
      </w:r>
      <w:r w:rsidRPr="00370160">
        <w:rPr>
          <w:rFonts w:asciiTheme="minorHAnsi" w:hAnsiTheme="minorHAnsi"/>
        </w:rPr>
        <w:t xml:space="preserve"> Ofertę wraz z dokumentami, o których mowa w pkt. 13.15 należy złożyć w terminie </w:t>
      </w:r>
      <w:r w:rsidRPr="00370160">
        <w:rPr>
          <w:rFonts w:asciiTheme="minorHAnsi" w:hAnsiTheme="minorHAnsi"/>
          <w:b/>
        </w:rPr>
        <w:t xml:space="preserve">do dnia      </w:t>
      </w:r>
      <w:r w:rsidR="00F370A8" w:rsidRPr="00370160">
        <w:rPr>
          <w:rFonts w:asciiTheme="minorHAnsi" w:hAnsiTheme="minorHAnsi"/>
          <w:b/>
        </w:rPr>
        <w:t>08.01.2019</w:t>
      </w:r>
      <w:r w:rsidRPr="00370160">
        <w:rPr>
          <w:rFonts w:asciiTheme="minorHAnsi" w:hAnsiTheme="minorHAnsi"/>
          <w:b/>
        </w:rPr>
        <w:t xml:space="preserve"> r. do godz. 1</w:t>
      </w:r>
      <w:r w:rsidR="00E811ED" w:rsidRPr="00370160">
        <w:rPr>
          <w:rFonts w:asciiTheme="minorHAnsi" w:hAnsiTheme="minorHAnsi"/>
          <w:b/>
        </w:rPr>
        <w:t>3</w:t>
      </w:r>
      <w:r w:rsidRPr="00370160">
        <w:rPr>
          <w:rFonts w:asciiTheme="minorHAnsi" w:hAnsiTheme="minorHAnsi"/>
          <w:b/>
        </w:rPr>
        <w:t>:00</w:t>
      </w:r>
      <w:r w:rsidRPr="00370160">
        <w:rPr>
          <w:rFonts w:asciiTheme="minorHAnsi" w:hAnsiTheme="minorHAnsi"/>
        </w:rPr>
        <w:t xml:space="preserve"> w siedzibie </w:t>
      </w:r>
      <w:r w:rsidR="00BF7645" w:rsidRPr="00370160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370160">
        <w:rPr>
          <w:rFonts w:asciiTheme="minorHAnsi" w:hAnsiTheme="minorHAnsi"/>
          <w:u w:val="single"/>
        </w:rPr>
        <w:br/>
      </w:r>
      <w:r w:rsidR="00BF7645" w:rsidRPr="00370160">
        <w:rPr>
          <w:rFonts w:asciiTheme="minorHAnsi" w:hAnsiTheme="minorHAnsi"/>
          <w:u w:val="single"/>
        </w:rPr>
        <w:t>w Łapach, 18-100 Łapy, ul.</w:t>
      </w:r>
      <w:r w:rsidR="00B04154" w:rsidRPr="00370160">
        <w:rPr>
          <w:rFonts w:asciiTheme="minorHAnsi" w:hAnsiTheme="minorHAnsi"/>
          <w:u w:val="single"/>
        </w:rPr>
        <w:t xml:space="preserve"> J.</w:t>
      </w:r>
      <w:r w:rsidR="00BF7645" w:rsidRPr="00370160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:rsidR="007E69CA" w:rsidRPr="00370160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370160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370160">
        <w:rPr>
          <w:rStyle w:val="Nagwek2Znak"/>
          <w:rFonts w:asciiTheme="minorHAnsi" w:eastAsia="Calibri" w:hAnsiTheme="minorHAnsi"/>
          <w:color w:val="auto"/>
        </w:rPr>
        <w:t>3</w:t>
      </w:r>
      <w:r w:rsidRPr="00370160">
        <w:rPr>
          <w:rStyle w:val="Nagwek2Znak"/>
          <w:rFonts w:asciiTheme="minorHAnsi" w:eastAsia="Calibri" w:hAnsiTheme="minorHAnsi"/>
          <w:color w:val="auto"/>
        </w:rPr>
        <w:t>.2.</w:t>
      </w:r>
      <w:r w:rsidRPr="00370160">
        <w:rPr>
          <w:rFonts w:asciiTheme="minorHAnsi" w:hAnsiTheme="minorHAnsi"/>
        </w:rPr>
        <w:t xml:space="preserve"> Godziny urzędowania określono w pkt. 1.1. niniejszej SIWZ. </w:t>
      </w:r>
    </w:p>
    <w:p w:rsidR="007E69CA" w:rsidRPr="00370160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370160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370160">
        <w:rPr>
          <w:rStyle w:val="Nagwek2Znak"/>
          <w:rFonts w:asciiTheme="minorHAnsi" w:eastAsia="Calibri" w:hAnsiTheme="minorHAnsi"/>
          <w:color w:val="auto"/>
        </w:rPr>
        <w:t>3</w:t>
      </w:r>
      <w:r w:rsidRPr="00370160">
        <w:rPr>
          <w:rStyle w:val="Nagwek2Znak"/>
          <w:rFonts w:asciiTheme="minorHAnsi" w:eastAsia="Calibri" w:hAnsiTheme="minorHAnsi"/>
          <w:color w:val="auto"/>
        </w:rPr>
        <w:t>.3.</w:t>
      </w:r>
      <w:r w:rsidRPr="00370160">
        <w:rPr>
          <w:rFonts w:asciiTheme="minorHAnsi" w:hAnsi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:rsidR="007E69CA" w:rsidRPr="0071490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370160">
        <w:rPr>
          <w:rStyle w:val="Nagwek2Znak"/>
          <w:rFonts w:asciiTheme="minorHAnsi" w:eastAsia="Calibri" w:hAnsiTheme="minorHAnsi"/>
          <w:color w:val="auto"/>
        </w:rPr>
        <w:lastRenderedPageBreak/>
        <w:t>1</w:t>
      </w:r>
      <w:r w:rsidR="009A6B57" w:rsidRPr="00370160">
        <w:rPr>
          <w:rStyle w:val="Nagwek2Znak"/>
          <w:rFonts w:asciiTheme="minorHAnsi" w:eastAsia="Calibri" w:hAnsiTheme="minorHAnsi"/>
          <w:color w:val="auto"/>
        </w:rPr>
        <w:t>3</w:t>
      </w:r>
      <w:r w:rsidRPr="00370160">
        <w:rPr>
          <w:rStyle w:val="Nagwek2Znak"/>
          <w:rFonts w:asciiTheme="minorHAnsi" w:eastAsia="Calibri" w:hAnsiTheme="minorHAnsi"/>
          <w:color w:val="auto"/>
        </w:rPr>
        <w:t>.4.</w:t>
      </w:r>
      <w:r w:rsidRPr="00370160">
        <w:rPr>
          <w:rFonts w:asciiTheme="minorHAnsi" w:hAnsiTheme="minorHAnsi"/>
        </w:rPr>
        <w:t xml:space="preserve"> Otwarcie ofert nastąpi w dniu</w:t>
      </w:r>
      <w:r w:rsidR="003D5BBB" w:rsidRPr="00370160">
        <w:rPr>
          <w:rFonts w:asciiTheme="minorHAnsi" w:hAnsiTheme="minorHAnsi"/>
        </w:rPr>
        <w:t xml:space="preserve"> </w:t>
      </w:r>
      <w:bookmarkStart w:id="1" w:name="_GoBack"/>
      <w:r w:rsidR="00F370A8" w:rsidRPr="006D2A6F">
        <w:rPr>
          <w:rFonts w:asciiTheme="minorHAnsi" w:hAnsiTheme="minorHAnsi"/>
          <w:b/>
          <w:color w:val="FF0000"/>
        </w:rPr>
        <w:t>0</w:t>
      </w:r>
      <w:r w:rsidR="00CA7FD5" w:rsidRPr="006D2A6F">
        <w:rPr>
          <w:rFonts w:asciiTheme="minorHAnsi" w:hAnsiTheme="minorHAnsi"/>
          <w:b/>
          <w:color w:val="FF0000"/>
        </w:rPr>
        <w:t>8</w:t>
      </w:r>
      <w:r w:rsidR="00F370A8" w:rsidRPr="006D2A6F">
        <w:rPr>
          <w:rFonts w:asciiTheme="minorHAnsi" w:hAnsiTheme="minorHAnsi"/>
          <w:b/>
          <w:color w:val="FF0000"/>
        </w:rPr>
        <w:t>.01</w:t>
      </w:r>
      <w:r w:rsidR="00714903" w:rsidRPr="006D2A6F">
        <w:rPr>
          <w:rFonts w:asciiTheme="minorHAnsi" w:hAnsiTheme="minorHAnsi"/>
          <w:b/>
          <w:color w:val="FF0000"/>
        </w:rPr>
        <w:t>.</w:t>
      </w:r>
      <w:r w:rsidR="00C365B2" w:rsidRPr="006D2A6F">
        <w:rPr>
          <w:rFonts w:asciiTheme="minorHAnsi" w:hAnsiTheme="minorHAnsi"/>
          <w:b/>
          <w:color w:val="FF0000"/>
        </w:rPr>
        <w:t>201</w:t>
      </w:r>
      <w:r w:rsidR="003E6F9F" w:rsidRPr="006D2A6F">
        <w:rPr>
          <w:rFonts w:asciiTheme="minorHAnsi" w:hAnsiTheme="minorHAnsi"/>
          <w:b/>
          <w:color w:val="FF0000"/>
        </w:rPr>
        <w:t>9</w:t>
      </w:r>
      <w:r w:rsidR="00C365B2" w:rsidRPr="006D2A6F">
        <w:rPr>
          <w:rFonts w:asciiTheme="minorHAnsi" w:hAnsiTheme="minorHAnsi"/>
          <w:b/>
          <w:color w:val="FF0000"/>
        </w:rPr>
        <w:t xml:space="preserve"> r.</w:t>
      </w:r>
      <w:r w:rsidRPr="006D2A6F">
        <w:rPr>
          <w:rFonts w:asciiTheme="minorHAnsi" w:hAnsiTheme="minorHAnsi"/>
          <w:b/>
          <w:color w:val="FF0000"/>
        </w:rPr>
        <w:t xml:space="preserve"> o godz. 1</w:t>
      </w:r>
      <w:r w:rsidR="00E811ED" w:rsidRPr="006D2A6F">
        <w:rPr>
          <w:rFonts w:asciiTheme="minorHAnsi" w:hAnsiTheme="minorHAnsi"/>
          <w:b/>
          <w:color w:val="FF0000"/>
        </w:rPr>
        <w:t>3</w:t>
      </w:r>
      <w:r w:rsidRPr="006D2A6F">
        <w:rPr>
          <w:rFonts w:asciiTheme="minorHAnsi" w:hAnsiTheme="minorHAnsi"/>
          <w:b/>
          <w:color w:val="FF0000"/>
        </w:rPr>
        <w:t>:15</w:t>
      </w:r>
      <w:r w:rsidRPr="006D2A6F">
        <w:rPr>
          <w:rFonts w:asciiTheme="minorHAnsi" w:hAnsiTheme="minorHAnsi"/>
          <w:color w:val="FF0000"/>
        </w:rPr>
        <w:t xml:space="preserve"> </w:t>
      </w:r>
      <w:bookmarkEnd w:id="1"/>
      <w:r w:rsidRPr="00370160">
        <w:rPr>
          <w:rFonts w:asciiTheme="minorHAnsi" w:hAnsiTheme="minorHAnsi"/>
        </w:rPr>
        <w:t xml:space="preserve">w siedzibie </w:t>
      </w:r>
      <w:r w:rsidR="00BF7645" w:rsidRPr="00370160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370160">
        <w:rPr>
          <w:rFonts w:asciiTheme="minorHAnsi" w:hAnsiTheme="minorHAnsi"/>
        </w:rPr>
        <w:t xml:space="preserve">J. </w:t>
      </w:r>
      <w:r w:rsidR="00BF7645" w:rsidRPr="00370160">
        <w:rPr>
          <w:rFonts w:asciiTheme="minorHAnsi" w:hAnsiTheme="minorHAnsi"/>
        </w:rPr>
        <w:t>Korczaka</w:t>
      </w:r>
      <w:r w:rsidR="00BF7645" w:rsidRPr="00714903">
        <w:rPr>
          <w:rFonts w:asciiTheme="minorHAnsi" w:hAnsiTheme="minorHAnsi"/>
        </w:rPr>
        <w:t xml:space="preserve"> 23, w pokoju nr 108, budynek Administracji.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439F2">
        <w:rPr>
          <w:rFonts w:asciiTheme="minorHAnsi" w:hAnsiTheme="minorHAnsi"/>
        </w:rPr>
        <w:t>Wykonawca może wprowadzić zmiany do złoż</w:t>
      </w:r>
      <w:r w:rsidR="00210C6F">
        <w:rPr>
          <w:rFonts w:asciiTheme="minorHAnsi" w:hAnsiTheme="minorHAnsi"/>
        </w:rPr>
        <w:t>onej oferty, pod warunkiem, że Z</w:t>
      </w:r>
      <w:r w:rsidRPr="00D439F2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>
        <w:rPr>
          <w:rFonts w:asciiTheme="minorHAnsi" w:hAnsiTheme="minorHAnsi"/>
        </w:rPr>
        <w:t>2</w:t>
      </w:r>
      <w:r w:rsidRPr="00D439F2">
        <w:rPr>
          <w:rFonts w:asciiTheme="minorHAnsi" w:hAnsiTheme="minorHAnsi"/>
        </w:rPr>
        <w:t xml:space="preserve">.16 z dodatkowym oznaczeniem „ZMIANA”.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ykonawcy.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>
        <w:rPr>
          <w:rFonts w:asciiTheme="minorHAnsi" w:hAnsiTheme="minorHAnsi"/>
        </w:rPr>
        <w:t>W</w:t>
      </w:r>
      <w:r w:rsidR="00210C6F">
        <w:rPr>
          <w:rFonts w:asciiTheme="minorHAnsi" w:hAnsiTheme="minorHAnsi"/>
        </w:rPr>
        <w:t>ykonawcy, Z</w:t>
      </w:r>
      <w:r w:rsidRPr="00D439F2">
        <w:rPr>
          <w:rFonts w:asciiTheme="minorHAnsi" w:hAnsiTheme="minorHAnsi"/>
        </w:rPr>
        <w:t xml:space="preserve">amawiający przekaże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ykonawcy informacje z otwarcia ofert na jego wniosek.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Bezpośrednio prz</w:t>
      </w:r>
      <w:r w:rsidR="00210C6F">
        <w:rPr>
          <w:rFonts w:asciiTheme="minorHAnsi" w:hAnsiTheme="minorHAnsi"/>
        </w:rPr>
        <w:t>ed otwarciem ofert Z</w:t>
      </w:r>
      <w:r w:rsidRPr="00D439F2">
        <w:rPr>
          <w:rFonts w:asciiTheme="minorHAnsi" w:hAnsiTheme="minorHAnsi"/>
        </w:rPr>
        <w:t xml:space="preserve">amawiający poda kwotę, jaką zamierza przeznaczyć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>na sfinansowanie zamó</w:t>
      </w:r>
      <w:r w:rsidR="00210C6F">
        <w:rPr>
          <w:rFonts w:asciiTheme="minorHAnsi" w:hAnsiTheme="minorHAnsi"/>
        </w:rPr>
        <w:t>wienia. Podczas otwarcia ofert Z</w:t>
      </w:r>
      <w:r w:rsidRPr="00D439F2">
        <w:rPr>
          <w:rFonts w:asciiTheme="minorHAnsi" w:hAnsiTheme="minorHAnsi"/>
        </w:rPr>
        <w:t xml:space="preserve">amawiający poda nazwy (firmy) oraz adresy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>i warunków płatności zawartych w ofertach.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="00210C6F">
        <w:rPr>
          <w:rFonts w:asciiTheme="minorHAnsi" w:hAnsiTheme="minorHAnsi"/>
        </w:rPr>
        <w:t>Niezwłocznie po otwarciu ofert Z</w:t>
      </w:r>
      <w:r w:rsidRPr="00D439F2">
        <w:rPr>
          <w:rFonts w:asciiTheme="minorHAnsi" w:hAnsiTheme="minorHAnsi"/>
        </w:rPr>
        <w:t xml:space="preserve">amawiający zamieści na własnej stronie internetowej informacje dotyczące: </w:t>
      </w:r>
    </w:p>
    <w:p w:rsidR="007E69CA" w:rsidRPr="00370BD1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:rsidR="007E69CA" w:rsidRPr="00370BD1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:rsidR="007E69CA" w:rsidRPr="00370BD1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370BD1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niezwłocznie zwróci ofertę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ykonawcy, która zostanie złożona po terminie,            o którym mowa w punkcie 13.1 SIWZ.</w:t>
      </w:r>
    </w:p>
    <w:p w:rsidR="00756194" w:rsidRPr="00B50CA5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9A6B57">
        <w:rPr>
          <w:rFonts w:asciiTheme="minorHAnsi" w:hAnsiTheme="minorHAnsi"/>
          <w:b/>
          <w:color w:val="1F497D" w:themeColor="text2"/>
        </w:rPr>
        <w:t>4</w:t>
      </w:r>
      <w:r w:rsidRPr="00B50CA5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:rsidR="00756194" w:rsidRPr="00D439F2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Wykonawca jest związany ofertą przez okres </w:t>
      </w:r>
      <w:r w:rsidR="0016292B" w:rsidRPr="00D439F2">
        <w:rPr>
          <w:rFonts w:asciiTheme="minorHAnsi" w:hAnsiTheme="minorHAnsi"/>
        </w:rPr>
        <w:t>30</w:t>
      </w:r>
      <w:r w:rsidRPr="00D439F2">
        <w:rPr>
          <w:rFonts w:asciiTheme="minorHAnsi" w:hAnsiTheme="minorHAnsi"/>
        </w:rPr>
        <w:t xml:space="preserve"> </w:t>
      </w:r>
      <w:r w:rsidRPr="003D5BBB">
        <w:rPr>
          <w:rFonts w:asciiTheme="minorHAnsi" w:hAnsiTheme="minorHAnsi"/>
        </w:rPr>
        <w:t xml:space="preserve">dni </w:t>
      </w:r>
      <w:r w:rsidR="006367B8" w:rsidRPr="003D5BBB">
        <w:rPr>
          <w:rFonts w:asciiTheme="minorHAnsi" w:hAnsiTheme="minorHAnsi"/>
        </w:rPr>
        <w:t xml:space="preserve">licząc </w:t>
      </w:r>
      <w:r w:rsidRPr="00D439F2">
        <w:rPr>
          <w:rFonts w:asciiTheme="minorHAnsi" w:hAnsiTheme="minorHAnsi"/>
        </w:rPr>
        <w:t xml:space="preserve">od terminu składania ofert. </w:t>
      </w:r>
    </w:p>
    <w:p w:rsidR="00756194" w:rsidRPr="00D439F2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Bieg terminu związania ofertą rozpoczyna się wraz z upływem terminu składania ofert.</w:t>
      </w:r>
    </w:p>
    <w:p w:rsidR="00756194" w:rsidRPr="00D439F2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Wykonaw</w:t>
      </w:r>
      <w:r w:rsidR="00210C6F">
        <w:rPr>
          <w:rFonts w:asciiTheme="minorHAnsi" w:hAnsiTheme="minorHAnsi"/>
        </w:rPr>
        <w:t>ca samodzielnie lub na wniosek Z</w:t>
      </w:r>
      <w:r w:rsidRPr="00D439F2">
        <w:rPr>
          <w:rFonts w:asciiTheme="minorHAnsi" w:hAnsiTheme="minorHAnsi"/>
        </w:rPr>
        <w:t>amawiającego może przedłużyć term</w:t>
      </w:r>
      <w:r w:rsidR="00210C6F">
        <w:rPr>
          <w:rFonts w:asciiTheme="minorHAnsi" w:hAnsiTheme="minorHAnsi"/>
        </w:rPr>
        <w:t>in związania ofertą, z tym, że Z</w:t>
      </w:r>
      <w:r w:rsidRPr="00D439F2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:rsidR="00756194" w:rsidRPr="00B50CA5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095D57">
        <w:rPr>
          <w:rFonts w:asciiTheme="minorHAnsi" w:hAnsiTheme="minorHAnsi"/>
          <w:b/>
          <w:color w:val="1F497D" w:themeColor="text2"/>
        </w:rPr>
        <w:t>5</w:t>
      </w:r>
      <w:r w:rsidRPr="00B50CA5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:rsidR="00AE2F71" w:rsidRPr="00D439F2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439F2">
        <w:rPr>
          <w:rFonts w:asciiTheme="minorHAnsi" w:hAnsiTheme="minorHAnsi"/>
        </w:rPr>
        <w:t>lizację przedmiotu zamówienia na którą</w:t>
      </w:r>
      <w:r w:rsidRPr="00D439F2">
        <w:rPr>
          <w:rFonts w:asciiTheme="minorHAnsi" w:hAnsiTheme="minorHAnsi"/>
        </w:rPr>
        <w:t xml:space="preserve"> Wykonawca składa ofertę. Cena oferty – jest to kwota wymieniona w Formularzu oferty (</w:t>
      </w:r>
      <w:r w:rsidRPr="00D439F2">
        <w:rPr>
          <w:rFonts w:asciiTheme="minorHAnsi" w:hAnsiTheme="minorHAnsi"/>
          <w:b/>
        </w:rPr>
        <w:t xml:space="preserve">Załącznik nr </w:t>
      </w:r>
      <w:r w:rsidR="00B57107" w:rsidRPr="00D439F2">
        <w:rPr>
          <w:rFonts w:asciiTheme="minorHAnsi" w:hAnsiTheme="minorHAnsi"/>
          <w:b/>
        </w:rPr>
        <w:t>3 do</w:t>
      </w:r>
      <w:r w:rsidRPr="00D439F2">
        <w:rPr>
          <w:rFonts w:asciiTheme="minorHAnsi" w:hAnsiTheme="minorHAnsi"/>
          <w:b/>
        </w:rPr>
        <w:t xml:space="preserve"> SIWZ</w:t>
      </w:r>
      <w:r w:rsidRPr="00D439F2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>
        <w:rPr>
          <w:rFonts w:asciiTheme="minorHAnsi" w:hAnsiTheme="minorHAnsi"/>
        </w:rPr>
        <w:t xml:space="preserve"> i która będzie zbieżna z </w:t>
      </w:r>
      <w:r w:rsidR="0032638C">
        <w:rPr>
          <w:rFonts w:asciiTheme="minorHAnsi" w:hAnsiTheme="minorHAnsi"/>
        </w:rPr>
        <w:t>z</w:t>
      </w:r>
      <w:r w:rsidR="00A10FC1">
        <w:rPr>
          <w:rFonts w:asciiTheme="minorHAnsi" w:hAnsiTheme="minorHAnsi"/>
        </w:rPr>
        <w:t xml:space="preserve">ał. nr </w:t>
      </w:r>
      <w:r w:rsidR="0032638C">
        <w:rPr>
          <w:rFonts w:asciiTheme="minorHAnsi" w:hAnsiTheme="minorHAnsi"/>
        </w:rPr>
        <w:t>1</w:t>
      </w:r>
      <w:r w:rsidR="00A10FC1">
        <w:rPr>
          <w:rFonts w:asciiTheme="minorHAnsi" w:hAnsiTheme="minorHAnsi"/>
        </w:rPr>
        <w:t xml:space="preserve"> </w:t>
      </w:r>
      <w:r w:rsidR="0032638C">
        <w:rPr>
          <w:rFonts w:asciiTheme="minorHAnsi" w:hAnsiTheme="minorHAnsi"/>
        </w:rPr>
        <w:t>Formularzem</w:t>
      </w:r>
      <w:r w:rsidR="00A10FC1">
        <w:rPr>
          <w:rFonts w:asciiTheme="minorHAnsi" w:hAnsiTheme="minorHAnsi"/>
        </w:rPr>
        <w:t xml:space="preserve"> asortymentowo – cenowym</w:t>
      </w:r>
      <w:r w:rsidRPr="00D439F2">
        <w:rPr>
          <w:rFonts w:asciiTheme="minorHAnsi" w:hAnsiTheme="minorHAnsi"/>
        </w:rPr>
        <w:t xml:space="preserve">. </w:t>
      </w:r>
    </w:p>
    <w:p w:rsidR="00AE2F71" w:rsidRPr="00D439F2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Podstawą do określenia ceny oferty jest SIWZ wraz załącznikami.</w:t>
      </w:r>
    </w:p>
    <w:p w:rsidR="00AE2F71" w:rsidRPr="00D439F2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1156B3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Cena oferty powinna być obliczana z uwzględnieniem z art. 91 ust. 3a </w:t>
      </w:r>
      <w:r w:rsidR="001E7E72" w:rsidRPr="003D5BBB">
        <w:rPr>
          <w:rFonts w:asciiTheme="minorHAnsi" w:hAnsiTheme="minorHAnsi"/>
        </w:rPr>
        <w:t>u</w:t>
      </w:r>
      <w:r w:rsidRPr="003D5BBB">
        <w:rPr>
          <w:rFonts w:asciiTheme="minorHAnsi" w:hAnsiTheme="minorHAnsi"/>
        </w:rPr>
        <w:t>s</w:t>
      </w:r>
      <w:r w:rsidRPr="00D439F2">
        <w:rPr>
          <w:rFonts w:asciiTheme="minorHAnsi" w:hAnsiTheme="minorHAnsi"/>
        </w:rPr>
        <w:t xml:space="preserve">tawy. Jeżeli złożono ofertę, której wybór prowadziłby do powstania u Zamawiającego obowiązku podatkowego zgodnie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z przepisami o podatku od towarów i usług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 nie dolicza podatku VAT do ceny ofertowej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>i w formularzu ofertowym w rubryce podatek VAT – wskazuje zapis „</w:t>
      </w:r>
      <w:r w:rsidR="00210C6F">
        <w:rPr>
          <w:rFonts w:asciiTheme="minorHAnsi" w:hAnsiTheme="minorHAnsi"/>
        </w:rPr>
        <w:t>obowiązek podatkowy po stronie Z</w:t>
      </w:r>
      <w:r w:rsidRPr="00D439F2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:rsidR="00CD616A" w:rsidRPr="00D439F2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1156B3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="0018349B" w:rsidRPr="00D439F2">
        <w:rPr>
          <w:rFonts w:asciiTheme="minorHAnsi" w:hAnsiTheme="minorHAnsi"/>
        </w:rPr>
        <w:t xml:space="preserve">Dla porównania i oceny ofert Zamawiający przyjmie całkowitą cenę brutto wynikającą </w:t>
      </w:r>
      <w:r w:rsidR="00217A72">
        <w:rPr>
          <w:rFonts w:asciiTheme="minorHAnsi" w:hAnsiTheme="minorHAnsi"/>
        </w:rPr>
        <w:br/>
      </w:r>
      <w:r w:rsidR="0018349B" w:rsidRPr="00D439F2">
        <w:rPr>
          <w:rFonts w:asciiTheme="minorHAnsi" w:hAnsiTheme="minorHAnsi"/>
        </w:rPr>
        <w:t>z opisanego przedmiotu zamówienia w niniejszej specyfikacji istotnych warunków zamówienia</w:t>
      </w:r>
      <w:r w:rsidR="00CD616A" w:rsidRPr="00D439F2">
        <w:rPr>
          <w:rFonts w:asciiTheme="minorHAnsi" w:hAnsiTheme="minorHAnsi"/>
        </w:rPr>
        <w:t>.</w:t>
      </w:r>
    </w:p>
    <w:p w:rsidR="00A33B0E" w:rsidRPr="00D439F2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1156B3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 Formularzu oferty Wykonawca podaje cenę, z dokładnością do dwóch miejsc po przecinku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w rozumieniu art. 3 ust. 1 pkt 1 i ust. 2 ustawy z dnia 9 maja 2014r. o informowaniu o cenach towarów i usług (Dz. U. z 2014 r., poz. 915) oraz ustawy z dnia 7 lipca 1994 r. o denominacji złotego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:rsidR="00AE2F71" w:rsidRPr="00D439F2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1156B3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Wynagrodzenie będzie płatne zgodnie z </w:t>
      </w:r>
      <w:r w:rsidR="004A5DD4" w:rsidRPr="00D439F2">
        <w:rPr>
          <w:rFonts w:asciiTheme="minorHAnsi" w:hAnsiTheme="minorHAnsi"/>
        </w:rPr>
        <w:t>istotnymi postanowieniami przyszłej</w:t>
      </w:r>
      <w:r w:rsidR="007E5EBA" w:rsidRPr="00D439F2">
        <w:rPr>
          <w:rFonts w:asciiTheme="minorHAnsi" w:hAnsiTheme="minorHAnsi"/>
        </w:rPr>
        <w:t xml:space="preserve"> umowy</w:t>
      </w:r>
      <w:r w:rsidR="004A5DD4" w:rsidRPr="00D439F2">
        <w:rPr>
          <w:rFonts w:asciiTheme="minorHAnsi" w:hAnsiTheme="minorHAnsi"/>
        </w:rPr>
        <w:t xml:space="preserve"> - </w:t>
      </w:r>
      <w:r w:rsidR="007E5EBA" w:rsidRPr="00D439F2">
        <w:rPr>
          <w:rFonts w:asciiTheme="minorHAnsi" w:hAnsiTheme="minorHAnsi"/>
        </w:rPr>
        <w:t xml:space="preserve"> </w:t>
      </w:r>
      <w:r w:rsidR="007E5EBA" w:rsidRPr="00D439F2">
        <w:rPr>
          <w:rFonts w:asciiTheme="minorHAnsi" w:hAnsiTheme="minorHAnsi"/>
          <w:b/>
        </w:rPr>
        <w:t xml:space="preserve">Załącznik Nr </w:t>
      </w:r>
      <w:r w:rsidR="00CD616A" w:rsidRPr="00D439F2">
        <w:rPr>
          <w:rFonts w:asciiTheme="minorHAnsi" w:hAnsiTheme="minorHAnsi"/>
          <w:b/>
        </w:rPr>
        <w:t>2</w:t>
      </w:r>
      <w:r w:rsidR="007E5EBA" w:rsidRPr="00D439F2">
        <w:rPr>
          <w:rFonts w:asciiTheme="minorHAnsi" w:hAnsiTheme="minorHAnsi"/>
          <w:b/>
        </w:rPr>
        <w:t xml:space="preserve"> </w:t>
      </w:r>
      <w:r w:rsidRPr="00D439F2">
        <w:rPr>
          <w:rFonts w:asciiTheme="minorHAnsi" w:hAnsiTheme="minorHAnsi"/>
          <w:b/>
        </w:rPr>
        <w:t>do SIWZ</w:t>
      </w:r>
      <w:r w:rsidRPr="00D439F2">
        <w:rPr>
          <w:rFonts w:asciiTheme="minorHAnsi" w:hAnsiTheme="minorHAnsi"/>
        </w:rPr>
        <w:t>.</w:t>
      </w:r>
      <w:r w:rsidR="004A5DD4" w:rsidRPr="00D439F2">
        <w:rPr>
          <w:rFonts w:asciiTheme="minorHAnsi" w:hAnsiTheme="minorHAnsi"/>
        </w:rPr>
        <w:t xml:space="preserve"> </w:t>
      </w:r>
    </w:p>
    <w:p w:rsidR="00A33B0E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1156B3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370BD1">
        <w:rPr>
          <w:rFonts w:asciiTheme="minorHAnsi" w:hAnsiTheme="minorHAnsi"/>
          <w:b/>
        </w:rPr>
        <w:t>UWAGA:</w:t>
      </w:r>
      <w:r w:rsidRPr="00D439F2">
        <w:rPr>
          <w:rFonts w:asciiTheme="minorHAnsi" w:hAnsiTheme="minorHAnsi"/>
        </w:rPr>
        <w:t xml:space="preserve"> Zamawiający informuje, że jeżeli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o podatku </w:t>
      </w:r>
      <w:r w:rsidR="00210C6F">
        <w:rPr>
          <w:rFonts w:asciiTheme="minorHAnsi" w:hAnsiTheme="minorHAnsi"/>
        </w:rPr>
        <w:t>od towarów i usług w relacjach Z</w:t>
      </w:r>
      <w:r w:rsidRPr="00D439F2">
        <w:rPr>
          <w:rFonts w:asciiTheme="minorHAnsi" w:hAnsiTheme="minorHAnsi"/>
        </w:rPr>
        <w:t xml:space="preserve">amawiający –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ykonawca a przed zako</w:t>
      </w:r>
      <w:r w:rsidR="00210C6F">
        <w:rPr>
          <w:rFonts w:asciiTheme="minorHAnsi" w:hAnsiTheme="minorHAnsi"/>
        </w:rPr>
        <w:t>ńczeniem realizacji zamówienia Z</w:t>
      </w:r>
      <w:r w:rsidRPr="00D439F2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z art. 17 ust. 1h ustawy o podatku </w:t>
      </w:r>
      <w:r w:rsidR="00210C6F">
        <w:rPr>
          <w:rFonts w:asciiTheme="minorHAnsi" w:hAnsiTheme="minorHAnsi"/>
        </w:rPr>
        <w:t>od towarów i usług w relacjach Z</w:t>
      </w:r>
      <w:r w:rsidRPr="00D439F2">
        <w:rPr>
          <w:rFonts w:asciiTheme="minorHAnsi" w:hAnsiTheme="minorHAnsi"/>
        </w:rPr>
        <w:t>amawiający</w:t>
      </w:r>
      <w:r w:rsidR="0026537A" w:rsidRPr="00D439F2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 xml:space="preserve">– </w:t>
      </w:r>
      <w:r w:rsidR="005D1E7F">
        <w:rPr>
          <w:rFonts w:asciiTheme="minorHAnsi" w:hAnsiTheme="minorHAnsi"/>
        </w:rPr>
        <w:t>W</w:t>
      </w:r>
      <w:r w:rsidR="00210C6F">
        <w:rPr>
          <w:rFonts w:asciiTheme="minorHAnsi" w:hAnsiTheme="minorHAnsi"/>
        </w:rPr>
        <w:t>ykonawca, Z</w:t>
      </w:r>
      <w:r w:rsidRPr="00D439F2">
        <w:rPr>
          <w:rFonts w:asciiTheme="minorHAnsi" w:hAnsiTheme="minorHAnsi"/>
        </w:rPr>
        <w:t xml:space="preserve">amawiający przewiduje zmianę umowy z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:rsidR="00A33B0E" w:rsidRPr="00B50CA5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095D57">
        <w:rPr>
          <w:rFonts w:asciiTheme="minorHAnsi" w:hAnsiTheme="minorHAnsi"/>
          <w:b/>
          <w:color w:val="1F497D" w:themeColor="text2"/>
        </w:rPr>
        <w:t>6</w:t>
      </w:r>
      <w:r w:rsidRPr="00B50CA5">
        <w:rPr>
          <w:rFonts w:asciiTheme="minorHAnsi" w:hAnsiTheme="minorHAnsi"/>
          <w:b/>
          <w:color w:val="1F497D" w:themeColor="text2"/>
        </w:rPr>
        <w:t xml:space="preserve"> BADANIE OFERT </w:t>
      </w:r>
    </w:p>
    <w:p w:rsidR="00A33B0E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="00210C6F">
        <w:rPr>
          <w:rFonts w:asciiTheme="minorHAnsi" w:hAnsiTheme="minorHAnsi"/>
        </w:rPr>
        <w:t>W toku badania i oceny ofert Z</w:t>
      </w:r>
      <w:r w:rsidRPr="00D439F2">
        <w:rPr>
          <w:rFonts w:asciiTheme="minorHAnsi" w:hAnsiTheme="minorHAnsi"/>
        </w:rPr>
        <w:t xml:space="preserve">amawiający może żądać od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ykonawców wyjaśnień dotyczących treści złożonych ofert. </w:t>
      </w:r>
    </w:p>
    <w:p w:rsidR="00A33B0E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Jeżeli zaoferowana cena, lub jej istotne części składowe, wydadzą się rażąco niskie w stosunku do przedmiotu za</w:t>
      </w:r>
      <w:r w:rsidR="00210C6F">
        <w:rPr>
          <w:rFonts w:asciiTheme="minorHAnsi" w:hAnsiTheme="minorHAnsi"/>
        </w:rPr>
        <w:t>mówienia i wzbudzą wątpliwości Z</w:t>
      </w:r>
      <w:r w:rsidRPr="00D439F2">
        <w:rPr>
          <w:rFonts w:asciiTheme="minorHAnsi" w:hAnsiTheme="minorHAnsi"/>
        </w:rPr>
        <w:t>amawiającego, co do możliwości wykonania przedmiotu zamówienia zgodnie z</w:t>
      </w:r>
      <w:r w:rsidR="00210C6F">
        <w:rPr>
          <w:rFonts w:asciiTheme="minorHAnsi" w:hAnsiTheme="minorHAnsi"/>
        </w:rPr>
        <w:t xml:space="preserve"> wymaganiami określonymi przez Z</w:t>
      </w:r>
      <w:r w:rsidRPr="00D439F2">
        <w:rPr>
          <w:rFonts w:asciiTheme="minorHAnsi" w:hAnsiTheme="minorHAnsi"/>
        </w:rPr>
        <w:t xml:space="preserve">amawiającego lub wynikającymi z odrębnych przepisów oraz w przypadkach </w:t>
      </w:r>
      <w:r w:rsidR="00210C6F">
        <w:rPr>
          <w:rFonts w:asciiTheme="minorHAnsi" w:hAnsiTheme="minorHAnsi"/>
        </w:rPr>
        <w:t>określonych w ust. 1 a ustawy, Z</w:t>
      </w:r>
      <w:r w:rsidRPr="00D439F2">
        <w:rPr>
          <w:rFonts w:asciiTheme="minorHAnsi" w:hAnsiTheme="minorHAnsi"/>
        </w:rPr>
        <w:t xml:space="preserve">amawiający zwróci się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o udzielenie wyjaśnień, w tym złożenie dowodów, dotyczących wyliczenia ceny, w szczególności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w zakresie wskazanym w art. 90 ust. 1 pkt. 1-5 ustawy. Obowiązek wykazania, że oferta nie zawiera rażąco niskiej ceny, spoczywa na Wykonawcy. </w:t>
      </w:r>
    </w:p>
    <w:p w:rsidR="00A33B0E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poprawi w ofercie: </w:t>
      </w:r>
    </w:p>
    <w:p w:rsidR="00A33B0E" w:rsidRPr="00370BD1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:rsidR="00A33B0E" w:rsidRPr="00370BD1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:rsidR="00A33B0E" w:rsidRPr="00370BD1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370BD1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370BD1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:rsidR="00A33B0E" w:rsidRPr="00B50CA5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095D57">
        <w:rPr>
          <w:rFonts w:asciiTheme="minorHAnsi" w:hAnsiTheme="minorHAnsi"/>
          <w:b/>
          <w:color w:val="1F497D" w:themeColor="text2"/>
        </w:rPr>
        <w:t>7</w:t>
      </w:r>
      <w:r w:rsidRPr="00B50CA5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439F2" w:rsidTr="00C87B00">
        <w:tc>
          <w:tcPr>
            <w:tcW w:w="2866" w:type="dxa"/>
            <w:shd w:val="clear" w:color="auto" w:fill="auto"/>
          </w:tcPr>
          <w:p w:rsidR="007E69CA" w:rsidRPr="00D439F2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439F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7E69CA" w:rsidRPr="00D439F2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439F2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:rsidR="007E69CA" w:rsidRPr="00D439F2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439F2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439F2" w:rsidTr="00C87B00">
        <w:tc>
          <w:tcPr>
            <w:tcW w:w="2866" w:type="dxa"/>
            <w:shd w:val="clear" w:color="auto" w:fill="auto"/>
          </w:tcPr>
          <w:p w:rsidR="007E69CA" w:rsidRPr="00D439F2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439F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7E69CA" w:rsidRPr="00D439F2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439F2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:rsidR="007E69CA" w:rsidRPr="00D439F2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>
              <w:rPr>
                <w:b/>
              </w:rPr>
              <w:t>0</w:t>
            </w:r>
          </w:p>
        </w:tc>
      </w:tr>
    </w:tbl>
    <w:p w:rsidR="007E69CA" w:rsidRPr="00D439F2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Ocena ofert zostanie dokonana w oparciu o kryteria wskazane w pkt 1</w:t>
      </w:r>
      <w:r w:rsidR="00016FAC">
        <w:rPr>
          <w:rFonts w:asciiTheme="minorHAnsi" w:hAnsiTheme="minorHAnsi"/>
        </w:rPr>
        <w:t>7</w:t>
      </w:r>
      <w:r w:rsidRPr="00D439F2">
        <w:rPr>
          <w:rFonts w:asciiTheme="minorHAnsi" w:hAnsiTheme="minorHAnsi"/>
        </w:rPr>
        <w:t xml:space="preserve">.1.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Punkty za kryterium „Cena” zostaną obliczone według wzoru: </w:t>
      </w:r>
    </w:p>
    <w:p w:rsidR="007E69CA" w:rsidRPr="00D439F2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439F2">
        <w:rPr>
          <w:rFonts w:asciiTheme="minorHAnsi" w:hAnsiTheme="minorHAnsi"/>
          <w:b/>
        </w:rPr>
        <w:t xml:space="preserve">C = (Cn/Cb) x </w:t>
      </w:r>
      <w:r w:rsidR="00874B1C">
        <w:rPr>
          <w:rFonts w:asciiTheme="minorHAnsi" w:hAnsiTheme="minorHAnsi"/>
          <w:b/>
        </w:rPr>
        <w:t>10</w:t>
      </w:r>
      <w:r w:rsidRPr="00D439F2">
        <w:rPr>
          <w:rFonts w:asciiTheme="minorHAnsi" w:hAnsiTheme="minorHAnsi"/>
          <w:b/>
        </w:rPr>
        <w:t>0 pkt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gdzie, </w:t>
      </w:r>
    </w:p>
    <w:p w:rsidR="007E69CA" w:rsidRPr="00D439F2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C- ilość punktów za kryterium cena, </w:t>
      </w:r>
    </w:p>
    <w:p w:rsidR="007E69CA" w:rsidRPr="00D439F2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Cn - najniższa cena ofertowa spośród ofert nieodrzuconych,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Cb – cena oferty badanej.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W kryterium „Cena”, oferta z najniższą ceną otrzyma </w:t>
      </w:r>
      <w:r w:rsidR="00874B1C">
        <w:rPr>
          <w:rFonts w:asciiTheme="minorHAnsi" w:hAnsiTheme="minorHAnsi"/>
        </w:rPr>
        <w:t>100</w:t>
      </w:r>
      <w:r w:rsidRPr="00D439F2">
        <w:rPr>
          <w:rFonts w:asciiTheme="minorHAnsi" w:hAnsiTheme="minorHAnsi"/>
        </w:rPr>
        <w:t xml:space="preserve"> punktów a pozostałe oferty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:rsidR="007E69CA" w:rsidRPr="00D439F2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>
        <w:rPr>
          <w:rFonts w:asciiTheme="minorHAnsi" w:hAnsiTheme="minorHAnsi"/>
        </w:rPr>
        <w:t>7</w:t>
      </w:r>
      <w:r w:rsidRPr="00D439F2">
        <w:rPr>
          <w:rFonts w:asciiTheme="minorHAnsi" w:hAnsiTheme="minorHAnsi"/>
        </w:rPr>
        <w:t>.1.</w:t>
      </w:r>
    </w:p>
    <w:p w:rsidR="00A33B0E" w:rsidRPr="00B50CA5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1</w:t>
      </w:r>
      <w:r w:rsidR="00095D57">
        <w:rPr>
          <w:rFonts w:asciiTheme="minorHAnsi" w:hAnsiTheme="minorHAnsi"/>
          <w:b/>
          <w:color w:val="1F497D" w:themeColor="text2"/>
        </w:rPr>
        <w:t>8</w:t>
      </w:r>
      <w:r w:rsidRPr="00B50CA5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:rsidR="00D731D8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udzieli zamówienia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ykonawcy, którego oferta została wybrana jako najkorzystniejsza. </w:t>
      </w:r>
    </w:p>
    <w:p w:rsidR="00D731D8" w:rsidRPr="00D439F2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Stosownie do art. 92 ust. 1 ustawy, Zamawiający informuje niezwłocznie wszystkich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ykonawców o: </w:t>
      </w:r>
    </w:p>
    <w:p w:rsidR="00D731D8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370BD1">
        <w:rPr>
          <w:rFonts w:asciiTheme="minorHAnsi" w:hAnsiTheme="minorHAnsi"/>
          <w:b w:val="0"/>
          <w:color w:val="auto"/>
          <w:sz w:val="22"/>
        </w:rPr>
        <w:t>adres, jeżeli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370BD1">
        <w:rPr>
          <w:rFonts w:asciiTheme="minorHAnsi" w:hAnsiTheme="minorHAnsi"/>
          <w:b w:val="0"/>
          <w:color w:val="auto"/>
          <w:sz w:val="22"/>
        </w:rPr>
        <w:t>adresy, jeżeli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>
        <w:rPr>
          <w:rFonts w:asciiTheme="minorHAnsi" w:hAnsiTheme="minorHAnsi"/>
          <w:b w:val="0"/>
          <w:color w:val="auto"/>
          <w:sz w:val="22"/>
        </w:rPr>
        <w:t>W</w:t>
      </w:r>
      <w:r w:rsidRPr="00370BD1">
        <w:rPr>
          <w:rFonts w:asciiTheme="minorHAnsi" w:hAnsiTheme="minorHAnsi"/>
          <w:b w:val="0"/>
          <w:color w:val="auto"/>
          <w:sz w:val="22"/>
        </w:rPr>
        <w:t xml:space="preserve">ykonawców, którzy złożyli oferty, </w:t>
      </w:r>
      <w:r w:rsidR="00217A72">
        <w:rPr>
          <w:rFonts w:asciiTheme="minorHAnsi" w:hAnsiTheme="minorHAnsi"/>
          <w:b w:val="0"/>
          <w:color w:val="auto"/>
          <w:sz w:val="22"/>
        </w:rPr>
        <w:br/>
      </w:r>
      <w:r w:rsidRPr="00370BD1">
        <w:rPr>
          <w:rFonts w:asciiTheme="minorHAnsi" w:hAnsiTheme="minorHAnsi"/>
          <w:b w:val="0"/>
          <w:color w:val="auto"/>
          <w:sz w:val="22"/>
        </w:rPr>
        <w:t xml:space="preserve">a także przyznaną ofertom w każdym kryterium </w:t>
      </w:r>
      <w:r w:rsidR="00370BD1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:rsidR="00D731D8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>
        <w:rPr>
          <w:rFonts w:asciiTheme="minorHAnsi" w:hAnsiTheme="minorHAnsi"/>
          <w:b w:val="0"/>
          <w:color w:val="auto"/>
          <w:sz w:val="22"/>
        </w:rPr>
        <w:t>W</w:t>
      </w:r>
      <w:r w:rsidR="00A33B0E" w:rsidRPr="00370BD1">
        <w:rPr>
          <w:rFonts w:asciiTheme="minorHAnsi" w:hAnsiTheme="minorHAnsi"/>
          <w:b w:val="0"/>
          <w:color w:val="auto"/>
          <w:sz w:val="22"/>
        </w:rPr>
        <w:t>ykonawc</w:t>
      </w:r>
      <w:r w:rsidR="00370BD1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:rsidR="00D731D8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>
        <w:rPr>
          <w:rFonts w:asciiTheme="minorHAnsi" w:hAnsiTheme="minorHAnsi"/>
          <w:b w:val="0"/>
          <w:color w:val="auto"/>
          <w:sz w:val="22"/>
        </w:rPr>
        <w:t>W</w:t>
      </w:r>
      <w:r w:rsidR="00A33B0E" w:rsidRPr="00370BD1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217A72">
        <w:rPr>
          <w:rFonts w:asciiTheme="minorHAnsi" w:hAnsiTheme="minorHAnsi"/>
          <w:b w:val="0"/>
          <w:color w:val="auto"/>
          <w:sz w:val="22"/>
        </w:rPr>
        <w:br/>
      </w:r>
      <w:r w:rsidR="00A33B0E" w:rsidRPr="00370BD1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:rsidR="000329F3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:rsidR="002D482E" w:rsidRPr="00370BD1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370BD1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370BD1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:rsidR="00D731D8" w:rsidRPr="00B50CA5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095D57">
        <w:rPr>
          <w:rFonts w:asciiTheme="minorHAnsi" w:hAnsiTheme="minorHAnsi"/>
          <w:b/>
          <w:color w:val="1F497D" w:themeColor="text2"/>
        </w:rPr>
        <w:t>19</w:t>
      </w:r>
      <w:r w:rsidRPr="00B50CA5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:rsidR="00D731D8" w:rsidRPr="00D439F2" w:rsidRDefault="00095D57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1156B3">
        <w:rPr>
          <w:rFonts w:asciiTheme="minorHAnsi" w:hAnsiTheme="minorHAnsi"/>
          <w:color w:val="1F497D" w:themeColor="text2"/>
        </w:rPr>
        <w:t xml:space="preserve"> </w:t>
      </w:r>
      <w:r w:rsidR="00D731D8" w:rsidRPr="00D439F2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:rsidR="00D731D8" w:rsidRPr="00D439F2" w:rsidRDefault="00095D57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1156B3">
        <w:rPr>
          <w:rFonts w:asciiTheme="minorHAnsi" w:hAnsiTheme="minorHAnsi"/>
          <w:color w:val="1F497D" w:themeColor="text2"/>
        </w:rPr>
        <w:t xml:space="preserve"> </w:t>
      </w:r>
      <w:r w:rsidR="00D731D8" w:rsidRPr="00D439F2">
        <w:rPr>
          <w:rFonts w:asciiTheme="minorHAnsi" w:hAnsiTheme="minorHAnsi"/>
        </w:rPr>
        <w:t xml:space="preserve">Osoby reprezentujące </w:t>
      </w:r>
      <w:r w:rsidR="005D1E7F">
        <w:rPr>
          <w:rFonts w:asciiTheme="minorHAnsi" w:hAnsiTheme="minorHAnsi"/>
        </w:rPr>
        <w:t>W</w:t>
      </w:r>
      <w:r w:rsidR="00D731D8" w:rsidRPr="00D439F2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>
        <w:rPr>
          <w:rFonts w:asciiTheme="minorHAnsi" w:hAnsiTheme="minorHAnsi"/>
        </w:rPr>
        <w:t>W</w:t>
      </w:r>
      <w:r w:rsidR="00D731D8" w:rsidRPr="00D439F2">
        <w:rPr>
          <w:rFonts w:asciiTheme="minorHAnsi" w:hAnsiTheme="minorHAnsi"/>
        </w:rPr>
        <w:t xml:space="preserve">ykonawcy, o ile umocowanie </w:t>
      </w:r>
      <w:r w:rsidR="00217A72">
        <w:rPr>
          <w:rFonts w:asciiTheme="minorHAnsi" w:hAnsiTheme="minorHAnsi"/>
        </w:rPr>
        <w:br/>
      </w:r>
      <w:r w:rsidR="00D731D8" w:rsidRPr="00D439F2">
        <w:rPr>
          <w:rFonts w:asciiTheme="minorHAnsi" w:hAnsiTheme="minorHAnsi"/>
        </w:rPr>
        <w:t xml:space="preserve">to nie będzie wynikać z dokumentów załączonych do oferty. </w:t>
      </w:r>
    </w:p>
    <w:p w:rsidR="009C3870" w:rsidRPr="00D439F2" w:rsidRDefault="00095D57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1156B3">
        <w:rPr>
          <w:rFonts w:asciiTheme="minorHAnsi" w:hAnsiTheme="minorHAnsi"/>
          <w:color w:val="1F497D" w:themeColor="text2"/>
        </w:rPr>
        <w:t xml:space="preserve"> </w:t>
      </w:r>
      <w:r w:rsidR="00D731D8" w:rsidRPr="00D439F2">
        <w:rPr>
          <w:rFonts w:asciiTheme="minorHAnsi" w:hAnsiTheme="minorHAnsi"/>
        </w:rPr>
        <w:t xml:space="preserve">O terminie złożenia dokumentu, o którym mowa w pkt </w:t>
      </w:r>
      <w:r>
        <w:rPr>
          <w:rFonts w:asciiTheme="minorHAnsi" w:hAnsiTheme="minorHAnsi"/>
        </w:rPr>
        <w:t>19</w:t>
      </w:r>
      <w:r w:rsidR="00D731D8" w:rsidRPr="00D439F2">
        <w:rPr>
          <w:rFonts w:asciiTheme="minorHAnsi" w:hAnsiTheme="minorHAnsi"/>
        </w:rPr>
        <w:t xml:space="preserve">.1. Zamawiający powiadomi Wykonawcę odrębnym pismem. </w:t>
      </w:r>
    </w:p>
    <w:p w:rsidR="00D731D8" w:rsidRPr="00D439F2" w:rsidRDefault="00095D57" w:rsidP="00D439F2">
      <w:pPr>
        <w:spacing w:line="240" w:lineRule="auto"/>
        <w:jc w:val="both"/>
        <w:rPr>
          <w:rFonts w:asciiTheme="minorHAnsi" w:hAnsiTheme="minorHAnsi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1156B3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1156B3">
        <w:rPr>
          <w:rFonts w:asciiTheme="minorHAnsi" w:hAnsiTheme="minorHAnsi"/>
          <w:color w:val="1F497D" w:themeColor="text2"/>
        </w:rPr>
        <w:t xml:space="preserve"> </w:t>
      </w:r>
      <w:r w:rsidR="00D731D8" w:rsidRPr="00D439F2">
        <w:rPr>
          <w:rFonts w:asciiTheme="minorHAnsi" w:hAnsiTheme="minorHAnsi"/>
        </w:rPr>
        <w:t xml:space="preserve">Wykonawca zobowiązany jest do wniesienia zabezpieczenia należytego wykonania umowy </w:t>
      </w:r>
      <w:r w:rsidR="00217A72">
        <w:rPr>
          <w:rFonts w:asciiTheme="minorHAnsi" w:hAnsiTheme="minorHAnsi"/>
        </w:rPr>
        <w:br/>
      </w:r>
      <w:r w:rsidR="00D731D8" w:rsidRPr="00D439F2">
        <w:rPr>
          <w:rFonts w:asciiTheme="minorHAnsi" w:hAnsiTheme="minorHAnsi"/>
        </w:rPr>
        <w:t>na warunkach określonych w rozdziale 2</w:t>
      </w:r>
      <w:r w:rsidR="00E64C44">
        <w:rPr>
          <w:rFonts w:asciiTheme="minorHAnsi" w:hAnsiTheme="minorHAnsi"/>
        </w:rPr>
        <w:t>0</w:t>
      </w:r>
      <w:r w:rsidR="00D731D8" w:rsidRPr="00D439F2">
        <w:rPr>
          <w:rFonts w:asciiTheme="minorHAnsi" w:hAnsiTheme="minorHAnsi"/>
        </w:rPr>
        <w:t xml:space="preserve"> niniejsz</w:t>
      </w:r>
      <w:r w:rsidR="00EF528B" w:rsidRPr="00D439F2">
        <w:rPr>
          <w:rFonts w:asciiTheme="minorHAnsi" w:hAnsiTheme="minorHAnsi"/>
        </w:rPr>
        <w:t>ej SIWZ</w:t>
      </w:r>
      <w:r w:rsidR="00C606B6" w:rsidRPr="00D439F2">
        <w:rPr>
          <w:rFonts w:asciiTheme="minorHAnsi" w:hAnsiTheme="minorHAnsi"/>
        </w:rPr>
        <w:t>.</w:t>
      </w:r>
      <w:r w:rsidR="00EF528B" w:rsidRPr="00D439F2">
        <w:rPr>
          <w:rFonts w:asciiTheme="minorHAnsi" w:hAnsiTheme="minorHAnsi"/>
        </w:rPr>
        <w:t xml:space="preserve"> </w:t>
      </w:r>
    </w:p>
    <w:p w:rsidR="009C3870" w:rsidRPr="00B50CA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095D57">
        <w:rPr>
          <w:rFonts w:asciiTheme="minorHAnsi" w:hAnsiTheme="minorHAnsi"/>
          <w:b/>
          <w:color w:val="1F497D" w:themeColor="text2"/>
        </w:rPr>
        <w:t>0</w:t>
      </w:r>
      <w:r w:rsidRPr="00B50CA5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:rsidR="00A15A28" w:rsidRPr="00D439F2" w:rsidRDefault="00A15A28" w:rsidP="00D439F2">
      <w:pPr>
        <w:spacing w:line="240" w:lineRule="auto"/>
        <w:jc w:val="both"/>
        <w:rPr>
          <w:rFonts w:asciiTheme="minorHAnsi" w:hAnsiTheme="minorHAnsi" w:cs="Calibr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0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.1.</w:t>
      </w:r>
      <w:r w:rsidRPr="001156B3">
        <w:rPr>
          <w:rFonts w:asciiTheme="minorHAnsi" w:hAnsiTheme="minorHAnsi" w:cs="Calibri"/>
          <w:color w:val="1F497D" w:themeColor="text2"/>
        </w:rPr>
        <w:t xml:space="preserve"> </w:t>
      </w:r>
      <w:r w:rsidRPr="00D439F2">
        <w:rPr>
          <w:rFonts w:asciiTheme="minorHAnsi" w:hAnsiTheme="minorHAnsi" w:cs="Calibri"/>
        </w:rPr>
        <w:t>Zamawiający nie wymaga wniesienia zabezpieczenia należytego wykonania umowy.</w:t>
      </w:r>
    </w:p>
    <w:p w:rsidR="009C3870" w:rsidRPr="00B50CA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095D57">
        <w:rPr>
          <w:rFonts w:asciiTheme="minorHAnsi" w:hAnsiTheme="minorHAnsi"/>
          <w:b/>
          <w:color w:val="1F497D" w:themeColor="text2"/>
        </w:rPr>
        <w:t>1</w:t>
      </w:r>
      <w:r w:rsidRPr="00B50CA5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Istotne postanowienia przyszłej umowy stanowią </w:t>
      </w:r>
      <w:r w:rsidRPr="00D439F2">
        <w:rPr>
          <w:rFonts w:asciiTheme="minorHAnsi" w:hAnsiTheme="minorHAnsi"/>
          <w:b/>
        </w:rPr>
        <w:t>Załącznik Nr 2 do SIWZ</w:t>
      </w:r>
      <w:r w:rsidRPr="00D439F2">
        <w:rPr>
          <w:rFonts w:asciiTheme="minorHAnsi" w:hAnsiTheme="minorHAnsi"/>
        </w:rPr>
        <w:t xml:space="preserve">.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ykonawcą, którego oferta zostanie uznana za najkorzystniejszą, zostanie zawarta umowa, </w:t>
      </w:r>
      <w:r w:rsidRPr="00D439F2">
        <w:rPr>
          <w:rFonts w:asciiTheme="minorHAnsi" w:hAnsiTheme="minorHAnsi"/>
        </w:rPr>
        <w:br/>
        <w:t>o której mowa w pkt. 2</w:t>
      </w:r>
      <w:r w:rsidR="00095D57">
        <w:rPr>
          <w:rFonts w:asciiTheme="minorHAnsi" w:hAnsiTheme="minorHAnsi"/>
        </w:rPr>
        <w:t>1</w:t>
      </w:r>
      <w:r w:rsidRPr="00D439F2">
        <w:rPr>
          <w:rFonts w:asciiTheme="minorHAnsi" w:hAnsiTheme="minorHAnsi"/>
        </w:rPr>
        <w:t xml:space="preserve">.1 SIWZ.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:rsidR="005D1713" w:rsidRPr="002A61A1" w:rsidRDefault="002A61D0" w:rsidP="005D1713">
      <w:pPr>
        <w:spacing w:line="240" w:lineRule="auto"/>
        <w:jc w:val="both"/>
        <w:rPr>
          <w:rFonts w:eastAsia="Times New Roman"/>
          <w:color w:val="000000"/>
          <w:kern w:val="24"/>
          <w:szCs w:val="24"/>
          <w:lang w:eastAsia="pl-PL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.3.1.</w:t>
      </w:r>
      <w:r w:rsidR="00007F35">
        <w:rPr>
          <w:rFonts w:asciiTheme="minorHAnsi" w:hAnsiTheme="minorHAnsi"/>
          <w:color w:val="1F497D" w:themeColor="text2"/>
        </w:rPr>
        <w:t xml:space="preserve"> </w:t>
      </w:r>
      <w:r w:rsidR="003C79C4" w:rsidRPr="00095D57">
        <w:rPr>
          <w:rFonts w:eastAsia="Times New Roman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>
        <w:rPr>
          <w:rFonts w:eastAsia="Times New Roman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5D1713">
        <w:rPr>
          <w:szCs w:val="24"/>
        </w:rPr>
        <w:t xml:space="preserve">zmiany postanowień zawartej umowy w stosunku </w:t>
      </w:r>
      <w:r w:rsidR="00217A72">
        <w:rPr>
          <w:szCs w:val="24"/>
        </w:rPr>
        <w:br/>
      </w:r>
      <w:r w:rsidR="005D1713" w:rsidRPr="005D1713">
        <w:rPr>
          <w:szCs w:val="24"/>
        </w:rPr>
        <w:t>do treści oferty: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a) </w:t>
      </w:r>
      <w:r w:rsidRPr="005D1713">
        <w:rPr>
          <w:szCs w:val="24"/>
        </w:rPr>
        <w:t xml:space="preserve">zmianę terminu wykonania umowy, gdy Zamawiający nie wykorzysta asortymentu będącego przedmiotem umowy w terminie obowiązywania umowy z zastrzeżeniem, iż termin wykonania umowy nie może być dłuższy niż </w:t>
      </w:r>
      <w:r w:rsidR="007B6FB2">
        <w:rPr>
          <w:szCs w:val="24"/>
        </w:rPr>
        <w:t>1 miesiąc</w:t>
      </w:r>
      <w:r w:rsidRPr="005D1713">
        <w:rPr>
          <w:szCs w:val="24"/>
        </w:rPr>
        <w:t xml:space="preserve">;  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b) </w:t>
      </w:r>
      <w:r w:rsidRPr="005D1713">
        <w:rPr>
          <w:szCs w:val="24"/>
        </w:rPr>
        <w:t xml:space="preserve">zamianę poszczególnego asortymentu, będącego przedmiotem umowy i wyszczególnionego </w:t>
      </w:r>
      <w:r>
        <w:rPr>
          <w:szCs w:val="24"/>
        </w:rPr>
        <w:br/>
      </w:r>
      <w:r w:rsidRPr="005D1713">
        <w:rPr>
          <w:szCs w:val="24"/>
        </w:rPr>
        <w:t>w Załączniku nr 1 do niniejszej umowy, z chwilą zaprzestania lub wstrzymania jego produkcji,  o czym Wykonawca nie mógł wiedzieć w chwili zawarcia niniejszej umowy, na tzw. „zamiennik” pod warunkiem, że spełni on wszystkie wymogi Zamawiającego, w tym również cenę jednostkową brutto;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c) </w:t>
      </w:r>
      <w:r w:rsidRPr="005D1713">
        <w:rPr>
          <w:szCs w:val="24"/>
        </w:rPr>
        <w:t>zmianę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d) </w:t>
      </w:r>
      <w:r w:rsidRPr="005D1713">
        <w:rPr>
          <w:szCs w:val="24"/>
        </w:rPr>
        <w:t>zmianę dotyczącą obniżenia cen jednostkowych poszczególnych elementów przedmiotu zamówienia w przypadku promocji, obniżki cen na dany asortyment;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e) </w:t>
      </w:r>
      <w:r w:rsidRPr="005D1713">
        <w:rPr>
          <w:szCs w:val="24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zmianę. 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5D1713">
        <w:rPr>
          <w:szCs w:val="24"/>
        </w:rPr>
        <w:t>Zmiany określone w ust. 1 nie mogą skutkować wzrostem ceny jednostkowej oraz wzrostem wartości umowy i nie mogą być niekorzystne dla Zamawiającego.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Pr="005D1713">
        <w:rPr>
          <w:szCs w:val="24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5D1713" w:rsidRP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5D1713">
        <w:rPr>
          <w:szCs w:val="24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5D1713" w:rsidRDefault="005D1713" w:rsidP="005D171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Pr="005D1713">
        <w:rPr>
          <w:szCs w:val="24"/>
        </w:rPr>
        <w:t>Wprowadzenie zmian określonych w § 9 ust. 1 pkt. a) - c) oraz w § 9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1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.3.2.</w:t>
      </w:r>
      <w:r w:rsidR="001156B3" w:rsidRPr="001156B3">
        <w:rPr>
          <w:rStyle w:val="Nagwek2Znak"/>
          <w:rFonts w:asciiTheme="minorHAnsi" w:eastAsia="Calibri" w:hAnsiTheme="minorHAnsi" w:cs="Calibri"/>
          <w:color w:val="1F497D" w:themeColor="text2"/>
        </w:rPr>
        <w:t xml:space="preserve"> </w:t>
      </w:r>
      <w:r w:rsidRPr="000420D9">
        <w:rPr>
          <w:rFonts w:asciiTheme="minorHAnsi" w:hAnsiTheme="minorHAnsi"/>
        </w:rPr>
        <w:t>Zmiana umowy wymaga sporządzenia aneksu do umowy w formie pisemnej pod rygorem nieważności.</w:t>
      </w:r>
    </w:p>
    <w:p w:rsidR="002A61D0" w:rsidRPr="00B50CA5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095D57">
        <w:rPr>
          <w:rFonts w:asciiTheme="minorHAnsi" w:hAnsiTheme="minorHAnsi"/>
          <w:b/>
          <w:color w:val="1F497D" w:themeColor="text2"/>
        </w:rPr>
        <w:t>2</w:t>
      </w:r>
      <w:r w:rsidRPr="00B50CA5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="00210C6F">
        <w:rPr>
          <w:rFonts w:asciiTheme="minorHAnsi" w:hAnsiTheme="minorHAnsi"/>
        </w:rPr>
        <w:t>Wykonawca może zwrócić się do Z</w:t>
      </w:r>
      <w:r w:rsidRPr="00D439F2">
        <w:rPr>
          <w:rFonts w:asciiTheme="minorHAnsi" w:hAnsiTheme="minorHAnsi"/>
        </w:rPr>
        <w:t>amawiającego z wnioskiem o wyjaśnienie treści SIWZ.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>ykonawcom, którym przekazał SIWZ, bez ujawniania źródła zapytania oraz zamieści taką informację na własnej stronie internetowej, pod warunkiem, że wniosek o wyja</w:t>
      </w:r>
      <w:r w:rsidR="00210C6F">
        <w:rPr>
          <w:rFonts w:asciiTheme="minorHAnsi" w:hAnsiTheme="minorHAnsi"/>
        </w:rPr>
        <w:t>śnienie treści SIWZ wpłynął do Z</w:t>
      </w:r>
      <w:r w:rsidRPr="00D439F2">
        <w:rPr>
          <w:rFonts w:asciiTheme="minorHAnsi" w:hAnsiTheme="minorHAnsi"/>
        </w:rPr>
        <w:t xml:space="preserve">amawiającego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nie później niż do końca dnia, w którym upływa połowa wyznaczonego terminu składania ofert.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 w:cs="Calibr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 w:cs="Calibr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Zamawiający może przed upływem terminu składania ofert z</w:t>
      </w:r>
      <w:r w:rsidR="00210C6F">
        <w:rPr>
          <w:rFonts w:asciiTheme="minorHAnsi" w:hAnsiTheme="minorHAnsi"/>
        </w:rPr>
        <w:t>mienić treść SIWZ. Zmianę SIWZ Z</w:t>
      </w:r>
      <w:r w:rsidRPr="00D439F2">
        <w:rPr>
          <w:rFonts w:asciiTheme="minorHAnsi" w:hAnsiTheme="minorHAnsi"/>
        </w:rPr>
        <w:t>amawiający zamieści na własnej stronie internetowej.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439F2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:rsidR="009C3870" w:rsidRPr="00B50CA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095D57">
        <w:rPr>
          <w:rFonts w:asciiTheme="minorHAnsi" w:hAnsiTheme="minorHAnsi"/>
          <w:b/>
          <w:color w:val="1F497D" w:themeColor="text2"/>
        </w:rPr>
        <w:t>3</w:t>
      </w:r>
      <w:r w:rsidRPr="00B50CA5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Środki ochrony prawnej przewidziane są w dziale VI ustawy.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Środkami ochrony prawnej są odwołanie i skarga do sądu.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1156B3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1156B3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1156B3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Środki ochrony prawnej przysługują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Style w:val="Nagwek2Znak"/>
          <w:rFonts w:asciiTheme="minorHAnsi" w:eastAsia="Calibri" w:hAnsiTheme="minorHAnsi"/>
        </w:rPr>
        <w:t>2</w:t>
      </w:r>
      <w:r w:rsidR="00095D57">
        <w:rPr>
          <w:rStyle w:val="Nagwek2Znak"/>
          <w:rFonts w:asciiTheme="minorHAnsi" w:eastAsia="Calibri" w:hAnsiTheme="minorHAnsi"/>
        </w:rPr>
        <w:t>3</w:t>
      </w:r>
      <w:r w:rsidRPr="00D439F2">
        <w:rPr>
          <w:rStyle w:val="Nagwek2Znak"/>
          <w:rFonts w:asciiTheme="minorHAnsi" w:eastAsia="Calibri" w:hAnsiTheme="minorHAnsi"/>
        </w:rPr>
        <w:t>.</w:t>
      </w:r>
      <w:r w:rsidR="0089224E" w:rsidRPr="00D439F2">
        <w:rPr>
          <w:rStyle w:val="Nagwek2Znak"/>
          <w:rFonts w:asciiTheme="minorHAnsi" w:eastAsia="Calibri" w:hAnsiTheme="minorHAnsi"/>
        </w:rPr>
        <w:t>4</w:t>
      </w:r>
      <w:r w:rsidRPr="00D439F2">
        <w:rPr>
          <w:rStyle w:val="Nagwek2Znak"/>
          <w:rFonts w:asciiTheme="minorHAnsi" w:eastAsia="Calibri" w:hAnsiTheme="minorHAnsi"/>
        </w:rPr>
        <w:t>.</w:t>
      </w:r>
      <w:r w:rsidRPr="00D439F2">
        <w:rPr>
          <w:rFonts w:asciiTheme="minorHAnsi" w:hAnsiTheme="minorHAnsi"/>
        </w:rPr>
        <w:t xml:space="preserve"> Odwołanie przysługuje wyłącznie od niezgodnej</w:t>
      </w:r>
      <w:r w:rsidR="00210C6F">
        <w:rPr>
          <w:rFonts w:asciiTheme="minorHAnsi" w:hAnsiTheme="minorHAnsi"/>
        </w:rPr>
        <w:t xml:space="preserve"> z przepisami ustawy czynności Z</w:t>
      </w:r>
      <w:r w:rsidRPr="00D439F2">
        <w:rPr>
          <w:rFonts w:asciiTheme="minorHAnsi" w:hAnsiTheme="minorHAnsi"/>
        </w:rPr>
        <w:t>amawiającego podjętej w postępowaniu o udzielenie zamówienia lub za</w:t>
      </w:r>
      <w:r w:rsidR="00210C6F">
        <w:rPr>
          <w:rFonts w:asciiTheme="minorHAnsi" w:hAnsiTheme="minorHAnsi"/>
        </w:rPr>
        <w:t>niechania czynności, do której Z</w:t>
      </w:r>
      <w:r w:rsidRPr="00D439F2">
        <w:rPr>
          <w:rFonts w:asciiTheme="minorHAnsi" w:hAnsiTheme="minorHAnsi"/>
        </w:rPr>
        <w:t xml:space="preserve">amawiający jest zobowiązany na podstawie ustawy. </w:t>
      </w:r>
    </w:p>
    <w:p w:rsidR="0089224E" w:rsidRPr="00D439F2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Odwołanie przysługuje wyłącznie wobec czynności:</w:t>
      </w:r>
    </w:p>
    <w:p w:rsidR="0089224E" w:rsidRPr="00D439F2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wyboru trybu negocjacji bez ogłoszenia, zamówienia z wolnej ręki lub zapytania o cenę;</w:t>
      </w:r>
    </w:p>
    <w:p w:rsidR="0089224E" w:rsidRPr="00D439F2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określenia warunków udziału w postępowaniu;</w:t>
      </w:r>
    </w:p>
    <w:p w:rsidR="0089224E" w:rsidRPr="00D439F2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wykluczenia odwołującego z postępowania o udzielenie zamówienia;</w:t>
      </w:r>
    </w:p>
    <w:p w:rsidR="0089224E" w:rsidRPr="00D439F2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odrzucenia oferty odwołującego;</w:t>
      </w:r>
    </w:p>
    <w:p w:rsidR="0089224E" w:rsidRPr="00D439F2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opisu przedmiotu zamówienia;</w:t>
      </w:r>
    </w:p>
    <w:p w:rsidR="0089224E" w:rsidRPr="00D439F2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wyboru najkorzystniejszej oferty.</w:t>
      </w:r>
    </w:p>
    <w:p w:rsidR="0089224E" w:rsidRPr="00D439F2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Odwołanie powinno wskazywać czyn</w:t>
      </w:r>
      <w:r w:rsidR="00210C6F">
        <w:rPr>
          <w:rFonts w:asciiTheme="minorHAnsi" w:hAnsiTheme="minorHAnsi"/>
        </w:rPr>
        <w:t>ność lub zaniechanie czynności Z</w:t>
      </w:r>
      <w:r w:rsidRPr="00D439F2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89224E" w:rsidRPr="00D439F2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B50CA5">
        <w:rPr>
          <w:rFonts w:asciiTheme="minorHAnsi" w:hAnsiTheme="minorHAnsi"/>
          <w:b/>
          <w:color w:val="1F497D" w:themeColor="text2"/>
        </w:rPr>
        <w:t>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89224E" w:rsidRPr="00D439F2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Odwoł</w:t>
      </w:r>
      <w:r w:rsidR="00210C6F">
        <w:rPr>
          <w:rFonts w:asciiTheme="minorHAnsi" w:hAnsiTheme="minorHAnsi"/>
        </w:rPr>
        <w:t>ujący przesyła kopię odwołania Z</w:t>
      </w:r>
      <w:r w:rsidRPr="00D439F2">
        <w:rPr>
          <w:rFonts w:asciiTheme="minorHAnsi" w:hAnsiTheme="minorHAnsi"/>
        </w:rPr>
        <w:t>amawiającemu przed upływem terminu do wniesienia odwołania w taki sposób, aby mógł on zapoznać się z jego treścią przed upływem te</w:t>
      </w:r>
      <w:r w:rsidR="00210C6F">
        <w:rPr>
          <w:rFonts w:asciiTheme="minorHAnsi" w:hAnsiTheme="minorHAnsi"/>
        </w:rPr>
        <w:t>go terminu. Domniemywa się, iż Z</w:t>
      </w:r>
      <w:r w:rsidRPr="00D439F2">
        <w:rPr>
          <w:rFonts w:asciiTheme="minorHAnsi" w:hAnsiTheme="minorHAnsi"/>
        </w:rPr>
        <w:t xml:space="preserve">amawiający mógł zapoznać się z treścią odwołania przed upływem terminu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>do jego wniesienia, jeżeli przesłanie jego kopii nastąpiło przed upływem terminu do jego wniesienia przy użyciu środków komunikacji elektronicznej.</w:t>
      </w:r>
    </w:p>
    <w:p w:rsidR="0089224E" w:rsidRPr="00D439F2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B50CA5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Wykonawca może w terminie przewidzianym do wni</w:t>
      </w:r>
      <w:r w:rsidR="00210C6F">
        <w:rPr>
          <w:rFonts w:asciiTheme="minorHAnsi" w:hAnsiTheme="minorHAnsi"/>
        </w:rPr>
        <w:t>esienia odwołania poinformować Z</w:t>
      </w:r>
      <w:r w:rsidRPr="00D439F2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439F2">
        <w:rPr>
          <w:rFonts w:asciiTheme="minorHAnsi" w:hAnsiTheme="minorHAnsi"/>
        </w:rPr>
        <w:t xml:space="preserve"> ustawy</w:t>
      </w:r>
      <w:r w:rsidRPr="00D439F2">
        <w:rPr>
          <w:rFonts w:asciiTheme="minorHAnsi" w:hAnsiTheme="minorHAnsi"/>
        </w:rPr>
        <w:t>.</w:t>
      </w:r>
    </w:p>
    <w:p w:rsidR="0089224E" w:rsidRPr="00D439F2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B50CA5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W przypadku uznania zas</w:t>
      </w:r>
      <w:r w:rsidR="00210C6F">
        <w:rPr>
          <w:rFonts w:asciiTheme="minorHAnsi" w:hAnsiTheme="minorHAnsi"/>
        </w:rPr>
        <w:t>adności przekazanej informacji Z</w:t>
      </w:r>
      <w:r w:rsidRPr="00D439F2">
        <w:rPr>
          <w:rFonts w:asciiTheme="minorHAnsi" w:hAnsiTheme="minorHAnsi"/>
        </w:rPr>
        <w:t xml:space="preserve">amawiający powtarza czynność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albo dokonuje czynności zaniechanej, informując o tym </w:t>
      </w:r>
      <w:r w:rsidR="005D1E7F">
        <w:rPr>
          <w:rFonts w:asciiTheme="minorHAnsi" w:hAnsiTheme="minorHAnsi"/>
        </w:rPr>
        <w:t>W</w:t>
      </w:r>
      <w:r w:rsidRPr="00D439F2">
        <w:rPr>
          <w:rFonts w:asciiTheme="minorHAnsi" w:hAnsiTheme="minorHAnsi"/>
        </w:rPr>
        <w:t xml:space="preserve">ykonawców w sposób przewidziany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w ustawie dla tej czynności. </w:t>
      </w:r>
    </w:p>
    <w:p w:rsidR="0089224E" w:rsidRPr="00D439F2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B50CA5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439F2">
        <w:rPr>
          <w:rFonts w:asciiTheme="minorHAnsi" w:hAnsiTheme="minorHAnsi"/>
        </w:rPr>
        <w:t>Odwołanie wnosi się w terminie 5 dni od dnia prz</w:t>
      </w:r>
      <w:r w:rsidR="00210C6F">
        <w:rPr>
          <w:rFonts w:asciiTheme="minorHAnsi" w:hAnsiTheme="minorHAnsi"/>
        </w:rPr>
        <w:t>esłania informacji o czynności Z</w:t>
      </w:r>
      <w:r w:rsidR="0089224E" w:rsidRPr="00D439F2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439F2">
        <w:rPr>
          <w:rFonts w:asciiTheme="minorHAnsi" w:hAnsiTheme="minorHAnsi"/>
        </w:rPr>
        <w:t>180 ust. 5 ustawy zdanie drugie</w:t>
      </w:r>
      <w:r w:rsidR="008A3D2B" w:rsidRPr="00D439F2">
        <w:rPr>
          <w:rFonts w:asciiTheme="minorHAnsi" w:hAnsiTheme="minorHAnsi"/>
        </w:rPr>
        <w:t>,</w:t>
      </w:r>
      <w:r w:rsidR="0089224E" w:rsidRPr="00D439F2">
        <w:rPr>
          <w:rFonts w:asciiTheme="minorHAnsi" w:hAnsiTheme="minorHAnsi"/>
        </w:rPr>
        <w:t xml:space="preserve"> albo w terminie 10 dni - jeżeli zostały przesłane w inny sposób.</w:t>
      </w:r>
    </w:p>
    <w:p w:rsidR="0089224E" w:rsidRPr="00D439F2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B50CA5">
        <w:rPr>
          <w:rFonts w:asciiTheme="minorHAnsi" w:hAnsiTheme="minorHAnsi"/>
          <w:color w:val="1F497D" w:themeColor="text2"/>
        </w:rPr>
        <w:t xml:space="preserve"> </w:t>
      </w:r>
      <w:r w:rsidR="0089224E" w:rsidRPr="00D439F2">
        <w:rPr>
          <w:rFonts w:asciiTheme="minorHAnsi" w:hAnsiTheme="minorHAnsi"/>
        </w:rPr>
        <w:t xml:space="preserve">Odwołanie wobec treści ogłoszenia o zamówieniu, a jeżeli postępowanie jest prowadzone </w:t>
      </w:r>
      <w:r w:rsidR="00217A72">
        <w:rPr>
          <w:rFonts w:asciiTheme="minorHAnsi" w:hAnsiTheme="minorHAnsi"/>
        </w:rPr>
        <w:br/>
      </w:r>
      <w:r w:rsidR="0089224E" w:rsidRPr="00D439F2">
        <w:rPr>
          <w:rFonts w:asciiTheme="minorHAnsi" w:hAnsiTheme="minorHAnsi"/>
        </w:rPr>
        <w:t>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89224E" w:rsidRPr="00D439F2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B50CA5">
        <w:rPr>
          <w:rFonts w:asciiTheme="minorHAnsi" w:hAnsiTheme="minorHAnsi"/>
          <w:color w:val="1F497D" w:themeColor="text2"/>
        </w:rPr>
        <w:t xml:space="preserve"> </w:t>
      </w:r>
      <w:r w:rsidR="0089224E" w:rsidRPr="00D439F2">
        <w:rPr>
          <w:rFonts w:asciiTheme="minorHAnsi" w:hAnsiTheme="minorHAnsi"/>
        </w:rPr>
        <w:t xml:space="preserve">Odwołanie wobec czynności </w:t>
      </w:r>
      <w:r w:rsidRPr="00D439F2">
        <w:rPr>
          <w:rFonts w:asciiTheme="minorHAnsi" w:hAnsiTheme="minorHAnsi"/>
        </w:rPr>
        <w:t>innych, niż określone w art.</w:t>
      </w:r>
      <w:r w:rsidR="00B04154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 xml:space="preserve">182 ust. 1 i 2 ustawy </w:t>
      </w:r>
      <w:r w:rsidR="0089224E" w:rsidRPr="00D439F2">
        <w:rPr>
          <w:rFonts w:asciiTheme="minorHAnsi" w:hAnsiTheme="minorHAnsi"/>
        </w:rPr>
        <w:t xml:space="preserve">wnosi się </w:t>
      </w:r>
      <w:r w:rsidR="00217A72">
        <w:rPr>
          <w:rFonts w:asciiTheme="minorHAnsi" w:hAnsiTheme="minorHAnsi"/>
        </w:rPr>
        <w:br/>
      </w:r>
      <w:r w:rsidR="0089224E" w:rsidRPr="00D439F2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B50CA5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Odwołanie powinno wskazywać czyn</w:t>
      </w:r>
      <w:r w:rsidR="00210C6F">
        <w:rPr>
          <w:rFonts w:asciiTheme="minorHAnsi" w:hAnsiTheme="minorHAnsi"/>
        </w:rPr>
        <w:t>ność lub zaniechanie czynności Z</w:t>
      </w:r>
      <w:r w:rsidRPr="00D439F2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B50CA5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B50CA5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B50CA5">
        <w:rPr>
          <w:rFonts w:asciiTheme="minorHAns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:rsidR="00F54F32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B50CA5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B50CA5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>Skargę wnosi się do sądu okrę</w:t>
      </w:r>
      <w:r w:rsidR="00210C6F">
        <w:rPr>
          <w:rFonts w:asciiTheme="minorHAnsi" w:hAnsiTheme="minorHAnsi"/>
        </w:rPr>
        <w:t>gowego właściwego dla siedziby Z</w:t>
      </w:r>
      <w:r w:rsidRPr="00D439F2">
        <w:rPr>
          <w:rFonts w:asciiTheme="minorHAnsi" w:hAnsiTheme="minorHAnsi"/>
        </w:rPr>
        <w:t xml:space="preserve">amawiającego. </w:t>
      </w:r>
    </w:p>
    <w:p w:rsidR="009C3870" w:rsidRPr="00D439F2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B50CA5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B50CA5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B50CA5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B50CA5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439F2">
        <w:rPr>
          <w:rFonts w:asciiTheme="minorHAnsi" w:hAnsiTheme="minorHAnsi"/>
        </w:rPr>
        <w:t xml:space="preserve">Skargę wnosi się za pośrednictwem Prezesa Krajowej Izby Odwoławczej w terminie 7 dni </w:t>
      </w:r>
      <w:r w:rsidR="00217A72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:rsidR="00DC26B9" w:rsidRPr="00B50CA5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095D57">
        <w:rPr>
          <w:rFonts w:asciiTheme="minorHAnsi" w:hAnsiTheme="minorHAnsi"/>
          <w:b/>
          <w:color w:val="1F497D" w:themeColor="text2"/>
        </w:rPr>
        <w:t>4</w:t>
      </w:r>
      <w:r w:rsidRPr="00B50CA5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B50CA5">
        <w:rPr>
          <w:rFonts w:asciiTheme="minorHAnsi" w:hAnsiTheme="minorHAnsi"/>
          <w:b/>
          <w:color w:val="1F497D" w:themeColor="text2"/>
        </w:rPr>
        <w:t>KLAUZULA INFORMACYJNA RODO.</w:t>
      </w:r>
    </w:p>
    <w:p w:rsidR="002A61D0" w:rsidRPr="00D439F2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>
        <w:rPr>
          <w:rFonts w:asciiTheme="minorHAnsi" w:hAnsiTheme="minorHAnsi"/>
        </w:rPr>
        <w:br/>
      </w:r>
      <w:r w:rsidRPr="00D439F2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2A61D0" w:rsidRPr="00547626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administratorem Pani/Pana danych osobowych jest  </w:t>
      </w:r>
      <w:r w:rsidR="00706827" w:rsidRPr="00706827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439F2">
        <w:rPr>
          <w:rFonts w:asciiTheme="minorHAnsi" w:hAnsiTheme="minorHAnsi"/>
        </w:rPr>
        <w:t xml:space="preserve"> </w:t>
      </w:r>
      <w:r w:rsidRPr="00D439F2">
        <w:rPr>
          <w:rFonts w:asciiTheme="minorHAnsi" w:hAnsiTheme="minorHAnsi"/>
        </w:rPr>
        <w:t>mail:</w:t>
      </w:r>
      <w:r w:rsidR="00706827" w:rsidRPr="00706827">
        <w:t xml:space="preserve"> </w:t>
      </w:r>
      <w:r w:rsidR="00706827" w:rsidRPr="00706827">
        <w:rPr>
          <w:rFonts w:asciiTheme="minorHAnsi" w:hAnsiTheme="minorHAnsi"/>
        </w:rPr>
        <w:t>iod@szpitallapy.pl;</w:t>
      </w:r>
    </w:p>
    <w:p w:rsidR="00706827" w:rsidRPr="00D47093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706827">
        <w:rPr>
          <w:rFonts w:asciiTheme="minorHAnsi" w:hAnsiTheme="minorHAnsi"/>
        </w:rPr>
        <w:t xml:space="preserve">inspektorem ochrony danych osobowych w </w:t>
      </w:r>
      <w:r w:rsidR="00706827" w:rsidRPr="00D47093">
        <w:rPr>
          <w:rFonts w:cs="Calibri"/>
          <w:b/>
        </w:rPr>
        <w:t xml:space="preserve">Pan </w:t>
      </w:r>
      <w:r w:rsidR="00095D57">
        <w:rPr>
          <w:rFonts w:cs="Calibri"/>
          <w:b/>
        </w:rPr>
        <w:t>Paweł Adamczuk</w:t>
      </w:r>
      <w:r w:rsidR="00706827" w:rsidRPr="00D47093">
        <w:rPr>
          <w:rFonts w:cs="Calibri"/>
        </w:rPr>
        <w:t xml:space="preserve">, email: </w:t>
      </w:r>
      <w:hyperlink r:id="rId15" w:history="1">
        <w:r w:rsidR="00706827" w:rsidRPr="00D47093">
          <w:rPr>
            <w:rStyle w:val="Hipercze"/>
            <w:rFonts w:cs="Calibri"/>
            <w:lang w:eastAsia="pl-PL"/>
          </w:rPr>
          <w:t>iod@szpitallapy.pl</w:t>
        </w:r>
      </w:hyperlink>
      <w:r w:rsidR="00706827" w:rsidRPr="00D47093">
        <w:rPr>
          <w:rFonts w:cs="Calibri"/>
        </w:rPr>
        <w:t>, telefon kontaktowy. 85/814</w:t>
      </w:r>
      <w:r w:rsidR="00706827">
        <w:rPr>
          <w:rFonts w:cs="Calibri"/>
        </w:rPr>
        <w:t xml:space="preserve"> </w:t>
      </w:r>
      <w:r w:rsidR="00706827" w:rsidRPr="00D47093">
        <w:rPr>
          <w:rFonts w:cs="Calibri"/>
        </w:rPr>
        <w:t>24 26</w:t>
      </w:r>
    </w:p>
    <w:p w:rsidR="00547626" w:rsidRPr="001C03EC" w:rsidRDefault="00547626" w:rsidP="00822C7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C03EC">
        <w:rPr>
          <w:rFonts w:asciiTheme="minorHAnsi" w:hAnsiTheme="minorHAnsi"/>
        </w:rPr>
        <w:t>Pani/Pana dane osobowe przetwarzane będą na podstawie art. 6 ust. 1 lit. c</w:t>
      </w:r>
      <w:r w:rsidRPr="001C03EC">
        <w:rPr>
          <w:rFonts w:asciiTheme="minorHAnsi" w:hAnsiTheme="minorHAnsi"/>
          <w:i/>
        </w:rPr>
        <w:t xml:space="preserve"> </w:t>
      </w:r>
      <w:r w:rsidRPr="001C03EC">
        <w:rPr>
          <w:rFonts w:asciiTheme="minorHAnsi" w:hAnsiTheme="minorHAnsi"/>
        </w:rPr>
        <w:t xml:space="preserve">RODO w celu związanym z postępowaniem o udzielenie zamówienia publicznego na </w:t>
      </w:r>
      <w:r w:rsidR="00CA0A95" w:rsidRPr="001C03EC">
        <w:rPr>
          <w:rFonts w:asciiTheme="minorHAnsi" w:hAnsiTheme="minorHAnsi"/>
          <w:b/>
        </w:rPr>
        <w:t>„</w:t>
      </w:r>
      <w:r w:rsidR="001C03EC" w:rsidRPr="001C03EC">
        <w:rPr>
          <w:rFonts w:asciiTheme="minorHAnsi" w:hAnsiTheme="minorHAnsi"/>
          <w:b/>
        </w:rPr>
        <w:t>Dostawa materiałów i sprzętu jednorazowego użytku na potrzeby SP ZOZ w Łapach</w:t>
      </w:r>
      <w:r w:rsidR="00CA0A95" w:rsidRPr="001C03EC">
        <w:rPr>
          <w:rFonts w:asciiTheme="minorHAnsi" w:hAnsiTheme="minorHAnsi"/>
          <w:b/>
        </w:rPr>
        <w:t>”</w:t>
      </w:r>
      <w:r w:rsidR="00CA0A95" w:rsidRPr="001C03EC">
        <w:rPr>
          <w:rFonts w:asciiTheme="minorHAnsi" w:hAnsiTheme="minorHAnsi"/>
        </w:rPr>
        <w:t xml:space="preserve"> </w:t>
      </w:r>
      <w:r w:rsidRPr="001C03EC">
        <w:rPr>
          <w:rFonts w:asciiTheme="minorHAnsi" w:hAnsiTheme="minorHAnsi"/>
        </w:rPr>
        <w:t xml:space="preserve">prowadzonym w trybie </w:t>
      </w:r>
      <w:r w:rsidRPr="001C03EC">
        <w:rPr>
          <w:rFonts w:asciiTheme="minorHAnsi" w:hAnsiTheme="minorHAnsi"/>
          <w:b/>
        </w:rPr>
        <w:t>przetargu nieograniczonego</w:t>
      </w:r>
      <w:r w:rsidRPr="001C03EC">
        <w:rPr>
          <w:rFonts w:asciiTheme="minorHAnsi" w:hAnsiTheme="minorHAnsi"/>
        </w:rPr>
        <w:t>;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A5567">
        <w:rPr>
          <w:rFonts w:asciiTheme="minorHAnsi" w:hAnsiTheme="minorHAnsi"/>
        </w:rPr>
        <w:t>t</w:t>
      </w:r>
      <w:r w:rsidR="007A5567" w:rsidRPr="00D439F2">
        <w:rPr>
          <w:rFonts w:asciiTheme="minorHAnsi" w:hAnsiTheme="minorHAnsi"/>
        </w:rPr>
        <w:t xml:space="preserve">j. </w:t>
      </w:r>
      <w:r w:rsidR="007A5567" w:rsidRPr="001E228D">
        <w:rPr>
          <w:rFonts w:asciiTheme="minorHAnsi" w:hAnsiTheme="minorHAnsi"/>
        </w:rPr>
        <w:t>Dz. U. z  2018 r. poz. 1986</w:t>
      </w:r>
      <w:r w:rsidRPr="00D439F2">
        <w:rPr>
          <w:rFonts w:asciiTheme="minorHAnsi" w:hAnsiTheme="minorHAnsi"/>
        </w:rPr>
        <w:t xml:space="preserve">);  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439F2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439F2">
        <w:rPr>
          <w:rFonts w:asciiTheme="minorHAnsi" w:hAnsiTheme="minorHAnsi"/>
        </w:rPr>
        <w:br/>
        <w:t xml:space="preserve">z udziałem w postępowaniu o udzielenie zamówienia publicznego; 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439F2">
        <w:rPr>
          <w:rFonts w:asciiTheme="minorHAnsi" w:hAnsiTheme="minorHAnsi"/>
        </w:rPr>
        <w:t xml:space="preserve">konsekwencje niepodania określonych danych wynikają z ustawy;  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posiada Pani/Pan:</w:t>
      </w:r>
    </w:p>
    <w:p w:rsidR="002A61D0" w:rsidRPr="00D439F2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na podstawie art. 15 RODO prawo dostępu do danych osobowych Pani/Pana dotyczących;</w:t>
      </w:r>
    </w:p>
    <w:p w:rsidR="002A61D0" w:rsidRPr="00D439F2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na podstawie art. 16 RODO prawo do sprostowania Pani/Pana danych osobowych;</w:t>
      </w:r>
    </w:p>
    <w:p w:rsidR="002A61D0" w:rsidRPr="00D439F2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A61D0" w:rsidRPr="00D439F2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439F2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A61D0" w:rsidRPr="00D439F2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439F2">
        <w:rPr>
          <w:rFonts w:asciiTheme="minorHAnsi" w:hAnsiTheme="minorHAnsi"/>
        </w:rPr>
        <w:t>nie przysługuje Pani/Panu:</w:t>
      </w:r>
    </w:p>
    <w:p w:rsidR="002A61D0" w:rsidRPr="00D439F2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439F2">
        <w:rPr>
          <w:rFonts w:asciiTheme="minorHAnsi" w:hAnsiTheme="minorHAnsi"/>
        </w:rPr>
        <w:t>w związku z art. 17 ust. 3 lit. b, d lub e RODO prawo do usunięcia danych osobowych;</w:t>
      </w:r>
    </w:p>
    <w:p w:rsidR="002A61D0" w:rsidRPr="00D439F2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439F2">
        <w:rPr>
          <w:rFonts w:asciiTheme="minorHAnsi" w:hAnsiTheme="minorHAnsi"/>
        </w:rPr>
        <w:t>prawo do przenoszenia danych osobowych, o którym mowa w art. 20 RODO;</w:t>
      </w:r>
    </w:p>
    <w:p w:rsidR="002A61D0" w:rsidRPr="00D439F2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C3870" w:rsidRPr="00B50CA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CB08B8">
        <w:rPr>
          <w:rFonts w:asciiTheme="minorHAnsi" w:hAnsiTheme="minorHAnsi"/>
          <w:b/>
          <w:color w:val="1F497D" w:themeColor="text2"/>
        </w:rPr>
        <w:t>5</w:t>
      </w:r>
      <w:r w:rsidRPr="00B50CA5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:rsidR="009C3870" w:rsidRPr="00D439F2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Zamawiający nie przewiduje:</w:t>
      </w:r>
    </w:p>
    <w:p w:rsidR="009C3870" w:rsidRPr="00D439F2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:rsidR="009C3870" w:rsidRPr="00D439F2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:rsidR="009C3870" w:rsidRPr="00D439F2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:rsidR="009C3870" w:rsidRPr="00D439F2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:rsidR="009C3870" w:rsidRPr="00D439F2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439F2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:rsidR="009C3870" w:rsidRPr="00B50CA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50CA5">
        <w:rPr>
          <w:rFonts w:asciiTheme="minorHAnsi" w:hAnsiTheme="minorHAnsi"/>
          <w:b/>
          <w:color w:val="1F497D" w:themeColor="text2"/>
        </w:rPr>
        <w:t>Rozdział 2</w:t>
      </w:r>
      <w:r w:rsidR="00CB08B8">
        <w:rPr>
          <w:rFonts w:asciiTheme="minorHAnsi" w:hAnsiTheme="minorHAnsi"/>
          <w:b/>
          <w:color w:val="1F497D" w:themeColor="text2"/>
        </w:rPr>
        <w:t>6</w:t>
      </w:r>
      <w:r w:rsidRPr="00B50CA5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:rsidR="002A61D0" w:rsidRPr="00D439F2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 xml:space="preserve">Integralną częścią SIWZ są załączniki: </w:t>
      </w:r>
    </w:p>
    <w:p w:rsidR="002A61D0" w:rsidRPr="00D439F2" w:rsidRDefault="00C52DBB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Arkusz asortymentowo – cenowy</w:t>
      </w:r>
      <w:r>
        <w:rPr>
          <w:rFonts w:asciiTheme="minorHAnsi" w:hAnsiTheme="minorHAnsi"/>
          <w:bCs/>
        </w:rPr>
        <w:t>,</w:t>
      </w:r>
    </w:p>
    <w:p w:rsidR="002A61D0" w:rsidRPr="00D439F2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Istotne postanowienia przyszłej umowy,</w:t>
      </w:r>
    </w:p>
    <w:p w:rsidR="002A61D0" w:rsidRPr="00D439F2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  <w:bCs/>
        </w:rPr>
        <w:t>F</w:t>
      </w:r>
      <w:r w:rsidR="00A10FC1">
        <w:rPr>
          <w:rFonts w:asciiTheme="minorHAnsi" w:hAnsiTheme="minorHAnsi"/>
        </w:rPr>
        <w:t>ormularz ofertowy</w:t>
      </w:r>
      <w:r w:rsidR="00C52DBB">
        <w:rPr>
          <w:rFonts w:asciiTheme="minorHAnsi" w:hAnsiTheme="minorHAnsi"/>
        </w:rPr>
        <w:t>,</w:t>
      </w:r>
    </w:p>
    <w:p w:rsidR="002A61D0" w:rsidRPr="00D439F2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Wzór oświadczenia o spełnieniu warunków udziału</w:t>
      </w:r>
      <w:r w:rsidR="002A61D0" w:rsidRPr="00D439F2">
        <w:rPr>
          <w:rFonts w:asciiTheme="minorHAnsi" w:hAnsiTheme="minorHAnsi"/>
        </w:rPr>
        <w:t>,</w:t>
      </w:r>
    </w:p>
    <w:p w:rsidR="002A61D0" w:rsidRPr="00D439F2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Wzór oświadczenia o braku podstaw do wykluczenia</w:t>
      </w:r>
      <w:r w:rsidR="00194A19">
        <w:rPr>
          <w:rFonts w:asciiTheme="minorHAnsi" w:hAnsiTheme="minorHAnsi"/>
        </w:rPr>
        <w:t>,</w:t>
      </w:r>
    </w:p>
    <w:p w:rsidR="002A61D0" w:rsidRPr="00D439F2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Wzór oświadczenia o przynależności do tej samej grupy kapitałowej</w:t>
      </w:r>
      <w:r w:rsidR="00194A19">
        <w:rPr>
          <w:rFonts w:asciiTheme="minorHAnsi" w:hAnsiTheme="minorHAnsi"/>
        </w:rPr>
        <w:t>,</w:t>
      </w:r>
    </w:p>
    <w:p w:rsidR="00B50CA5" w:rsidRPr="00B50CA5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439F2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>
        <w:rPr>
          <w:rFonts w:asciiTheme="minorHAnsi" w:hAnsiTheme="minorHAnsi"/>
        </w:rPr>
        <w:t>.</w:t>
      </w:r>
    </w:p>
    <w:p w:rsidR="00C9094D" w:rsidRPr="00D439F2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439F2" w:rsidSect="008D3E72">
      <w:footerReference w:type="default" r:id="rId16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CF" w:rsidRDefault="00853BCF" w:rsidP="0093346F">
      <w:pPr>
        <w:spacing w:after="0" w:line="240" w:lineRule="auto"/>
      </w:pPr>
      <w:r>
        <w:separator/>
      </w:r>
    </w:p>
  </w:endnote>
  <w:endnote w:type="continuationSeparator" w:id="0">
    <w:p w:rsidR="00853BCF" w:rsidRDefault="00853BCF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160" w:rsidRPr="007B0E69" w:rsidRDefault="00370160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5A494E">
      <w:rPr>
        <w:rFonts w:ascii="Verdana" w:hAnsi="Verdana"/>
        <w:b/>
        <w:noProof/>
        <w:sz w:val="20"/>
        <w:szCs w:val="20"/>
      </w:rPr>
      <w:t>20</w:t>
    </w:r>
    <w:r w:rsidRPr="007B0E69">
      <w:rPr>
        <w:rFonts w:ascii="Verdana" w:hAnsi="Verdana"/>
        <w:b/>
        <w:sz w:val="20"/>
        <w:szCs w:val="20"/>
      </w:rPr>
      <w:fldChar w:fldCharType="end"/>
    </w:r>
  </w:p>
  <w:p w:rsidR="00370160" w:rsidRDefault="00370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CF" w:rsidRDefault="00853BCF" w:rsidP="0093346F">
      <w:pPr>
        <w:spacing w:after="0" w:line="240" w:lineRule="auto"/>
      </w:pPr>
      <w:r>
        <w:separator/>
      </w:r>
    </w:p>
  </w:footnote>
  <w:footnote w:type="continuationSeparator" w:id="0">
    <w:p w:rsidR="00853BCF" w:rsidRDefault="00853BCF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8"/>
  </w:num>
  <w:num w:numId="4">
    <w:abstractNumId w:val="27"/>
  </w:num>
  <w:num w:numId="5">
    <w:abstractNumId w:val="14"/>
  </w:num>
  <w:num w:numId="6">
    <w:abstractNumId w:val="9"/>
  </w:num>
  <w:num w:numId="7">
    <w:abstractNumId w:val="19"/>
  </w:num>
  <w:num w:numId="8">
    <w:abstractNumId w:val="38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3"/>
  </w:num>
  <w:num w:numId="14">
    <w:abstractNumId w:val="12"/>
  </w:num>
  <w:num w:numId="15">
    <w:abstractNumId w:val="6"/>
  </w:num>
  <w:num w:numId="16">
    <w:abstractNumId w:val="30"/>
  </w:num>
  <w:num w:numId="17">
    <w:abstractNumId w:val="4"/>
  </w:num>
  <w:num w:numId="18">
    <w:abstractNumId w:val="24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6"/>
  </w:num>
  <w:num w:numId="24">
    <w:abstractNumId w:val="15"/>
  </w:num>
  <w:num w:numId="25">
    <w:abstractNumId w:val="40"/>
  </w:num>
  <w:num w:numId="26">
    <w:abstractNumId w:val="32"/>
  </w:num>
  <w:num w:numId="27">
    <w:abstractNumId w:val="10"/>
  </w:num>
  <w:num w:numId="28">
    <w:abstractNumId w:val="8"/>
  </w:num>
  <w:num w:numId="29">
    <w:abstractNumId w:val="25"/>
  </w:num>
  <w:num w:numId="30">
    <w:abstractNumId w:val="31"/>
  </w:num>
  <w:num w:numId="31">
    <w:abstractNumId w:val="35"/>
  </w:num>
  <w:num w:numId="32">
    <w:abstractNumId w:val="33"/>
  </w:num>
  <w:num w:numId="33">
    <w:abstractNumId w:val="34"/>
  </w:num>
  <w:num w:numId="34">
    <w:abstractNumId w:val="11"/>
  </w:num>
  <w:num w:numId="35">
    <w:abstractNumId w:val="18"/>
  </w:num>
  <w:num w:numId="36">
    <w:abstractNumId w:val="2"/>
  </w:num>
  <w:num w:numId="37">
    <w:abstractNumId w:val="29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64564"/>
    <w:rsid w:val="000732EC"/>
    <w:rsid w:val="000746A5"/>
    <w:rsid w:val="0007523B"/>
    <w:rsid w:val="000816E8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3F29"/>
    <w:rsid w:val="000D5DC7"/>
    <w:rsid w:val="000D5E34"/>
    <w:rsid w:val="000E009B"/>
    <w:rsid w:val="000E1713"/>
    <w:rsid w:val="000E1E98"/>
    <w:rsid w:val="000E377B"/>
    <w:rsid w:val="000E4C52"/>
    <w:rsid w:val="000F3FAC"/>
    <w:rsid w:val="000F715F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6316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349B"/>
    <w:rsid w:val="00183E26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252E"/>
    <w:rsid w:val="001A3480"/>
    <w:rsid w:val="001A43B7"/>
    <w:rsid w:val="001A4926"/>
    <w:rsid w:val="001A5EBC"/>
    <w:rsid w:val="001A5F30"/>
    <w:rsid w:val="001A6825"/>
    <w:rsid w:val="001A719B"/>
    <w:rsid w:val="001B09C4"/>
    <w:rsid w:val="001B3269"/>
    <w:rsid w:val="001B6EA2"/>
    <w:rsid w:val="001C03EC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0C6F"/>
    <w:rsid w:val="0021237F"/>
    <w:rsid w:val="0021389A"/>
    <w:rsid w:val="002169C2"/>
    <w:rsid w:val="00216DEB"/>
    <w:rsid w:val="00217A72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295A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4257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70160"/>
    <w:rsid w:val="00370BD1"/>
    <w:rsid w:val="00375FC9"/>
    <w:rsid w:val="00376EB1"/>
    <w:rsid w:val="003770AA"/>
    <w:rsid w:val="00382173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2D37"/>
    <w:rsid w:val="003B3EA3"/>
    <w:rsid w:val="003C05FC"/>
    <w:rsid w:val="003C07EB"/>
    <w:rsid w:val="003C318A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6F9F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4AD5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B2BE5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4DF3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263"/>
    <w:rsid w:val="00557716"/>
    <w:rsid w:val="00557B84"/>
    <w:rsid w:val="0056402C"/>
    <w:rsid w:val="00564A37"/>
    <w:rsid w:val="00565C75"/>
    <w:rsid w:val="00567F02"/>
    <w:rsid w:val="005740D1"/>
    <w:rsid w:val="00597D09"/>
    <w:rsid w:val="005A127D"/>
    <w:rsid w:val="005A494E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1D75"/>
    <w:rsid w:val="005E3C41"/>
    <w:rsid w:val="005E6E2F"/>
    <w:rsid w:val="005F48B8"/>
    <w:rsid w:val="005F7369"/>
    <w:rsid w:val="00600C26"/>
    <w:rsid w:val="00601867"/>
    <w:rsid w:val="00601D3A"/>
    <w:rsid w:val="006066E8"/>
    <w:rsid w:val="00614B51"/>
    <w:rsid w:val="00625F90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63E"/>
    <w:rsid w:val="00653B69"/>
    <w:rsid w:val="00653F2C"/>
    <w:rsid w:val="006625F9"/>
    <w:rsid w:val="006679D8"/>
    <w:rsid w:val="006718B1"/>
    <w:rsid w:val="00676817"/>
    <w:rsid w:val="006853FE"/>
    <w:rsid w:val="00685AA7"/>
    <w:rsid w:val="00685B43"/>
    <w:rsid w:val="006921CE"/>
    <w:rsid w:val="006A0011"/>
    <w:rsid w:val="006A094E"/>
    <w:rsid w:val="006A3AD7"/>
    <w:rsid w:val="006A3E1D"/>
    <w:rsid w:val="006A680D"/>
    <w:rsid w:val="006A7B18"/>
    <w:rsid w:val="006B1A22"/>
    <w:rsid w:val="006B2D4E"/>
    <w:rsid w:val="006B6158"/>
    <w:rsid w:val="006B6A20"/>
    <w:rsid w:val="006B7320"/>
    <w:rsid w:val="006C03ED"/>
    <w:rsid w:val="006C1F92"/>
    <w:rsid w:val="006D21D6"/>
    <w:rsid w:val="006D2A6F"/>
    <w:rsid w:val="006D39BB"/>
    <w:rsid w:val="006D3FD0"/>
    <w:rsid w:val="006D489F"/>
    <w:rsid w:val="006E0BE1"/>
    <w:rsid w:val="006E4CC2"/>
    <w:rsid w:val="006F0F53"/>
    <w:rsid w:val="006F2862"/>
    <w:rsid w:val="006F4ABB"/>
    <w:rsid w:val="006F6089"/>
    <w:rsid w:val="006F7C35"/>
    <w:rsid w:val="00706827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E61"/>
    <w:rsid w:val="007364CE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6FB2"/>
    <w:rsid w:val="007B72CB"/>
    <w:rsid w:val="007B75C9"/>
    <w:rsid w:val="007C10B4"/>
    <w:rsid w:val="007C24F9"/>
    <w:rsid w:val="007C3722"/>
    <w:rsid w:val="007C38D8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E7BA8"/>
    <w:rsid w:val="007F37F2"/>
    <w:rsid w:val="007F5293"/>
    <w:rsid w:val="007F5D49"/>
    <w:rsid w:val="008009B6"/>
    <w:rsid w:val="00801B53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0710"/>
    <w:rsid w:val="00822442"/>
    <w:rsid w:val="00822C76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317F"/>
    <w:rsid w:val="00853BC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803C2"/>
    <w:rsid w:val="00881A0C"/>
    <w:rsid w:val="00882A47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720C"/>
    <w:rsid w:val="008C78AB"/>
    <w:rsid w:val="008D1E69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31051"/>
    <w:rsid w:val="00931527"/>
    <w:rsid w:val="00931591"/>
    <w:rsid w:val="00931CFE"/>
    <w:rsid w:val="0093346F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C79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142B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6D3"/>
    <w:rsid w:val="009C62AD"/>
    <w:rsid w:val="009C63AB"/>
    <w:rsid w:val="009C722E"/>
    <w:rsid w:val="009D1259"/>
    <w:rsid w:val="009D372D"/>
    <w:rsid w:val="009D3C68"/>
    <w:rsid w:val="009D68BF"/>
    <w:rsid w:val="009E575F"/>
    <w:rsid w:val="009E7035"/>
    <w:rsid w:val="009E768E"/>
    <w:rsid w:val="009F77F7"/>
    <w:rsid w:val="00A00F43"/>
    <w:rsid w:val="00A02DF2"/>
    <w:rsid w:val="00A03EF4"/>
    <w:rsid w:val="00A03FF8"/>
    <w:rsid w:val="00A06A4D"/>
    <w:rsid w:val="00A071E2"/>
    <w:rsid w:val="00A104C4"/>
    <w:rsid w:val="00A1081E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286"/>
    <w:rsid w:val="00A365F7"/>
    <w:rsid w:val="00A36894"/>
    <w:rsid w:val="00A37311"/>
    <w:rsid w:val="00A40764"/>
    <w:rsid w:val="00A45859"/>
    <w:rsid w:val="00A46847"/>
    <w:rsid w:val="00A53C9E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DC9"/>
    <w:rsid w:val="00AA0F28"/>
    <w:rsid w:val="00AA29EC"/>
    <w:rsid w:val="00AA3EC3"/>
    <w:rsid w:val="00AA71D9"/>
    <w:rsid w:val="00AB2F06"/>
    <w:rsid w:val="00AB4E26"/>
    <w:rsid w:val="00AB54BD"/>
    <w:rsid w:val="00AB6238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16E63"/>
    <w:rsid w:val="00B176B4"/>
    <w:rsid w:val="00B21289"/>
    <w:rsid w:val="00B21E21"/>
    <w:rsid w:val="00B23193"/>
    <w:rsid w:val="00B23EFB"/>
    <w:rsid w:val="00B26EEA"/>
    <w:rsid w:val="00B32C4C"/>
    <w:rsid w:val="00B372E3"/>
    <w:rsid w:val="00B40CDF"/>
    <w:rsid w:val="00B40DBA"/>
    <w:rsid w:val="00B40DF2"/>
    <w:rsid w:val="00B41208"/>
    <w:rsid w:val="00B459CB"/>
    <w:rsid w:val="00B462E8"/>
    <w:rsid w:val="00B50CA5"/>
    <w:rsid w:val="00B534DD"/>
    <w:rsid w:val="00B54F32"/>
    <w:rsid w:val="00B562BB"/>
    <w:rsid w:val="00B57107"/>
    <w:rsid w:val="00B60000"/>
    <w:rsid w:val="00B6020B"/>
    <w:rsid w:val="00B60BE6"/>
    <w:rsid w:val="00B63D15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2F70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3D4C"/>
    <w:rsid w:val="00C15895"/>
    <w:rsid w:val="00C161DA"/>
    <w:rsid w:val="00C16850"/>
    <w:rsid w:val="00C16E90"/>
    <w:rsid w:val="00C1715C"/>
    <w:rsid w:val="00C173C7"/>
    <w:rsid w:val="00C17D82"/>
    <w:rsid w:val="00C2034A"/>
    <w:rsid w:val="00C22986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606A"/>
    <w:rsid w:val="00C577F4"/>
    <w:rsid w:val="00C606B6"/>
    <w:rsid w:val="00C61CC0"/>
    <w:rsid w:val="00C65FE3"/>
    <w:rsid w:val="00C704E7"/>
    <w:rsid w:val="00C746C2"/>
    <w:rsid w:val="00C749BC"/>
    <w:rsid w:val="00C762D0"/>
    <w:rsid w:val="00C769E6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A0A95"/>
    <w:rsid w:val="00CA2BAD"/>
    <w:rsid w:val="00CA30B3"/>
    <w:rsid w:val="00CA31DF"/>
    <w:rsid w:val="00CA381B"/>
    <w:rsid w:val="00CA5C54"/>
    <w:rsid w:val="00CA7FD5"/>
    <w:rsid w:val="00CB08B8"/>
    <w:rsid w:val="00CB1708"/>
    <w:rsid w:val="00CB18B4"/>
    <w:rsid w:val="00CB3659"/>
    <w:rsid w:val="00CB58F2"/>
    <w:rsid w:val="00CB65A2"/>
    <w:rsid w:val="00CB72F3"/>
    <w:rsid w:val="00CC2419"/>
    <w:rsid w:val="00CC5B7C"/>
    <w:rsid w:val="00CC68B9"/>
    <w:rsid w:val="00CD138C"/>
    <w:rsid w:val="00CD17E5"/>
    <w:rsid w:val="00CD5F5E"/>
    <w:rsid w:val="00CD616A"/>
    <w:rsid w:val="00CE0CB7"/>
    <w:rsid w:val="00CE1F76"/>
    <w:rsid w:val="00CE6EC7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0880"/>
    <w:rsid w:val="00D320AD"/>
    <w:rsid w:val="00D321F0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3763"/>
    <w:rsid w:val="00DC5B3F"/>
    <w:rsid w:val="00DC68E6"/>
    <w:rsid w:val="00DD1E23"/>
    <w:rsid w:val="00DD25BE"/>
    <w:rsid w:val="00DD37A6"/>
    <w:rsid w:val="00DD483F"/>
    <w:rsid w:val="00DD4D5E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80158"/>
    <w:rsid w:val="00E811ED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15D0"/>
    <w:rsid w:val="00F223A6"/>
    <w:rsid w:val="00F27E6C"/>
    <w:rsid w:val="00F30127"/>
    <w:rsid w:val="00F36778"/>
    <w:rsid w:val="00F370A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378C"/>
    <w:rsid w:val="00F8576D"/>
    <w:rsid w:val="00F86925"/>
    <w:rsid w:val="00F91097"/>
    <w:rsid w:val="00F937EF"/>
    <w:rsid w:val="00F973EB"/>
    <w:rsid w:val="00F97473"/>
    <w:rsid w:val="00F97EAD"/>
    <w:rsid w:val="00FA04DD"/>
    <w:rsid w:val="00FA0631"/>
    <w:rsid w:val="00FA10B4"/>
    <w:rsid w:val="00FA4A30"/>
    <w:rsid w:val="00FB0D77"/>
    <w:rsid w:val="00FB20A1"/>
    <w:rsid w:val="00FB2599"/>
    <w:rsid w:val="00FB368A"/>
    <w:rsid w:val="00FB46D0"/>
    <w:rsid w:val="00FB5356"/>
    <w:rsid w:val="00FC0A40"/>
    <w:rsid w:val="00FC1545"/>
    <w:rsid w:val="00FC3C52"/>
    <w:rsid w:val="00FC566E"/>
    <w:rsid w:val="00FC602B"/>
    <w:rsid w:val="00FC70D9"/>
    <w:rsid w:val="00FD2112"/>
    <w:rsid w:val="00FD5880"/>
    <w:rsid w:val="00FE025A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34DC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A70A9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mailto:b.kostro@szpitallapy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lap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szpitallapy.pl" TargetMode="Externa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F09A-F2EC-428A-BFC2-8B07B487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20</Pages>
  <Words>7971</Words>
  <Characters>47832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55692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Anna Saczyńska</cp:lastModifiedBy>
  <cp:revision>162</cp:revision>
  <cp:lastPrinted>2018-12-19T08:16:00Z</cp:lastPrinted>
  <dcterms:created xsi:type="dcterms:W3CDTF">2018-12-11T18:16:00Z</dcterms:created>
  <dcterms:modified xsi:type="dcterms:W3CDTF">2018-12-27T08:25:00Z</dcterms:modified>
</cp:coreProperties>
</file>